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3"/>
        <w:gridCol w:w="3400"/>
      </w:tblGrid>
      <w:tr w:rsidR="007D746F" w:rsidRPr="0057457A" w:rsidTr="00BC1831">
        <w:trPr>
          <w:trHeight w:val="3402"/>
        </w:trPr>
        <w:tc>
          <w:tcPr>
            <w:tcW w:w="3513" w:type="dxa"/>
          </w:tcPr>
          <w:p w:rsidR="00125322" w:rsidRPr="0057457A" w:rsidRDefault="00726D82"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マサイ</w:t>
            </w:r>
            <w:r w:rsidR="00887BDC" w:rsidRPr="0057457A">
              <w:rPr>
                <w:rFonts w:ascii="ＭＳ Ｐ明朝" w:eastAsia="ＭＳ Ｐ明朝" w:hAnsi="ＭＳ Ｐ明朝" w:hint="eastAsia"/>
                <w:sz w:val="20"/>
                <w:szCs w:val="20"/>
              </w:rPr>
              <w:t>キリン</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321BF1" w:rsidP="00125322">
            <w:pPr>
              <w:rPr>
                <w:rFonts w:ascii="ＭＳ Ｐ明朝" w:eastAsia="ＭＳ Ｐ明朝" w:hAnsi="ＭＳ Ｐ明朝"/>
                <w:sz w:val="20"/>
                <w:szCs w:val="20"/>
              </w:rPr>
            </w:pPr>
            <w:r>
              <w:rPr>
                <w:noProof/>
                <w:sz w:val="20"/>
                <w:szCs w:val="20"/>
              </w:rPr>
              <w:drawing>
                <wp:anchor distT="0" distB="0" distL="114300" distR="114300" simplePos="0" relativeHeight="251655168" behindDoc="0" locked="0" layoutInCell="1" allowOverlap="1">
                  <wp:simplePos x="0" y="0"/>
                  <wp:positionH relativeFrom="column">
                    <wp:posOffset>-1416050</wp:posOffset>
                  </wp:positionH>
                  <wp:positionV relativeFrom="paragraph">
                    <wp:posOffset>-811530</wp:posOffset>
                  </wp:positionV>
                  <wp:extent cx="1191260" cy="1355090"/>
                  <wp:effectExtent l="19050" t="19050" r="27940" b="16510"/>
                  <wp:wrapSquare wrapText="bothSides"/>
                  <wp:docPr id="65" name="図 65" descr="画像:マサイキリ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画像:マサイキリン"/>
                          <pic:cNvPicPr>
                            <a:picLocks noChangeAspect="1" noChangeArrowheads="1"/>
                          </pic:cNvPicPr>
                        </pic:nvPicPr>
                        <pic:blipFill>
                          <a:blip r:embed="rId6" r:link="rId7"/>
                          <a:srcRect/>
                          <a:stretch>
                            <a:fillRect/>
                          </a:stretch>
                        </pic:blipFill>
                        <pic:spPr bwMode="auto">
                          <a:xfrm>
                            <a:off x="0" y="0"/>
                            <a:ext cx="1191260" cy="1355090"/>
                          </a:xfrm>
                          <a:prstGeom prst="rect">
                            <a:avLst/>
                          </a:prstGeom>
                          <a:noFill/>
                          <a:ln w="9525">
                            <a:solidFill>
                              <a:srgbClr val="000000"/>
                            </a:solidFill>
                            <a:miter lim="800000"/>
                            <a:headEnd/>
                            <a:tailEnd/>
                          </a:ln>
                        </pic:spPr>
                      </pic:pic>
                    </a:graphicData>
                  </a:graphic>
                </wp:anchor>
              </w:drawing>
            </w:r>
            <w:r w:rsidR="00903814" w:rsidRPr="0057457A">
              <w:rPr>
                <w:rFonts w:ascii="ＭＳ Ｐ明朝" w:eastAsia="ＭＳ Ｐ明朝" w:hAnsi="ＭＳ Ｐ明朝" w:hint="eastAsia"/>
                <w:sz w:val="20"/>
                <w:szCs w:val="20"/>
              </w:rPr>
              <w:t>オスの頭はデコボコしています。また、長い足の</w:t>
            </w:r>
            <w:r w:rsidR="00887F94" w:rsidRPr="0057457A">
              <w:rPr>
                <w:rFonts w:ascii="ＭＳ Ｐ明朝" w:eastAsia="ＭＳ Ｐ明朝" w:hAnsi="ＭＳ Ｐ明朝" w:hint="eastAsia"/>
                <w:sz w:val="20"/>
                <w:szCs w:val="20"/>
              </w:rPr>
              <w:t>ひざに見える部分はかかとです。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887F94" w:rsidP="007D746F">
            <w:pPr>
              <w:rPr>
                <w:rFonts w:ascii="HGP創英角ﾎﾟｯﾌﾟ体" w:eastAsia="HGP創英角ﾎﾟｯﾌﾟ体" w:hAnsi="ＭＳ Ｐ明朝"/>
                <w:sz w:val="20"/>
                <w:szCs w:val="20"/>
              </w:rPr>
            </w:pPr>
            <w:r w:rsidRPr="0057457A">
              <w:rPr>
                <w:rFonts w:ascii="ＭＳ Ｐ明朝" w:eastAsia="ＭＳ Ｐ明朝" w:hAnsi="ＭＳ Ｐ明朝" w:hint="eastAsia"/>
                <w:sz w:val="20"/>
                <w:szCs w:val="20"/>
              </w:rPr>
              <w:t>マサイキリンは、国内で20頭あまりしか飼育されていません。</w:t>
            </w:r>
          </w:p>
        </w:tc>
        <w:tc>
          <w:tcPr>
            <w:tcW w:w="3400" w:type="dxa"/>
          </w:tcPr>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カバ</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321BF1" w:rsidP="00125322">
            <w:pPr>
              <w:rPr>
                <w:rFonts w:ascii="ＭＳ Ｐ明朝" w:eastAsia="ＭＳ Ｐ明朝" w:hAnsi="ＭＳ Ｐ明朝"/>
                <w:sz w:val="20"/>
                <w:szCs w:val="20"/>
              </w:rPr>
            </w:pPr>
            <w:r>
              <w:rPr>
                <w:noProof/>
                <w:sz w:val="20"/>
                <w:szCs w:val="20"/>
              </w:rPr>
              <w:drawing>
                <wp:anchor distT="0" distB="0" distL="114300" distR="114300" simplePos="0" relativeHeight="251663360" behindDoc="0" locked="0" layoutInCell="1" allowOverlap="1">
                  <wp:simplePos x="0" y="0"/>
                  <wp:positionH relativeFrom="column">
                    <wp:posOffset>-54610</wp:posOffset>
                  </wp:positionH>
                  <wp:positionV relativeFrom="paragraph">
                    <wp:posOffset>-1141095</wp:posOffset>
                  </wp:positionV>
                  <wp:extent cx="1232535" cy="973455"/>
                  <wp:effectExtent l="19050" t="19050" r="24765" b="17145"/>
                  <wp:wrapSquare wrapText="bothSides"/>
                  <wp:docPr id="75" name="図 75" descr="画像:カ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画像:カバ"/>
                          <pic:cNvPicPr>
                            <a:picLocks noChangeAspect="1" noChangeArrowheads="1"/>
                          </pic:cNvPicPr>
                        </pic:nvPicPr>
                        <pic:blipFill>
                          <a:blip r:embed="rId8" r:link="rId9"/>
                          <a:srcRect/>
                          <a:stretch>
                            <a:fillRect/>
                          </a:stretch>
                        </pic:blipFill>
                        <pic:spPr bwMode="auto">
                          <a:xfrm>
                            <a:off x="0" y="0"/>
                            <a:ext cx="1232535" cy="973455"/>
                          </a:xfrm>
                          <a:prstGeom prst="rect">
                            <a:avLst/>
                          </a:prstGeom>
                          <a:noFill/>
                          <a:ln w="9525">
                            <a:solidFill>
                              <a:srgbClr val="000000"/>
                            </a:solidFill>
                            <a:miter lim="800000"/>
                            <a:headEnd/>
                            <a:tailEnd/>
                          </a:ln>
                        </pic:spPr>
                      </pic:pic>
                    </a:graphicData>
                  </a:graphic>
                </wp:anchor>
              </w:drawing>
            </w:r>
            <w:r w:rsidR="00F833B2" w:rsidRPr="0057457A">
              <w:rPr>
                <w:rFonts w:ascii="ＭＳ Ｐ明朝" w:eastAsia="ＭＳ Ｐ明朝" w:hAnsi="ＭＳ Ｐ明朝" w:hint="eastAsia"/>
                <w:sz w:val="20"/>
                <w:szCs w:val="20"/>
              </w:rPr>
              <w:t>耳と目と鼻がほぼ一直線上になっているので、そこだけを水面上から出すことができます。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F833B2" w:rsidP="007D746F">
            <w:pPr>
              <w:rPr>
                <w:rFonts w:ascii="ＭＳ Ｐ明朝" w:eastAsia="ＭＳ Ｐ明朝" w:hAnsi="ＭＳ Ｐ明朝"/>
                <w:sz w:val="20"/>
                <w:szCs w:val="20"/>
              </w:rPr>
            </w:pPr>
            <w:r w:rsidRPr="0057457A">
              <w:rPr>
                <w:rFonts w:ascii="ＭＳ Ｐ明朝" w:eastAsia="ＭＳ Ｐ明朝" w:hAnsi="ＭＳ Ｐ明朝" w:hint="eastAsia"/>
                <w:sz w:val="20"/>
                <w:szCs w:val="20"/>
              </w:rPr>
              <w:t>狩猟と生息地の悪化で絶滅の心配が・・・。フンは魚たちの栄養源なので、魚もとれなくなります。</w:t>
            </w:r>
          </w:p>
        </w:tc>
      </w:tr>
      <w:tr w:rsidR="007D746F" w:rsidRPr="0057457A" w:rsidTr="00BC1831">
        <w:trPr>
          <w:trHeight w:val="3402"/>
        </w:trPr>
        <w:tc>
          <w:tcPr>
            <w:tcW w:w="3513" w:type="dxa"/>
          </w:tcPr>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マレーバク</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321BF1" w:rsidP="00125322">
            <w:pPr>
              <w:rPr>
                <w:rFonts w:ascii="ＭＳ Ｐ明朝" w:eastAsia="ＭＳ Ｐ明朝" w:hAnsi="ＭＳ Ｐ明朝"/>
                <w:sz w:val="20"/>
                <w:szCs w:val="20"/>
              </w:rPr>
            </w:pPr>
            <w:r>
              <w:rPr>
                <w:noProof/>
                <w:sz w:val="20"/>
                <w:szCs w:val="20"/>
              </w:rPr>
              <w:drawing>
                <wp:anchor distT="0" distB="0" distL="114300" distR="114300" simplePos="0" relativeHeight="251664384" behindDoc="0" locked="0" layoutInCell="1" allowOverlap="1">
                  <wp:simplePos x="0" y="0"/>
                  <wp:positionH relativeFrom="column">
                    <wp:posOffset>-53975</wp:posOffset>
                  </wp:positionH>
                  <wp:positionV relativeFrom="paragraph">
                    <wp:posOffset>-1137285</wp:posOffset>
                  </wp:positionV>
                  <wp:extent cx="1268095" cy="977900"/>
                  <wp:effectExtent l="19050" t="19050" r="27305" b="12700"/>
                  <wp:wrapSquare wrapText="bothSides"/>
                  <wp:docPr id="76" name="図 76" descr="画像:マレーバ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画像:マレーバク"/>
                          <pic:cNvPicPr>
                            <a:picLocks noChangeAspect="1" noChangeArrowheads="1"/>
                          </pic:cNvPicPr>
                        </pic:nvPicPr>
                        <pic:blipFill>
                          <a:blip r:embed="rId10" r:link="rId11"/>
                          <a:srcRect/>
                          <a:stretch>
                            <a:fillRect/>
                          </a:stretch>
                        </pic:blipFill>
                        <pic:spPr bwMode="auto">
                          <a:xfrm>
                            <a:off x="0" y="0"/>
                            <a:ext cx="1268095" cy="977900"/>
                          </a:xfrm>
                          <a:prstGeom prst="rect">
                            <a:avLst/>
                          </a:prstGeom>
                          <a:noFill/>
                          <a:ln w="9525">
                            <a:solidFill>
                              <a:srgbClr val="000000"/>
                            </a:solidFill>
                            <a:miter lim="800000"/>
                            <a:headEnd/>
                            <a:tailEnd/>
                          </a:ln>
                        </pic:spPr>
                      </pic:pic>
                    </a:graphicData>
                  </a:graphic>
                </wp:anchor>
              </w:drawing>
            </w:r>
            <w:r w:rsidR="004545E4" w:rsidRPr="0057457A">
              <w:rPr>
                <w:rFonts w:ascii="ＭＳ Ｐ明朝" w:eastAsia="ＭＳ Ｐ明朝" w:hAnsi="ＭＳ Ｐ明朝" w:hint="eastAsia"/>
                <w:sz w:val="20"/>
                <w:szCs w:val="20"/>
              </w:rPr>
              <w:t>前と後足の指の数が違ったり、見れば見る程、不思議感いっぱいな生き物です。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4545E4" w:rsidP="007D746F">
            <w:pPr>
              <w:rPr>
                <w:rFonts w:ascii="ＭＳ Ｐ明朝" w:eastAsia="ＭＳ Ｐ明朝" w:hAnsi="ＭＳ Ｐ明朝"/>
                <w:sz w:val="20"/>
                <w:szCs w:val="20"/>
              </w:rPr>
            </w:pPr>
            <w:r w:rsidRPr="0057457A">
              <w:rPr>
                <w:rFonts w:ascii="ＭＳ Ｐ明朝" w:eastAsia="ＭＳ Ｐ明朝" w:hAnsi="ＭＳ Ｐ明朝" w:hint="eastAsia"/>
                <w:sz w:val="20"/>
                <w:szCs w:val="20"/>
              </w:rPr>
              <w:t>夢を食べるという逸話の他に、神様が余ったパーツで組立てたという話もあります。</w:t>
            </w:r>
          </w:p>
        </w:tc>
        <w:tc>
          <w:tcPr>
            <w:tcW w:w="3400" w:type="dxa"/>
          </w:tcPr>
          <w:p w:rsidR="00125322" w:rsidRPr="0057457A" w:rsidRDefault="00726D82"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グラント</w:t>
            </w:r>
            <w:r w:rsidR="00887BDC" w:rsidRPr="0057457A">
              <w:rPr>
                <w:rFonts w:ascii="ＭＳ Ｐ明朝" w:eastAsia="ＭＳ Ｐ明朝" w:hAnsi="ＭＳ Ｐ明朝" w:hint="eastAsia"/>
                <w:sz w:val="20"/>
                <w:szCs w:val="20"/>
              </w:rPr>
              <w:t>シマウマ</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262B92" w:rsidP="00125322">
            <w:pPr>
              <w:rPr>
                <w:rFonts w:ascii="ＭＳ Ｐ明朝" w:eastAsia="ＭＳ Ｐ明朝" w:hAnsi="ＭＳ Ｐ明朝"/>
                <w:sz w:val="20"/>
                <w:szCs w:val="20"/>
              </w:rPr>
            </w:pPr>
            <w:r>
              <w:rPr>
                <w:rFonts w:ascii="ＭＳ Ｐ明朝" w:eastAsia="ＭＳ Ｐ明朝" w:hAnsi="ＭＳ Ｐ明朝" w:hint="eastAsia"/>
                <w:noProof/>
                <w:sz w:val="20"/>
                <w:szCs w:val="20"/>
              </w:rPr>
              <w:drawing>
                <wp:anchor distT="0" distB="0" distL="114300" distR="114300" simplePos="0" relativeHeight="251645952" behindDoc="0" locked="0" layoutInCell="1" allowOverlap="1">
                  <wp:simplePos x="0" y="0"/>
                  <wp:positionH relativeFrom="column">
                    <wp:posOffset>-45720</wp:posOffset>
                  </wp:positionH>
                  <wp:positionV relativeFrom="paragraph">
                    <wp:posOffset>-476885</wp:posOffset>
                  </wp:positionV>
                  <wp:extent cx="909320" cy="977900"/>
                  <wp:effectExtent l="19050" t="19050" r="24130" b="12700"/>
                  <wp:wrapSquare wrapText="bothSides"/>
                  <wp:docPr id="52" name="図 52" descr="グラントシマウ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グラントシマウマ"/>
                          <pic:cNvPicPr>
                            <a:picLocks noChangeAspect="1" noChangeArrowheads="1"/>
                          </pic:cNvPicPr>
                        </pic:nvPicPr>
                        <pic:blipFill>
                          <a:blip r:embed="rId12"/>
                          <a:stretch>
                            <a:fillRect/>
                          </a:stretch>
                        </pic:blipFill>
                        <pic:spPr bwMode="auto">
                          <a:xfrm>
                            <a:off x="0" y="0"/>
                            <a:ext cx="909320" cy="977900"/>
                          </a:xfrm>
                          <a:prstGeom prst="rect">
                            <a:avLst/>
                          </a:prstGeom>
                          <a:noFill/>
                          <a:ln w="9525">
                            <a:solidFill>
                              <a:srgbClr val="000000"/>
                            </a:solidFill>
                            <a:miter lim="800000"/>
                            <a:headEnd/>
                            <a:tailEnd/>
                          </a:ln>
                        </pic:spPr>
                      </pic:pic>
                    </a:graphicData>
                  </a:graphic>
                </wp:anchor>
              </w:drawing>
            </w:r>
            <w:r w:rsidR="00F53660" w:rsidRPr="0057457A">
              <w:rPr>
                <w:rFonts w:ascii="ＭＳ Ｐ明朝" w:eastAsia="ＭＳ Ｐ明朝" w:hAnsi="ＭＳ Ｐ明朝" w:hint="eastAsia"/>
                <w:sz w:val="20"/>
                <w:szCs w:val="20"/>
              </w:rPr>
              <w:t>人間の指紋と同じく、</w:t>
            </w:r>
            <w:r w:rsidR="00DD67DE" w:rsidRPr="0057457A">
              <w:rPr>
                <w:rFonts w:ascii="ＭＳ Ｐ明朝" w:eastAsia="ＭＳ Ｐ明朝" w:hAnsi="ＭＳ Ｐ明朝" w:hint="eastAsia"/>
                <w:sz w:val="20"/>
                <w:szCs w:val="20"/>
              </w:rPr>
              <w:t>一頭一頭全て模様が違います。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DD67DE" w:rsidP="007D746F">
            <w:pPr>
              <w:rPr>
                <w:rFonts w:ascii="ＭＳ Ｐ明朝" w:eastAsia="ＭＳ Ｐ明朝" w:hAnsi="ＭＳ Ｐ明朝"/>
                <w:sz w:val="20"/>
                <w:szCs w:val="20"/>
              </w:rPr>
            </w:pPr>
            <w:r w:rsidRPr="0057457A">
              <w:rPr>
                <w:rFonts w:ascii="ＭＳ Ｐ明朝" w:eastAsia="ＭＳ Ｐ明朝" w:hAnsi="ＭＳ Ｐ明朝" w:hint="eastAsia"/>
                <w:sz w:val="20"/>
                <w:szCs w:val="20"/>
              </w:rPr>
              <w:t>外敵から身を守ったり、早く見つけたりするため、弱い草食動物は群れで生活しています。</w:t>
            </w:r>
          </w:p>
        </w:tc>
      </w:tr>
      <w:tr w:rsidR="007D746F" w:rsidRPr="0057457A" w:rsidTr="00BC1831">
        <w:trPr>
          <w:trHeight w:val="3402"/>
        </w:trPr>
        <w:tc>
          <w:tcPr>
            <w:tcW w:w="3513" w:type="dxa"/>
          </w:tcPr>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ダチョウ</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DD67DE"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若いオスは本気で走ると時速80～90kmで走れます。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321BF1" w:rsidP="007D746F">
            <w:pPr>
              <w:rPr>
                <w:rFonts w:ascii="ＭＳ Ｐ明朝" w:eastAsia="ＭＳ Ｐ明朝" w:hAnsi="ＭＳ Ｐ明朝"/>
                <w:sz w:val="20"/>
                <w:szCs w:val="20"/>
              </w:rPr>
            </w:pPr>
            <w:r>
              <w:rPr>
                <w:noProof/>
                <w:sz w:val="20"/>
                <w:szCs w:val="20"/>
              </w:rPr>
              <w:drawing>
                <wp:anchor distT="0" distB="0" distL="114300" distR="114300" simplePos="0" relativeHeight="251646976" behindDoc="0" locked="0" layoutInCell="1" allowOverlap="1">
                  <wp:simplePos x="0" y="0"/>
                  <wp:positionH relativeFrom="column">
                    <wp:posOffset>-1359535</wp:posOffset>
                  </wp:positionH>
                  <wp:positionV relativeFrom="paragraph">
                    <wp:posOffset>-1800860</wp:posOffset>
                  </wp:positionV>
                  <wp:extent cx="1158240" cy="1708785"/>
                  <wp:effectExtent l="19050" t="19050" r="22860" b="24765"/>
                  <wp:wrapSquare wrapText="bothSides"/>
                  <wp:docPr id="53" name="図 53" descr="画像：ダチョウ「バロ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画像：ダチョウ「バロン」"/>
                          <pic:cNvPicPr>
                            <a:picLocks noChangeAspect="1" noChangeArrowheads="1"/>
                          </pic:cNvPicPr>
                        </pic:nvPicPr>
                        <pic:blipFill>
                          <a:blip r:embed="rId13" r:link="rId14"/>
                          <a:srcRect/>
                          <a:stretch>
                            <a:fillRect/>
                          </a:stretch>
                        </pic:blipFill>
                        <pic:spPr bwMode="auto">
                          <a:xfrm>
                            <a:off x="0" y="0"/>
                            <a:ext cx="1158240" cy="1708785"/>
                          </a:xfrm>
                          <a:prstGeom prst="rect">
                            <a:avLst/>
                          </a:prstGeom>
                          <a:noFill/>
                          <a:ln w="9525">
                            <a:solidFill>
                              <a:srgbClr val="000000"/>
                            </a:solidFill>
                            <a:miter lim="800000"/>
                            <a:headEnd/>
                            <a:tailEnd/>
                          </a:ln>
                        </pic:spPr>
                      </pic:pic>
                    </a:graphicData>
                  </a:graphic>
                </wp:anchor>
              </w:drawing>
            </w:r>
            <w:r w:rsidR="00DD67DE" w:rsidRPr="0057457A">
              <w:rPr>
                <w:rFonts w:ascii="ＭＳ Ｐ明朝" w:eastAsia="ＭＳ Ｐ明朝" w:hAnsi="ＭＳ Ｐ明朝" w:hint="eastAsia"/>
                <w:sz w:val="20"/>
                <w:szCs w:val="20"/>
              </w:rPr>
              <w:t>ﾀﾏｺﾞは、インフルエンザワクチンを開発するのに注目されています。</w:t>
            </w:r>
          </w:p>
        </w:tc>
        <w:tc>
          <w:tcPr>
            <w:tcW w:w="3400" w:type="dxa"/>
          </w:tcPr>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ライオン</w:t>
            </w:r>
          </w:p>
          <w:p w:rsidR="00125322" w:rsidRPr="0057457A" w:rsidRDefault="00887BDC" w:rsidP="00125322">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125322" w:rsidRPr="0057457A" w:rsidRDefault="00321BF1" w:rsidP="00125322">
            <w:pPr>
              <w:rPr>
                <w:rFonts w:ascii="HGP創英角ﾎﾟｯﾌﾟ体" w:eastAsia="HGP創英角ﾎﾟｯﾌﾟ体" w:hAnsi="ＭＳ Ｐ明朝"/>
                <w:sz w:val="20"/>
                <w:szCs w:val="20"/>
              </w:rPr>
            </w:pPr>
            <w:r>
              <w:rPr>
                <w:noProof/>
                <w:sz w:val="20"/>
                <w:szCs w:val="20"/>
              </w:rPr>
              <w:drawing>
                <wp:anchor distT="0" distB="0" distL="114300" distR="114300" simplePos="0" relativeHeight="251648000" behindDoc="0" locked="0" layoutInCell="1" allowOverlap="1">
                  <wp:simplePos x="0" y="0"/>
                  <wp:positionH relativeFrom="column">
                    <wp:posOffset>-1602740</wp:posOffset>
                  </wp:positionH>
                  <wp:positionV relativeFrom="paragraph">
                    <wp:posOffset>-482600</wp:posOffset>
                  </wp:positionV>
                  <wp:extent cx="1356360" cy="991870"/>
                  <wp:effectExtent l="19050" t="19050" r="15240" b="17780"/>
                  <wp:wrapSquare wrapText="bothSides"/>
                  <wp:docPr id="54" name="図 54" descr="画像：オスのライオン「リッキ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画像：オスのライオン「リッキー」"/>
                          <pic:cNvPicPr>
                            <a:picLocks noChangeAspect="1" noChangeArrowheads="1"/>
                          </pic:cNvPicPr>
                        </pic:nvPicPr>
                        <pic:blipFill>
                          <a:blip r:embed="rId15" r:link="rId16"/>
                          <a:srcRect/>
                          <a:stretch>
                            <a:fillRect/>
                          </a:stretch>
                        </pic:blipFill>
                        <pic:spPr bwMode="auto">
                          <a:xfrm>
                            <a:off x="0" y="0"/>
                            <a:ext cx="1356360" cy="991870"/>
                          </a:xfrm>
                          <a:prstGeom prst="rect">
                            <a:avLst/>
                          </a:prstGeom>
                          <a:noFill/>
                          <a:ln w="9525">
                            <a:solidFill>
                              <a:srgbClr val="000000"/>
                            </a:solidFill>
                            <a:miter lim="800000"/>
                            <a:headEnd/>
                            <a:tailEnd/>
                          </a:ln>
                        </pic:spPr>
                      </pic:pic>
                    </a:graphicData>
                  </a:graphic>
                </wp:anchor>
              </w:drawing>
            </w:r>
            <w:r w:rsidR="00125322" w:rsidRPr="0057457A">
              <w:rPr>
                <w:rFonts w:ascii="HGP創英角ﾎﾟｯﾌﾟ体" w:eastAsia="HGP創英角ﾎﾟｯﾌﾟ体" w:hAnsi="ＭＳ Ｐ明朝" w:hint="eastAsia"/>
                <w:sz w:val="20"/>
                <w:szCs w:val="20"/>
              </w:rPr>
              <w:t>観察のポイント・ワンポイントガイド</w:t>
            </w:r>
          </w:p>
          <w:p w:rsidR="00125322" w:rsidRPr="0057457A" w:rsidRDefault="00CD16D6" w:rsidP="00125322">
            <w:pPr>
              <w:rPr>
                <w:rFonts w:ascii="ＭＳ Ｐ明朝" w:eastAsia="ＭＳ Ｐ明朝" w:hAnsi="ＭＳ Ｐ明朝"/>
                <w:sz w:val="20"/>
                <w:szCs w:val="20"/>
              </w:rPr>
            </w:pPr>
            <w:r w:rsidRPr="0057457A">
              <w:rPr>
                <w:rFonts w:ascii="ＭＳ Ｐ明朝" w:eastAsia="ＭＳ Ｐ明朝" w:hAnsi="ＭＳ Ｐ明朝" w:cs="ＭＳ Ｐゴシック"/>
                <w:kern w:val="0"/>
                <w:sz w:val="20"/>
                <w:szCs w:val="20"/>
              </w:rPr>
              <w:t>オスは2才前後でタテガミが</w:t>
            </w:r>
            <w:r w:rsidR="00D54301" w:rsidRPr="0057457A">
              <w:rPr>
                <w:rFonts w:ascii="ＭＳ Ｐ明朝" w:eastAsia="ＭＳ Ｐ明朝" w:hAnsi="ＭＳ Ｐ明朝" w:cs="ＭＳ Ｐゴシック"/>
                <w:kern w:val="0"/>
                <w:sz w:val="20"/>
                <w:szCs w:val="20"/>
              </w:rPr>
              <w:t>発達し、生まれ育った群れから</w:t>
            </w:r>
            <w:r w:rsidR="00D54301" w:rsidRPr="0057457A">
              <w:rPr>
                <w:rFonts w:ascii="ＭＳ Ｐ明朝" w:eastAsia="ＭＳ Ｐ明朝" w:hAnsi="ＭＳ Ｐ明朝" w:cs="ＭＳ Ｐゴシック" w:hint="eastAsia"/>
                <w:kern w:val="0"/>
                <w:sz w:val="20"/>
                <w:szCs w:val="20"/>
              </w:rPr>
              <w:t>出て、</w:t>
            </w:r>
            <w:r w:rsidRPr="0057457A">
              <w:rPr>
                <w:rFonts w:ascii="ＭＳ Ｐ明朝" w:eastAsia="ＭＳ Ｐ明朝" w:hAnsi="ＭＳ Ｐ明朝" w:cs="ＭＳ Ｐゴシック"/>
                <w:kern w:val="0"/>
                <w:sz w:val="20"/>
                <w:szCs w:val="20"/>
              </w:rPr>
              <w:t>数年</w:t>
            </w:r>
            <w:r w:rsidR="00D54301" w:rsidRPr="0057457A">
              <w:rPr>
                <w:rFonts w:ascii="ＭＳ Ｐ明朝" w:eastAsia="ＭＳ Ｐ明朝" w:hAnsi="ＭＳ Ｐ明朝" w:cs="ＭＳ Ｐゴシック" w:hint="eastAsia"/>
                <w:kern w:val="0"/>
                <w:sz w:val="20"/>
                <w:szCs w:val="20"/>
              </w:rPr>
              <w:t>間</w:t>
            </w:r>
            <w:r w:rsidRPr="0057457A">
              <w:rPr>
                <w:rFonts w:ascii="ＭＳ Ｐ明朝" w:eastAsia="ＭＳ Ｐ明朝" w:hAnsi="ＭＳ Ｐ明朝" w:cs="ＭＳ Ｐゴシック"/>
                <w:kern w:val="0"/>
                <w:sz w:val="20"/>
                <w:szCs w:val="20"/>
              </w:rPr>
              <w:t>放浪</w:t>
            </w:r>
            <w:r w:rsidR="00D54301" w:rsidRPr="0057457A">
              <w:rPr>
                <w:rFonts w:ascii="ＭＳ Ｐ明朝" w:eastAsia="ＭＳ Ｐ明朝" w:hAnsi="ＭＳ Ｐ明朝" w:cs="ＭＳ Ｐゴシック" w:hint="eastAsia"/>
                <w:kern w:val="0"/>
                <w:sz w:val="20"/>
                <w:szCs w:val="20"/>
              </w:rPr>
              <w:t>します。</w:t>
            </w:r>
          </w:p>
          <w:p w:rsidR="00125322" w:rsidRPr="0057457A" w:rsidRDefault="00125322" w:rsidP="00125322">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321BF1" w:rsidP="007D746F">
            <w:pPr>
              <w:rPr>
                <w:rFonts w:ascii="ＭＳ Ｐ明朝" w:eastAsia="ＭＳ Ｐ明朝" w:hAnsi="ＭＳ Ｐ明朝"/>
                <w:sz w:val="20"/>
                <w:szCs w:val="20"/>
              </w:rPr>
            </w:pPr>
            <w:r>
              <w:rPr>
                <w:noProof/>
              </w:rPr>
              <w:drawing>
                <wp:anchor distT="19050" distB="19050" distL="114300" distR="114300" simplePos="0" relativeHeight="251673600" behindDoc="0" locked="0" layoutInCell="1" allowOverlap="1">
                  <wp:simplePos x="0" y="0"/>
                  <wp:positionH relativeFrom="column">
                    <wp:posOffset>683260</wp:posOffset>
                  </wp:positionH>
                  <wp:positionV relativeFrom="paragraph">
                    <wp:posOffset>365125</wp:posOffset>
                  </wp:positionV>
                  <wp:extent cx="1332865" cy="304165"/>
                  <wp:effectExtent l="19050" t="0" r="635" b="0"/>
                  <wp:wrapNone/>
                  <wp:docPr id="88" name="図 88" descr="画像:札幌市円山動物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画像:札幌市円山動物園"/>
                          <pic:cNvPicPr>
                            <a:picLocks noChangeAspect="1" noChangeArrowheads="1"/>
                          </pic:cNvPicPr>
                        </pic:nvPicPr>
                        <pic:blipFill>
                          <a:blip r:embed="rId17" r:link="rId18" cstate="print"/>
                          <a:srcRect/>
                          <a:stretch>
                            <a:fillRect/>
                          </a:stretch>
                        </pic:blipFill>
                        <pic:spPr bwMode="auto">
                          <a:xfrm>
                            <a:off x="0" y="0"/>
                            <a:ext cx="1332865" cy="304165"/>
                          </a:xfrm>
                          <a:prstGeom prst="rect">
                            <a:avLst/>
                          </a:prstGeom>
                          <a:noFill/>
                          <a:ln w="9525">
                            <a:noFill/>
                            <a:miter lim="800000"/>
                            <a:headEnd/>
                            <a:tailEnd/>
                          </a:ln>
                        </pic:spPr>
                      </pic:pic>
                    </a:graphicData>
                  </a:graphic>
                </wp:anchor>
              </w:drawing>
            </w:r>
            <w:r w:rsidR="00CD16D6" w:rsidRPr="0057457A">
              <w:rPr>
                <w:rFonts w:ascii="ＭＳ Ｐ明朝" w:eastAsia="ＭＳ Ｐ明朝" w:hAnsi="ＭＳ Ｐ明朝" w:cs="ＭＳ Ｐゴシック"/>
                <w:kern w:val="0"/>
                <w:sz w:val="20"/>
                <w:szCs w:val="20"/>
              </w:rPr>
              <w:t>プライドと呼ばれる群れ</w:t>
            </w:r>
            <w:r w:rsidR="00CD16D6" w:rsidRPr="0057457A">
              <w:rPr>
                <w:rFonts w:ascii="ＭＳ Ｐ明朝" w:eastAsia="ＭＳ Ｐ明朝" w:hAnsi="ＭＳ Ｐ明朝"/>
                <w:sz w:val="20"/>
                <w:szCs w:val="20"/>
              </w:rPr>
              <w:t>で生活し、協力して狩りや子育てを行います。</w:t>
            </w:r>
          </w:p>
        </w:tc>
      </w:tr>
      <w:tr w:rsidR="007D746F" w:rsidRPr="0057457A" w:rsidTr="00BC1831">
        <w:trPr>
          <w:trHeight w:val="3402"/>
        </w:trPr>
        <w:tc>
          <w:tcPr>
            <w:tcW w:w="3513" w:type="dxa"/>
          </w:tcPr>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lastRenderedPageBreak/>
              <w:t>ユキヒョウ</w:t>
            </w:r>
          </w:p>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：熱帯動物館</w:t>
            </w:r>
          </w:p>
          <w:p w:rsidR="0044479F" w:rsidRPr="0057457A" w:rsidRDefault="00321BF1" w:rsidP="0044479F">
            <w:pPr>
              <w:rPr>
                <w:rFonts w:ascii="HGP創英角ﾎﾟｯﾌﾟ体" w:eastAsia="HGP創英角ﾎﾟｯﾌﾟ体" w:hAnsi="ＭＳ Ｐ明朝"/>
                <w:sz w:val="20"/>
                <w:szCs w:val="20"/>
              </w:rPr>
            </w:pPr>
            <w:r>
              <w:rPr>
                <w:noProof/>
                <w:sz w:val="20"/>
                <w:szCs w:val="20"/>
              </w:rPr>
              <w:drawing>
                <wp:anchor distT="0" distB="0" distL="114300" distR="114300" simplePos="0" relativeHeight="251649024" behindDoc="0" locked="0" layoutInCell="1" allowOverlap="1">
                  <wp:simplePos x="0" y="0"/>
                  <wp:positionH relativeFrom="column">
                    <wp:posOffset>-1729105</wp:posOffset>
                  </wp:positionH>
                  <wp:positionV relativeFrom="paragraph">
                    <wp:posOffset>-647065</wp:posOffset>
                  </wp:positionV>
                  <wp:extent cx="1483360" cy="1115695"/>
                  <wp:effectExtent l="19050" t="19050" r="21590" b="27305"/>
                  <wp:wrapSquare wrapText="bothSides"/>
                  <wp:docPr id="55" name="図 55" descr="双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双子"/>
                          <pic:cNvPicPr>
                            <a:picLocks noChangeAspect="1" noChangeArrowheads="1"/>
                          </pic:cNvPicPr>
                        </pic:nvPicPr>
                        <pic:blipFill>
                          <a:blip r:embed="rId19" r:link="rId20"/>
                          <a:srcRect/>
                          <a:stretch>
                            <a:fillRect/>
                          </a:stretch>
                        </pic:blipFill>
                        <pic:spPr bwMode="auto">
                          <a:xfrm>
                            <a:off x="0" y="0"/>
                            <a:ext cx="1483360" cy="1115695"/>
                          </a:xfrm>
                          <a:prstGeom prst="rect">
                            <a:avLst/>
                          </a:prstGeom>
                          <a:noFill/>
                          <a:ln w="9525">
                            <a:solidFill>
                              <a:srgbClr val="000000"/>
                            </a:solidFill>
                            <a:miter lim="800000"/>
                            <a:headEnd/>
                            <a:tailEnd/>
                          </a:ln>
                        </pic:spPr>
                      </pic:pic>
                    </a:graphicData>
                  </a:graphic>
                </wp:anchor>
              </w:drawing>
            </w:r>
            <w:r w:rsidR="0044479F"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2E36B1" w:rsidP="0044479F">
            <w:pPr>
              <w:rPr>
                <w:rFonts w:ascii="ＭＳ Ｐ明朝" w:eastAsia="ＭＳ Ｐ明朝" w:hAnsi="ＭＳ Ｐ明朝"/>
                <w:sz w:val="20"/>
                <w:szCs w:val="20"/>
              </w:rPr>
            </w:pPr>
            <w:r w:rsidRPr="0057457A">
              <w:rPr>
                <w:rFonts w:ascii="ＭＳ Ｐ明朝" w:eastAsia="ＭＳ Ｐ明朝" w:hAnsi="ＭＳ Ｐ明朝"/>
                <w:sz w:val="20"/>
                <w:szCs w:val="20"/>
              </w:rPr>
              <w:t>冷たく滑りやすい雪の上を歩けるように、足の裏の肉球部分に毛が生えています。</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2E36B1" w:rsidP="007D746F">
            <w:pPr>
              <w:rPr>
                <w:rFonts w:ascii="ＭＳ Ｐ明朝" w:eastAsia="ＭＳ Ｐ明朝" w:hAnsi="ＭＳ Ｐ明朝"/>
                <w:sz w:val="20"/>
                <w:szCs w:val="20"/>
              </w:rPr>
            </w:pPr>
            <w:r w:rsidRPr="0057457A">
              <w:rPr>
                <w:rFonts w:ascii="ＭＳ Ｐ明朝" w:eastAsia="ＭＳ Ｐ明朝" w:hAnsi="ＭＳ Ｐ明朝"/>
                <w:color w:val="000000"/>
                <w:sz w:val="20"/>
                <w:szCs w:val="20"/>
              </w:rPr>
              <w:t>開発や美しい毛皮を狙った狩猟により、絶滅の危機に瀕しています。</w:t>
            </w:r>
          </w:p>
        </w:tc>
        <w:tc>
          <w:tcPr>
            <w:tcW w:w="3400" w:type="dxa"/>
          </w:tcPr>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オランウータン</w:t>
            </w:r>
          </w:p>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：類人猿館</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321BF1" w:rsidP="0044479F">
            <w:pPr>
              <w:rPr>
                <w:rFonts w:ascii="ＭＳ Ｐ明朝" w:eastAsia="ＭＳ Ｐ明朝" w:hAnsi="ＭＳ Ｐ明朝"/>
                <w:sz w:val="20"/>
                <w:szCs w:val="20"/>
              </w:rPr>
            </w:pPr>
            <w:r>
              <w:rPr>
                <w:noProof/>
                <w:sz w:val="20"/>
                <w:szCs w:val="20"/>
              </w:rPr>
              <w:drawing>
                <wp:anchor distT="0" distB="0" distL="114300" distR="114300" simplePos="0" relativeHeight="251665408" behindDoc="0" locked="0" layoutInCell="1" allowOverlap="1">
                  <wp:simplePos x="0" y="0"/>
                  <wp:positionH relativeFrom="column">
                    <wp:posOffset>-1207770</wp:posOffset>
                  </wp:positionH>
                  <wp:positionV relativeFrom="paragraph">
                    <wp:posOffset>-812165</wp:posOffset>
                  </wp:positionV>
                  <wp:extent cx="963930" cy="724535"/>
                  <wp:effectExtent l="19050" t="19050" r="26670" b="18415"/>
                  <wp:wrapSquare wrapText="bothSides"/>
                  <wp:docPr id="77" name="図 77" descr="画像:ボルネオオランウー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画像:ボルネオオランウータン"/>
                          <pic:cNvPicPr>
                            <a:picLocks noChangeAspect="1" noChangeArrowheads="1"/>
                          </pic:cNvPicPr>
                        </pic:nvPicPr>
                        <pic:blipFill>
                          <a:blip r:embed="rId21" r:link="rId22"/>
                          <a:srcRect/>
                          <a:stretch>
                            <a:fillRect/>
                          </a:stretch>
                        </pic:blipFill>
                        <pic:spPr bwMode="auto">
                          <a:xfrm>
                            <a:off x="0" y="0"/>
                            <a:ext cx="963930" cy="724535"/>
                          </a:xfrm>
                          <a:prstGeom prst="rect">
                            <a:avLst/>
                          </a:prstGeom>
                          <a:noFill/>
                          <a:ln w="9525">
                            <a:solidFill>
                              <a:srgbClr val="000000"/>
                            </a:solidFill>
                            <a:miter lim="800000"/>
                            <a:headEnd/>
                            <a:tailEnd/>
                          </a:ln>
                        </pic:spPr>
                      </pic:pic>
                    </a:graphicData>
                  </a:graphic>
                </wp:anchor>
              </w:drawing>
            </w:r>
            <w:r w:rsidR="00BA435E" w:rsidRPr="0057457A">
              <w:rPr>
                <w:rFonts w:ascii="ＭＳ Ｐ明朝" w:eastAsia="ＭＳ Ｐ明朝" w:hAnsi="ＭＳ Ｐ明朝" w:hint="eastAsia"/>
                <w:sz w:val="20"/>
                <w:szCs w:val="20"/>
              </w:rPr>
              <w:t>｢食いだめ｣して体内に脂肪を蓄え、果実が少ない時期はこの脂肪を消費しながら樹皮等を食べて耐えます。</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BA435E" w:rsidP="007D746F">
            <w:pPr>
              <w:rPr>
                <w:rFonts w:ascii="ＭＳ Ｐ明朝" w:eastAsia="ＭＳ Ｐ明朝" w:hAnsi="ＭＳ Ｐ明朝"/>
                <w:sz w:val="20"/>
                <w:szCs w:val="20"/>
              </w:rPr>
            </w:pPr>
            <w:r w:rsidRPr="0057457A">
              <w:rPr>
                <w:rFonts w:ascii="ＭＳ Ｐ明朝" w:eastAsia="ＭＳ Ｐ明朝" w:hAnsi="ＭＳ Ｐ明朝" w:hint="eastAsia"/>
                <w:sz w:val="20"/>
                <w:szCs w:val="20"/>
              </w:rPr>
              <w:t>ボルネオ島に生息するボルネオオランウータンとスマトラ島に生息するスマトラオランウータンの2種類に分けられます。</w:t>
            </w:r>
          </w:p>
        </w:tc>
      </w:tr>
      <w:tr w:rsidR="007D746F" w:rsidRPr="0057457A" w:rsidTr="00BC1831">
        <w:trPr>
          <w:trHeight w:val="3402"/>
        </w:trPr>
        <w:tc>
          <w:tcPr>
            <w:tcW w:w="3513" w:type="dxa"/>
          </w:tcPr>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ヨウスコウワニ</w:t>
            </w:r>
          </w:p>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：は虫類館</w:t>
            </w:r>
          </w:p>
          <w:p w:rsidR="0044479F" w:rsidRPr="0057457A" w:rsidRDefault="00321BF1" w:rsidP="0044479F">
            <w:pPr>
              <w:rPr>
                <w:rFonts w:ascii="HGP創英角ﾎﾟｯﾌﾟ体" w:eastAsia="HGP創英角ﾎﾟｯﾌﾟ体" w:hAnsi="ＭＳ Ｐ明朝"/>
                <w:sz w:val="20"/>
                <w:szCs w:val="20"/>
              </w:rPr>
            </w:pPr>
            <w:r>
              <w:rPr>
                <w:noProof/>
                <w:sz w:val="20"/>
                <w:szCs w:val="20"/>
              </w:rPr>
              <w:drawing>
                <wp:anchor distT="0" distB="0" distL="114300" distR="114300" simplePos="0" relativeHeight="251650048" behindDoc="0" locked="0" layoutInCell="1" allowOverlap="1">
                  <wp:simplePos x="0" y="0"/>
                  <wp:positionH relativeFrom="column">
                    <wp:posOffset>-1607820</wp:posOffset>
                  </wp:positionH>
                  <wp:positionV relativeFrom="paragraph">
                    <wp:posOffset>-641985</wp:posOffset>
                  </wp:positionV>
                  <wp:extent cx="1362710" cy="1024890"/>
                  <wp:effectExtent l="19050" t="19050" r="27940" b="22860"/>
                  <wp:wrapSquare wrapText="bothSides"/>
                  <wp:docPr id="57" name="図 57" descr="ヨウスコウワ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ヨウスコウワニ"/>
                          <pic:cNvPicPr>
                            <a:picLocks noChangeAspect="1" noChangeArrowheads="1"/>
                          </pic:cNvPicPr>
                        </pic:nvPicPr>
                        <pic:blipFill>
                          <a:blip r:embed="rId23" r:link="rId24"/>
                          <a:srcRect/>
                          <a:stretch>
                            <a:fillRect/>
                          </a:stretch>
                        </pic:blipFill>
                        <pic:spPr bwMode="auto">
                          <a:xfrm>
                            <a:off x="0" y="0"/>
                            <a:ext cx="1362710" cy="1024890"/>
                          </a:xfrm>
                          <a:prstGeom prst="rect">
                            <a:avLst/>
                          </a:prstGeom>
                          <a:noFill/>
                          <a:ln w="9525">
                            <a:solidFill>
                              <a:srgbClr val="000000"/>
                            </a:solidFill>
                            <a:miter lim="800000"/>
                            <a:headEnd/>
                            <a:tailEnd/>
                          </a:ln>
                        </pic:spPr>
                      </pic:pic>
                    </a:graphicData>
                  </a:graphic>
                </wp:anchor>
              </w:drawing>
            </w:r>
            <w:r w:rsidR="0044479F"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006FDB"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口先が丸いのが特徴です。口先が細長いのは、クロコダイル科のワニです。</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006FDB" w:rsidP="007D746F">
            <w:pPr>
              <w:rPr>
                <w:rFonts w:ascii="ＭＳ Ｐ明朝" w:eastAsia="ＭＳ Ｐ明朝" w:hAnsi="ＭＳ Ｐ明朝"/>
                <w:sz w:val="20"/>
                <w:szCs w:val="20"/>
              </w:rPr>
            </w:pPr>
            <w:r w:rsidRPr="0057457A">
              <w:rPr>
                <w:rFonts w:ascii="ＭＳ Ｐ明朝" w:eastAsia="ＭＳ Ｐ明朝" w:hAnsi="ＭＳ Ｐ明朝"/>
                <w:sz w:val="20"/>
                <w:szCs w:val="20"/>
              </w:rPr>
              <w:t>大人しい性質の小型のワニで</w:t>
            </w:r>
            <w:r w:rsidRPr="0057457A">
              <w:rPr>
                <w:rFonts w:ascii="ＭＳ Ｐ明朝" w:eastAsia="ＭＳ Ｐ明朝" w:hAnsi="ＭＳ Ｐ明朝" w:hint="eastAsia"/>
                <w:sz w:val="20"/>
                <w:szCs w:val="20"/>
              </w:rPr>
              <w:t>、</w:t>
            </w:r>
            <w:r w:rsidRPr="0057457A">
              <w:rPr>
                <w:rFonts w:ascii="ＭＳ Ｐ明朝" w:eastAsia="ＭＳ Ｐ明朝" w:hAnsi="ＭＳ Ｐ明朝"/>
                <w:sz w:val="20"/>
                <w:szCs w:val="20"/>
              </w:rPr>
              <w:t>国内で初めて、世界でも３ヶ国目となる繁殖に成功し</w:t>
            </w:r>
            <w:r w:rsidRPr="0057457A">
              <w:rPr>
                <w:rFonts w:ascii="ＭＳ Ｐ明朝" w:eastAsia="ＭＳ Ｐ明朝" w:hAnsi="ＭＳ Ｐ明朝" w:hint="eastAsia"/>
                <w:sz w:val="20"/>
                <w:szCs w:val="20"/>
              </w:rPr>
              <w:t>ています</w:t>
            </w:r>
            <w:r w:rsidRPr="0057457A">
              <w:rPr>
                <w:rFonts w:ascii="ＭＳ Ｐ明朝" w:eastAsia="ＭＳ Ｐ明朝" w:hAnsi="ＭＳ Ｐ明朝"/>
                <w:sz w:val="20"/>
                <w:szCs w:val="20"/>
              </w:rPr>
              <w:t>。</w:t>
            </w:r>
          </w:p>
        </w:tc>
        <w:tc>
          <w:tcPr>
            <w:tcW w:w="3400" w:type="dxa"/>
          </w:tcPr>
          <w:p w:rsidR="0044479F" w:rsidRPr="0057457A" w:rsidRDefault="008F5645" w:rsidP="0044479F">
            <w:pPr>
              <w:rPr>
                <w:rFonts w:ascii="ＭＳ Ｐ明朝" w:eastAsia="ＭＳ Ｐ明朝" w:hAnsi="ＭＳ Ｐ明朝"/>
                <w:sz w:val="20"/>
                <w:szCs w:val="20"/>
              </w:rPr>
            </w:pPr>
            <w:r>
              <w:rPr>
                <w:rFonts w:ascii="ＭＳ Ｐ明朝" w:eastAsia="ＭＳ Ｐ明朝" w:hAnsi="ＭＳ Ｐ明朝" w:hint="eastAsia"/>
                <w:noProof/>
                <w:sz w:val="20"/>
                <w:szCs w:val="20"/>
              </w:rPr>
              <w:drawing>
                <wp:anchor distT="0" distB="0" distL="114300" distR="114300" simplePos="0" relativeHeight="251679744" behindDoc="0" locked="0" layoutInCell="1" allowOverlap="1">
                  <wp:simplePos x="0" y="0"/>
                  <wp:positionH relativeFrom="column">
                    <wp:posOffset>834390</wp:posOffset>
                  </wp:positionH>
                  <wp:positionV relativeFrom="paragraph">
                    <wp:posOffset>4695190</wp:posOffset>
                  </wp:positionV>
                  <wp:extent cx="3314700" cy="2200275"/>
                  <wp:effectExtent l="19050" t="0" r="0" b="0"/>
                  <wp:wrapNone/>
                  <wp:docPr id="2" name="図 2" descr="DSC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38"/>
                          <pic:cNvPicPr>
                            <a:picLocks noChangeAspect="1" noChangeArrowheads="1"/>
                          </pic:cNvPicPr>
                        </pic:nvPicPr>
                        <pic:blipFill>
                          <a:blip r:embed="rId25" cstate="print"/>
                          <a:srcRect/>
                          <a:stretch>
                            <a:fillRect/>
                          </a:stretch>
                        </pic:blipFill>
                        <pic:spPr bwMode="auto">
                          <a:xfrm>
                            <a:off x="0" y="0"/>
                            <a:ext cx="3314700" cy="2200275"/>
                          </a:xfrm>
                          <a:prstGeom prst="rect">
                            <a:avLst/>
                          </a:prstGeom>
                          <a:noFill/>
                          <a:ln w="9525">
                            <a:noFill/>
                            <a:miter lim="800000"/>
                            <a:headEnd/>
                            <a:tailEnd/>
                          </a:ln>
                        </pic:spPr>
                      </pic:pic>
                    </a:graphicData>
                  </a:graphic>
                </wp:anchor>
              </w:drawing>
            </w:r>
            <w:r w:rsidR="00887BDC" w:rsidRPr="0057457A">
              <w:rPr>
                <w:rFonts w:ascii="ＭＳ Ｐ明朝" w:eastAsia="ＭＳ Ｐ明朝" w:hAnsi="ＭＳ Ｐ明朝" w:hint="eastAsia"/>
                <w:sz w:val="20"/>
                <w:szCs w:val="20"/>
              </w:rPr>
              <w:t>ビルマニシキヘビ</w:t>
            </w:r>
          </w:p>
          <w:p w:rsidR="0044479F" w:rsidRPr="0057457A" w:rsidRDefault="00887BDC"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：は虫類館</w:t>
            </w:r>
          </w:p>
          <w:p w:rsidR="0044479F" w:rsidRPr="0057457A" w:rsidRDefault="00C01F70" w:rsidP="0044479F">
            <w:pPr>
              <w:rPr>
                <w:rFonts w:ascii="HGP創英角ﾎﾟｯﾌﾟ体" w:eastAsia="HGP創英角ﾎﾟｯﾌﾟ体" w:hAnsi="ＭＳ Ｐ明朝"/>
                <w:sz w:val="20"/>
                <w:szCs w:val="20"/>
              </w:rPr>
            </w:pPr>
            <w:r>
              <w:rPr>
                <w:rFonts w:ascii="HGP創英角ﾎﾟｯﾌﾟ体" w:eastAsia="HGP創英角ﾎﾟｯﾌﾟ体" w:hAnsi="ＭＳ Ｐ明朝" w:hint="eastAsia"/>
                <w:noProof/>
                <w:sz w:val="20"/>
                <w:szCs w:val="20"/>
              </w:rPr>
              <w:drawing>
                <wp:anchor distT="0" distB="0" distL="114300" distR="114300" simplePos="0" relativeHeight="251681792" behindDoc="0" locked="0" layoutInCell="1" allowOverlap="1">
                  <wp:simplePos x="0" y="0"/>
                  <wp:positionH relativeFrom="column">
                    <wp:posOffset>-44450</wp:posOffset>
                  </wp:positionH>
                  <wp:positionV relativeFrom="paragraph">
                    <wp:posOffset>-309880</wp:posOffset>
                  </wp:positionV>
                  <wp:extent cx="1257300" cy="829310"/>
                  <wp:effectExtent l="19050" t="0" r="0" b="0"/>
                  <wp:wrapSquare wrapText="bothSides"/>
                  <wp:docPr id="4" name="図 8" descr="DSC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_0538"/>
                          <pic:cNvPicPr>
                            <a:picLocks noChangeAspect="1" noChangeArrowheads="1"/>
                          </pic:cNvPicPr>
                        </pic:nvPicPr>
                        <pic:blipFill>
                          <a:blip r:embed="rId26" cstate="print"/>
                          <a:stretch>
                            <a:fillRect/>
                          </a:stretch>
                        </pic:blipFill>
                        <pic:spPr bwMode="auto">
                          <a:xfrm>
                            <a:off x="0" y="0"/>
                            <a:ext cx="1257300" cy="829310"/>
                          </a:xfrm>
                          <a:prstGeom prst="rect">
                            <a:avLst/>
                          </a:prstGeom>
                          <a:noFill/>
                          <a:ln>
                            <a:noFill/>
                          </a:ln>
                        </pic:spPr>
                      </pic:pic>
                    </a:graphicData>
                  </a:graphic>
                </wp:anchor>
              </w:drawing>
            </w:r>
            <w:r w:rsidR="0044479F"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BA214F"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ヘビの</w:t>
            </w:r>
            <w:r w:rsidRPr="0057457A">
              <w:rPr>
                <w:rFonts w:ascii="ＭＳ Ｐ明朝" w:eastAsia="ＭＳ Ｐ明朝" w:hAnsi="ＭＳ Ｐ明朝"/>
                <w:sz w:val="20"/>
                <w:szCs w:val="20"/>
              </w:rPr>
              <w:t>皮膚は</w:t>
            </w:r>
            <w:r w:rsidRPr="0057457A">
              <w:rPr>
                <w:rFonts w:ascii="ＭＳ Ｐ明朝" w:eastAsia="ＭＳ Ｐ明朝" w:hAnsi="ＭＳ Ｐ明朝" w:hint="eastAsia"/>
                <w:sz w:val="20"/>
                <w:szCs w:val="20"/>
              </w:rPr>
              <w:t>｢</w:t>
            </w:r>
            <w:r w:rsidRPr="0057457A">
              <w:rPr>
                <w:rFonts w:ascii="ＭＳ Ｐ明朝" w:eastAsia="ＭＳ Ｐ明朝" w:hAnsi="ＭＳ Ｐ明朝"/>
                <w:sz w:val="20"/>
                <w:szCs w:val="20"/>
              </w:rPr>
              <w:t>ツヤツヤ</w:t>
            </w:r>
            <w:r w:rsidRPr="0057457A">
              <w:rPr>
                <w:rFonts w:ascii="ＭＳ Ｐ明朝" w:eastAsia="ＭＳ Ｐ明朝" w:hAnsi="ＭＳ Ｐ明朝" w:hint="eastAsia"/>
                <w:sz w:val="20"/>
                <w:szCs w:val="20"/>
              </w:rPr>
              <w:t>｣</w:t>
            </w:r>
            <w:r w:rsidRPr="0057457A">
              <w:rPr>
                <w:rFonts w:ascii="ＭＳ Ｐ明朝" w:eastAsia="ＭＳ Ｐ明朝" w:hAnsi="ＭＳ Ｐ明朝"/>
                <w:sz w:val="20"/>
                <w:szCs w:val="20"/>
              </w:rPr>
              <w:t>の</w:t>
            </w:r>
            <w:r w:rsidRPr="0057457A">
              <w:rPr>
                <w:rFonts w:ascii="ＭＳ Ｐ明朝" w:eastAsia="ＭＳ Ｐ明朝" w:hAnsi="ＭＳ Ｐ明朝" w:hint="eastAsia"/>
                <w:sz w:val="20"/>
                <w:szCs w:val="20"/>
              </w:rPr>
              <w:t>｢</w:t>
            </w:r>
            <w:r w:rsidRPr="0057457A">
              <w:rPr>
                <w:rFonts w:ascii="ＭＳ Ｐ明朝" w:eastAsia="ＭＳ Ｐ明朝" w:hAnsi="ＭＳ Ｐ明朝"/>
                <w:sz w:val="20"/>
                <w:szCs w:val="20"/>
              </w:rPr>
              <w:t>スベスベ</w:t>
            </w:r>
            <w:r w:rsidRPr="0057457A">
              <w:rPr>
                <w:rFonts w:ascii="ＭＳ Ｐ明朝" w:eastAsia="ＭＳ Ｐ明朝" w:hAnsi="ＭＳ Ｐ明朝" w:hint="eastAsia"/>
                <w:sz w:val="20"/>
                <w:szCs w:val="20"/>
              </w:rPr>
              <w:t>｣で</w:t>
            </w:r>
            <w:r w:rsidRPr="0057457A">
              <w:rPr>
                <w:rFonts w:ascii="ＭＳ Ｐ明朝" w:eastAsia="ＭＳ Ｐ明朝" w:hAnsi="ＭＳ Ｐ明朝"/>
                <w:sz w:val="20"/>
                <w:szCs w:val="20"/>
              </w:rPr>
              <w:t>、</w:t>
            </w:r>
            <w:r w:rsidRPr="0057457A">
              <w:rPr>
                <w:rFonts w:ascii="ＭＳ Ｐ明朝" w:eastAsia="ＭＳ Ｐ明朝" w:hAnsi="ＭＳ Ｐ明朝" w:hint="eastAsia"/>
                <w:sz w:val="20"/>
                <w:szCs w:val="20"/>
              </w:rPr>
              <w:t>｢</w:t>
            </w:r>
            <w:r w:rsidRPr="0057457A">
              <w:rPr>
                <w:rFonts w:ascii="ＭＳ Ｐ明朝" w:eastAsia="ＭＳ Ｐ明朝" w:hAnsi="ＭＳ Ｐ明朝"/>
                <w:sz w:val="20"/>
                <w:szCs w:val="20"/>
              </w:rPr>
              <w:t>ヌルヌル</w:t>
            </w:r>
            <w:r w:rsidRPr="0057457A">
              <w:rPr>
                <w:rFonts w:ascii="ＭＳ Ｐ明朝" w:eastAsia="ＭＳ Ｐ明朝" w:hAnsi="ＭＳ Ｐ明朝" w:hint="eastAsia"/>
                <w:sz w:val="20"/>
                <w:szCs w:val="20"/>
              </w:rPr>
              <w:t>｣はしていません</w:t>
            </w:r>
            <w:r w:rsidRPr="0057457A">
              <w:rPr>
                <w:rFonts w:ascii="ＭＳ Ｐ明朝" w:eastAsia="ＭＳ Ｐ明朝" w:hAnsi="ＭＳ Ｐ明朝"/>
                <w:sz w:val="20"/>
                <w:szCs w:val="20"/>
              </w:rPr>
              <w:t>。</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BA214F" w:rsidP="007D746F">
            <w:pPr>
              <w:rPr>
                <w:rFonts w:ascii="ＭＳ Ｐ明朝" w:eastAsia="ＭＳ Ｐ明朝" w:hAnsi="ＭＳ Ｐ明朝"/>
                <w:sz w:val="20"/>
                <w:szCs w:val="20"/>
              </w:rPr>
            </w:pPr>
            <w:r w:rsidRPr="0057457A">
              <w:rPr>
                <w:rFonts w:ascii="ＭＳ Ｐ明朝" w:eastAsia="ＭＳ Ｐ明朝" w:hAnsi="ＭＳ Ｐ明朝"/>
                <w:color w:val="000000"/>
                <w:sz w:val="20"/>
                <w:szCs w:val="20"/>
              </w:rPr>
              <w:t>見た目は恐ろしい大蛇ですが、性格は驚くほどおとなしくとても扱いやすいヘビです。</w:t>
            </w:r>
            <w:r w:rsidR="00C01F70">
              <w:rPr>
                <w:rFonts w:ascii="ＭＳ Ｐ明朝" w:eastAsia="ＭＳ Ｐ明朝" w:hAnsi="ＭＳ Ｐ明朝" w:hint="eastAsia"/>
                <w:color w:val="000000"/>
                <w:sz w:val="20"/>
                <w:szCs w:val="20"/>
              </w:rPr>
              <w:t>（円山動物園で現在飼育しているのは、黒い色素がない「アルビノ」個体です。）</w:t>
            </w:r>
          </w:p>
        </w:tc>
      </w:tr>
      <w:tr w:rsidR="007D746F" w:rsidRPr="0057457A" w:rsidTr="00BC1831">
        <w:trPr>
          <w:trHeight w:val="3402"/>
        </w:trPr>
        <w:tc>
          <w:tcPr>
            <w:tcW w:w="3513" w:type="dxa"/>
          </w:tcPr>
          <w:p w:rsidR="0044479F" w:rsidRPr="0057457A" w:rsidRDefault="005D0F7D"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ペリカン</w:t>
            </w:r>
          </w:p>
          <w:p w:rsidR="0044479F" w:rsidRPr="0057457A" w:rsidRDefault="005D0F7D"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：総合水鳥舎</w:t>
            </w:r>
          </w:p>
          <w:p w:rsidR="0044479F" w:rsidRPr="0057457A" w:rsidRDefault="00321BF1" w:rsidP="0044479F">
            <w:pPr>
              <w:rPr>
                <w:rFonts w:ascii="HGP創英角ﾎﾟｯﾌﾟ体" w:eastAsia="HGP創英角ﾎﾟｯﾌﾟ体" w:hAnsi="ＭＳ Ｐ明朝"/>
                <w:sz w:val="20"/>
                <w:szCs w:val="20"/>
              </w:rPr>
            </w:pPr>
            <w:r>
              <w:rPr>
                <w:noProof/>
                <w:sz w:val="20"/>
                <w:szCs w:val="20"/>
              </w:rPr>
              <w:drawing>
                <wp:anchor distT="0" distB="0" distL="114300" distR="114300" simplePos="0" relativeHeight="251652096" behindDoc="0" locked="0" layoutInCell="1" allowOverlap="1">
                  <wp:simplePos x="0" y="0"/>
                  <wp:positionH relativeFrom="column">
                    <wp:posOffset>-1849120</wp:posOffset>
                  </wp:positionH>
                  <wp:positionV relativeFrom="paragraph">
                    <wp:posOffset>-812165</wp:posOffset>
                  </wp:positionV>
                  <wp:extent cx="1605280" cy="1093470"/>
                  <wp:effectExtent l="19050" t="19050" r="13970" b="11430"/>
                  <wp:wrapSquare wrapText="bothSides"/>
                  <wp:docPr id="59" name="図 59" descr="画像：モモイロペリカ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画像：モモイロペリカン"/>
                          <pic:cNvPicPr>
                            <a:picLocks noChangeAspect="1" noChangeArrowheads="1"/>
                          </pic:cNvPicPr>
                        </pic:nvPicPr>
                        <pic:blipFill>
                          <a:blip r:embed="rId27" r:link="rId28"/>
                          <a:srcRect/>
                          <a:stretch>
                            <a:fillRect/>
                          </a:stretch>
                        </pic:blipFill>
                        <pic:spPr bwMode="auto">
                          <a:xfrm>
                            <a:off x="0" y="0"/>
                            <a:ext cx="1605280" cy="1093470"/>
                          </a:xfrm>
                          <a:prstGeom prst="rect">
                            <a:avLst/>
                          </a:prstGeom>
                          <a:noFill/>
                          <a:ln w="9525">
                            <a:solidFill>
                              <a:srgbClr val="000000"/>
                            </a:solidFill>
                            <a:miter lim="800000"/>
                            <a:headEnd/>
                            <a:tailEnd/>
                          </a:ln>
                        </pic:spPr>
                      </pic:pic>
                    </a:graphicData>
                  </a:graphic>
                </wp:anchor>
              </w:drawing>
            </w:r>
            <w:r w:rsidR="0044479F"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9E58AF"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下の口ばしには魚をたくさん取るための袋状の皮膚があります。</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321BF1" w:rsidP="007D746F">
            <w:pPr>
              <w:rPr>
                <w:rFonts w:ascii="ＭＳ Ｐ明朝" w:eastAsia="ＭＳ Ｐ明朝" w:hAnsi="ＭＳ Ｐ明朝"/>
                <w:sz w:val="20"/>
                <w:szCs w:val="20"/>
              </w:rPr>
            </w:pPr>
            <w:r>
              <w:rPr>
                <w:noProof/>
              </w:rPr>
              <w:drawing>
                <wp:anchor distT="19050" distB="19050" distL="114300" distR="114300" simplePos="0" relativeHeight="251676672" behindDoc="0" locked="0" layoutInCell="1" allowOverlap="1">
                  <wp:simplePos x="0" y="0"/>
                  <wp:positionH relativeFrom="column">
                    <wp:posOffset>-25400</wp:posOffset>
                  </wp:positionH>
                  <wp:positionV relativeFrom="paragraph">
                    <wp:posOffset>365125</wp:posOffset>
                  </wp:positionV>
                  <wp:extent cx="277495" cy="342900"/>
                  <wp:effectExtent l="19050" t="0" r="8255" b="0"/>
                  <wp:wrapNone/>
                  <wp:docPr id="91" name="図 91" descr="画像:札幌市円山動物園 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画像:札幌市円山動物園 夜ロゴ"/>
                          <pic:cNvPicPr>
                            <a:picLocks noChangeAspect="1" noChangeArrowheads="1"/>
                          </pic:cNvPicPr>
                        </pic:nvPicPr>
                        <pic:blipFill>
                          <a:blip r:embed="rId29" r:link="rId30" cstate="print"/>
                          <a:srcRect/>
                          <a:stretch>
                            <a:fillRect/>
                          </a:stretch>
                        </pic:blipFill>
                        <pic:spPr bwMode="auto">
                          <a:xfrm>
                            <a:off x="0" y="0"/>
                            <a:ext cx="277495" cy="342900"/>
                          </a:xfrm>
                          <a:prstGeom prst="rect">
                            <a:avLst/>
                          </a:prstGeom>
                          <a:noFill/>
                          <a:ln w="9525">
                            <a:noFill/>
                            <a:miter lim="800000"/>
                            <a:headEnd/>
                            <a:tailEnd/>
                          </a:ln>
                        </pic:spPr>
                      </pic:pic>
                    </a:graphicData>
                  </a:graphic>
                </wp:anchor>
              </w:drawing>
            </w:r>
            <w:r w:rsidR="009E58AF" w:rsidRPr="0057457A">
              <w:rPr>
                <w:rFonts w:ascii="ＭＳ Ｐ明朝" w:eastAsia="ＭＳ Ｐ明朝" w:hAnsi="ＭＳ Ｐ明朝" w:hint="eastAsia"/>
                <w:sz w:val="20"/>
                <w:szCs w:val="20"/>
              </w:rPr>
              <w:t>鳥の口ばしはえさの種類や、その捕らえ方によって様々な形をしています。</w:t>
            </w:r>
          </w:p>
        </w:tc>
        <w:tc>
          <w:tcPr>
            <w:tcW w:w="3400" w:type="dxa"/>
          </w:tcPr>
          <w:p w:rsidR="0044479F" w:rsidRPr="0057457A" w:rsidRDefault="005D0F7D"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タンチョウ</w:t>
            </w:r>
          </w:p>
          <w:p w:rsidR="0044479F" w:rsidRPr="0057457A" w:rsidRDefault="005D0F7D" w:rsidP="0044479F">
            <w:pPr>
              <w:rPr>
                <w:rFonts w:ascii="ＭＳ Ｐ明朝" w:eastAsia="ＭＳ Ｐ明朝" w:hAnsi="ＭＳ Ｐ明朝"/>
                <w:sz w:val="20"/>
                <w:szCs w:val="20"/>
              </w:rPr>
            </w:pPr>
            <w:r w:rsidRPr="0057457A">
              <w:rPr>
                <w:rFonts w:ascii="ＭＳ Ｐ明朝" w:eastAsia="ＭＳ Ｐ明朝" w:hAnsi="ＭＳ Ｐ明朝" w:hint="eastAsia"/>
                <w:sz w:val="20"/>
                <w:szCs w:val="20"/>
              </w:rPr>
              <w:t>：総合水鳥舎</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観察のポイント・ワンポイントガイド</w:t>
            </w:r>
          </w:p>
          <w:p w:rsidR="0044479F" w:rsidRPr="0057457A" w:rsidRDefault="00321BF1" w:rsidP="0044479F">
            <w:pPr>
              <w:rPr>
                <w:rFonts w:ascii="ＭＳ Ｐ明朝" w:eastAsia="ＭＳ Ｐ明朝" w:hAnsi="ＭＳ Ｐ明朝"/>
                <w:sz w:val="20"/>
                <w:szCs w:val="20"/>
              </w:rPr>
            </w:pPr>
            <w:r>
              <w:rPr>
                <w:noProof/>
                <w:sz w:val="20"/>
                <w:szCs w:val="20"/>
              </w:rPr>
              <w:drawing>
                <wp:anchor distT="0" distB="0" distL="114300" distR="114300" simplePos="0" relativeHeight="251669504" behindDoc="0" locked="0" layoutInCell="1" allowOverlap="1">
                  <wp:simplePos x="0" y="0"/>
                  <wp:positionH relativeFrom="column">
                    <wp:posOffset>-935990</wp:posOffset>
                  </wp:positionH>
                  <wp:positionV relativeFrom="paragraph">
                    <wp:posOffset>-647700</wp:posOffset>
                  </wp:positionV>
                  <wp:extent cx="723900" cy="908685"/>
                  <wp:effectExtent l="38100" t="19050" r="19050" b="24765"/>
                  <wp:wrapSquare wrapText="bothSides"/>
                  <wp:docPr id="81" name="図 81" descr="画像:タンチョ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画像:タンチョウ"/>
                          <pic:cNvPicPr>
                            <a:picLocks noChangeAspect="1" noChangeArrowheads="1"/>
                          </pic:cNvPicPr>
                        </pic:nvPicPr>
                        <pic:blipFill>
                          <a:blip r:embed="rId31" r:link="rId32" cstate="print"/>
                          <a:srcRect/>
                          <a:stretch>
                            <a:fillRect/>
                          </a:stretch>
                        </pic:blipFill>
                        <pic:spPr bwMode="auto">
                          <a:xfrm>
                            <a:off x="0" y="0"/>
                            <a:ext cx="723900" cy="908685"/>
                          </a:xfrm>
                          <a:prstGeom prst="rect">
                            <a:avLst/>
                          </a:prstGeom>
                          <a:noFill/>
                          <a:ln w="9525">
                            <a:solidFill>
                              <a:srgbClr val="000000"/>
                            </a:solidFill>
                            <a:miter lim="800000"/>
                            <a:headEnd/>
                            <a:tailEnd/>
                          </a:ln>
                        </pic:spPr>
                      </pic:pic>
                    </a:graphicData>
                  </a:graphic>
                </wp:anchor>
              </w:drawing>
            </w:r>
            <w:r w:rsidR="007762E0" w:rsidRPr="0057457A">
              <w:rPr>
                <w:rFonts w:ascii="ＭＳ Ｐ明朝" w:eastAsia="ＭＳ Ｐ明朝" w:hAnsi="ＭＳ Ｐ明朝" w:hint="eastAsia"/>
                <w:sz w:val="20"/>
                <w:szCs w:val="20"/>
              </w:rPr>
              <w:t>頭の赤い部分は羽でなく皮フです。興奮したり威嚇する時は頭の後ろまで広がり、脅えた時は小さくなります。</w:t>
            </w:r>
          </w:p>
          <w:p w:rsidR="0044479F" w:rsidRPr="0057457A" w:rsidRDefault="0044479F" w:rsidP="0044479F">
            <w:pPr>
              <w:rPr>
                <w:rFonts w:ascii="HGP創英角ﾎﾟｯﾌﾟ体" w:eastAsia="HGP創英角ﾎﾟｯﾌﾟ体" w:hAnsi="ＭＳ Ｐ明朝"/>
                <w:sz w:val="20"/>
                <w:szCs w:val="20"/>
              </w:rPr>
            </w:pPr>
            <w:r w:rsidRPr="0057457A">
              <w:rPr>
                <w:rFonts w:ascii="HGP創英角ﾎﾟｯﾌﾟ体" w:eastAsia="HGP創英角ﾎﾟｯﾌﾟ体" w:hAnsi="ＭＳ Ｐ明朝" w:hint="eastAsia"/>
                <w:sz w:val="20"/>
                <w:szCs w:val="20"/>
              </w:rPr>
              <w:t>豆知識・メッセージ</w:t>
            </w:r>
          </w:p>
          <w:p w:rsidR="007D746F" w:rsidRPr="0057457A" w:rsidRDefault="00CF2BCA" w:rsidP="007D746F">
            <w:pPr>
              <w:rPr>
                <w:rFonts w:ascii="ＭＳ Ｐ明朝" w:eastAsia="ＭＳ Ｐ明朝" w:hAnsi="ＭＳ Ｐ明朝"/>
                <w:sz w:val="20"/>
                <w:szCs w:val="20"/>
              </w:rPr>
            </w:pPr>
            <w:r w:rsidRPr="0057457A">
              <w:rPr>
                <w:rFonts w:ascii="ＭＳ Ｐ明朝" w:eastAsia="ＭＳ Ｐ明朝" w:hAnsi="ＭＳ Ｐ明朝" w:hint="eastAsia"/>
                <w:sz w:val="20"/>
                <w:szCs w:val="20"/>
              </w:rPr>
              <w:t>6～7月頃は羽が生え変わる季節です。3年ごとですが、毎年生え変わるのもいます。当園では、約3日で一気に抜けます。</w:t>
            </w:r>
          </w:p>
        </w:tc>
      </w:tr>
    </w:tbl>
    <w:p w:rsidR="007D746F" w:rsidRPr="00E36786" w:rsidRDefault="007D746F" w:rsidP="0027722D"/>
    <w:sectPr w:rsidR="007D746F" w:rsidRPr="00E36786" w:rsidSect="007822DF">
      <w:pgSz w:w="16838" w:h="11906" w:orient="landscape" w:code="9"/>
      <w:pgMar w:top="567" w:right="1134" w:bottom="567" w:left="1134" w:header="851" w:footer="992" w:gutter="0"/>
      <w:cols w:num="2" w:space="1176"/>
      <w:docGrid w:linePitch="360" w:charSpace="-38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11F" w:rsidRDefault="0088211F" w:rsidP="00A130C1">
      <w:r>
        <w:separator/>
      </w:r>
    </w:p>
  </w:endnote>
  <w:endnote w:type="continuationSeparator" w:id="1">
    <w:p w:rsidR="0088211F" w:rsidRDefault="0088211F" w:rsidP="00A130C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11F" w:rsidRDefault="0088211F" w:rsidP="00A130C1">
      <w:r>
        <w:separator/>
      </w:r>
    </w:p>
  </w:footnote>
  <w:footnote w:type="continuationSeparator" w:id="1">
    <w:p w:rsidR="0088211F" w:rsidRDefault="0088211F" w:rsidP="00A13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stylePaneFormatFilter w:val="3F01"/>
  <w:defaultTabStop w:val="840"/>
  <w:drawingGridHorizontalSpacing w:val="191"/>
  <w:displayHorizontalDrawingGridEvery w:val="0"/>
  <w:displayVerticalDrawingGridEvery w:val="2"/>
  <w:characterSpacingControl w:val="compressPunctuation"/>
  <w:hdrShapeDefaults>
    <o:shapedefaults v:ext="edit" spidmax="2150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B47"/>
    <w:rsid w:val="00006FDB"/>
    <w:rsid w:val="0000721A"/>
    <w:rsid w:val="0003192D"/>
    <w:rsid w:val="00036839"/>
    <w:rsid w:val="00083BCE"/>
    <w:rsid w:val="000A3482"/>
    <w:rsid w:val="000D0B47"/>
    <w:rsid w:val="00116B2A"/>
    <w:rsid w:val="00125322"/>
    <w:rsid w:val="0015039E"/>
    <w:rsid w:val="001522EA"/>
    <w:rsid w:val="00153260"/>
    <w:rsid w:val="00172E45"/>
    <w:rsid w:val="00182ECD"/>
    <w:rsid w:val="001B6BFE"/>
    <w:rsid w:val="001B7123"/>
    <w:rsid w:val="001C7F7C"/>
    <w:rsid w:val="001F1A75"/>
    <w:rsid w:val="00245CEF"/>
    <w:rsid w:val="00246B6C"/>
    <w:rsid w:val="002540F9"/>
    <w:rsid w:val="00262B92"/>
    <w:rsid w:val="0027722D"/>
    <w:rsid w:val="002901A6"/>
    <w:rsid w:val="002C4992"/>
    <w:rsid w:val="002E36B1"/>
    <w:rsid w:val="00301868"/>
    <w:rsid w:val="003128F1"/>
    <w:rsid w:val="00321BF1"/>
    <w:rsid w:val="00353254"/>
    <w:rsid w:val="00373AA9"/>
    <w:rsid w:val="003C5599"/>
    <w:rsid w:val="0041183E"/>
    <w:rsid w:val="00436B62"/>
    <w:rsid w:val="0044479F"/>
    <w:rsid w:val="004545E4"/>
    <w:rsid w:val="00454C99"/>
    <w:rsid w:val="004660AB"/>
    <w:rsid w:val="0056165C"/>
    <w:rsid w:val="00573BDD"/>
    <w:rsid w:val="0057457A"/>
    <w:rsid w:val="005D0F7D"/>
    <w:rsid w:val="005D4BF2"/>
    <w:rsid w:val="005E33ED"/>
    <w:rsid w:val="005F02C2"/>
    <w:rsid w:val="00603DB2"/>
    <w:rsid w:val="00651032"/>
    <w:rsid w:val="006767F8"/>
    <w:rsid w:val="00687013"/>
    <w:rsid w:val="006A49A8"/>
    <w:rsid w:val="006F35A4"/>
    <w:rsid w:val="00716085"/>
    <w:rsid w:val="00726D82"/>
    <w:rsid w:val="007741C5"/>
    <w:rsid w:val="007762E0"/>
    <w:rsid w:val="007822DF"/>
    <w:rsid w:val="00783F74"/>
    <w:rsid w:val="007924DC"/>
    <w:rsid w:val="007B36AA"/>
    <w:rsid w:val="007D746F"/>
    <w:rsid w:val="007E3C80"/>
    <w:rsid w:val="007E544D"/>
    <w:rsid w:val="00803343"/>
    <w:rsid w:val="0080387C"/>
    <w:rsid w:val="00804A51"/>
    <w:rsid w:val="008231D7"/>
    <w:rsid w:val="00876631"/>
    <w:rsid w:val="008801C7"/>
    <w:rsid w:val="0088211F"/>
    <w:rsid w:val="008844A5"/>
    <w:rsid w:val="00887BDC"/>
    <w:rsid w:val="00887F94"/>
    <w:rsid w:val="008A7B13"/>
    <w:rsid w:val="008D1A54"/>
    <w:rsid w:val="008E05A2"/>
    <w:rsid w:val="008F3B08"/>
    <w:rsid w:val="008F5645"/>
    <w:rsid w:val="00903814"/>
    <w:rsid w:val="00921EAA"/>
    <w:rsid w:val="009262C9"/>
    <w:rsid w:val="00951402"/>
    <w:rsid w:val="009550BB"/>
    <w:rsid w:val="00970115"/>
    <w:rsid w:val="00974BD8"/>
    <w:rsid w:val="009958C3"/>
    <w:rsid w:val="009A0716"/>
    <w:rsid w:val="009E58AF"/>
    <w:rsid w:val="00A130C1"/>
    <w:rsid w:val="00A14DA9"/>
    <w:rsid w:val="00A159EA"/>
    <w:rsid w:val="00A43732"/>
    <w:rsid w:val="00A61054"/>
    <w:rsid w:val="00AC1E0A"/>
    <w:rsid w:val="00AF106B"/>
    <w:rsid w:val="00B11533"/>
    <w:rsid w:val="00B273E9"/>
    <w:rsid w:val="00B434B9"/>
    <w:rsid w:val="00BA214F"/>
    <w:rsid w:val="00BA2413"/>
    <w:rsid w:val="00BA435E"/>
    <w:rsid w:val="00BA5D4A"/>
    <w:rsid w:val="00BC1831"/>
    <w:rsid w:val="00BC6AA6"/>
    <w:rsid w:val="00C01F70"/>
    <w:rsid w:val="00C13C70"/>
    <w:rsid w:val="00C34FD6"/>
    <w:rsid w:val="00C569BE"/>
    <w:rsid w:val="00C721DC"/>
    <w:rsid w:val="00C94433"/>
    <w:rsid w:val="00CA3939"/>
    <w:rsid w:val="00CA4870"/>
    <w:rsid w:val="00CA5C55"/>
    <w:rsid w:val="00CD16D6"/>
    <w:rsid w:val="00CE3017"/>
    <w:rsid w:val="00CF16B2"/>
    <w:rsid w:val="00CF2BCA"/>
    <w:rsid w:val="00D05699"/>
    <w:rsid w:val="00D3240B"/>
    <w:rsid w:val="00D54301"/>
    <w:rsid w:val="00D678FB"/>
    <w:rsid w:val="00D97B25"/>
    <w:rsid w:val="00DB1174"/>
    <w:rsid w:val="00DD67DE"/>
    <w:rsid w:val="00DE174D"/>
    <w:rsid w:val="00E36786"/>
    <w:rsid w:val="00E525A8"/>
    <w:rsid w:val="00E6527C"/>
    <w:rsid w:val="00E8782D"/>
    <w:rsid w:val="00E95DF7"/>
    <w:rsid w:val="00E97ECD"/>
    <w:rsid w:val="00F0213D"/>
    <w:rsid w:val="00F2700C"/>
    <w:rsid w:val="00F53660"/>
    <w:rsid w:val="00F7639D"/>
    <w:rsid w:val="00F833B2"/>
    <w:rsid w:val="00F8624C"/>
    <w:rsid w:val="00FD5823"/>
    <w:rsid w:val="00FF5F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05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130C1"/>
    <w:pPr>
      <w:tabs>
        <w:tab w:val="center" w:pos="4252"/>
        <w:tab w:val="right" w:pos="8504"/>
      </w:tabs>
      <w:snapToGrid w:val="0"/>
    </w:pPr>
  </w:style>
  <w:style w:type="character" w:customStyle="1" w:styleId="a5">
    <w:name w:val="ヘッダー (文字)"/>
    <w:basedOn w:val="a0"/>
    <w:link w:val="a4"/>
    <w:rsid w:val="00A130C1"/>
    <w:rPr>
      <w:kern w:val="2"/>
      <w:sz w:val="21"/>
      <w:szCs w:val="24"/>
    </w:rPr>
  </w:style>
  <w:style w:type="paragraph" w:styleId="a6">
    <w:name w:val="footer"/>
    <w:basedOn w:val="a"/>
    <w:link w:val="a7"/>
    <w:rsid w:val="00A130C1"/>
    <w:pPr>
      <w:tabs>
        <w:tab w:val="center" w:pos="4252"/>
        <w:tab w:val="right" w:pos="8504"/>
      </w:tabs>
      <w:snapToGrid w:val="0"/>
    </w:pPr>
  </w:style>
  <w:style w:type="character" w:customStyle="1" w:styleId="a7">
    <w:name w:val="フッター (文字)"/>
    <w:basedOn w:val="a0"/>
    <w:link w:val="a6"/>
    <w:rsid w:val="00A130C1"/>
    <w:rPr>
      <w:kern w:val="2"/>
      <w:sz w:val="21"/>
      <w:szCs w:val="24"/>
    </w:rPr>
  </w:style>
  <w:style w:type="paragraph" w:styleId="a8">
    <w:name w:val="Balloon Text"/>
    <w:basedOn w:val="a"/>
    <w:link w:val="a9"/>
    <w:rsid w:val="00036839"/>
    <w:rPr>
      <w:rFonts w:asciiTheme="majorHAnsi" w:eastAsiaTheme="majorEastAsia" w:hAnsiTheme="majorHAnsi" w:cstheme="majorBidi"/>
      <w:sz w:val="18"/>
      <w:szCs w:val="18"/>
    </w:rPr>
  </w:style>
  <w:style w:type="character" w:customStyle="1" w:styleId="a9">
    <w:name w:val="吹き出し (文字)"/>
    <w:basedOn w:val="a0"/>
    <w:link w:val="a8"/>
    <w:rsid w:val="0003683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http://www.city.sapporo.jp/zoo/index_img/owl-1.jpg"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http://www.city.sapporo.jp/zoo/red_data_book/images/mammalia_39.jpg"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www.city.sapporo.jp/zoo/b_f/b_08/image/b_08_10.JPG" TargetMode="External"/><Relationship Id="rId20" Type="http://schemas.openxmlformats.org/officeDocument/2006/relationships/image" Target="http://www.city.sapporo.jp/zoo/topics/image/topics227_1.JPG"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city.sapporo.jp/zoo/red_data_book/images/mammalia_37.jpg" TargetMode="External"/><Relationship Id="rId24" Type="http://schemas.openxmlformats.org/officeDocument/2006/relationships/image" Target="http://www.city.sapporo.jp/zoo/b_f/b_12/image/b_12_08.jpg" TargetMode="External"/><Relationship Id="rId32" Type="http://schemas.openxmlformats.org/officeDocument/2006/relationships/image" Target="http://www.city.sapporo.jp/zoo/red_data_book/images/aves_16.jpg"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www.city.sapporo.jp/zoo/b_f/b_15/image/b_15_23.JPG"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image" Target="http://www.city.sapporo.jp/zoo/red_data_book/images/mammalia_38.jpg" TargetMode="External"/><Relationship Id="rId14" Type="http://schemas.openxmlformats.org/officeDocument/2006/relationships/image" Target="http://www.city.sapporo.jp/zoo/b_f/b_08/image/b_08_07_1.jpg" TargetMode="External"/><Relationship Id="rId22" Type="http://schemas.openxmlformats.org/officeDocument/2006/relationships/image" Target="http://www.city.sapporo.jp/zoo/red_data_book/images/mammalia_19.jpg" TargetMode="External"/><Relationship Id="rId27" Type="http://schemas.openxmlformats.org/officeDocument/2006/relationships/image" Target="media/image13.jpeg"/><Relationship Id="rId30" Type="http://schemas.openxmlformats.org/officeDocument/2006/relationships/image" Target="http://www.city.sapporo.jp/zoo/index_img/owl-2.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1391</Words>
  <Characters>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動物名</vt:lpstr>
      <vt:lpstr>動物名</vt:lpstr>
    </vt:vector>
  </TitlesOfParts>
  <Company>札幌市</Company>
  <LinksUpToDate>false</LinksUpToDate>
  <CharactersWithSpaces>1488</CharactersWithSpaces>
  <SharedDoc>false</SharedDoc>
  <HLinks>
    <vt:vector size="240" baseType="variant">
      <vt:variant>
        <vt:i4>4784208</vt:i4>
      </vt:variant>
      <vt:variant>
        <vt:i4>-1</vt:i4>
      </vt:variant>
      <vt:variant>
        <vt:i4>1063</vt:i4>
      </vt:variant>
      <vt:variant>
        <vt:i4>1</vt:i4>
      </vt:variant>
      <vt:variant>
        <vt:lpwstr>http://www.city.sapporo.jp/zoo/b_f/b_03/image/b_03_01-1.jpg</vt:lpwstr>
      </vt:variant>
      <vt:variant>
        <vt:lpwstr/>
      </vt:variant>
      <vt:variant>
        <vt:i4>6422629</vt:i4>
      </vt:variant>
      <vt:variant>
        <vt:i4>-1</vt:i4>
      </vt:variant>
      <vt:variant>
        <vt:i4>1064</vt:i4>
      </vt:variant>
      <vt:variant>
        <vt:i4>1</vt:i4>
      </vt:variant>
      <vt:variant>
        <vt:lpwstr>http://www.city.sapporo.jp/zoo/b_f/b_06/image/b_06_30.JPG</vt:lpwstr>
      </vt:variant>
      <vt:variant>
        <vt:lpwstr/>
      </vt:variant>
      <vt:variant>
        <vt:i4>6291556</vt:i4>
      </vt:variant>
      <vt:variant>
        <vt:i4>-1</vt:i4>
      </vt:variant>
      <vt:variant>
        <vt:i4>1065</vt:i4>
      </vt:variant>
      <vt:variant>
        <vt:i4>1</vt:i4>
      </vt:variant>
      <vt:variant>
        <vt:lpwstr>http://www.city.sapporo.jp/zoo/b_f/b_06/image/b_06_11.jpg</vt:lpwstr>
      </vt:variant>
      <vt:variant>
        <vt:lpwstr/>
      </vt:variant>
      <vt:variant>
        <vt:i4>393301</vt:i4>
      </vt:variant>
      <vt:variant>
        <vt:i4>-1</vt:i4>
      </vt:variant>
      <vt:variant>
        <vt:i4>1066</vt:i4>
      </vt:variant>
      <vt:variant>
        <vt:i4>1</vt:i4>
      </vt:variant>
      <vt:variant>
        <vt:lpwstr>http://www.city.sapporo.jp/zoo/b_f/b_06/image/b_06_541.jpg</vt:lpwstr>
      </vt:variant>
      <vt:variant>
        <vt:lpwstr/>
      </vt:variant>
      <vt:variant>
        <vt:i4>6291555</vt:i4>
      </vt:variant>
      <vt:variant>
        <vt:i4>-1</vt:i4>
      </vt:variant>
      <vt:variant>
        <vt:i4>1067</vt:i4>
      </vt:variant>
      <vt:variant>
        <vt:i4>1</vt:i4>
      </vt:variant>
      <vt:variant>
        <vt:lpwstr>http://www.city.sapporo.jp/zoo/b_f/b_06/image/b_06_16.jpg</vt:lpwstr>
      </vt:variant>
      <vt:variant>
        <vt:lpwstr/>
      </vt:variant>
      <vt:variant>
        <vt:i4>6422626</vt:i4>
      </vt:variant>
      <vt:variant>
        <vt:i4>-1</vt:i4>
      </vt:variant>
      <vt:variant>
        <vt:i4>1069</vt:i4>
      </vt:variant>
      <vt:variant>
        <vt:i4>1</vt:i4>
      </vt:variant>
      <vt:variant>
        <vt:lpwstr>http://www.city.sapporo.jp/zoo/b_f/b_04/image/b_04_15.JPG</vt:lpwstr>
      </vt:variant>
      <vt:variant>
        <vt:lpwstr/>
      </vt:variant>
      <vt:variant>
        <vt:i4>6488162</vt:i4>
      </vt:variant>
      <vt:variant>
        <vt:i4>-1</vt:i4>
      </vt:variant>
      <vt:variant>
        <vt:i4>1070</vt:i4>
      </vt:variant>
      <vt:variant>
        <vt:i4>1</vt:i4>
      </vt:variant>
      <vt:variant>
        <vt:lpwstr>http://www.city.sapporo.jp/zoo/b_f/b_04/image/b_04_05.jpg</vt:lpwstr>
      </vt:variant>
      <vt:variant>
        <vt:lpwstr/>
      </vt:variant>
      <vt:variant>
        <vt:i4>6291557</vt:i4>
      </vt:variant>
      <vt:variant>
        <vt:i4>-1</vt:i4>
      </vt:variant>
      <vt:variant>
        <vt:i4>1072</vt:i4>
      </vt:variant>
      <vt:variant>
        <vt:i4>1</vt:i4>
      </vt:variant>
      <vt:variant>
        <vt:lpwstr>http://www.city.sapporo.jp/zoo/b_f/b_07/image/b_07_01.jpg</vt:lpwstr>
      </vt:variant>
      <vt:variant>
        <vt:lpwstr/>
      </vt:variant>
      <vt:variant>
        <vt:i4>7274605</vt:i4>
      </vt:variant>
      <vt:variant>
        <vt:i4>-1</vt:i4>
      </vt:variant>
      <vt:variant>
        <vt:i4>1076</vt:i4>
      </vt:variant>
      <vt:variant>
        <vt:i4>1</vt:i4>
      </vt:variant>
      <vt:variant>
        <vt:lpwstr>http://www.city.sapporo.jp/zoo/b_f/b_08/image/b_08_06.jpg</vt:lpwstr>
      </vt:variant>
      <vt:variant>
        <vt:lpwstr/>
      </vt:variant>
      <vt:variant>
        <vt:i4>3145821</vt:i4>
      </vt:variant>
      <vt:variant>
        <vt:i4>-1</vt:i4>
      </vt:variant>
      <vt:variant>
        <vt:i4>1077</vt:i4>
      </vt:variant>
      <vt:variant>
        <vt:i4>1</vt:i4>
      </vt:variant>
      <vt:variant>
        <vt:lpwstr>http://www.city.sapporo.jp/zoo/b_f/b_08/image/b_08_07_1.jpg</vt:lpwstr>
      </vt:variant>
      <vt:variant>
        <vt:lpwstr/>
      </vt:variant>
      <vt:variant>
        <vt:i4>7209067</vt:i4>
      </vt:variant>
      <vt:variant>
        <vt:i4>-1</vt:i4>
      </vt:variant>
      <vt:variant>
        <vt:i4>1078</vt:i4>
      </vt:variant>
      <vt:variant>
        <vt:i4>1</vt:i4>
      </vt:variant>
      <vt:variant>
        <vt:lpwstr>http://www.city.sapporo.jp/zoo/b_f/b_08/image/b_08_10.JPG</vt:lpwstr>
      </vt:variant>
      <vt:variant>
        <vt:lpwstr/>
      </vt:variant>
      <vt:variant>
        <vt:i4>1114215</vt:i4>
      </vt:variant>
      <vt:variant>
        <vt:i4>-1</vt:i4>
      </vt:variant>
      <vt:variant>
        <vt:i4>1079</vt:i4>
      </vt:variant>
      <vt:variant>
        <vt:i4>1</vt:i4>
      </vt:variant>
      <vt:variant>
        <vt:lpwstr>http://www.city.sapporo.jp/zoo/topics/image/topics227_1.JPG</vt:lpwstr>
      </vt:variant>
      <vt:variant>
        <vt:lpwstr/>
      </vt:variant>
      <vt:variant>
        <vt:i4>6553704</vt:i4>
      </vt:variant>
      <vt:variant>
        <vt:i4>-1</vt:i4>
      </vt:variant>
      <vt:variant>
        <vt:i4>1081</vt:i4>
      </vt:variant>
      <vt:variant>
        <vt:i4>1</vt:i4>
      </vt:variant>
      <vt:variant>
        <vt:lpwstr>http://www.city.sapporo.jp/zoo/b_f/b_12/image/b_12_08.jpg</vt:lpwstr>
      </vt:variant>
      <vt:variant>
        <vt:lpwstr/>
      </vt:variant>
      <vt:variant>
        <vt:i4>6619240</vt:i4>
      </vt:variant>
      <vt:variant>
        <vt:i4>-1</vt:i4>
      </vt:variant>
      <vt:variant>
        <vt:i4>1082</vt:i4>
      </vt:variant>
      <vt:variant>
        <vt:i4>1</vt:i4>
      </vt:variant>
      <vt:variant>
        <vt:lpwstr>http://www.city.sapporo.jp/zoo/b_f/b_12/image/b_12_18.jpg</vt:lpwstr>
      </vt:variant>
      <vt:variant>
        <vt:lpwstr/>
      </vt:variant>
      <vt:variant>
        <vt:i4>6357092</vt:i4>
      </vt:variant>
      <vt:variant>
        <vt:i4>-1</vt:i4>
      </vt:variant>
      <vt:variant>
        <vt:i4>1083</vt:i4>
      </vt:variant>
      <vt:variant>
        <vt:i4>1</vt:i4>
      </vt:variant>
      <vt:variant>
        <vt:lpwstr>http://www.city.sapporo.jp/zoo/b_f/b_15/image/b_15_23.JPG</vt:lpwstr>
      </vt:variant>
      <vt:variant>
        <vt:lpwstr/>
      </vt:variant>
      <vt:variant>
        <vt:i4>6488161</vt:i4>
      </vt:variant>
      <vt:variant>
        <vt:i4>-1</vt:i4>
      </vt:variant>
      <vt:variant>
        <vt:i4>1086</vt:i4>
      </vt:variant>
      <vt:variant>
        <vt:i4>1</vt:i4>
      </vt:variant>
      <vt:variant>
        <vt:lpwstr>http://www.city.sapporo.jp/zoo/b_f/b_06/image/b_06_24.jpg</vt:lpwstr>
      </vt:variant>
      <vt:variant>
        <vt:lpwstr/>
      </vt:variant>
      <vt:variant>
        <vt:i4>4784175</vt:i4>
      </vt:variant>
      <vt:variant>
        <vt:i4>-1</vt:i4>
      </vt:variant>
      <vt:variant>
        <vt:i4>1088</vt:i4>
      </vt:variant>
      <vt:variant>
        <vt:i4>1</vt:i4>
      </vt:variant>
      <vt:variant>
        <vt:lpwstr>http://www.city.sapporo.jp/zoo/red_data_book/images/mammalia_35.jpg</vt:lpwstr>
      </vt:variant>
      <vt:variant>
        <vt:lpwstr/>
      </vt:variant>
      <vt:variant>
        <vt:i4>4784163</vt:i4>
      </vt:variant>
      <vt:variant>
        <vt:i4>-1</vt:i4>
      </vt:variant>
      <vt:variant>
        <vt:i4>1089</vt:i4>
      </vt:variant>
      <vt:variant>
        <vt:i4>1</vt:i4>
      </vt:variant>
      <vt:variant>
        <vt:lpwstr>http://www.city.sapporo.jp/zoo/red_data_book/images/mammalia_39.jpg</vt:lpwstr>
      </vt:variant>
      <vt:variant>
        <vt:lpwstr/>
      </vt:variant>
      <vt:variant>
        <vt:i4>7209067</vt:i4>
      </vt:variant>
      <vt:variant>
        <vt:i4>-1</vt:i4>
      </vt:variant>
      <vt:variant>
        <vt:i4>1090</vt:i4>
      </vt:variant>
      <vt:variant>
        <vt:i4>1</vt:i4>
      </vt:variant>
      <vt:variant>
        <vt:lpwstr>http://www.city.sapporo.jp/zoo/b_f/b_18/image/b_18_01.jpg</vt:lpwstr>
      </vt:variant>
      <vt:variant>
        <vt:lpwstr/>
      </vt:variant>
      <vt:variant>
        <vt:i4>1704036</vt:i4>
      </vt:variant>
      <vt:variant>
        <vt:i4>-1</vt:i4>
      </vt:variant>
      <vt:variant>
        <vt:i4>1091</vt:i4>
      </vt:variant>
      <vt:variant>
        <vt:i4>1</vt:i4>
      </vt:variant>
      <vt:variant>
        <vt:lpwstr>http://www.city.sapporo.jp/zoo/topics/image/polarbear/pb21_1.jpg</vt:lpwstr>
      </vt:variant>
      <vt:variant>
        <vt:lpwstr/>
      </vt:variant>
      <vt:variant>
        <vt:i4>7274605</vt:i4>
      </vt:variant>
      <vt:variant>
        <vt:i4>-1</vt:i4>
      </vt:variant>
      <vt:variant>
        <vt:i4>1092</vt:i4>
      </vt:variant>
      <vt:variant>
        <vt:i4>1</vt:i4>
      </vt:variant>
      <vt:variant>
        <vt:lpwstr>http://www.city.sapporo.jp/zoo/b_f/b_19/image/b_19_06.JPG</vt:lpwstr>
      </vt:variant>
      <vt:variant>
        <vt:lpwstr/>
      </vt:variant>
      <vt:variant>
        <vt:i4>6553697</vt:i4>
      </vt:variant>
      <vt:variant>
        <vt:i4>-1</vt:i4>
      </vt:variant>
      <vt:variant>
        <vt:i4>1093</vt:i4>
      </vt:variant>
      <vt:variant>
        <vt:i4>1</vt:i4>
      </vt:variant>
      <vt:variant>
        <vt:lpwstr>http://www.city.sapporo.jp/zoo/b_f/b_21/image/b_21_01.jpg</vt:lpwstr>
      </vt:variant>
      <vt:variant>
        <vt:lpwstr/>
      </vt:variant>
      <vt:variant>
        <vt:i4>6422625</vt:i4>
      </vt:variant>
      <vt:variant>
        <vt:i4>-1</vt:i4>
      </vt:variant>
      <vt:variant>
        <vt:i4>1095</vt:i4>
      </vt:variant>
      <vt:variant>
        <vt:i4>1</vt:i4>
      </vt:variant>
      <vt:variant>
        <vt:lpwstr>http://www.city.sapporo.jp/zoo/b_f/b_14/image/b_14_07.JPG</vt:lpwstr>
      </vt:variant>
      <vt:variant>
        <vt:lpwstr/>
      </vt:variant>
      <vt:variant>
        <vt:i4>655443</vt:i4>
      </vt:variant>
      <vt:variant>
        <vt:i4>-1</vt:i4>
      </vt:variant>
      <vt:variant>
        <vt:i4>1096</vt:i4>
      </vt:variant>
      <vt:variant>
        <vt:i4>1</vt:i4>
      </vt:variant>
      <vt:variant>
        <vt:lpwstr>http://www.city.sapporo.jp/zoo/b_f/b_14/image/039.jpg</vt:lpwstr>
      </vt:variant>
      <vt:variant>
        <vt:lpwstr/>
      </vt:variant>
      <vt:variant>
        <vt:i4>5111848</vt:i4>
      </vt:variant>
      <vt:variant>
        <vt:i4>-1</vt:i4>
      </vt:variant>
      <vt:variant>
        <vt:i4>1098</vt:i4>
      </vt:variant>
      <vt:variant>
        <vt:i4>1</vt:i4>
      </vt:variant>
      <vt:variant>
        <vt:lpwstr>http://www.city.sapporo.jp/zoo/red_data_book/images/mammalia_42.jpg</vt:lpwstr>
      </vt:variant>
      <vt:variant>
        <vt:lpwstr/>
      </vt:variant>
      <vt:variant>
        <vt:i4>4784162</vt:i4>
      </vt:variant>
      <vt:variant>
        <vt:i4>-1</vt:i4>
      </vt:variant>
      <vt:variant>
        <vt:i4>1099</vt:i4>
      </vt:variant>
      <vt:variant>
        <vt:i4>1</vt:i4>
      </vt:variant>
      <vt:variant>
        <vt:lpwstr>http://www.city.sapporo.jp/zoo/red_data_book/images/mammalia_38.jpg</vt:lpwstr>
      </vt:variant>
      <vt:variant>
        <vt:lpwstr/>
      </vt:variant>
      <vt:variant>
        <vt:i4>4784173</vt:i4>
      </vt:variant>
      <vt:variant>
        <vt:i4>-1</vt:i4>
      </vt:variant>
      <vt:variant>
        <vt:i4>1100</vt:i4>
      </vt:variant>
      <vt:variant>
        <vt:i4>1</vt:i4>
      </vt:variant>
      <vt:variant>
        <vt:lpwstr>http://www.city.sapporo.jp/zoo/red_data_book/images/mammalia_37.jpg</vt:lpwstr>
      </vt:variant>
      <vt:variant>
        <vt:lpwstr/>
      </vt:variant>
      <vt:variant>
        <vt:i4>4915235</vt:i4>
      </vt:variant>
      <vt:variant>
        <vt:i4>-1</vt:i4>
      </vt:variant>
      <vt:variant>
        <vt:i4>1101</vt:i4>
      </vt:variant>
      <vt:variant>
        <vt:i4>1</vt:i4>
      </vt:variant>
      <vt:variant>
        <vt:lpwstr>http://www.city.sapporo.jp/zoo/red_data_book/images/mammalia_19.jpg</vt:lpwstr>
      </vt:variant>
      <vt:variant>
        <vt:lpwstr/>
      </vt:variant>
      <vt:variant>
        <vt:i4>4915234</vt:i4>
      </vt:variant>
      <vt:variant>
        <vt:i4>-1</vt:i4>
      </vt:variant>
      <vt:variant>
        <vt:i4>1102</vt:i4>
      </vt:variant>
      <vt:variant>
        <vt:i4>1</vt:i4>
      </vt:variant>
      <vt:variant>
        <vt:lpwstr>http://www.city.sapporo.jp/zoo/red_data_book/images/mammalia_18.jpg</vt:lpwstr>
      </vt:variant>
      <vt:variant>
        <vt:lpwstr/>
      </vt:variant>
      <vt:variant>
        <vt:i4>4915241</vt:i4>
      </vt:variant>
      <vt:variant>
        <vt:i4>-1</vt:i4>
      </vt:variant>
      <vt:variant>
        <vt:i4>1103</vt:i4>
      </vt:variant>
      <vt:variant>
        <vt:i4>1</vt:i4>
      </vt:variant>
      <vt:variant>
        <vt:lpwstr>http://www.city.sapporo.jp/zoo/red_data_book/images/mammalia_13.jpg</vt:lpwstr>
      </vt:variant>
      <vt:variant>
        <vt:lpwstr/>
      </vt:variant>
      <vt:variant>
        <vt:i4>5177391</vt:i4>
      </vt:variant>
      <vt:variant>
        <vt:i4>-1</vt:i4>
      </vt:variant>
      <vt:variant>
        <vt:i4>1104</vt:i4>
      </vt:variant>
      <vt:variant>
        <vt:i4>1</vt:i4>
      </vt:variant>
      <vt:variant>
        <vt:lpwstr>http://www.city.sapporo.jp/zoo/red_data_book/images/aves_19.jpg</vt:lpwstr>
      </vt:variant>
      <vt:variant>
        <vt:lpwstr/>
      </vt:variant>
      <vt:variant>
        <vt:i4>5177376</vt:i4>
      </vt:variant>
      <vt:variant>
        <vt:i4>-1</vt:i4>
      </vt:variant>
      <vt:variant>
        <vt:i4>1105</vt:i4>
      </vt:variant>
      <vt:variant>
        <vt:i4>1</vt:i4>
      </vt:variant>
      <vt:variant>
        <vt:lpwstr>http://www.city.sapporo.jp/zoo/red_data_book/images/aves_16.jpg</vt:lpwstr>
      </vt:variant>
      <vt:variant>
        <vt:lpwstr/>
      </vt:variant>
      <vt:variant>
        <vt:i4>5111844</vt:i4>
      </vt:variant>
      <vt:variant>
        <vt:i4>-1</vt:i4>
      </vt:variant>
      <vt:variant>
        <vt:i4>1106</vt:i4>
      </vt:variant>
      <vt:variant>
        <vt:i4>1</vt:i4>
      </vt:variant>
      <vt:variant>
        <vt:lpwstr>http://www.city.sapporo.jp/zoo/red_data_book/images/aves_02.jpg</vt:lpwstr>
      </vt:variant>
      <vt:variant>
        <vt:lpwstr/>
      </vt:variant>
      <vt:variant>
        <vt:i4>5111841</vt:i4>
      </vt:variant>
      <vt:variant>
        <vt:i4>-1</vt:i4>
      </vt:variant>
      <vt:variant>
        <vt:i4>1107</vt:i4>
      </vt:variant>
      <vt:variant>
        <vt:i4>1</vt:i4>
      </vt:variant>
      <vt:variant>
        <vt:lpwstr>http://www.city.sapporo.jp/zoo/red_data_book/images/aves_07.jpg</vt:lpwstr>
      </vt:variant>
      <vt:variant>
        <vt:lpwstr/>
      </vt:variant>
      <vt:variant>
        <vt:i4>2162695</vt:i4>
      </vt:variant>
      <vt:variant>
        <vt:i4>-1</vt:i4>
      </vt:variant>
      <vt:variant>
        <vt:i4>1111</vt:i4>
      </vt:variant>
      <vt:variant>
        <vt:i4>1</vt:i4>
      </vt:variant>
      <vt:variant>
        <vt:lpwstr>http://www.city.sapporo.jp/zoo/index_img/washi.jpg</vt:lpwstr>
      </vt:variant>
      <vt:variant>
        <vt:lpwstr/>
      </vt:variant>
      <vt:variant>
        <vt:i4>8257620</vt:i4>
      </vt:variant>
      <vt:variant>
        <vt:i4>-1</vt:i4>
      </vt:variant>
      <vt:variant>
        <vt:i4>1112</vt:i4>
      </vt:variant>
      <vt:variant>
        <vt:i4>1</vt:i4>
      </vt:variant>
      <vt:variant>
        <vt:lpwstr>http://www.city.sapporo.jp/zoo/index_img/owl-1.jpg</vt:lpwstr>
      </vt:variant>
      <vt:variant>
        <vt:lpwstr/>
      </vt:variant>
      <vt:variant>
        <vt:i4>1966113</vt:i4>
      </vt:variant>
      <vt:variant>
        <vt:i4>-1</vt:i4>
      </vt:variant>
      <vt:variant>
        <vt:i4>1113</vt:i4>
      </vt:variant>
      <vt:variant>
        <vt:i4>1</vt:i4>
      </vt:variant>
      <vt:variant>
        <vt:lpwstr>http://www.city.sapporo.jp/zoo/index_img/pirka-1.jpg</vt:lpwstr>
      </vt:variant>
      <vt:variant>
        <vt:lpwstr/>
      </vt:variant>
      <vt:variant>
        <vt:i4>7471104</vt:i4>
      </vt:variant>
      <vt:variant>
        <vt:i4>-1</vt:i4>
      </vt:variant>
      <vt:variant>
        <vt:i4>1114</vt:i4>
      </vt:variant>
      <vt:variant>
        <vt:i4>1</vt:i4>
      </vt:variant>
      <vt:variant>
        <vt:lpwstr>http://www.city.sapporo.jp/zoo/index_img/washi3.jpg</vt:lpwstr>
      </vt:variant>
      <vt:variant>
        <vt:lpwstr/>
      </vt:variant>
      <vt:variant>
        <vt:i4>8192084</vt:i4>
      </vt:variant>
      <vt:variant>
        <vt:i4>-1</vt:i4>
      </vt:variant>
      <vt:variant>
        <vt:i4>1115</vt:i4>
      </vt:variant>
      <vt:variant>
        <vt:i4>1</vt:i4>
      </vt:variant>
      <vt:variant>
        <vt:lpwstr>http://www.city.sapporo.jp/zoo/index_img/owl-2.jpg</vt:lpwstr>
      </vt:variant>
      <vt:variant>
        <vt:lpwstr/>
      </vt:variant>
      <vt:variant>
        <vt:i4>1835041</vt:i4>
      </vt:variant>
      <vt:variant>
        <vt:i4>-1</vt:i4>
      </vt:variant>
      <vt:variant>
        <vt:i4>1116</vt:i4>
      </vt:variant>
      <vt:variant>
        <vt:i4>1</vt:i4>
      </vt:variant>
      <vt:variant>
        <vt:lpwstr>http://www.city.sapporo.jp/zoo/index_img/pirka-3.jpg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動物名</dc:title>
  <dc:subject/>
  <dc:creator>s871987</dc:creator>
  <cp:keywords/>
  <dc:description/>
  <cp:lastModifiedBy>萬　順一</cp:lastModifiedBy>
  <cp:revision>11</cp:revision>
  <cp:lastPrinted>2010-03-12T06:06:00Z</cp:lastPrinted>
  <dcterms:created xsi:type="dcterms:W3CDTF">2010-04-11T04:47:00Z</dcterms:created>
  <dcterms:modified xsi:type="dcterms:W3CDTF">2010-08-12T02:16:00Z</dcterms:modified>
</cp:coreProperties>
</file>