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 w:right="0" w:hanging="178"/>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tl w:val="0"/>
        </w:rPr>
      </w:r>
    </w:p>
    <w:tbl>
      <w:tblPr>
        <w:tblStyle w:val="Table1"/>
        <w:tblW w:w="9899.999999999998" w:type="dxa"/>
        <w:jc w:val="left"/>
        <w:tblInd w:w="75.0" w:type="dxa"/>
        <w:tblLayout w:type="fixed"/>
        <w:tblLook w:val="0000"/>
      </w:tblPr>
      <w:tblGrid>
        <w:gridCol w:w="198"/>
        <w:gridCol w:w="2268"/>
        <w:gridCol w:w="609"/>
        <w:gridCol w:w="609"/>
        <w:gridCol w:w="609"/>
        <w:gridCol w:w="609"/>
        <w:gridCol w:w="609"/>
        <w:gridCol w:w="609"/>
        <w:gridCol w:w="609"/>
        <w:gridCol w:w="609"/>
        <w:gridCol w:w="609"/>
        <w:gridCol w:w="609"/>
        <w:gridCol w:w="609"/>
        <w:gridCol w:w="609"/>
        <w:gridCol w:w="126"/>
        <w:tblGridChange w:id="0">
          <w:tblGrid>
            <w:gridCol w:w="198"/>
            <w:gridCol w:w="2268"/>
            <w:gridCol w:w="609"/>
            <w:gridCol w:w="609"/>
            <w:gridCol w:w="609"/>
            <w:gridCol w:w="609"/>
            <w:gridCol w:w="609"/>
            <w:gridCol w:w="609"/>
            <w:gridCol w:w="609"/>
            <w:gridCol w:w="609"/>
            <w:gridCol w:w="609"/>
            <w:gridCol w:w="609"/>
            <w:gridCol w:w="609"/>
            <w:gridCol w:w="609"/>
            <w:gridCol w:w="126"/>
          </w:tblGrid>
        </w:tblGridChange>
      </w:tblGrid>
      <w:tr>
        <w:trPr>
          <w:cantSplit w:val="0"/>
          <w:tblHeader w:val="0"/>
        </w:trPr>
        <w:tc>
          <w:tcPr>
            <w:gridSpan w:val="15"/>
            <w:tcBorders>
              <w:top w:color="000000" w:space="0" w:sz="8" w:val="single"/>
              <w:left w:color="000000" w:space="0" w:sz="8" w:val="single"/>
              <w:right w:color="000000" w:space="0" w:sz="8" w:val="single"/>
            </w:tcBorders>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1651" w:hRule="atLeast"/>
          <w:tblHeader w:val="0"/>
        </w:trPr>
        <w:tc>
          <w:tcPr>
            <w:vMerge w:val="restart"/>
            <w:tcBorders>
              <w:left w:color="000000" w:space="0" w:sz="8" w:val="single"/>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十億</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億</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千万</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百万</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十万</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万</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円</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拾</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銭</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tcBorders>
              <w:left w:color="000000" w:space="0" w:sz="4" w:val="single"/>
              <w:right w:color="000000" w:space="0" w:sz="8"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60" w:hRule="atLeast"/>
          <w:tblHeader w:val="0"/>
        </w:trPr>
        <w:tc>
          <w:tcPr>
            <w:vMerge w:val="continue"/>
            <w:tcBorders>
              <w:left w:color="000000" w:space="0" w:sz="8" w:val="single"/>
            </w:tcBorders>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調達件名</w:t>
            </w:r>
            <w:r w:rsidDel="00000000" w:rsidR="00000000" w:rsidRPr="00000000">
              <w:rPr>
                <w:rtl w:val="0"/>
              </w:rPr>
            </w:r>
          </w:p>
        </w:tc>
        <w:tc>
          <w:tcPr>
            <w:gridSpan w:val="1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円山動物園で使用する電力</w:t>
            </w:r>
          </w:p>
        </w:tc>
        <w:tc>
          <w:tcPr>
            <w:vMerge w:val="continue"/>
            <w:tcBorders>
              <w:left w:color="000000" w:space="0" w:sz="4" w:val="single"/>
              <w:right w:color="000000" w:space="0" w:sz="8" w:val="single"/>
            </w:tcBorders>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1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住　　　　所</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  札  者　　商号又は名称</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職・氏名　　　　　　　　　　　　　　　　　　印</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入札代理人　　氏　　　　名　　　　　　　　　　　　　　　　　　印</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 w:right="156" w:hanging="88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tbl>
      <w:tblPr>
        <w:tblStyle w:val="Table2"/>
        <w:tblW w:w="9899.999999999998" w:type="dxa"/>
        <w:jc w:val="left"/>
        <w:tblInd w:w="75.0" w:type="dxa"/>
        <w:tblLayout w:type="fixed"/>
        <w:tblLook w:val="0000"/>
      </w:tblPr>
      <w:tblGrid>
        <w:gridCol w:w="198"/>
        <w:gridCol w:w="2268"/>
        <w:gridCol w:w="609"/>
        <w:gridCol w:w="609"/>
        <w:gridCol w:w="609"/>
        <w:gridCol w:w="609"/>
        <w:gridCol w:w="609"/>
        <w:gridCol w:w="609"/>
        <w:gridCol w:w="609"/>
        <w:gridCol w:w="609"/>
        <w:gridCol w:w="609"/>
        <w:gridCol w:w="609"/>
        <w:gridCol w:w="609"/>
        <w:gridCol w:w="609"/>
        <w:gridCol w:w="126"/>
        <w:tblGridChange w:id="0">
          <w:tblGrid>
            <w:gridCol w:w="198"/>
            <w:gridCol w:w="2268"/>
            <w:gridCol w:w="609"/>
            <w:gridCol w:w="609"/>
            <w:gridCol w:w="609"/>
            <w:gridCol w:w="609"/>
            <w:gridCol w:w="609"/>
            <w:gridCol w:w="609"/>
            <w:gridCol w:w="609"/>
            <w:gridCol w:w="609"/>
            <w:gridCol w:w="609"/>
            <w:gridCol w:w="609"/>
            <w:gridCol w:w="609"/>
            <w:gridCol w:w="609"/>
            <w:gridCol w:w="126"/>
          </w:tblGrid>
        </w:tblGridChange>
      </w:tblGrid>
      <w:tr>
        <w:trPr>
          <w:cantSplit w:val="0"/>
          <w:tblHeader w:val="0"/>
        </w:trPr>
        <w:tc>
          <w:tcPr>
            <w:gridSpan w:val="15"/>
            <w:tcBorders>
              <w:top w:color="000000" w:space="0" w:sz="8" w:val="single"/>
              <w:left w:color="000000" w:space="0" w:sz="8" w:val="single"/>
              <w:right w:color="000000" w:space="0" w:sz="8" w:val="single"/>
            </w:tcBorders>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1921827</wp:posOffset>
                      </wp:positionH>
                      <wp:positionV relativeFrom="paragraph">
                        <wp:posOffset>-225106</wp:posOffset>
                      </wp:positionV>
                      <wp:extent cx="2714625" cy="381000"/>
                      <wp:effectExtent b="0" l="0" r="0" t="0"/>
                      <wp:wrapNone/>
                      <wp:docPr id="2" name=""/>
                      <a:graphic>
                        <a:graphicData uri="http://schemas.microsoft.com/office/word/2010/wordprocessingShape">
                          <wps:wsp>
                            <wps:cNvSpPr/>
                            <wps:cNvPr id="3" name="Shape 3"/>
                            <wps:spPr>
                              <a:xfrm>
                                <a:off x="4002975" y="3603788"/>
                                <a:ext cx="2686050" cy="352425"/>
                              </a:xfrm>
                              <a:prstGeom prst="rect">
                                <a:avLst/>
                              </a:prstGeom>
                              <a:solidFill>
                                <a:srgbClr val="FFFFFF"/>
                              </a:solidFill>
                              <a:ln cap="flat" cmpd="sng" w="2857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0000"/>
                                      <w:sz w:val="28"/>
                                      <w:vertAlign w:val="baseline"/>
                                    </w:rPr>
                                    <w:t xml:space="preserve">記載例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1921827</wp:posOffset>
                      </wp:positionH>
                      <wp:positionV relativeFrom="paragraph">
                        <wp:posOffset>-225106</wp:posOffset>
                      </wp:positionV>
                      <wp:extent cx="2714625" cy="3810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714625" cy="381000"/>
                              </a:xfrm>
                              <a:prstGeom prst="rect"/>
                              <a:ln/>
                            </pic:spPr>
                          </pic:pic>
                        </a:graphicData>
                      </a:graphic>
                    </wp:anchor>
                  </w:drawing>
                </mc:Fallback>
              </mc:AlternateConten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1651" w:hRule="atLeast"/>
          <w:tblHeader w:val="0"/>
        </w:trPr>
        <w:tc>
          <w:tcPr>
            <w:vMerge w:val="restart"/>
            <w:tcBorders>
              <w:left w:color="000000" w:space="0" w:sz="8"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十億</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億</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千万</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w:t>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百万</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０</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十万</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７</w:t>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万</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０</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６</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w:t>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８</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円</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０</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拾</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９</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銭</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w:t>
            </w:r>
            <w:r w:rsidDel="00000000" w:rsidR="00000000" w:rsidRPr="00000000">
              <w:rPr>
                <w:rtl w:val="0"/>
              </w:rPr>
            </w:r>
          </w:p>
        </w:tc>
        <w:tc>
          <w:tcPr>
            <w:vMerge w:val="restart"/>
            <w:tcBorders>
              <w:left w:color="000000" w:space="0" w:sz="4" w:val="single"/>
              <w:right w:color="000000" w:space="0" w:sz="8" w:val="single"/>
            </w:tcBorders>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60" w:hRule="atLeast"/>
          <w:tblHeader w:val="0"/>
        </w:trPr>
        <w:tc>
          <w:tcPr>
            <w:vMerge w:val="continue"/>
            <w:tcBorders>
              <w:left w:color="000000" w:space="0" w:sz="8" w:val="single"/>
            </w:tcBorders>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調達件名</w:t>
            </w:r>
            <w:r w:rsidDel="00000000" w:rsidR="00000000" w:rsidRPr="00000000">
              <w:rPr>
                <w:rtl w:val="0"/>
              </w:rPr>
            </w:r>
          </w:p>
        </w:tc>
        <w:tc>
          <w:tcPr>
            <w:gridSpan w:val="1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32"/>
                <w:szCs w:val="32"/>
                <w:u w:val="none"/>
                <w:shd w:fill="auto" w:val="clear"/>
                <w:vertAlign w:val="baseline"/>
                <w:rtl w:val="0"/>
              </w:rPr>
              <w:t xml:space="preserve">○○○○○○○で使用する電力</w:t>
            </w:r>
            <w:r w:rsidDel="00000000" w:rsidR="00000000" w:rsidRPr="00000000">
              <w:rPr>
                <w:rtl w:val="0"/>
              </w:rPr>
            </w:r>
          </w:p>
        </w:tc>
        <w:tc>
          <w:tcPr>
            <w:vMerge w:val="continue"/>
            <w:tcBorders>
              <w:left w:color="000000" w:space="0" w:sz="4" w:val="single"/>
              <w:right w:color="000000" w:space="0" w:sz="8" w:val="single"/>
            </w:tcBorders>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1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102554</wp:posOffset>
                      </wp:positionH>
                      <wp:positionV relativeFrom="paragraph">
                        <wp:posOffset>139383</wp:posOffset>
                      </wp:positionV>
                      <wp:extent cx="3457575" cy="1209675"/>
                      <wp:effectExtent b="0" l="0" r="0" t="0"/>
                      <wp:wrapNone/>
                      <wp:docPr id="1" name=""/>
                      <a:graphic>
                        <a:graphicData uri="http://schemas.microsoft.com/office/word/2010/wordprocessingShape">
                          <wps:wsp>
                            <wps:cNvSpPr/>
                            <wps:cNvPr id="2" name="Shape 2"/>
                            <wps:spPr>
                              <a:xfrm>
                                <a:off x="3621975" y="3179925"/>
                                <a:ext cx="3448050" cy="1200150"/>
                              </a:xfrm>
                              <a:prstGeom prst="wedgeRectCallout">
                                <a:avLst>
                                  <a:gd fmla="val -20833" name="adj1"/>
                                  <a:gd fmla="val 62500" name="adj2"/>
                                </a:avLst>
                              </a:prstGeom>
                              <a:solidFill>
                                <a:srgbClr val="FFFFFF"/>
                              </a:solidFill>
                              <a:ln cap="flat" cmpd="sng" w="952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t xml:space="preserve">【例】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①→契約希望金額（税込）：55,777,019円</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②→①×100/110=50,706,380.909</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※小数点第３位で切り上げ</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③→入札金額：50,706,380.91</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102554</wp:posOffset>
                      </wp:positionH>
                      <wp:positionV relativeFrom="paragraph">
                        <wp:posOffset>139383</wp:posOffset>
                      </wp:positionV>
                      <wp:extent cx="3457575" cy="12096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457575" cy="1209675"/>
                              </a:xfrm>
                              <a:prstGeom prst="rect"/>
                              <a:ln/>
                            </pic:spPr>
                          </pic:pic>
                        </a:graphicData>
                      </a:graphic>
                    </wp:anchor>
                  </w:drawing>
                </mc:Fallback>
              </mc:AlternateConten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4234815</wp:posOffset>
                      </wp:positionH>
                      <wp:positionV relativeFrom="paragraph">
                        <wp:posOffset>164465</wp:posOffset>
                      </wp:positionV>
                      <wp:extent cx="1908175" cy="755650"/>
                      <wp:effectExtent b="0" l="0" r="0" t="0"/>
                      <wp:wrapNone/>
                      <wp:docPr id="4" name=""/>
                      <a:graphic>
                        <a:graphicData uri="http://schemas.microsoft.com/office/word/2010/wordprocessingShape">
                          <wps:wsp>
                            <wps:cNvSpPr/>
                            <wps:cNvPr id="5" name="Shape 5"/>
                            <wps:spPr>
                              <a:xfrm>
                                <a:off x="4398263" y="3408525"/>
                                <a:ext cx="1895475" cy="742950"/>
                              </a:xfrm>
                              <a:prstGeom prst="wedgeRectCallout">
                                <a:avLst>
                                  <a:gd fmla="val -20833" name="adj1"/>
                                  <a:gd fmla="val 62500" name="adj2"/>
                                </a:avLst>
                              </a:prstGeom>
                              <a:solidFill>
                                <a:srgbClr val="FFFFFF"/>
                              </a:solid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t xml:space="preserve">実際の作成日をご記載ください。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4234815</wp:posOffset>
                      </wp:positionH>
                      <wp:positionV relativeFrom="paragraph">
                        <wp:posOffset>164465</wp:posOffset>
                      </wp:positionV>
                      <wp:extent cx="1908175" cy="75565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08175" cy="755650"/>
                              </a:xfrm>
                              <a:prstGeom prst="rect"/>
                              <a:ln/>
                            </pic:spPr>
                          </pic:pic>
                        </a:graphicData>
                      </a:graphic>
                    </wp:anchor>
                  </w:drawing>
                </mc:Fallback>
              </mc:AlternateConten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月</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日</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住　　　　所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札幌市中央区北１条○○</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  札  者　　商号又は名称　　株式会社○○</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5434965</wp:posOffset>
                      </wp:positionH>
                      <wp:positionV relativeFrom="paragraph">
                        <wp:posOffset>184150</wp:posOffset>
                      </wp:positionV>
                      <wp:extent cx="346075" cy="346075"/>
                      <wp:effectExtent b="0" l="0" r="0" t="0"/>
                      <wp:wrapNone/>
                      <wp:docPr id="3" name=""/>
                      <a:graphic>
                        <a:graphicData uri="http://schemas.microsoft.com/office/word/2010/wordprocessingShape">
                          <wps:wsp>
                            <wps:cNvSpPr/>
                            <wps:cNvPr id="4" name="Shape 4"/>
                            <wps:spPr>
                              <a:xfrm>
                                <a:off x="5179313" y="3613313"/>
                                <a:ext cx="333375" cy="333375"/>
                              </a:xfrm>
                              <a:prstGeom prst="ellipse">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5434965</wp:posOffset>
                      </wp:positionH>
                      <wp:positionV relativeFrom="paragraph">
                        <wp:posOffset>184150</wp:posOffset>
                      </wp:positionV>
                      <wp:extent cx="346075" cy="34607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46075" cy="346075"/>
                              </a:xfrm>
                              <a:prstGeom prst="rect"/>
                              <a:ln/>
                            </pic:spPr>
                          </pic:pic>
                        </a:graphicData>
                      </a:graphic>
                    </wp:anchor>
                  </w:drawing>
                </mc:Fallback>
              </mc:AlternateConten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職・氏名　　代表取締役　○○　△△　　　　印</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入札代理人　　氏　　　　名　　　　　　　　　　　　　　　　　　印</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 w:right="156" w:hanging="88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r w:rsidDel="00000000" w:rsidR="00000000" w:rsidRPr="00000000">
              <w:rPr>
                <w:rtl w:val="0"/>
              </w:rPr>
            </w:r>
          </w:p>
        </w:tc>
      </w:tr>
    </w:tbl>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567" w:top="567" w:left="102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5159"/>
        <w:tab w:val="right" w:leader="none" w:pos="10318"/>
      </w:tabs>
      <w:spacing w:after="0" w:before="0" w:line="240" w:lineRule="auto"/>
      <w:ind w:left="0" w:right="504"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別紙1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oto Sans Symbols" w:cs="Noto Sans Symbols" w:eastAsia="Noto Sans Symbols" w:hAnsi="Noto Sans Symbols"/>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KJgjGI29bKVr+tSnAMHOtLE6zQ==">CgMxLjA4AHIhMXYxdDZ3Rzd5elFrdjhwLW92N3Y0XzdaS0lGQmd1TlBZ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