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入札説明書別記　様式１</w:t>
      </w:r>
    </w:p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eastAsia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eastAsia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240" w:right="876"/>
        <w:jc w:val="left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3DC7AF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4257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4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43.55pt;margin-top:11.55pt;width:101.95pt;height:19.05pt;mso-wrap-style:square;v-text-anchor:top" wp14:anchorId="43DC7AFF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sz w:val="24"/>
          <w:szCs w:val="24"/>
        </w:rPr>
        <w:t>申　請　者　　</w:t>
      </w:r>
      <w:r>
        <w:rPr>
          <w:rFonts w:ascii="ＭＳ 明朝" w:hAnsi="ＭＳ 明朝" w:eastAsia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611" w:right="-2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w w:val="91"/>
          <w:kern w:val="0"/>
          <w:sz w:val="24"/>
          <w:szCs w:val="24"/>
        </w:rPr>
        <w:t>代表者氏</w:t>
      </w:r>
      <w:r>
        <w:rPr>
          <w:rFonts w:ascii="ＭＳ 明朝" w:hAnsi="ＭＳ 明朝" w:eastAsia="ＭＳ 明朝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hAnsi="ＭＳ 明朝" w:eastAsia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</w:t>
      </w:r>
      <w:r>
        <w:rPr>
          <w:rFonts w:ascii="ＭＳ 明朝" w:hAnsi="ＭＳ 明朝" w:cs="Times New Roman" w:eastAsia="ＭＳ 明朝"/>
          <w:sz w:val="24"/>
          <w:szCs w:val="24"/>
        </w:rPr>
        <w:t>令和７</w:t>
      </w:r>
      <w:r>
        <w:rPr>
          <w:rFonts w:ascii="ＭＳ 明朝" w:hAnsi="ＭＳ 明朝" w:cs="Times New Roman" w:eastAsia="ＭＳ 明朝"/>
          <w:sz w:val="24"/>
          <w:szCs w:val="24"/>
        </w:rPr>
        <w:t>年</w:t>
      </w:r>
      <w:r>
        <w:rPr>
          <w:rFonts w:eastAsia="ＭＳ 明朝" w:cs="Times New Roman" w:ascii="ＭＳ 明朝" w:hAnsi="ＭＳ 明朝"/>
          <w:sz w:val="24"/>
          <w:szCs w:val="24"/>
        </w:rPr>
        <w:t>11</w:t>
      </w:r>
      <w:r>
        <w:rPr>
          <w:rFonts w:ascii="ＭＳ 明朝" w:hAnsi="ＭＳ 明朝" w:cs="Times New Roman" w:eastAsia="ＭＳ 明朝"/>
          <w:sz w:val="24"/>
          <w:szCs w:val="24"/>
        </w:rPr>
        <w:t>月</w:t>
      </w:r>
      <w:r>
        <w:rPr>
          <w:rFonts w:eastAsia="ＭＳ 明朝" w:cs="Times New Roman" w:ascii="ＭＳ 明朝" w:hAnsi="ＭＳ 明朝"/>
          <w:sz w:val="24"/>
          <w:szCs w:val="24"/>
        </w:rPr>
        <w:t>27</w:t>
      </w:r>
      <w:r>
        <w:rPr>
          <w:rFonts w:ascii="ＭＳ 明朝" w:hAnsi="ＭＳ 明朝" w:cs="Times New Roman" w:eastAsia="ＭＳ 明朝"/>
          <w:sz w:val="24"/>
          <w:szCs w:val="24"/>
        </w:rPr>
        <w:t>日付け入札告示のありました、</w:t>
      </w:r>
      <w:r>
        <w:rPr>
          <w:rFonts w:ascii="ＭＳ 明朝" w:hAnsi="ＭＳ 明朝" w:cs="Times New Roman" w:eastAsia="ＭＳ 明朝"/>
          <w:color w:val="auto"/>
          <w:kern w:val="2"/>
          <w:sz w:val="24"/>
          <w:szCs w:val="24"/>
          <w:u w:val="single"/>
          <w:lang w:val="en-US" w:eastAsia="ja-JP" w:bidi="ar-SA"/>
        </w:rPr>
        <w:t>令和７年度豊平区まちづくりセンター構内除排雪業務（北ブロック）</w:t>
      </w:r>
      <w:r>
        <w:rPr>
          <w:rFonts w:ascii="ＭＳ 明朝" w:hAnsi="ＭＳ 明朝" w:cs="Times New Roman" w:eastAsia="ＭＳ 明朝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なお、当社は、地方自治法施行令（昭和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eastAsia="ＭＳ 明朝"/>
          <w:sz w:val="24"/>
          <w:szCs w:val="24"/>
        </w:rPr>
        <w:t>年政令第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eastAsia="ＭＳ 明朝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eastAsia="ＭＳ 明朝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官公需適格組合の証明書写し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LibreOffice/25.2.5.2$Windows_X86_64 LibreOffice_project/03d19516eb2e1dd5d4ccd751a0d6f35f35e08022</Application>
  <AppVersion>15.0000</AppVersion>
  <Pages>1</Pages>
  <Words>354</Words>
  <Characters>360</Characters>
  <CharactersWithSpaces>419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2020-06-18T07:32:00Z</dcterms:created>
  <dc:creator>113.坪山　祐樹</dc:creator>
  <dc:description/>
  <dc:language>ja-JP</dc:language>
  <cp:lastModifiedBy/>
  <cp:lastPrinted>2012-12-26T10:01:00Z</cp:lastPrinted>
  <dcterms:modified xsi:type="dcterms:W3CDTF">2025-11-26T16:10:10Z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