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D53FBC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D53FBC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9840E9" w:rsidRDefault="009840E9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2378A" w:rsidRDefault="0022378A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00FA2" w:rsidRPr="00132483" w:rsidRDefault="00200FA2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</w:t>
      </w:r>
      <w:r w:rsidR="009840E9">
        <w:rPr>
          <w:rFonts w:asciiTheme="minorEastAsia" w:hAnsiTheme="minorEastAsia" w:hint="eastAsia"/>
          <w:sz w:val="24"/>
          <w:szCs w:val="24"/>
        </w:rPr>
        <w:t>（</w:t>
      </w:r>
      <w:r w:rsidRPr="00132483">
        <w:rPr>
          <w:rFonts w:asciiTheme="minorEastAsia" w:hAnsiTheme="minorEastAsia" w:hint="eastAsia"/>
          <w:sz w:val="24"/>
          <w:szCs w:val="24"/>
        </w:rPr>
        <w:t>入札参加者</w:t>
      </w:r>
      <w:r w:rsidR="009840E9">
        <w:rPr>
          <w:rFonts w:asciiTheme="minorEastAsia" w:hAnsiTheme="minorEastAsia" w:hint="eastAsia"/>
          <w:sz w:val="24"/>
          <w:szCs w:val="24"/>
        </w:rPr>
        <w:t>）</w:t>
      </w:r>
      <w:r w:rsidRPr="00132483">
        <w:rPr>
          <w:rFonts w:asciiTheme="minorEastAsia" w:hAnsiTheme="minorEastAsia" w:hint="eastAsia"/>
          <w:sz w:val="24"/>
          <w:szCs w:val="24"/>
        </w:rPr>
        <w:t>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22378A" w:rsidRDefault="0022378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  <w:r w:rsidR="00D2657A">
        <w:rPr>
          <w:rFonts w:asciiTheme="majorEastAsia" w:eastAsiaTheme="majorEastAsia" w:hAnsiTheme="majorEastAsia" w:hint="eastAsia"/>
          <w:sz w:val="24"/>
          <w:szCs w:val="24"/>
        </w:rPr>
        <w:t>（ボイラー等設備に係る運転監視及び保守管理</w:t>
      </w:r>
      <w:r w:rsidR="00EC38B7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5F1F1E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261"/>
        <w:gridCol w:w="2835"/>
        <w:gridCol w:w="2835"/>
      </w:tblGrid>
      <w:tr w:rsidR="009840E9" w:rsidRPr="0057120C" w:rsidTr="009840E9">
        <w:tc>
          <w:tcPr>
            <w:tcW w:w="5670" w:type="dxa"/>
          </w:tcPr>
          <w:p w:rsidR="009840E9" w:rsidRPr="0057120C" w:rsidRDefault="009840E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261" w:type="dxa"/>
          </w:tcPr>
          <w:p w:rsidR="009840E9" w:rsidRPr="0057120C" w:rsidRDefault="009840E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835" w:type="dxa"/>
          </w:tcPr>
          <w:p w:rsidR="009840E9" w:rsidRPr="0057120C" w:rsidRDefault="009840E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835" w:type="dxa"/>
          </w:tcPr>
          <w:p w:rsidR="009840E9" w:rsidRPr="0057120C" w:rsidRDefault="009840E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9840E9" w:rsidRPr="0057120C" w:rsidTr="009840E9">
        <w:trPr>
          <w:trHeight w:val="705"/>
        </w:trPr>
        <w:tc>
          <w:tcPr>
            <w:tcW w:w="5670" w:type="dxa"/>
          </w:tcPr>
          <w:p w:rsidR="009840E9" w:rsidRPr="0057120C" w:rsidRDefault="009840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</w:tcPr>
          <w:p w:rsidR="009840E9" w:rsidRPr="0057120C" w:rsidRDefault="009840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9840E9" w:rsidRPr="0057120C" w:rsidRDefault="009840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9840E9" w:rsidRPr="0057120C" w:rsidRDefault="009840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9840E9" w:rsidRPr="0057120C" w:rsidRDefault="009840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2378A" w:rsidRPr="0057120C" w:rsidTr="009840E9">
        <w:trPr>
          <w:trHeight w:val="705"/>
        </w:trPr>
        <w:tc>
          <w:tcPr>
            <w:tcW w:w="5670" w:type="dxa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22378A" w:rsidRPr="0057120C" w:rsidRDefault="0022378A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2378A" w:rsidRPr="0057120C" w:rsidRDefault="0022378A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2378A" w:rsidRPr="0057120C" w:rsidTr="009840E9">
        <w:trPr>
          <w:trHeight w:val="705"/>
        </w:trPr>
        <w:tc>
          <w:tcPr>
            <w:tcW w:w="5670" w:type="dxa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22378A" w:rsidRPr="0057120C" w:rsidRDefault="0022378A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2378A" w:rsidRPr="0057120C" w:rsidRDefault="0022378A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22378A" w:rsidRPr="0057120C" w:rsidTr="009840E9">
        <w:trPr>
          <w:trHeight w:val="705"/>
        </w:trPr>
        <w:tc>
          <w:tcPr>
            <w:tcW w:w="5670" w:type="dxa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22378A" w:rsidRPr="0057120C" w:rsidRDefault="0022378A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2378A" w:rsidRPr="0057120C" w:rsidRDefault="0022378A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2378A" w:rsidRPr="0057120C" w:rsidTr="009840E9">
        <w:trPr>
          <w:trHeight w:val="705"/>
        </w:trPr>
        <w:tc>
          <w:tcPr>
            <w:tcW w:w="5670" w:type="dxa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2657A" w:rsidRPr="00D2657A" w:rsidRDefault="00C2449A" w:rsidP="001854A9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57120C" w:rsidRDefault="001854A9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C2449A" w:rsidRPr="0057120C">
        <w:rPr>
          <w:rFonts w:asciiTheme="minorEastAsia" w:hAnsiTheme="minorEastAsia" w:hint="eastAsia"/>
          <w:sz w:val="22"/>
        </w:rPr>
        <w:t xml:space="preserve">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1854A9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Pr="0057120C" w:rsidRDefault="001854A9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F74D30">
        <w:rPr>
          <w:rFonts w:asciiTheme="minorEastAsia" w:hAnsiTheme="minorEastAsia" w:hint="eastAsia"/>
          <w:sz w:val="22"/>
        </w:rPr>
        <w:t>、契約金額、</w:t>
      </w:r>
      <w:r w:rsidR="00975AD6" w:rsidRPr="0057120C">
        <w:rPr>
          <w:rFonts w:asciiTheme="minorEastAsia" w:hAnsiTheme="minorEastAsia" w:hint="eastAsia"/>
          <w:sz w:val="22"/>
        </w:rPr>
        <w:t>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9840E9">
      <w:headerReference w:type="default" r:id="rId6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11C" w:rsidRDefault="0013011C" w:rsidP="0055673E">
      <w:r>
        <w:separator/>
      </w:r>
    </w:p>
  </w:endnote>
  <w:endnote w:type="continuationSeparator" w:id="0">
    <w:p w:rsidR="0013011C" w:rsidRDefault="0013011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11C" w:rsidRDefault="0013011C" w:rsidP="0055673E">
      <w:r>
        <w:separator/>
      </w:r>
    </w:p>
  </w:footnote>
  <w:footnote w:type="continuationSeparator" w:id="0">
    <w:p w:rsidR="0013011C" w:rsidRDefault="0013011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D53FBC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4A9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378A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649C2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03BB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2657A"/>
    <w:rsid w:val="00D3070E"/>
    <w:rsid w:val="00D31B2C"/>
    <w:rsid w:val="00D36B51"/>
    <w:rsid w:val="00D40767"/>
    <w:rsid w:val="00D46D35"/>
    <w:rsid w:val="00D53FBC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38B7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4D30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819E4BF-241E-41C5-AA10-06282A03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0006.小山　穣</dc:creator>
  <cp:lastModifiedBy>006.小山　穣</cp:lastModifiedBy>
  <cp:revision>2</cp:revision>
  <dcterms:created xsi:type="dcterms:W3CDTF">2020-07-09T09:10:00Z</dcterms:created>
  <dcterms:modified xsi:type="dcterms:W3CDTF">2020-07-09T09:10:00Z</dcterms:modified>
</cp:coreProperties>
</file>