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【質問者】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u w:val="single"/>
          <w:rtl w:val="0"/>
        </w:rPr>
        <w:t xml:space="preserve">事業者名：　　　　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電話番号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u w:val="single"/>
          <w:rtl w:val="0"/>
        </w:rPr>
        <w:t xml:space="preserve">：　　　　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担当者氏名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u w:val="single"/>
          <w:rtl w:val="0"/>
        </w:rPr>
        <w:t xml:space="preserve">：　　　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次のとおり質問いたします。</w:t>
      </w:r>
    </w:p>
    <w:tbl>
      <w:tblPr>
        <w:tblStyle w:val="Table1"/>
        <w:tblW w:w="95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1260"/>
        <w:gridCol w:w="7560"/>
        <w:tblGridChange w:id="0">
          <w:tblGrid>
            <w:gridCol w:w="720"/>
            <w:gridCol w:w="126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入札日時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12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木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）1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0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調達件名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図書館資料等配送・仕分業務</w:t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0" w:right="0" w:hanging="2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注）質問票は持参、送付又は電子メールにより提出してください。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6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6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〒064-8516　札幌市中央区南22条西13丁目１番１号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6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札幌市教育委員会中央図書館運営企画課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6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電話（011）512-7330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6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メールアドレス　</w:t>
      </w:r>
      <w:hyperlink r:id="rId7">
        <w:r w:rsidDel="00000000" w:rsidR="00000000" w:rsidRPr="00000000">
          <w:rPr>
            <w:rFonts w:ascii="MS Mincho" w:cs="MS Mincho" w:eastAsia="MS Mincho" w:hAnsi="MS Mincho"/>
            <w:b w:val="0"/>
            <w:bCs w:val="0"/>
            <w:i w:val="0"/>
            <w:iCs w:val="0"/>
            <w:smallCaps w:val="0"/>
            <w:strike w:val="0"/>
            <w:color w:val="0000ff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chuolib-soumu-keiyaku@city.sapporo.jp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680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huolib-soumu-keiyaku@city.sappor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QtWYDiXlX5qi1S3IHONPpOKMzQ==">CgMxLjA4AHIhMWhMUDBScGk5ckwtTFM1SjQyUjBaQjFUVTJiVjdzLTdD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2021-04-21T23:43:00Z</dcterms:created>
  <dc:creator>0003.平　麻美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