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9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/>
            </w:pPr>
            <w:r>
              <w:rPr>
                <w:sz w:val="24"/>
              </w:rPr>
              <w:t>　　　　　　　　　　　　　　職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氏</w:t>
            </w:r>
            <w:r>
              <w:rPr>
                <w:rFonts w:cs="Century" w:eastAsia="Century"/>
                <w:sz w:val="24"/>
              </w:rPr>
              <w:t xml:space="preserve">  </w:t>
            </w:r>
            <w:r>
              <w:rPr>
                <w:sz w:val="24"/>
              </w:rPr>
              <w:t>名　　　　　　　　　　　</w:t>
            </w:r>
            <w:r>
              <w:rPr>
                <w:rFonts w:cs="Century" w:eastAsia="Century"/>
                <w:sz w:val="24"/>
              </w:rPr>
              <w:t xml:space="preserve">  </w:t>
            </w:r>
            <w:r>
              <w:rPr>
                <w:sz w:val="24"/>
              </w:rPr>
              <w:t>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調達件名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　　東雁来第２道路縦断管マンホール蓋取替業務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 w:end="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1"/>
          <w:szCs w:val="21"/>
        </w:rPr>
      </w:pPr>
      <w:r>
        <w:rPr>
          <w:sz w:val="21"/>
          <w:szCs w:val="21"/>
        </w:rPr>
        <w:t>備考１　見積の場合は、「入札」とあるのを「見積」と読み替える。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ＭＳ ゴシック">
    <w:altName w:val="MS Gothic"/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;MS Gothic" w:hAnsi="ＭＳ ゴシック;MS Gothic" w:eastAsia="ＭＳ ゴシック;MS Gothic" w:cs="ＭＳ ゴシック;MS Gothic"/>
        <w:sz w:val="24"/>
      </w:rPr>
    </w:pPr>
    <w:r>
      <w:rPr>
        <w:rFonts w:ascii="ＭＳ ゴシック;MS Gothic" w:hAnsi="ＭＳ ゴシック;MS Gothic" w:cs="ＭＳ ゴシック;MS Gothic" w:eastAsia="ＭＳ ゴシック;MS Gothic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;MS Gothic" w:hAnsi="ＭＳ ゴシック;MS Gothic" w:eastAsia="ＭＳ ゴシック;MS Gothic" w:cs="ＭＳ ゴシック;MS Gothic"/>
        <w:sz w:val="24"/>
      </w:rPr>
    </w:pPr>
    <w:r>
      <w:rPr>
        <w:rFonts w:ascii="ＭＳ ゴシック;MS Gothic" w:hAnsi="ＭＳ ゴシック;MS Gothic" w:cs="ＭＳ ゴシック;MS Gothic" w:eastAsia="ＭＳ ゴシック;MS Gothic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noLeading/>
    <w:doNotExpandShiftReturn/>
    <w:doNotBreakWrappedTables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character" w:styleId="Style17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Style20">
    <w:name w:val="記"/>
    <w:basedOn w:val="Normal"/>
    <w:next w:val="Normal"/>
    <w:qFormat/>
    <w:pPr>
      <w:jc w:val="center"/>
    </w:pPr>
    <w:rPr>
      <w:rFonts w:ascii="ＭＳ 明朝;MS Mincho" w:hAnsi="ＭＳ 明朝;MS Mincho"/>
      <w:sz w:val="24"/>
      <w:szCs w:val="20"/>
    </w:rPr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LibreOffice/24.2.7.2$Windows_X86_64 LibreOffice_project/ee3885777aa7032db5a9b65deec9457448a91162</Application>
  <AppVersion>15.0000</AppVersion>
  <Pages>1</Pages>
  <Words>211</Words>
  <Characters>211</Characters>
  <CharactersWithSpaces>301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2025-09-12T15:08:57Z</dcterms:created>
  <dc:creator/>
  <dc:description/>
  <dc:language>ja-JP</dc:language>
  <cp:lastModifiedBy/>
  <cp:lastPrinted>2022-04-05T10:14:00Z</cp:lastPrinted>
  <dcterms:modified xsi:type="dcterms:W3CDTF">2025-10-08T11:55:12Z</dcterms:modified>
  <cp:revision>15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