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22F" w:rsidRPr="00613144" w:rsidRDefault="0049222F" w:rsidP="0049222F">
      <w:pPr>
        <w:rPr>
          <w:rFonts w:asciiTheme="minorEastAsia" w:eastAsiaTheme="minorEastAsia" w:hAnsiTheme="minorEastAsia"/>
          <w:sz w:val="21"/>
          <w:szCs w:val="21"/>
        </w:rPr>
      </w:pPr>
      <w:bookmarkStart w:id="0" w:name="_GoBack"/>
      <w:r>
        <w:rPr>
          <w:rFonts w:asciiTheme="minorEastAsia" w:eastAsiaTheme="minorEastAsia" w:hAnsiTheme="minorEastAsia" w:hint="eastAsia"/>
          <w:sz w:val="21"/>
          <w:szCs w:val="21"/>
        </w:rPr>
        <w:t>様式</w:t>
      </w:r>
      <w:r w:rsidR="00D53549">
        <w:rPr>
          <w:rFonts w:asciiTheme="minorEastAsia" w:eastAsiaTheme="minorEastAsia" w:hAnsiTheme="minorEastAsia" w:hint="eastAsia"/>
          <w:sz w:val="21"/>
          <w:szCs w:val="21"/>
        </w:rPr>
        <w:t>１９</w:t>
      </w:r>
      <w:r w:rsidRPr="00613144">
        <w:rPr>
          <w:rFonts w:asciiTheme="minorEastAsia" w:eastAsiaTheme="minorEastAsia" w:hAnsiTheme="minorEastAsia" w:hint="eastAsia"/>
          <w:sz w:val="21"/>
          <w:szCs w:val="21"/>
        </w:rPr>
        <w:t>（第</w:t>
      </w:r>
      <w:r w:rsidR="00D53549">
        <w:rPr>
          <w:rFonts w:asciiTheme="minorEastAsia" w:eastAsiaTheme="minorEastAsia" w:hAnsiTheme="minorEastAsia" w:hint="eastAsia"/>
          <w:sz w:val="21"/>
          <w:szCs w:val="21"/>
        </w:rPr>
        <w:t>１４</w:t>
      </w:r>
      <w:r w:rsidRPr="00613144">
        <w:rPr>
          <w:rFonts w:asciiTheme="minorEastAsia" w:eastAsiaTheme="minorEastAsia" w:hAnsiTheme="minorEastAsia" w:hint="eastAsia"/>
          <w:sz w:val="21"/>
          <w:szCs w:val="21"/>
        </w:rPr>
        <w:t>条関係）</w:t>
      </w:r>
    </w:p>
    <w:p w:rsidR="0049222F" w:rsidRPr="00613144" w:rsidRDefault="0049222F" w:rsidP="0049222F">
      <w:pPr>
        <w:jc w:val="right"/>
        <w:rPr>
          <w:rFonts w:asciiTheme="minorEastAsia" w:eastAsiaTheme="minorEastAsia" w:hAnsiTheme="minorEastAsia"/>
          <w:sz w:val="21"/>
          <w:szCs w:val="21"/>
        </w:rPr>
      </w:pPr>
      <w:r w:rsidRPr="00613144">
        <w:rPr>
          <w:rFonts w:asciiTheme="minorEastAsia" w:eastAsiaTheme="minorEastAsia" w:hAnsiTheme="minorEastAsia" w:hint="eastAsia"/>
          <w:sz w:val="21"/>
          <w:szCs w:val="21"/>
        </w:rPr>
        <w:t>第　　　　　号</w:t>
      </w:r>
    </w:p>
    <w:p w:rsidR="0049222F" w:rsidRPr="00613144" w:rsidRDefault="0049222F" w:rsidP="0049222F">
      <w:pPr>
        <w:jc w:val="right"/>
        <w:rPr>
          <w:rFonts w:asciiTheme="minorEastAsia" w:eastAsiaTheme="minorEastAsia" w:hAnsiTheme="minorEastAsia"/>
          <w:sz w:val="21"/>
          <w:szCs w:val="21"/>
        </w:rPr>
      </w:pPr>
      <w:r w:rsidRPr="00613144">
        <w:rPr>
          <w:rFonts w:asciiTheme="minorEastAsia" w:eastAsiaTheme="minorEastAsia" w:hAnsiTheme="minorEastAsia" w:hint="eastAsia"/>
          <w:sz w:val="21"/>
          <w:szCs w:val="21"/>
        </w:rPr>
        <w:t>年　　月　　日</w:t>
      </w:r>
    </w:p>
    <w:p w:rsidR="0049222F" w:rsidRPr="00613144" w:rsidRDefault="0049222F" w:rsidP="0049222F">
      <w:pPr>
        <w:rPr>
          <w:rFonts w:asciiTheme="minorEastAsia" w:eastAsiaTheme="minorEastAsia" w:hAnsiTheme="minorEastAsia"/>
          <w:sz w:val="21"/>
          <w:szCs w:val="21"/>
        </w:rPr>
      </w:pPr>
    </w:p>
    <w:p w:rsidR="009B7C3E" w:rsidRPr="0010061D" w:rsidRDefault="009B7C3E" w:rsidP="009B7C3E">
      <w:pPr>
        <w:jc w:val="center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基準適合</w:t>
      </w:r>
      <w:r w:rsidRPr="0010061D">
        <w:rPr>
          <w:rFonts w:asciiTheme="minorEastAsia" w:eastAsiaTheme="minorEastAsia" w:hAnsiTheme="minorEastAsia" w:hint="eastAsia"/>
          <w:sz w:val="21"/>
          <w:szCs w:val="21"/>
        </w:rPr>
        <w:t>認定建築物の</w:t>
      </w:r>
      <w:r w:rsidR="00D53549">
        <w:rPr>
          <w:rFonts w:asciiTheme="minorEastAsia" w:eastAsiaTheme="minorEastAsia" w:hAnsiTheme="minorEastAsia" w:hint="eastAsia"/>
          <w:sz w:val="21"/>
          <w:szCs w:val="21"/>
        </w:rPr>
        <w:t>取</w:t>
      </w:r>
      <w:r w:rsidR="00E34F1F">
        <w:rPr>
          <w:rFonts w:asciiTheme="minorEastAsia" w:eastAsiaTheme="minorEastAsia" w:hAnsiTheme="minorEastAsia" w:hint="eastAsia"/>
          <w:sz w:val="21"/>
          <w:szCs w:val="21"/>
        </w:rPr>
        <w:t>り</w:t>
      </w:r>
      <w:r w:rsidR="00D53549">
        <w:rPr>
          <w:rFonts w:asciiTheme="minorEastAsia" w:eastAsiaTheme="minorEastAsia" w:hAnsiTheme="minorEastAsia" w:hint="eastAsia"/>
          <w:sz w:val="21"/>
          <w:szCs w:val="21"/>
        </w:rPr>
        <w:t>消</w:t>
      </w:r>
      <w:r w:rsidR="00E34F1F">
        <w:rPr>
          <w:rFonts w:asciiTheme="minorEastAsia" w:eastAsiaTheme="minorEastAsia" w:hAnsiTheme="minorEastAsia" w:hint="eastAsia"/>
          <w:sz w:val="21"/>
          <w:szCs w:val="21"/>
        </w:rPr>
        <w:t>し</w:t>
      </w:r>
      <w:r w:rsidR="00D53549">
        <w:rPr>
          <w:rFonts w:asciiTheme="minorEastAsia" w:eastAsiaTheme="minorEastAsia" w:hAnsiTheme="minorEastAsia" w:hint="eastAsia"/>
          <w:sz w:val="21"/>
          <w:szCs w:val="21"/>
        </w:rPr>
        <w:t>申出書</w:t>
      </w:r>
    </w:p>
    <w:p w:rsidR="0049222F" w:rsidRPr="009B7C3E" w:rsidRDefault="0049222F" w:rsidP="0049222F">
      <w:pPr>
        <w:rPr>
          <w:rFonts w:asciiTheme="minorEastAsia" w:eastAsiaTheme="minorEastAsia" w:hAnsiTheme="minorEastAsia"/>
          <w:sz w:val="21"/>
          <w:szCs w:val="21"/>
        </w:rPr>
      </w:pPr>
    </w:p>
    <w:p w:rsidR="0049222F" w:rsidRPr="00613144" w:rsidRDefault="0049222F" w:rsidP="0049222F">
      <w:pPr>
        <w:rPr>
          <w:rFonts w:asciiTheme="minorEastAsia" w:eastAsiaTheme="minorEastAsia" w:hAnsiTheme="minorEastAsia"/>
          <w:sz w:val="21"/>
          <w:szCs w:val="21"/>
        </w:rPr>
      </w:pPr>
    </w:p>
    <w:p w:rsidR="0049222F" w:rsidRDefault="0049222F" w:rsidP="0049222F">
      <w:pPr>
        <w:ind w:leftChars="100" w:left="240"/>
        <w:rPr>
          <w:rFonts w:asciiTheme="minorEastAsia" w:eastAsiaTheme="minorEastAsia" w:hAnsiTheme="minorEastAsia"/>
          <w:sz w:val="21"/>
          <w:szCs w:val="21"/>
        </w:rPr>
      </w:pPr>
      <w:r w:rsidRPr="00613144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D53549">
        <w:rPr>
          <w:rFonts w:asciiTheme="minorEastAsia" w:eastAsiaTheme="minorEastAsia" w:hAnsiTheme="minorEastAsia" w:hint="eastAsia"/>
          <w:sz w:val="21"/>
          <w:szCs w:val="21"/>
        </w:rPr>
        <w:t>札幌市長</w:t>
      </w:r>
      <w:r w:rsidRPr="00613144">
        <w:rPr>
          <w:rFonts w:asciiTheme="minorEastAsia" w:eastAsiaTheme="minorEastAsia" w:hAnsiTheme="minorEastAsia" w:hint="eastAsia"/>
          <w:sz w:val="21"/>
          <w:szCs w:val="21"/>
        </w:rPr>
        <w:t xml:space="preserve">　様</w:t>
      </w:r>
    </w:p>
    <w:p w:rsidR="00D53549" w:rsidRPr="00613144" w:rsidRDefault="00D53549" w:rsidP="0049222F">
      <w:pPr>
        <w:ind w:leftChars="100" w:left="240"/>
        <w:rPr>
          <w:rFonts w:asciiTheme="minorEastAsia" w:eastAsiaTheme="minorEastAsia" w:hAnsiTheme="minorEastAsia"/>
          <w:sz w:val="21"/>
          <w:szCs w:val="21"/>
        </w:rPr>
      </w:pPr>
    </w:p>
    <w:p w:rsidR="00D53549" w:rsidRPr="00613144" w:rsidRDefault="00D53549" w:rsidP="00D53549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 w:rsidRPr="00613144">
        <w:rPr>
          <w:rFonts w:asciiTheme="minorEastAsia" w:eastAsiaTheme="minorEastAsia" w:hAnsiTheme="minorEastAsia" w:hint="eastAsia"/>
          <w:sz w:val="21"/>
          <w:szCs w:val="21"/>
        </w:rPr>
        <w:t xml:space="preserve">申請者の住所又は　　　　　　　　　　　　　</w:t>
      </w:r>
    </w:p>
    <w:p w:rsidR="00D53549" w:rsidRPr="00613144" w:rsidRDefault="00D53549" w:rsidP="00D53549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 w:rsidRPr="00613144">
        <w:rPr>
          <w:rFonts w:asciiTheme="minorEastAsia" w:eastAsiaTheme="minorEastAsia" w:hAnsiTheme="minorEastAsia" w:hint="eastAsia"/>
          <w:sz w:val="21"/>
          <w:szCs w:val="21"/>
        </w:rPr>
        <w:t xml:space="preserve">主たる事務所の所在地　　　　　　　　　　　</w:t>
      </w:r>
    </w:p>
    <w:p w:rsidR="00D53549" w:rsidRPr="00613144" w:rsidRDefault="00D53549" w:rsidP="00D53549">
      <w:pPr>
        <w:jc w:val="right"/>
        <w:rPr>
          <w:rFonts w:asciiTheme="minorEastAsia" w:eastAsiaTheme="minorEastAsia" w:hAnsiTheme="minorEastAsia"/>
          <w:sz w:val="21"/>
          <w:szCs w:val="21"/>
        </w:rPr>
      </w:pPr>
    </w:p>
    <w:p w:rsidR="00D53549" w:rsidRPr="00613144" w:rsidRDefault="00D53549" w:rsidP="00D53549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 w:rsidRPr="00613144">
        <w:rPr>
          <w:rFonts w:asciiTheme="minorEastAsia" w:eastAsiaTheme="minorEastAsia" w:hAnsiTheme="minorEastAsia" w:hint="eastAsia"/>
          <w:sz w:val="21"/>
          <w:szCs w:val="21"/>
        </w:rPr>
        <w:t xml:space="preserve">申請者の氏名又は名称　　　　　　　　</w:t>
      </w:r>
      <w:r w:rsidR="002B4F26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613144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</w:p>
    <w:p w:rsidR="0049222F" w:rsidRPr="00D53549" w:rsidRDefault="0049222F" w:rsidP="0049222F">
      <w:pPr>
        <w:rPr>
          <w:rFonts w:asciiTheme="minorEastAsia" w:eastAsiaTheme="minorEastAsia" w:hAnsiTheme="minorEastAsia"/>
          <w:sz w:val="21"/>
          <w:szCs w:val="21"/>
        </w:rPr>
      </w:pPr>
    </w:p>
    <w:p w:rsidR="0049222F" w:rsidRPr="00613144" w:rsidRDefault="0049222F" w:rsidP="0049222F">
      <w:pPr>
        <w:rPr>
          <w:rFonts w:asciiTheme="minorEastAsia" w:eastAsiaTheme="minorEastAsia" w:hAnsiTheme="minorEastAsia"/>
          <w:sz w:val="21"/>
          <w:szCs w:val="21"/>
        </w:rPr>
      </w:pPr>
    </w:p>
    <w:p w:rsidR="00D53549" w:rsidRPr="00314A92" w:rsidRDefault="00D15134" w:rsidP="00D53549">
      <w:pPr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札幌市</w:t>
      </w:r>
      <w:r w:rsidR="001C4F5A">
        <w:rPr>
          <w:rFonts w:asciiTheme="minorEastAsia" w:eastAsiaTheme="minorEastAsia" w:hAnsiTheme="minorEastAsia" w:hint="eastAsia"/>
          <w:sz w:val="21"/>
          <w:szCs w:val="21"/>
        </w:rPr>
        <w:t>建築物のエネルギー消費性能の向上に関する法</w:t>
      </w:r>
      <w:r>
        <w:rPr>
          <w:rFonts w:asciiTheme="minorEastAsia" w:eastAsiaTheme="minorEastAsia" w:hAnsiTheme="minorEastAsia" w:hint="eastAsia"/>
          <w:sz w:val="21"/>
          <w:szCs w:val="21"/>
        </w:rPr>
        <w:t>律の認定に関する要綱</w:t>
      </w:r>
      <w:r w:rsidR="00D53549">
        <w:rPr>
          <w:rFonts w:asciiTheme="minorEastAsia" w:eastAsiaTheme="minorEastAsia" w:hAnsiTheme="minorEastAsia" w:hint="eastAsia"/>
          <w:sz w:val="21"/>
          <w:szCs w:val="21"/>
        </w:rPr>
        <w:t>第１４</w:t>
      </w:r>
      <w:r w:rsidR="00D53549" w:rsidRPr="00314A92">
        <w:rPr>
          <w:rFonts w:asciiTheme="minorEastAsia" w:eastAsiaTheme="minorEastAsia" w:hAnsiTheme="minorEastAsia" w:hint="eastAsia"/>
          <w:sz w:val="21"/>
          <w:szCs w:val="21"/>
        </w:rPr>
        <w:t>条第</w:t>
      </w:r>
      <w:r w:rsidR="00D53549">
        <w:rPr>
          <w:rFonts w:asciiTheme="minorEastAsia" w:eastAsiaTheme="minorEastAsia" w:hAnsiTheme="minorEastAsia" w:hint="eastAsia"/>
          <w:sz w:val="21"/>
          <w:szCs w:val="21"/>
        </w:rPr>
        <w:t>１</w:t>
      </w:r>
      <w:r w:rsidR="00D53549" w:rsidRPr="00314A92">
        <w:rPr>
          <w:rFonts w:asciiTheme="minorEastAsia" w:eastAsiaTheme="minorEastAsia" w:hAnsiTheme="minorEastAsia" w:hint="eastAsia"/>
          <w:sz w:val="21"/>
          <w:szCs w:val="21"/>
        </w:rPr>
        <w:t>項の規定に基づき、</w:t>
      </w:r>
      <w:r w:rsidR="00A17CE9">
        <w:rPr>
          <w:rFonts w:asciiTheme="minorEastAsia" w:eastAsiaTheme="minorEastAsia" w:hAnsiTheme="minorEastAsia" w:hint="eastAsia"/>
          <w:sz w:val="21"/>
          <w:szCs w:val="21"/>
        </w:rPr>
        <w:t>基準適合</w:t>
      </w:r>
      <w:r w:rsidR="00D53549" w:rsidRPr="00314A92">
        <w:rPr>
          <w:rFonts w:asciiTheme="minorEastAsia" w:eastAsiaTheme="minorEastAsia" w:hAnsiTheme="minorEastAsia" w:hint="eastAsia"/>
          <w:sz w:val="21"/>
          <w:szCs w:val="21"/>
        </w:rPr>
        <w:t>認定建築物</w:t>
      </w:r>
      <w:r w:rsidR="00D53549">
        <w:rPr>
          <w:rFonts w:asciiTheme="minorEastAsia" w:eastAsiaTheme="minorEastAsia" w:hAnsiTheme="minorEastAsia" w:hint="eastAsia"/>
          <w:sz w:val="21"/>
          <w:szCs w:val="21"/>
        </w:rPr>
        <w:t>の</w:t>
      </w:r>
      <w:r w:rsidR="00CA5CA2">
        <w:rPr>
          <w:rFonts w:asciiTheme="minorEastAsia" w:eastAsiaTheme="minorEastAsia" w:hAnsiTheme="minorEastAsia" w:hint="eastAsia"/>
          <w:sz w:val="21"/>
          <w:szCs w:val="21"/>
        </w:rPr>
        <w:t>基準適合表示認定</w:t>
      </w:r>
      <w:r w:rsidR="00D53549">
        <w:rPr>
          <w:rFonts w:asciiTheme="minorEastAsia" w:eastAsiaTheme="minorEastAsia" w:hAnsiTheme="minorEastAsia" w:hint="eastAsia"/>
          <w:sz w:val="21"/>
          <w:szCs w:val="21"/>
        </w:rPr>
        <w:t>を</w:t>
      </w:r>
      <w:r w:rsidR="00A17CE9">
        <w:rPr>
          <w:rFonts w:asciiTheme="minorEastAsia" w:eastAsiaTheme="minorEastAsia" w:hAnsiTheme="minorEastAsia" w:hint="eastAsia"/>
          <w:sz w:val="21"/>
          <w:szCs w:val="21"/>
        </w:rPr>
        <w:t>取り消したいので</w:t>
      </w:r>
      <w:r w:rsidR="00D53549" w:rsidRPr="00314A92">
        <w:rPr>
          <w:rFonts w:asciiTheme="minorEastAsia" w:eastAsiaTheme="minorEastAsia" w:hAnsiTheme="minorEastAsia" w:hint="eastAsia"/>
          <w:sz w:val="21"/>
          <w:szCs w:val="21"/>
        </w:rPr>
        <w:t>、申し出ます。</w:t>
      </w:r>
    </w:p>
    <w:p w:rsidR="00D53549" w:rsidRPr="00314A92" w:rsidRDefault="00D53549" w:rsidP="00D53549">
      <w:pPr>
        <w:rPr>
          <w:rFonts w:asciiTheme="minorEastAsia" w:eastAsiaTheme="minorEastAsia" w:hAnsiTheme="minorEastAsia"/>
          <w:sz w:val="21"/>
          <w:szCs w:val="21"/>
        </w:rPr>
      </w:pPr>
    </w:p>
    <w:p w:rsidR="00D53549" w:rsidRPr="00314A92" w:rsidRDefault="00D53549" w:rsidP="00D53549">
      <w:pPr>
        <w:rPr>
          <w:rFonts w:asciiTheme="minorEastAsia" w:eastAsiaTheme="minorEastAsia" w:hAnsiTheme="minorEastAsia"/>
          <w:sz w:val="21"/>
          <w:szCs w:val="21"/>
        </w:rPr>
      </w:pPr>
    </w:p>
    <w:p w:rsidR="00D53549" w:rsidRPr="00314A92" w:rsidRDefault="00D53549" w:rsidP="00D53549">
      <w:pPr>
        <w:jc w:val="center"/>
        <w:rPr>
          <w:rFonts w:asciiTheme="minorEastAsia" w:eastAsiaTheme="minorEastAsia" w:hAnsiTheme="minorEastAsia"/>
          <w:sz w:val="21"/>
          <w:szCs w:val="21"/>
        </w:rPr>
      </w:pPr>
      <w:r w:rsidRPr="00314A92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:rsidR="00D53549" w:rsidRPr="00314A92" w:rsidRDefault="00D53549" w:rsidP="00D53549">
      <w:pPr>
        <w:rPr>
          <w:rFonts w:asciiTheme="minorEastAsia" w:eastAsiaTheme="minorEastAsia" w:hAnsiTheme="minorEastAsia"/>
          <w:sz w:val="21"/>
          <w:szCs w:val="21"/>
        </w:rPr>
      </w:pPr>
    </w:p>
    <w:p w:rsidR="00D53549" w:rsidRPr="00314A92" w:rsidRDefault="00D53549" w:rsidP="00D53549">
      <w:pPr>
        <w:rPr>
          <w:rFonts w:asciiTheme="minorEastAsia" w:eastAsiaTheme="minorEastAsia" w:hAnsiTheme="minorEastAsia"/>
          <w:sz w:val="21"/>
          <w:szCs w:val="21"/>
        </w:rPr>
      </w:pPr>
    </w:p>
    <w:p w:rsidR="00D53549" w:rsidRPr="00314A92" w:rsidRDefault="00D53549" w:rsidP="00D53549">
      <w:pPr>
        <w:rPr>
          <w:rFonts w:asciiTheme="minorEastAsia" w:eastAsiaTheme="minorEastAsia" w:hAnsiTheme="minorEastAsia"/>
          <w:sz w:val="21"/>
          <w:szCs w:val="21"/>
        </w:rPr>
      </w:pPr>
      <w:r w:rsidRPr="00314A92">
        <w:rPr>
          <w:rFonts w:asciiTheme="minorEastAsia" w:eastAsiaTheme="minorEastAsia" w:hAnsiTheme="minorEastAsia" w:hint="eastAsia"/>
          <w:sz w:val="21"/>
          <w:szCs w:val="21"/>
        </w:rPr>
        <w:t>１．建築物のエネルギー消費性能</w:t>
      </w:r>
      <w:r w:rsidR="00A17CE9">
        <w:rPr>
          <w:rFonts w:asciiTheme="minorEastAsia" w:eastAsiaTheme="minorEastAsia" w:hAnsiTheme="minorEastAsia" w:hint="eastAsia"/>
          <w:sz w:val="21"/>
          <w:szCs w:val="21"/>
        </w:rPr>
        <w:t>基準</w:t>
      </w:r>
      <w:r w:rsidRPr="00314A92">
        <w:rPr>
          <w:rFonts w:asciiTheme="minorEastAsia" w:eastAsiaTheme="minorEastAsia" w:hAnsiTheme="minorEastAsia" w:hint="eastAsia"/>
          <w:sz w:val="21"/>
          <w:szCs w:val="21"/>
        </w:rPr>
        <w:t>の認定番号</w:t>
      </w:r>
    </w:p>
    <w:p w:rsidR="00D53549" w:rsidRPr="00314A92" w:rsidRDefault="00D53549" w:rsidP="00D53549">
      <w:pPr>
        <w:ind w:leftChars="500" w:left="1200"/>
        <w:rPr>
          <w:rFonts w:asciiTheme="minorEastAsia" w:eastAsiaTheme="minorEastAsia" w:hAnsiTheme="minorEastAsia"/>
          <w:sz w:val="21"/>
          <w:szCs w:val="21"/>
        </w:rPr>
      </w:pPr>
      <w:r w:rsidRPr="00314A92">
        <w:rPr>
          <w:rFonts w:asciiTheme="minorEastAsia" w:eastAsiaTheme="minorEastAsia" w:hAnsiTheme="minorEastAsia" w:hint="eastAsia"/>
          <w:sz w:val="21"/>
          <w:szCs w:val="21"/>
        </w:rPr>
        <w:t xml:space="preserve">第　　　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314A92">
        <w:rPr>
          <w:rFonts w:asciiTheme="minorEastAsia" w:eastAsiaTheme="minorEastAsia" w:hAnsiTheme="minorEastAsia" w:hint="eastAsia"/>
          <w:sz w:val="21"/>
          <w:szCs w:val="21"/>
        </w:rPr>
        <w:t xml:space="preserve">　　号</w:t>
      </w:r>
    </w:p>
    <w:p w:rsidR="00D53549" w:rsidRPr="00314A92" w:rsidRDefault="00D53549" w:rsidP="00D53549">
      <w:pPr>
        <w:ind w:leftChars="500" w:left="1200"/>
        <w:rPr>
          <w:rFonts w:asciiTheme="minorEastAsia" w:eastAsiaTheme="minorEastAsia" w:hAnsiTheme="minorEastAsia"/>
          <w:sz w:val="21"/>
          <w:szCs w:val="21"/>
        </w:rPr>
      </w:pPr>
    </w:p>
    <w:p w:rsidR="00D53549" w:rsidRPr="00314A92" w:rsidRDefault="00D53549" w:rsidP="00D53549">
      <w:pPr>
        <w:rPr>
          <w:rFonts w:asciiTheme="minorEastAsia" w:eastAsiaTheme="minorEastAsia" w:hAnsiTheme="minorEastAsia"/>
          <w:sz w:val="21"/>
          <w:szCs w:val="21"/>
        </w:rPr>
      </w:pPr>
      <w:r w:rsidRPr="00314A92">
        <w:rPr>
          <w:rFonts w:asciiTheme="minorEastAsia" w:eastAsiaTheme="minorEastAsia" w:hAnsiTheme="minorEastAsia" w:hint="eastAsia"/>
          <w:sz w:val="21"/>
          <w:szCs w:val="21"/>
        </w:rPr>
        <w:t>２．</w:t>
      </w:r>
      <w:r w:rsidR="00A17CE9" w:rsidRPr="00314A92">
        <w:rPr>
          <w:rFonts w:asciiTheme="minorEastAsia" w:eastAsiaTheme="minorEastAsia" w:hAnsiTheme="minorEastAsia" w:hint="eastAsia"/>
          <w:sz w:val="21"/>
          <w:szCs w:val="21"/>
        </w:rPr>
        <w:t>建築物のエネルギー消費性能</w:t>
      </w:r>
      <w:r w:rsidR="00A17CE9">
        <w:rPr>
          <w:rFonts w:asciiTheme="minorEastAsia" w:eastAsiaTheme="minorEastAsia" w:hAnsiTheme="minorEastAsia" w:hint="eastAsia"/>
          <w:sz w:val="21"/>
          <w:szCs w:val="21"/>
        </w:rPr>
        <w:t>基準</w:t>
      </w:r>
      <w:r w:rsidRPr="00314A92">
        <w:rPr>
          <w:rFonts w:asciiTheme="minorEastAsia" w:eastAsiaTheme="minorEastAsia" w:hAnsiTheme="minorEastAsia" w:hint="eastAsia"/>
          <w:sz w:val="21"/>
          <w:szCs w:val="21"/>
        </w:rPr>
        <w:t>の認定年月日</w:t>
      </w:r>
    </w:p>
    <w:p w:rsidR="00D53549" w:rsidRPr="00314A92" w:rsidRDefault="00D53549" w:rsidP="00D53549">
      <w:pPr>
        <w:ind w:leftChars="500" w:left="1200"/>
        <w:rPr>
          <w:rFonts w:asciiTheme="minorEastAsia" w:eastAsiaTheme="minorEastAsia" w:hAnsiTheme="minorEastAsia"/>
          <w:sz w:val="21"/>
          <w:szCs w:val="21"/>
        </w:rPr>
      </w:pPr>
      <w:r w:rsidRPr="00314A92">
        <w:rPr>
          <w:rFonts w:asciiTheme="minorEastAsia" w:eastAsiaTheme="minorEastAsia" w:hAnsiTheme="minorEastAsia" w:hint="eastAsia"/>
          <w:sz w:val="21"/>
          <w:szCs w:val="21"/>
        </w:rPr>
        <w:t>年　　月　　日</w:t>
      </w:r>
    </w:p>
    <w:p w:rsidR="00D53549" w:rsidRPr="00314A92" w:rsidRDefault="00D53549" w:rsidP="00D53549">
      <w:pPr>
        <w:ind w:leftChars="500" w:left="1200"/>
        <w:rPr>
          <w:rFonts w:asciiTheme="minorEastAsia" w:eastAsiaTheme="minorEastAsia" w:hAnsiTheme="minorEastAsia"/>
          <w:sz w:val="21"/>
          <w:szCs w:val="21"/>
        </w:rPr>
      </w:pPr>
    </w:p>
    <w:p w:rsidR="00D53549" w:rsidRPr="00314A92" w:rsidRDefault="00D53549" w:rsidP="00D53549">
      <w:pPr>
        <w:rPr>
          <w:rFonts w:asciiTheme="minorEastAsia" w:eastAsiaTheme="minorEastAsia" w:hAnsiTheme="minorEastAsia"/>
          <w:sz w:val="21"/>
          <w:szCs w:val="21"/>
        </w:rPr>
      </w:pPr>
      <w:r w:rsidRPr="00314A92">
        <w:rPr>
          <w:rFonts w:asciiTheme="minorEastAsia" w:eastAsiaTheme="minorEastAsia" w:hAnsiTheme="minorEastAsia" w:hint="eastAsia"/>
          <w:sz w:val="21"/>
          <w:szCs w:val="21"/>
        </w:rPr>
        <w:t>３．認定に係る建築物の位置</w:t>
      </w:r>
    </w:p>
    <w:p w:rsidR="00D53549" w:rsidRPr="00314A92" w:rsidRDefault="00662373" w:rsidP="00D53549">
      <w:pPr>
        <w:ind w:leftChars="500" w:left="120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札幌市</w:t>
      </w:r>
    </w:p>
    <w:p w:rsidR="00D53549" w:rsidRPr="00314A92" w:rsidRDefault="00D53549" w:rsidP="00D53549">
      <w:pPr>
        <w:ind w:leftChars="500" w:left="1200"/>
        <w:rPr>
          <w:rFonts w:asciiTheme="minorEastAsia" w:eastAsiaTheme="minorEastAsia" w:hAnsiTheme="minorEastAsia"/>
          <w:sz w:val="21"/>
          <w:szCs w:val="21"/>
        </w:rPr>
      </w:pPr>
    </w:p>
    <w:p w:rsidR="00D53549" w:rsidRPr="00314A92" w:rsidRDefault="00D53549" w:rsidP="00D53549">
      <w:pPr>
        <w:ind w:leftChars="500" w:left="1200"/>
        <w:rPr>
          <w:rFonts w:asciiTheme="minorEastAsia" w:eastAsiaTheme="minorEastAsia" w:hAnsiTheme="minorEastAsia"/>
          <w:sz w:val="21"/>
          <w:szCs w:val="21"/>
        </w:rPr>
      </w:pPr>
    </w:p>
    <w:p w:rsidR="00D53549" w:rsidRPr="00314A92" w:rsidRDefault="00D53549" w:rsidP="00D53549">
      <w:pPr>
        <w:rPr>
          <w:rFonts w:asciiTheme="minorEastAsia" w:eastAsiaTheme="minorEastAsia" w:hAnsiTheme="minorEastAsia"/>
          <w:sz w:val="21"/>
          <w:szCs w:val="21"/>
        </w:rPr>
      </w:pPr>
      <w:r w:rsidRPr="00314A92">
        <w:rPr>
          <w:rFonts w:asciiTheme="minorEastAsia" w:eastAsiaTheme="minorEastAsia" w:hAnsiTheme="minorEastAsia" w:hint="eastAsia"/>
          <w:sz w:val="21"/>
          <w:szCs w:val="21"/>
        </w:rPr>
        <w:t>（注意)</w:t>
      </w:r>
    </w:p>
    <w:p w:rsidR="00D53549" w:rsidRPr="00314A92" w:rsidRDefault="00D53549" w:rsidP="00D53549">
      <w:pPr>
        <w:rPr>
          <w:rFonts w:asciiTheme="minorEastAsia" w:eastAsiaTheme="minorEastAsia" w:hAnsiTheme="minorEastAsia"/>
          <w:sz w:val="21"/>
          <w:szCs w:val="21"/>
        </w:rPr>
      </w:pPr>
      <w:r w:rsidRPr="00314A92">
        <w:rPr>
          <w:rFonts w:asciiTheme="minorEastAsia" w:eastAsiaTheme="minorEastAsia" w:hAnsiTheme="minorEastAsia" w:hint="eastAsia"/>
          <w:sz w:val="21"/>
          <w:szCs w:val="21"/>
        </w:rPr>
        <w:t>１．認定建築主が法人である場合には、代表者の氏名を併せて記載してください。</w:t>
      </w:r>
    </w:p>
    <w:p w:rsidR="003B1F6F" w:rsidRDefault="00D53549" w:rsidP="00D53549">
      <w:pPr>
        <w:ind w:left="420" w:hangingChars="200" w:hanging="420"/>
        <w:rPr>
          <w:rFonts w:asciiTheme="minorEastAsia" w:eastAsiaTheme="minorEastAsia" w:hAnsiTheme="minorEastAsia"/>
          <w:sz w:val="21"/>
          <w:szCs w:val="21"/>
        </w:rPr>
      </w:pPr>
      <w:r w:rsidRPr="00314A92">
        <w:rPr>
          <w:rFonts w:asciiTheme="minorEastAsia" w:eastAsiaTheme="minorEastAsia" w:hAnsiTheme="minorEastAsia" w:hint="eastAsia"/>
          <w:sz w:val="21"/>
          <w:szCs w:val="21"/>
        </w:rPr>
        <w:t>２．</w:t>
      </w:r>
      <w:r w:rsidR="00D15134">
        <w:rPr>
          <w:rFonts w:asciiTheme="minorEastAsia" w:eastAsiaTheme="minorEastAsia" w:hAnsiTheme="minorEastAsia" w:hint="eastAsia"/>
          <w:sz w:val="21"/>
          <w:szCs w:val="21"/>
        </w:rPr>
        <w:t>札幌市</w:t>
      </w:r>
      <w:r w:rsidR="001C4F5A">
        <w:rPr>
          <w:rFonts w:asciiTheme="minorEastAsia" w:eastAsiaTheme="minorEastAsia" w:hAnsiTheme="minorEastAsia" w:hint="eastAsia"/>
          <w:sz w:val="21"/>
          <w:szCs w:val="21"/>
        </w:rPr>
        <w:t>建築物のエネルギー消費性能の向上に関する法</w:t>
      </w:r>
      <w:r w:rsidR="00D15134">
        <w:rPr>
          <w:rFonts w:asciiTheme="minorEastAsia" w:eastAsiaTheme="minorEastAsia" w:hAnsiTheme="minorEastAsia" w:hint="eastAsia"/>
          <w:sz w:val="21"/>
          <w:szCs w:val="21"/>
        </w:rPr>
        <w:t>律の認定に関する要綱</w:t>
      </w:r>
      <w:r>
        <w:rPr>
          <w:rFonts w:asciiTheme="minorEastAsia" w:eastAsiaTheme="minorEastAsia" w:hAnsiTheme="minorEastAsia" w:hint="eastAsia"/>
          <w:sz w:val="21"/>
          <w:szCs w:val="21"/>
        </w:rPr>
        <w:t>第１</w:t>
      </w:r>
      <w:r w:rsidR="00A17CE9">
        <w:rPr>
          <w:rFonts w:asciiTheme="minorEastAsia" w:eastAsiaTheme="minorEastAsia" w:hAnsiTheme="minorEastAsia" w:hint="eastAsia"/>
          <w:sz w:val="21"/>
          <w:szCs w:val="21"/>
        </w:rPr>
        <w:t>５</w:t>
      </w:r>
      <w:r w:rsidRPr="00314A92">
        <w:rPr>
          <w:rFonts w:asciiTheme="minorEastAsia" w:eastAsiaTheme="minorEastAsia" w:hAnsiTheme="minorEastAsia" w:hint="eastAsia"/>
          <w:sz w:val="21"/>
          <w:szCs w:val="21"/>
        </w:rPr>
        <w:t>条第</w:t>
      </w:r>
      <w:r>
        <w:rPr>
          <w:rFonts w:asciiTheme="minorEastAsia" w:eastAsiaTheme="minorEastAsia" w:hAnsiTheme="minorEastAsia" w:hint="eastAsia"/>
          <w:sz w:val="21"/>
          <w:szCs w:val="21"/>
        </w:rPr>
        <w:t>２</w:t>
      </w:r>
      <w:r w:rsidR="00A17CE9">
        <w:rPr>
          <w:rFonts w:asciiTheme="minorEastAsia" w:eastAsiaTheme="minorEastAsia" w:hAnsiTheme="minorEastAsia" w:hint="eastAsia"/>
          <w:sz w:val="21"/>
          <w:szCs w:val="21"/>
        </w:rPr>
        <w:t>項の規定に基づき、</w:t>
      </w:r>
      <w:r w:rsidR="00CA5CA2">
        <w:rPr>
          <w:rFonts w:asciiTheme="minorEastAsia" w:eastAsiaTheme="minorEastAsia" w:hAnsiTheme="minorEastAsia" w:hint="eastAsia"/>
          <w:sz w:val="21"/>
          <w:szCs w:val="21"/>
        </w:rPr>
        <w:t>基準適合表示認定</w:t>
      </w:r>
      <w:r w:rsidRPr="00314A92">
        <w:rPr>
          <w:rFonts w:asciiTheme="minorEastAsia" w:eastAsiaTheme="minorEastAsia" w:hAnsiTheme="minorEastAsia" w:hint="eastAsia"/>
          <w:sz w:val="21"/>
          <w:szCs w:val="21"/>
        </w:rPr>
        <w:t>については取り消されることになります。</w:t>
      </w:r>
      <w:bookmarkEnd w:id="0"/>
    </w:p>
    <w:sectPr w:rsidR="003B1F6F" w:rsidSect="001446C2">
      <w:footerReference w:type="even" r:id="rId11"/>
      <w:footerReference w:type="default" r:id="rId12"/>
      <w:pgSz w:w="11907" w:h="16840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8D4" w:rsidRDefault="00DD58D4">
      <w:r>
        <w:separator/>
      </w:r>
    </w:p>
  </w:endnote>
  <w:endnote w:type="continuationSeparator" w:id="0">
    <w:p w:rsidR="00DD58D4" w:rsidRDefault="00DD5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D07" w:rsidRDefault="00133D07" w:rsidP="00AE6EC7">
    <w:pPr>
      <w:pStyle w:val="a5"/>
      <w:framePr w:w="1440" w:hSpace="538" w:wrap="around" w:vAnchor="text" w:hAnchor="margin" w:xAlign="center" w:y="1"/>
      <w:textDirection w:val="btL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3D07" w:rsidRDefault="00133D0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D07" w:rsidRDefault="00133D07" w:rsidP="006F7EE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8D4" w:rsidRDefault="00DD58D4">
      <w:r>
        <w:separator/>
      </w:r>
    </w:p>
  </w:footnote>
  <w:footnote w:type="continuationSeparator" w:id="0">
    <w:p w:rsidR="00DD58D4" w:rsidRDefault="00DD5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F702D"/>
    <w:multiLevelType w:val="hybridMultilevel"/>
    <w:tmpl w:val="E2E61F8C"/>
    <w:lvl w:ilvl="0" w:tplc="D6A61A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C1"/>
    <w:rsid w:val="00003E59"/>
    <w:rsid w:val="0000439C"/>
    <w:rsid w:val="00007DFD"/>
    <w:rsid w:val="0003178D"/>
    <w:rsid w:val="00040D20"/>
    <w:rsid w:val="00042476"/>
    <w:rsid w:val="00045E41"/>
    <w:rsid w:val="00046B5F"/>
    <w:rsid w:val="00055A49"/>
    <w:rsid w:val="00060CD0"/>
    <w:rsid w:val="000667D7"/>
    <w:rsid w:val="0006765B"/>
    <w:rsid w:val="00067FE9"/>
    <w:rsid w:val="00070D94"/>
    <w:rsid w:val="00072442"/>
    <w:rsid w:val="00075263"/>
    <w:rsid w:val="00080A94"/>
    <w:rsid w:val="000836C6"/>
    <w:rsid w:val="00083D87"/>
    <w:rsid w:val="000901EE"/>
    <w:rsid w:val="00092A7F"/>
    <w:rsid w:val="000936B0"/>
    <w:rsid w:val="00094318"/>
    <w:rsid w:val="00095A88"/>
    <w:rsid w:val="000966F8"/>
    <w:rsid w:val="000A40F1"/>
    <w:rsid w:val="000A5093"/>
    <w:rsid w:val="000B38C3"/>
    <w:rsid w:val="000B4302"/>
    <w:rsid w:val="000D34C5"/>
    <w:rsid w:val="000D563D"/>
    <w:rsid w:val="000E0BF4"/>
    <w:rsid w:val="000E456B"/>
    <w:rsid w:val="000E6595"/>
    <w:rsid w:val="000E6A31"/>
    <w:rsid w:val="000F2677"/>
    <w:rsid w:val="00101D1C"/>
    <w:rsid w:val="001135B4"/>
    <w:rsid w:val="00115073"/>
    <w:rsid w:val="00122570"/>
    <w:rsid w:val="001230B3"/>
    <w:rsid w:val="001327BE"/>
    <w:rsid w:val="00133D07"/>
    <w:rsid w:val="00143FAE"/>
    <w:rsid w:val="001446C2"/>
    <w:rsid w:val="0014496A"/>
    <w:rsid w:val="00146C85"/>
    <w:rsid w:val="00147020"/>
    <w:rsid w:val="001501CC"/>
    <w:rsid w:val="0015207B"/>
    <w:rsid w:val="0015348F"/>
    <w:rsid w:val="001554A0"/>
    <w:rsid w:val="00157C3E"/>
    <w:rsid w:val="001633C4"/>
    <w:rsid w:val="001655AF"/>
    <w:rsid w:val="00171FB2"/>
    <w:rsid w:val="00187D7A"/>
    <w:rsid w:val="001A1E5A"/>
    <w:rsid w:val="001B1F03"/>
    <w:rsid w:val="001B2E50"/>
    <w:rsid w:val="001B4C7D"/>
    <w:rsid w:val="001C22AD"/>
    <w:rsid w:val="001C2B67"/>
    <w:rsid w:val="001C4F5A"/>
    <w:rsid w:val="001F3C50"/>
    <w:rsid w:val="001F6FF4"/>
    <w:rsid w:val="00202796"/>
    <w:rsid w:val="002136B0"/>
    <w:rsid w:val="00217D40"/>
    <w:rsid w:val="0022645B"/>
    <w:rsid w:val="00233C36"/>
    <w:rsid w:val="002360DA"/>
    <w:rsid w:val="00243DA2"/>
    <w:rsid w:val="00246284"/>
    <w:rsid w:val="0025061D"/>
    <w:rsid w:val="002529AC"/>
    <w:rsid w:val="00263CB2"/>
    <w:rsid w:val="0026506F"/>
    <w:rsid w:val="00272DEE"/>
    <w:rsid w:val="00283427"/>
    <w:rsid w:val="00284BC8"/>
    <w:rsid w:val="002862CE"/>
    <w:rsid w:val="0029037E"/>
    <w:rsid w:val="0029741B"/>
    <w:rsid w:val="002A3F2A"/>
    <w:rsid w:val="002A59A8"/>
    <w:rsid w:val="002A669A"/>
    <w:rsid w:val="002B2A39"/>
    <w:rsid w:val="002B2EA3"/>
    <w:rsid w:val="002B4F26"/>
    <w:rsid w:val="002B67A7"/>
    <w:rsid w:val="002D1E4F"/>
    <w:rsid w:val="002E6550"/>
    <w:rsid w:val="0030327C"/>
    <w:rsid w:val="00303529"/>
    <w:rsid w:val="00303E90"/>
    <w:rsid w:val="00314A92"/>
    <w:rsid w:val="00322114"/>
    <w:rsid w:val="00330C58"/>
    <w:rsid w:val="0034311E"/>
    <w:rsid w:val="00347B02"/>
    <w:rsid w:val="00347CAF"/>
    <w:rsid w:val="00351983"/>
    <w:rsid w:val="00365836"/>
    <w:rsid w:val="00372148"/>
    <w:rsid w:val="00372537"/>
    <w:rsid w:val="0038001F"/>
    <w:rsid w:val="0038083A"/>
    <w:rsid w:val="003A3FAE"/>
    <w:rsid w:val="003B1F6F"/>
    <w:rsid w:val="003C1ADC"/>
    <w:rsid w:val="003C5B3D"/>
    <w:rsid w:val="003D41F1"/>
    <w:rsid w:val="003F12C5"/>
    <w:rsid w:val="003F1740"/>
    <w:rsid w:val="003F7837"/>
    <w:rsid w:val="004105A6"/>
    <w:rsid w:val="00412BB7"/>
    <w:rsid w:val="004132F7"/>
    <w:rsid w:val="00415FAD"/>
    <w:rsid w:val="004167B5"/>
    <w:rsid w:val="00423C35"/>
    <w:rsid w:val="00423C86"/>
    <w:rsid w:val="004251B3"/>
    <w:rsid w:val="00431FD0"/>
    <w:rsid w:val="0043631D"/>
    <w:rsid w:val="00447882"/>
    <w:rsid w:val="0045714D"/>
    <w:rsid w:val="004573B9"/>
    <w:rsid w:val="00463FBA"/>
    <w:rsid w:val="00465989"/>
    <w:rsid w:val="004770FE"/>
    <w:rsid w:val="00490228"/>
    <w:rsid w:val="00490DBD"/>
    <w:rsid w:val="00491209"/>
    <w:rsid w:val="0049222F"/>
    <w:rsid w:val="00497CD7"/>
    <w:rsid w:val="004A007C"/>
    <w:rsid w:val="004A1B5C"/>
    <w:rsid w:val="004B2B59"/>
    <w:rsid w:val="004B47E8"/>
    <w:rsid w:val="004C3D0C"/>
    <w:rsid w:val="004D38FC"/>
    <w:rsid w:val="004E1387"/>
    <w:rsid w:val="004E7B56"/>
    <w:rsid w:val="004F452B"/>
    <w:rsid w:val="004F4C36"/>
    <w:rsid w:val="004F4ECD"/>
    <w:rsid w:val="00503483"/>
    <w:rsid w:val="00504FE9"/>
    <w:rsid w:val="0051086C"/>
    <w:rsid w:val="00516209"/>
    <w:rsid w:val="00520565"/>
    <w:rsid w:val="005239C9"/>
    <w:rsid w:val="00526A5F"/>
    <w:rsid w:val="005365A9"/>
    <w:rsid w:val="00540E1A"/>
    <w:rsid w:val="005464BA"/>
    <w:rsid w:val="00552C8D"/>
    <w:rsid w:val="005544B1"/>
    <w:rsid w:val="0057307F"/>
    <w:rsid w:val="005737E3"/>
    <w:rsid w:val="0057772A"/>
    <w:rsid w:val="005800E0"/>
    <w:rsid w:val="00581F66"/>
    <w:rsid w:val="00585CD6"/>
    <w:rsid w:val="00586915"/>
    <w:rsid w:val="00591611"/>
    <w:rsid w:val="005A7855"/>
    <w:rsid w:val="005B4C64"/>
    <w:rsid w:val="005C0B53"/>
    <w:rsid w:val="005C4D72"/>
    <w:rsid w:val="005E7EEC"/>
    <w:rsid w:val="005F0096"/>
    <w:rsid w:val="005F2454"/>
    <w:rsid w:val="00610D0C"/>
    <w:rsid w:val="006141C1"/>
    <w:rsid w:val="00622B1D"/>
    <w:rsid w:val="006328F9"/>
    <w:rsid w:val="00643F50"/>
    <w:rsid w:val="0065653D"/>
    <w:rsid w:val="00662373"/>
    <w:rsid w:val="0068193B"/>
    <w:rsid w:val="00686721"/>
    <w:rsid w:val="0069031E"/>
    <w:rsid w:val="00694B3E"/>
    <w:rsid w:val="006A0545"/>
    <w:rsid w:val="006B10E4"/>
    <w:rsid w:val="006B1529"/>
    <w:rsid w:val="006D64CF"/>
    <w:rsid w:val="006E1B8D"/>
    <w:rsid w:val="006E5DC3"/>
    <w:rsid w:val="006F77C0"/>
    <w:rsid w:val="006F7EE9"/>
    <w:rsid w:val="00707610"/>
    <w:rsid w:val="00716176"/>
    <w:rsid w:val="007314E4"/>
    <w:rsid w:val="007407B6"/>
    <w:rsid w:val="00743BFB"/>
    <w:rsid w:val="007730E1"/>
    <w:rsid w:val="00774424"/>
    <w:rsid w:val="007769DA"/>
    <w:rsid w:val="00791CE4"/>
    <w:rsid w:val="00795610"/>
    <w:rsid w:val="007A0A4C"/>
    <w:rsid w:val="007A223F"/>
    <w:rsid w:val="007A74C5"/>
    <w:rsid w:val="007B1A95"/>
    <w:rsid w:val="007B699A"/>
    <w:rsid w:val="007C0121"/>
    <w:rsid w:val="007C36A0"/>
    <w:rsid w:val="007D31A1"/>
    <w:rsid w:val="007E2615"/>
    <w:rsid w:val="007F48DE"/>
    <w:rsid w:val="0080132B"/>
    <w:rsid w:val="00805ABE"/>
    <w:rsid w:val="00811F2A"/>
    <w:rsid w:val="008144BC"/>
    <w:rsid w:val="00815D14"/>
    <w:rsid w:val="00825E9C"/>
    <w:rsid w:val="00831DA2"/>
    <w:rsid w:val="00843526"/>
    <w:rsid w:val="00863E22"/>
    <w:rsid w:val="00877E32"/>
    <w:rsid w:val="008A6EA7"/>
    <w:rsid w:val="008D5990"/>
    <w:rsid w:val="008D61DB"/>
    <w:rsid w:val="008D7833"/>
    <w:rsid w:val="008E079D"/>
    <w:rsid w:val="008F340F"/>
    <w:rsid w:val="008F35C8"/>
    <w:rsid w:val="008F3941"/>
    <w:rsid w:val="008F4D86"/>
    <w:rsid w:val="009111A7"/>
    <w:rsid w:val="009141BA"/>
    <w:rsid w:val="00934869"/>
    <w:rsid w:val="00947824"/>
    <w:rsid w:val="00953B93"/>
    <w:rsid w:val="00955A3B"/>
    <w:rsid w:val="0096599C"/>
    <w:rsid w:val="00974F31"/>
    <w:rsid w:val="009803B8"/>
    <w:rsid w:val="00985385"/>
    <w:rsid w:val="00986218"/>
    <w:rsid w:val="009A0BAF"/>
    <w:rsid w:val="009A409A"/>
    <w:rsid w:val="009A66CD"/>
    <w:rsid w:val="009B2538"/>
    <w:rsid w:val="009B7113"/>
    <w:rsid w:val="009B7C3E"/>
    <w:rsid w:val="009C2FDB"/>
    <w:rsid w:val="009C4E50"/>
    <w:rsid w:val="009C6727"/>
    <w:rsid w:val="009D2F97"/>
    <w:rsid w:val="009E13C4"/>
    <w:rsid w:val="00A03466"/>
    <w:rsid w:val="00A17CE9"/>
    <w:rsid w:val="00A2061B"/>
    <w:rsid w:val="00A4065E"/>
    <w:rsid w:val="00A52931"/>
    <w:rsid w:val="00A5499B"/>
    <w:rsid w:val="00A6584A"/>
    <w:rsid w:val="00A72200"/>
    <w:rsid w:val="00A7534F"/>
    <w:rsid w:val="00A83333"/>
    <w:rsid w:val="00A8688D"/>
    <w:rsid w:val="00A86C2B"/>
    <w:rsid w:val="00A93C3F"/>
    <w:rsid w:val="00A96640"/>
    <w:rsid w:val="00AA462A"/>
    <w:rsid w:val="00AB7EF6"/>
    <w:rsid w:val="00AC7444"/>
    <w:rsid w:val="00AE1ED2"/>
    <w:rsid w:val="00AE390E"/>
    <w:rsid w:val="00AE6EC7"/>
    <w:rsid w:val="00B00D88"/>
    <w:rsid w:val="00B06E6E"/>
    <w:rsid w:val="00B30ED6"/>
    <w:rsid w:val="00B356A7"/>
    <w:rsid w:val="00B4540F"/>
    <w:rsid w:val="00B658B3"/>
    <w:rsid w:val="00B72866"/>
    <w:rsid w:val="00B73D39"/>
    <w:rsid w:val="00B75BB2"/>
    <w:rsid w:val="00B77841"/>
    <w:rsid w:val="00B9364E"/>
    <w:rsid w:val="00B9415F"/>
    <w:rsid w:val="00B964B8"/>
    <w:rsid w:val="00BA56C8"/>
    <w:rsid w:val="00BB03AC"/>
    <w:rsid w:val="00BB2B4E"/>
    <w:rsid w:val="00BB64B2"/>
    <w:rsid w:val="00BC361D"/>
    <w:rsid w:val="00BC7EFE"/>
    <w:rsid w:val="00BD50F0"/>
    <w:rsid w:val="00BD54B0"/>
    <w:rsid w:val="00BE0AC6"/>
    <w:rsid w:val="00BE52B5"/>
    <w:rsid w:val="00BF403E"/>
    <w:rsid w:val="00C06743"/>
    <w:rsid w:val="00C078C5"/>
    <w:rsid w:val="00C1476E"/>
    <w:rsid w:val="00C3328C"/>
    <w:rsid w:val="00C4088A"/>
    <w:rsid w:val="00C54891"/>
    <w:rsid w:val="00C63297"/>
    <w:rsid w:val="00C76DE8"/>
    <w:rsid w:val="00C856E8"/>
    <w:rsid w:val="00C94F55"/>
    <w:rsid w:val="00CA5CA2"/>
    <w:rsid w:val="00CA6857"/>
    <w:rsid w:val="00CC1E4C"/>
    <w:rsid w:val="00CC2CBE"/>
    <w:rsid w:val="00CE5CF5"/>
    <w:rsid w:val="00CF14D4"/>
    <w:rsid w:val="00D147F2"/>
    <w:rsid w:val="00D14A5A"/>
    <w:rsid w:val="00D15134"/>
    <w:rsid w:val="00D31F63"/>
    <w:rsid w:val="00D3436E"/>
    <w:rsid w:val="00D36B5A"/>
    <w:rsid w:val="00D36CAB"/>
    <w:rsid w:val="00D37334"/>
    <w:rsid w:val="00D42023"/>
    <w:rsid w:val="00D47EA1"/>
    <w:rsid w:val="00D53549"/>
    <w:rsid w:val="00D53FB7"/>
    <w:rsid w:val="00D570D0"/>
    <w:rsid w:val="00D6083A"/>
    <w:rsid w:val="00D61D86"/>
    <w:rsid w:val="00D66103"/>
    <w:rsid w:val="00D766E2"/>
    <w:rsid w:val="00D776DF"/>
    <w:rsid w:val="00D777C9"/>
    <w:rsid w:val="00D8433F"/>
    <w:rsid w:val="00D902CD"/>
    <w:rsid w:val="00D92B20"/>
    <w:rsid w:val="00DA397E"/>
    <w:rsid w:val="00DB3E60"/>
    <w:rsid w:val="00DC0606"/>
    <w:rsid w:val="00DC6A86"/>
    <w:rsid w:val="00DC728A"/>
    <w:rsid w:val="00DD061C"/>
    <w:rsid w:val="00DD1331"/>
    <w:rsid w:val="00DD168B"/>
    <w:rsid w:val="00DD54BE"/>
    <w:rsid w:val="00DD58D4"/>
    <w:rsid w:val="00DD5AF3"/>
    <w:rsid w:val="00DD79BE"/>
    <w:rsid w:val="00DE61AC"/>
    <w:rsid w:val="00E15EA3"/>
    <w:rsid w:val="00E233CA"/>
    <w:rsid w:val="00E34F1F"/>
    <w:rsid w:val="00E364FF"/>
    <w:rsid w:val="00E40068"/>
    <w:rsid w:val="00E41F06"/>
    <w:rsid w:val="00E44079"/>
    <w:rsid w:val="00E50C89"/>
    <w:rsid w:val="00E551A8"/>
    <w:rsid w:val="00E832E1"/>
    <w:rsid w:val="00E84120"/>
    <w:rsid w:val="00E84951"/>
    <w:rsid w:val="00E86B32"/>
    <w:rsid w:val="00E8798F"/>
    <w:rsid w:val="00E97D34"/>
    <w:rsid w:val="00EA2B03"/>
    <w:rsid w:val="00EA5A6E"/>
    <w:rsid w:val="00EB76BE"/>
    <w:rsid w:val="00EC6425"/>
    <w:rsid w:val="00EE559A"/>
    <w:rsid w:val="00F0248F"/>
    <w:rsid w:val="00F03C4B"/>
    <w:rsid w:val="00F0595B"/>
    <w:rsid w:val="00F11013"/>
    <w:rsid w:val="00F16591"/>
    <w:rsid w:val="00F24301"/>
    <w:rsid w:val="00F30A24"/>
    <w:rsid w:val="00F36FEC"/>
    <w:rsid w:val="00F3795E"/>
    <w:rsid w:val="00F417E0"/>
    <w:rsid w:val="00F420B7"/>
    <w:rsid w:val="00F445C7"/>
    <w:rsid w:val="00F4581C"/>
    <w:rsid w:val="00F50ABC"/>
    <w:rsid w:val="00F5509E"/>
    <w:rsid w:val="00F57C25"/>
    <w:rsid w:val="00F57CBF"/>
    <w:rsid w:val="00F614BB"/>
    <w:rsid w:val="00F83632"/>
    <w:rsid w:val="00F86771"/>
    <w:rsid w:val="00F87181"/>
    <w:rsid w:val="00F969A7"/>
    <w:rsid w:val="00F970A1"/>
    <w:rsid w:val="00FA09BA"/>
    <w:rsid w:val="00FA3AD4"/>
    <w:rsid w:val="00FA7CB8"/>
    <w:rsid w:val="00FB3D54"/>
    <w:rsid w:val="00FB585F"/>
    <w:rsid w:val="00FB7BF9"/>
    <w:rsid w:val="00FB7FEA"/>
    <w:rsid w:val="00FC5B6B"/>
    <w:rsid w:val="00FD7A95"/>
    <w:rsid w:val="00FE23EF"/>
    <w:rsid w:val="00FE6751"/>
    <w:rsid w:val="00FF4FFB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946373F-ECB9-48C1-BF07-AFB4A30C4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A5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4F55"/>
    <w:rPr>
      <w:color w:val="000000"/>
      <w:u w:val="single"/>
    </w:rPr>
  </w:style>
  <w:style w:type="table" w:styleId="a4">
    <w:name w:val="Table Grid"/>
    <w:basedOn w:val="a1"/>
    <w:rsid w:val="005869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rsid w:val="00526A5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26A5F"/>
  </w:style>
  <w:style w:type="paragraph" w:styleId="a8">
    <w:name w:val="header"/>
    <w:basedOn w:val="a"/>
    <w:link w:val="a9"/>
    <w:rsid w:val="00D14A5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sid w:val="001F6F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1F6FF4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9">
    <w:name w:val="ヘッダー (文字)"/>
    <w:basedOn w:val="a0"/>
    <w:link w:val="a8"/>
    <w:rsid w:val="001446C2"/>
    <w:rPr>
      <w:kern w:val="2"/>
      <w:sz w:val="24"/>
      <w:szCs w:val="24"/>
    </w:rPr>
  </w:style>
  <w:style w:type="paragraph" w:styleId="ac">
    <w:name w:val="Note Heading"/>
    <w:basedOn w:val="a"/>
    <w:next w:val="a"/>
    <w:link w:val="ad"/>
    <w:unhideWhenUsed/>
    <w:rsid w:val="001446C2"/>
    <w:pPr>
      <w:jc w:val="center"/>
    </w:pPr>
    <w:rPr>
      <w:rFonts w:ascii="ＭＳ 明朝"/>
      <w:sz w:val="21"/>
    </w:rPr>
  </w:style>
  <w:style w:type="character" w:customStyle="1" w:styleId="ad">
    <w:name w:val="記 (文字)"/>
    <w:basedOn w:val="a0"/>
    <w:link w:val="ac"/>
    <w:rsid w:val="001446C2"/>
    <w:rPr>
      <w:rFonts w:ascii="ＭＳ 明朝"/>
      <w:kern w:val="2"/>
      <w:sz w:val="21"/>
      <w:szCs w:val="24"/>
    </w:rPr>
  </w:style>
  <w:style w:type="character" w:customStyle="1" w:styleId="a6">
    <w:name w:val="フッター (文字)"/>
    <w:basedOn w:val="a0"/>
    <w:link w:val="a5"/>
    <w:rsid w:val="001327BE"/>
    <w:rPr>
      <w:kern w:val="2"/>
      <w:sz w:val="24"/>
      <w:szCs w:val="24"/>
    </w:rPr>
  </w:style>
  <w:style w:type="paragraph" w:styleId="ae">
    <w:name w:val="Plain Text"/>
    <w:basedOn w:val="a"/>
    <w:link w:val="af"/>
    <w:rsid w:val="004A007C"/>
    <w:rPr>
      <w:rFonts w:ascii="ＭＳ 明朝" w:hAnsi="Courier New" w:cs="Courier New"/>
      <w:szCs w:val="21"/>
    </w:rPr>
  </w:style>
  <w:style w:type="character" w:customStyle="1" w:styleId="af">
    <w:name w:val="書式なし (文字)"/>
    <w:basedOn w:val="a0"/>
    <w:link w:val="ae"/>
    <w:rsid w:val="004A007C"/>
    <w:rPr>
      <w:rFonts w:ascii="ＭＳ 明朝" w:hAnsi="Courier New" w:cs="Courier New"/>
      <w:kern w:val="2"/>
      <w:sz w:val="24"/>
      <w:szCs w:val="21"/>
    </w:rPr>
  </w:style>
  <w:style w:type="paragraph" w:styleId="af0">
    <w:name w:val="Date"/>
    <w:basedOn w:val="a"/>
    <w:next w:val="a"/>
    <w:link w:val="af1"/>
    <w:rsid w:val="00F11013"/>
  </w:style>
  <w:style w:type="character" w:customStyle="1" w:styleId="af1">
    <w:name w:val="日付 (文字)"/>
    <w:basedOn w:val="a0"/>
    <w:link w:val="af0"/>
    <w:rsid w:val="00F1101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FBBB830D0667841969F084B9AD2E786" ma:contentTypeVersion="0" ma:contentTypeDescription="新しいドキュメントを作成します。" ma:contentTypeScope="" ma:versionID="3dbe5aa0a5f65bb883fb6b3500873e8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D74AD-5AC2-406C-A032-8E2F481188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EDF91-6864-4C50-A983-64A81C0F6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34DD078-7A63-4CE0-AE06-E143D006B6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C83C62-E599-4466-AD58-D8734EF38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336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札幌市建築物のエネルギー消費性能の向上に関する法律の認定に関する要綱</vt:lpstr>
      <vt:lpstr>○職員の育児休業等に関する条例（平成四年大阪府条例第一号）新旧対照表</vt:lpstr>
    </vt:vector>
  </TitlesOfParts>
  <Company>大阪府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札幌市建築物のエネルギー消費性能の向上に関する法律の認定に関する要綱</dc:title>
  <dc:creator>札幌市都市局建築指導部</dc:creator>
  <cp:lastModifiedBy>外山　遼平</cp:lastModifiedBy>
  <cp:revision>15</cp:revision>
  <cp:lastPrinted>2021-03-30T06:02:00Z</cp:lastPrinted>
  <dcterms:created xsi:type="dcterms:W3CDTF">2021-03-30T01:32:00Z</dcterms:created>
  <dcterms:modified xsi:type="dcterms:W3CDTF">2021-08-26T01:47:00Z</dcterms:modified>
</cp:coreProperties>
</file>