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96F" w:rsidRPr="0057739D" w:rsidRDefault="00101B1D" w:rsidP="003844F7">
      <w:pPr>
        <w:jc w:val="right"/>
        <w:rPr>
          <w:rFonts w:ascii="ＭＳ 明朝" w:hAnsi="ＭＳ 明朝"/>
        </w:rPr>
      </w:pPr>
      <w:r>
        <w:rPr>
          <w:rFonts w:ascii="ＭＳ 明朝" w:hAnsi="ＭＳ 明朝" w:hint="eastAsia"/>
          <w:sz w:val="24"/>
        </w:rPr>
        <w:t>（</w:t>
      </w:r>
      <w:r w:rsidR="003844F7" w:rsidRPr="0057739D">
        <w:rPr>
          <w:rFonts w:ascii="ＭＳ 明朝" w:hAnsi="ＭＳ 明朝" w:hint="eastAsia"/>
          <w:sz w:val="24"/>
        </w:rPr>
        <w:t>様式</w:t>
      </w:r>
      <w:r>
        <w:rPr>
          <w:rFonts w:ascii="ＭＳ 明朝" w:hAnsi="ＭＳ 明朝" w:hint="eastAsia"/>
          <w:sz w:val="24"/>
        </w:rPr>
        <w:t>４）</w:t>
      </w:r>
    </w:p>
    <w:p w:rsidR="007B70F3" w:rsidRPr="00706F49" w:rsidRDefault="00101B1D" w:rsidP="00466EA4">
      <w:pPr>
        <w:spacing w:line="440" w:lineRule="exact"/>
        <w:jc w:val="center"/>
        <w:rPr>
          <w:sz w:val="40"/>
          <w:szCs w:val="40"/>
        </w:rPr>
      </w:pPr>
      <w:r>
        <w:rPr>
          <w:rFonts w:hint="eastAsia"/>
          <w:sz w:val="40"/>
          <w:szCs w:val="40"/>
        </w:rPr>
        <w:t>過去の</w:t>
      </w:r>
      <w:r w:rsidR="00466EA4" w:rsidRPr="00706F49">
        <w:rPr>
          <w:rFonts w:hint="eastAsia"/>
          <w:sz w:val="40"/>
          <w:szCs w:val="40"/>
        </w:rPr>
        <w:t>業務実績</w:t>
      </w:r>
    </w:p>
    <w:p w:rsidR="00466EA4" w:rsidRPr="00466EA4" w:rsidRDefault="00466EA4" w:rsidP="00466EA4">
      <w:pPr>
        <w:spacing w:line="300" w:lineRule="exact"/>
        <w:jc w:val="center"/>
        <w:rPr>
          <w:sz w:val="24"/>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7939"/>
      </w:tblGrid>
      <w:tr w:rsidR="0009426F" w:rsidRPr="001B59F0" w:rsidTr="00101B1D">
        <w:trPr>
          <w:cantSplit/>
          <w:trHeight w:val="454"/>
        </w:trPr>
        <w:tc>
          <w:tcPr>
            <w:tcW w:w="1275" w:type="dxa"/>
            <w:tcBorders>
              <w:top w:val="single" w:sz="12" w:space="0" w:color="auto"/>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業務名</w:t>
            </w:r>
          </w:p>
        </w:tc>
        <w:tc>
          <w:tcPr>
            <w:tcW w:w="7939" w:type="dxa"/>
            <w:tcBorders>
              <w:top w:val="single" w:sz="12" w:space="0" w:color="auto"/>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発注者</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履行期間</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契約金額</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trHeight w:val="1814"/>
        </w:trPr>
        <w:tc>
          <w:tcPr>
            <w:tcW w:w="1275" w:type="dxa"/>
            <w:tcBorders>
              <w:left w:val="single" w:sz="12" w:space="0" w:color="auto"/>
              <w:bottom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業務概要</w:t>
            </w:r>
          </w:p>
        </w:tc>
        <w:tc>
          <w:tcPr>
            <w:tcW w:w="7939" w:type="dxa"/>
            <w:tcBorders>
              <w:bottom w:val="single" w:sz="12" w:space="0" w:color="auto"/>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50"/>
        </w:trPr>
        <w:tc>
          <w:tcPr>
            <w:tcW w:w="9214" w:type="dxa"/>
            <w:gridSpan w:val="2"/>
            <w:tcBorders>
              <w:top w:val="single" w:sz="12" w:space="0" w:color="auto"/>
              <w:left w:val="nil"/>
              <w:right w:val="nil"/>
            </w:tcBorders>
            <w:vAlign w:val="center"/>
          </w:tcPr>
          <w:p w:rsidR="0009426F" w:rsidRPr="001B59F0" w:rsidRDefault="0009426F" w:rsidP="0009426F">
            <w:pPr>
              <w:pStyle w:val="a4"/>
              <w:spacing w:line="100" w:lineRule="exact"/>
              <w:ind w:right="40"/>
              <w:jc w:val="both"/>
              <w:rPr>
                <w:sz w:val="22"/>
                <w:szCs w:val="22"/>
              </w:rPr>
            </w:pPr>
          </w:p>
        </w:tc>
      </w:tr>
      <w:tr w:rsidR="0009426F" w:rsidRPr="001B59F0" w:rsidTr="00101B1D">
        <w:trPr>
          <w:cantSplit/>
          <w:trHeight w:val="454"/>
        </w:trPr>
        <w:tc>
          <w:tcPr>
            <w:tcW w:w="1275" w:type="dxa"/>
            <w:tcBorders>
              <w:top w:val="single" w:sz="12" w:space="0" w:color="auto"/>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業務名</w:t>
            </w:r>
          </w:p>
        </w:tc>
        <w:tc>
          <w:tcPr>
            <w:tcW w:w="7939" w:type="dxa"/>
            <w:tcBorders>
              <w:top w:val="single" w:sz="12" w:space="0" w:color="auto"/>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発注者</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履行期間</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契約金額</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trHeight w:val="1814"/>
        </w:trPr>
        <w:tc>
          <w:tcPr>
            <w:tcW w:w="1275" w:type="dxa"/>
            <w:tcBorders>
              <w:left w:val="single" w:sz="12" w:space="0" w:color="auto"/>
              <w:bottom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業務概要</w:t>
            </w:r>
          </w:p>
        </w:tc>
        <w:tc>
          <w:tcPr>
            <w:tcW w:w="7939" w:type="dxa"/>
            <w:tcBorders>
              <w:bottom w:val="single" w:sz="12" w:space="0" w:color="auto"/>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135"/>
        </w:trPr>
        <w:tc>
          <w:tcPr>
            <w:tcW w:w="9214" w:type="dxa"/>
            <w:gridSpan w:val="2"/>
            <w:tcBorders>
              <w:top w:val="single" w:sz="12" w:space="0" w:color="auto"/>
              <w:left w:val="nil"/>
              <w:right w:val="nil"/>
            </w:tcBorders>
            <w:vAlign w:val="center"/>
          </w:tcPr>
          <w:p w:rsidR="0009426F" w:rsidRPr="001B59F0" w:rsidRDefault="0009426F" w:rsidP="0009426F">
            <w:pPr>
              <w:pStyle w:val="a4"/>
              <w:spacing w:line="100" w:lineRule="exact"/>
              <w:ind w:right="40"/>
              <w:jc w:val="both"/>
              <w:rPr>
                <w:sz w:val="22"/>
                <w:szCs w:val="22"/>
              </w:rPr>
            </w:pPr>
          </w:p>
        </w:tc>
      </w:tr>
      <w:tr w:rsidR="0009426F" w:rsidRPr="001B59F0" w:rsidTr="00101B1D">
        <w:trPr>
          <w:cantSplit/>
          <w:trHeight w:val="454"/>
        </w:trPr>
        <w:tc>
          <w:tcPr>
            <w:tcW w:w="1275" w:type="dxa"/>
            <w:tcBorders>
              <w:top w:val="single" w:sz="12" w:space="0" w:color="auto"/>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業務名</w:t>
            </w:r>
          </w:p>
        </w:tc>
        <w:tc>
          <w:tcPr>
            <w:tcW w:w="7939" w:type="dxa"/>
            <w:tcBorders>
              <w:top w:val="single" w:sz="12" w:space="0" w:color="auto"/>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発注者</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履行期間</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cantSplit/>
          <w:trHeight w:val="454"/>
        </w:trPr>
        <w:tc>
          <w:tcPr>
            <w:tcW w:w="1275" w:type="dxa"/>
            <w:tcBorders>
              <w:left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契約金額</w:t>
            </w:r>
          </w:p>
        </w:tc>
        <w:tc>
          <w:tcPr>
            <w:tcW w:w="7939" w:type="dxa"/>
            <w:tcBorders>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r w:rsidR="0009426F" w:rsidRPr="001B59F0" w:rsidTr="00101B1D">
        <w:trPr>
          <w:trHeight w:val="1814"/>
        </w:trPr>
        <w:tc>
          <w:tcPr>
            <w:tcW w:w="1275" w:type="dxa"/>
            <w:tcBorders>
              <w:left w:val="single" w:sz="12" w:space="0" w:color="auto"/>
              <w:bottom w:val="single" w:sz="12" w:space="0" w:color="auto"/>
            </w:tcBorders>
            <w:vAlign w:val="center"/>
          </w:tcPr>
          <w:p w:rsidR="0009426F" w:rsidRPr="001B59F0" w:rsidRDefault="0009426F" w:rsidP="00E150D0">
            <w:pPr>
              <w:pStyle w:val="a4"/>
              <w:spacing w:line="360" w:lineRule="exact"/>
              <w:ind w:right="42"/>
              <w:jc w:val="distribute"/>
              <w:rPr>
                <w:sz w:val="22"/>
                <w:szCs w:val="22"/>
              </w:rPr>
            </w:pPr>
            <w:r>
              <w:rPr>
                <w:rFonts w:hint="eastAsia"/>
                <w:sz w:val="22"/>
                <w:szCs w:val="22"/>
              </w:rPr>
              <w:t>業務概要</w:t>
            </w:r>
          </w:p>
        </w:tc>
        <w:tc>
          <w:tcPr>
            <w:tcW w:w="7939" w:type="dxa"/>
            <w:tcBorders>
              <w:bottom w:val="single" w:sz="12" w:space="0" w:color="auto"/>
              <w:right w:val="single" w:sz="12" w:space="0" w:color="auto"/>
            </w:tcBorders>
            <w:vAlign w:val="center"/>
          </w:tcPr>
          <w:p w:rsidR="0009426F" w:rsidRPr="001B59F0" w:rsidRDefault="0009426F" w:rsidP="00E150D0">
            <w:pPr>
              <w:pStyle w:val="a4"/>
              <w:spacing w:line="360" w:lineRule="exact"/>
              <w:ind w:right="42"/>
              <w:jc w:val="both"/>
              <w:rPr>
                <w:sz w:val="22"/>
                <w:szCs w:val="22"/>
              </w:rPr>
            </w:pPr>
          </w:p>
        </w:tc>
      </w:tr>
    </w:tbl>
    <w:p w:rsidR="00F7619B" w:rsidRPr="00101B1D" w:rsidRDefault="00D76525" w:rsidP="00F7619B">
      <w:pPr>
        <w:spacing w:line="300" w:lineRule="exact"/>
        <w:rPr>
          <w:szCs w:val="21"/>
        </w:rPr>
      </w:pPr>
      <w:r w:rsidRPr="00101B1D">
        <w:rPr>
          <w:rFonts w:hint="eastAsia"/>
          <w:szCs w:val="21"/>
        </w:rPr>
        <w:t>注１　必要に応じ、様式を追加して記載すること。</w:t>
      </w:r>
    </w:p>
    <w:p w:rsidR="00466EA4" w:rsidRPr="00101B1D" w:rsidRDefault="001920F5" w:rsidP="00466EA4">
      <w:pPr>
        <w:spacing w:line="300" w:lineRule="exact"/>
        <w:ind w:left="630" w:hangingChars="300" w:hanging="630"/>
        <w:rPr>
          <w:szCs w:val="21"/>
        </w:rPr>
      </w:pPr>
      <w:r w:rsidRPr="00101B1D">
        <w:rPr>
          <w:rFonts w:hint="eastAsia"/>
          <w:szCs w:val="21"/>
        </w:rPr>
        <w:t>注２</w:t>
      </w:r>
      <w:r w:rsidR="00F7619B" w:rsidRPr="00101B1D">
        <w:rPr>
          <w:rFonts w:hint="eastAsia"/>
          <w:szCs w:val="21"/>
        </w:rPr>
        <w:t xml:space="preserve">　</w:t>
      </w:r>
      <w:r w:rsidR="006116B4">
        <w:rPr>
          <w:rFonts w:hint="eastAsia"/>
          <w:szCs w:val="21"/>
        </w:rPr>
        <w:t>当該</w:t>
      </w:r>
      <w:r w:rsidR="006116B4" w:rsidRPr="00101B1D">
        <w:rPr>
          <w:rFonts w:hint="eastAsia"/>
          <w:szCs w:val="21"/>
        </w:rPr>
        <w:t>実績欄には、元請として地方公共団体が発注した公共施設に係る新築、改築又は改修を</w:t>
      </w:r>
      <w:r w:rsidR="006116B4" w:rsidRPr="00101B1D">
        <w:rPr>
          <w:rFonts w:hint="eastAsia"/>
          <w:szCs w:val="21"/>
        </w:rPr>
        <w:t>DB</w:t>
      </w:r>
      <w:r w:rsidR="006116B4" w:rsidRPr="00101B1D">
        <w:rPr>
          <w:rFonts w:hint="eastAsia"/>
          <w:szCs w:val="21"/>
        </w:rPr>
        <w:t>方式、</w:t>
      </w:r>
      <w:r w:rsidR="006116B4" w:rsidRPr="00101B1D">
        <w:rPr>
          <w:rFonts w:hint="eastAsia"/>
          <w:szCs w:val="21"/>
        </w:rPr>
        <w:t>D</w:t>
      </w:r>
      <w:r w:rsidR="006116B4" w:rsidRPr="00101B1D">
        <w:rPr>
          <w:szCs w:val="21"/>
        </w:rPr>
        <w:t>BO</w:t>
      </w:r>
      <w:r w:rsidR="006116B4" w:rsidRPr="00101B1D">
        <w:rPr>
          <w:rFonts w:hint="eastAsia"/>
          <w:szCs w:val="21"/>
        </w:rPr>
        <w:t>方式又は</w:t>
      </w:r>
      <w:r w:rsidR="006116B4" w:rsidRPr="00101B1D">
        <w:rPr>
          <w:rFonts w:hint="eastAsia"/>
          <w:szCs w:val="21"/>
        </w:rPr>
        <w:t>PFI</w:t>
      </w:r>
      <w:r w:rsidR="006116B4" w:rsidRPr="00101B1D">
        <w:rPr>
          <w:rFonts w:hint="eastAsia"/>
          <w:szCs w:val="21"/>
        </w:rPr>
        <w:t>方式により実施した要求水準書及び落札者決定基準の作成を含む発注支援業務を履行した実績（平成</w:t>
      </w:r>
      <w:r w:rsidR="006116B4" w:rsidRPr="00101B1D">
        <w:rPr>
          <w:rFonts w:hint="eastAsia"/>
          <w:szCs w:val="21"/>
        </w:rPr>
        <w:t>2</w:t>
      </w:r>
      <w:r w:rsidR="006116B4" w:rsidRPr="00101B1D">
        <w:rPr>
          <w:szCs w:val="21"/>
        </w:rPr>
        <w:t>4</w:t>
      </w:r>
      <w:r w:rsidR="006116B4" w:rsidRPr="00101B1D">
        <w:rPr>
          <w:rFonts w:hint="eastAsia"/>
          <w:szCs w:val="21"/>
        </w:rPr>
        <w:t>年度から令和</w:t>
      </w:r>
      <w:r w:rsidR="006116B4" w:rsidRPr="00101B1D">
        <w:rPr>
          <w:rFonts w:hint="eastAsia"/>
          <w:szCs w:val="21"/>
        </w:rPr>
        <w:t>3</w:t>
      </w:r>
      <w:r w:rsidR="006116B4" w:rsidRPr="00101B1D">
        <w:rPr>
          <w:rFonts w:hint="eastAsia"/>
          <w:szCs w:val="21"/>
        </w:rPr>
        <w:t>年度までに業務を完了したものに限る。）を記載すること。</w:t>
      </w:r>
      <w:r w:rsidR="006116B4">
        <w:rPr>
          <w:rFonts w:hint="eastAsia"/>
          <w:szCs w:val="21"/>
        </w:rPr>
        <w:t>（</w:t>
      </w:r>
      <w:r w:rsidR="00A57F37">
        <w:rPr>
          <w:rFonts w:hint="eastAsia"/>
          <w:szCs w:val="21"/>
        </w:rPr>
        <w:t>再委託として履行したものは除く。</w:t>
      </w:r>
      <w:bookmarkStart w:id="0" w:name="_GoBack"/>
      <w:bookmarkEnd w:id="0"/>
      <w:r w:rsidR="006116B4">
        <w:rPr>
          <w:rFonts w:hint="eastAsia"/>
          <w:szCs w:val="21"/>
        </w:rPr>
        <w:t>）</w:t>
      </w:r>
    </w:p>
    <w:p w:rsidR="00101B1D" w:rsidRPr="00101B1D" w:rsidRDefault="00101B1D" w:rsidP="00466EA4">
      <w:pPr>
        <w:spacing w:line="300" w:lineRule="exact"/>
        <w:ind w:left="630" w:hangingChars="300" w:hanging="630"/>
        <w:rPr>
          <w:szCs w:val="21"/>
        </w:rPr>
      </w:pPr>
      <w:r w:rsidRPr="00101B1D">
        <w:rPr>
          <w:rFonts w:hint="eastAsia"/>
          <w:szCs w:val="21"/>
        </w:rPr>
        <w:t xml:space="preserve">注３　</w:t>
      </w:r>
      <w:r w:rsidR="006116B4">
        <w:rPr>
          <w:rFonts w:hint="eastAsia"/>
          <w:szCs w:val="21"/>
        </w:rPr>
        <w:t>受託実績の提示上限は</w:t>
      </w:r>
      <w:r w:rsidR="00780468">
        <w:rPr>
          <w:rFonts w:hint="eastAsia"/>
          <w:szCs w:val="21"/>
        </w:rPr>
        <w:t>4</w:t>
      </w:r>
      <w:r w:rsidR="006116B4">
        <w:rPr>
          <w:rFonts w:hint="eastAsia"/>
          <w:szCs w:val="21"/>
        </w:rPr>
        <w:t>件以内とし、受託</w:t>
      </w:r>
      <w:r w:rsidR="006116B4" w:rsidRPr="00101B1D">
        <w:rPr>
          <w:rFonts w:hint="eastAsia"/>
          <w:szCs w:val="21"/>
        </w:rPr>
        <w:t>実績を証明するものとして、契約書等の写しを添付すること。（契約が証明できる部分のみの写しでよい。）</w:t>
      </w:r>
    </w:p>
    <w:sectPr w:rsidR="00101B1D" w:rsidRPr="00101B1D" w:rsidSect="00101B1D">
      <w:pgSz w:w="11906" w:h="16838" w:code="9"/>
      <w:pgMar w:top="851" w:right="1247"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868" w:rsidRDefault="00484868">
      <w:r>
        <w:separator/>
      </w:r>
    </w:p>
  </w:endnote>
  <w:endnote w:type="continuationSeparator" w:id="0">
    <w:p w:rsidR="00484868" w:rsidRDefault="0048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868" w:rsidRDefault="00484868">
      <w:r>
        <w:separator/>
      </w:r>
    </w:p>
  </w:footnote>
  <w:footnote w:type="continuationSeparator" w:id="0">
    <w:p w:rsidR="00484868" w:rsidRDefault="00484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FA"/>
    <w:rsid w:val="00000975"/>
    <w:rsid w:val="00010B8F"/>
    <w:rsid w:val="00011594"/>
    <w:rsid w:val="00016318"/>
    <w:rsid w:val="00021B82"/>
    <w:rsid w:val="00024FFF"/>
    <w:rsid w:val="00025539"/>
    <w:rsid w:val="0004126A"/>
    <w:rsid w:val="00045A33"/>
    <w:rsid w:val="00050174"/>
    <w:rsid w:val="00057579"/>
    <w:rsid w:val="0007340A"/>
    <w:rsid w:val="000748D9"/>
    <w:rsid w:val="000819B8"/>
    <w:rsid w:val="00087397"/>
    <w:rsid w:val="000923D5"/>
    <w:rsid w:val="0009426F"/>
    <w:rsid w:val="0009594C"/>
    <w:rsid w:val="000A20C3"/>
    <w:rsid w:val="000B362E"/>
    <w:rsid w:val="000B4690"/>
    <w:rsid w:val="000C5174"/>
    <w:rsid w:val="000D294A"/>
    <w:rsid w:val="000D4543"/>
    <w:rsid w:val="000E5F3D"/>
    <w:rsid w:val="000F0F0A"/>
    <w:rsid w:val="00101B1D"/>
    <w:rsid w:val="001152BF"/>
    <w:rsid w:val="00130787"/>
    <w:rsid w:val="00152E21"/>
    <w:rsid w:val="00167CD2"/>
    <w:rsid w:val="00172826"/>
    <w:rsid w:val="00173427"/>
    <w:rsid w:val="00173F86"/>
    <w:rsid w:val="00180CC0"/>
    <w:rsid w:val="00182D30"/>
    <w:rsid w:val="00186C58"/>
    <w:rsid w:val="00190E83"/>
    <w:rsid w:val="001920F5"/>
    <w:rsid w:val="00197589"/>
    <w:rsid w:val="001A5E0A"/>
    <w:rsid w:val="001B4E1A"/>
    <w:rsid w:val="001B59F0"/>
    <w:rsid w:val="001D0417"/>
    <w:rsid w:val="001D0810"/>
    <w:rsid w:val="001D67C7"/>
    <w:rsid w:val="001E700D"/>
    <w:rsid w:val="001F75D5"/>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302441"/>
    <w:rsid w:val="003033EE"/>
    <w:rsid w:val="00303889"/>
    <w:rsid w:val="00304313"/>
    <w:rsid w:val="00304C4A"/>
    <w:rsid w:val="003122BD"/>
    <w:rsid w:val="00313810"/>
    <w:rsid w:val="003208EC"/>
    <w:rsid w:val="00330E24"/>
    <w:rsid w:val="0033132B"/>
    <w:rsid w:val="00331C23"/>
    <w:rsid w:val="003510B0"/>
    <w:rsid w:val="00352410"/>
    <w:rsid w:val="0036009F"/>
    <w:rsid w:val="00363452"/>
    <w:rsid w:val="0036584E"/>
    <w:rsid w:val="00366564"/>
    <w:rsid w:val="003844F7"/>
    <w:rsid w:val="00384F55"/>
    <w:rsid w:val="00387542"/>
    <w:rsid w:val="003A04AF"/>
    <w:rsid w:val="003A066E"/>
    <w:rsid w:val="003A105C"/>
    <w:rsid w:val="003C27A2"/>
    <w:rsid w:val="003C50CD"/>
    <w:rsid w:val="003D287F"/>
    <w:rsid w:val="003D32E1"/>
    <w:rsid w:val="003E6DA6"/>
    <w:rsid w:val="003F5F46"/>
    <w:rsid w:val="004149EB"/>
    <w:rsid w:val="004170E1"/>
    <w:rsid w:val="0041751A"/>
    <w:rsid w:val="004229D8"/>
    <w:rsid w:val="0042546B"/>
    <w:rsid w:val="00430940"/>
    <w:rsid w:val="00441225"/>
    <w:rsid w:val="00443E21"/>
    <w:rsid w:val="00445E9A"/>
    <w:rsid w:val="004527D1"/>
    <w:rsid w:val="00466EA4"/>
    <w:rsid w:val="004716C1"/>
    <w:rsid w:val="0047339A"/>
    <w:rsid w:val="00474B3C"/>
    <w:rsid w:val="004750DB"/>
    <w:rsid w:val="00482DCB"/>
    <w:rsid w:val="00484868"/>
    <w:rsid w:val="004A08AA"/>
    <w:rsid w:val="004B067A"/>
    <w:rsid w:val="004C71B7"/>
    <w:rsid w:val="004D0A51"/>
    <w:rsid w:val="004D7A7E"/>
    <w:rsid w:val="004F50A0"/>
    <w:rsid w:val="004F680B"/>
    <w:rsid w:val="00505402"/>
    <w:rsid w:val="005074DF"/>
    <w:rsid w:val="00525236"/>
    <w:rsid w:val="005264DE"/>
    <w:rsid w:val="00542834"/>
    <w:rsid w:val="005445A1"/>
    <w:rsid w:val="00556E60"/>
    <w:rsid w:val="005702D4"/>
    <w:rsid w:val="0057739D"/>
    <w:rsid w:val="00580196"/>
    <w:rsid w:val="005864A8"/>
    <w:rsid w:val="005868EF"/>
    <w:rsid w:val="00591616"/>
    <w:rsid w:val="0059319C"/>
    <w:rsid w:val="00597C3D"/>
    <w:rsid w:val="005B2162"/>
    <w:rsid w:val="005C2E54"/>
    <w:rsid w:val="005C5DC6"/>
    <w:rsid w:val="005D492A"/>
    <w:rsid w:val="005D63B5"/>
    <w:rsid w:val="005F2214"/>
    <w:rsid w:val="006010B4"/>
    <w:rsid w:val="00602D54"/>
    <w:rsid w:val="006116B4"/>
    <w:rsid w:val="00612C64"/>
    <w:rsid w:val="0061413F"/>
    <w:rsid w:val="006371E3"/>
    <w:rsid w:val="00650A4F"/>
    <w:rsid w:val="00652861"/>
    <w:rsid w:val="00653BE3"/>
    <w:rsid w:val="00656FED"/>
    <w:rsid w:val="00657446"/>
    <w:rsid w:val="006575B2"/>
    <w:rsid w:val="006712CA"/>
    <w:rsid w:val="0068621B"/>
    <w:rsid w:val="006A13BB"/>
    <w:rsid w:val="006A521A"/>
    <w:rsid w:val="006B0DB5"/>
    <w:rsid w:val="006B649A"/>
    <w:rsid w:val="006D063C"/>
    <w:rsid w:val="006D54DA"/>
    <w:rsid w:val="006D6376"/>
    <w:rsid w:val="006D6866"/>
    <w:rsid w:val="006E51F8"/>
    <w:rsid w:val="006F0C05"/>
    <w:rsid w:val="006F1E50"/>
    <w:rsid w:val="00706F49"/>
    <w:rsid w:val="007103D2"/>
    <w:rsid w:val="00712868"/>
    <w:rsid w:val="0071673D"/>
    <w:rsid w:val="00721008"/>
    <w:rsid w:val="00721806"/>
    <w:rsid w:val="0073398E"/>
    <w:rsid w:val="007517A4"/>
    <w:rsid w:val="00761DFA"/>
    <w:rsid w:val="00761EC3"/>
    <w:rsid w:val="00763E74"/>
    <w:rsid w:val="00763F03"/>
    <w:rsid w:val="007667E8"/>
    <w:rsid w:val="00770CA7"/>
    <w:rsid w:val="007771F1"/>
    <w:rsid w:val="00780468"/>
    <w:rsid w:val="00784623"/>
    <w:rsid w:val="00786A08"/>
    <w:rsid w:val="00786D8C"/>
    <w:rsid w:val="00794F58"/>
    <w:rsid w:val="007A059E"/>
    <w:rsid w:val="007B1090"/>
    <w:rsid w:val="007B2CEF"/>
    <w:rsid w:val="007B40FE"/>
    <w:rsid w:val="007B70F3"/>
    <w:rsid w:val="007C3581"/>
    <w:rsid w:val="007D5734"/>
    <w:rsid w:val="007D6398"/>
    <w:rsid w:val="007E14EA"/>
    <w:rsid w:val="007F6142"/>
    <w:rsid w:val="0080615A"/>
    <w:rsid w:val="00806459"/>
    <w:rsid w:val="008149D8"/>
    <w:rsid w:val="00814A15"/>
    <w:rsid w:val="00822D9A"/>
    <w:rsid w:val="008314F5"/>
    <w:rsid w:val="0083402B"/>
    <w:rsid w:val="00840780"/>
    <w:rsid w:val="008412A9"/>
    <w:rsid w:val="00851463"/>
    <w:rsid w:val="008545E4"/>
    <w:rsid w:val="00857FC5"/>
    <w:rsid w:val="00874D15"/>
    <w:rsid w:val="0087736A"/>
    <w:rsid w:val="008817BA"/>
    <w:rsid w:val="00882499"/>
    <w:rsid w:val="00884457"/>
    <w:rsid w:val="00887F9E"/>
    <w:rsid w:val="00891AE6"/>
    <w:rsid w:val="00891BA5"/>
    <w:rsid w:val="00894605"/>
    <w:rsid w:val="008978F3"/>
    <w:rsid w:val="008B4E96"/>
    <w:rsid w:val="008B7F4F"/>
    <w:rsid w:val="008C03EB"/>
    <w:rsid w:val="008C1801"/>
    <w:rsid w:val="008D20DB"/>
    <w:rsid w:val="008D2660"/>
    <w:rsid w:val="008D6160"/>
    <w:rsid w:val="008D7AF7"/>
    <w:rsid w:val="008E1653"/>
    <w:rsid w:val="008E377E"/>
    <w:rsid w:val="00904AAF"/>
    <w:rsid w:val="0091637A"/>
    <w:rsid w:val="00920421"/>
    <w:rsid w:val="009375CA"/>
    <w:rsid w:val="00943406"/>
    <w:rsid w:val="00943E80"/>
    <w:rsid w:val="00945E03"/>
    <w:rsid w:val="00951724"/>
    <w:rsid w:val="00952BD1"/>
    <w:rsid w:val="00954499"/>
    <w:rsid w:val="00961800"/>
    <w:rsid w:val="0096219D"/>
    <w:rsid w:val="00962D2E"/>
    <w:rsid w:val="0097793D"/>
    <w:rsid w:val="00983192"/>
    <w:rsid w:val="0099033A"/>
    <w:rsid w:val="0099613D"/>
    <w:rsid w:val="009A7264"/>
    <w:rsid w:val="009B0815"/>
    <w:rsid w:val="009B1773"/>
    <w:rsid w:val="009C1D31"/>
    <w:rsid w:val="009C39BF"/>
    <w:rsid w:val="009C504A"/>
    <w:rsid w:val="009C7C96"/>
    <w:rsid w:val="009E19BE"/>
    <w:rsid w:val="009E2EDC"/>
    <w:rsid w:val="009E365B"/>
    <w:rsid w:val="009F14FC"/>
    <w:rsid w:val="009F176E"/>
    <w:rsid w:val="009F1966"/>
    <w:rsid w:val="009F1DEA"/>
    <w:rsid w:val="009F4DB7"/>
    <w:rsid w:val="009F5C22"/>
    <w:rsid w:val="00A0670C"/>
    <w:rsid w:val="00A07291"/>
    <w:rsid w:val="00A07D01"/>
    <w:rsid w:val="00A12C00"/>
    <w:rsid w:val="00A26482"/>
    <w:rsid w:val="00A31590"/>
    <w:rsid w:val="00A31C8C"/>
    <w:rsid w:val="00A42C5C"/>
    <w:rsid w:val="00A57808"/>
    <w:rsid w:val="00A57F37"/>
    <w:rsid w:val="00A671EA"/>
    <w:rsid w:val="00A73941"/>
    <w:rsid w:val="00A75FE1"/>
    <w:rsid w:val="00A760AA"/>
    <w:rsid w:val="00A8647F"/>
    <w:rsid w:val="00A87C56"/>
    <w:rsid w:val="00A93DE0"/>
    <w:rsid w:val="00A96655"/>
    <w:rsid w:val="00AA6B79"/>
    <w:rsid w:val="00AB56D0"/>
    <w:rsid w:val="00AB727C"/>
    <w:rsid w:val="00AD0D9A"/>
    <w:rsid w:val="00AD5501"/>
    <w:rsid w:val="00AE3CA2"/>
    <w:rsid w:val="00AF1694"/>
    <w:rsid w:val="00B00E0A"/>
    <w:rsid w:val="00B01545"/>
    <w:rsid w:val="00B154ED"/>
    <w:rsid w:val="00B22410"/>
    <w:rsid w:val="00B30F0D"/>
    <w:rsid w:val="00B360A1"/>
    <w:rsid w:val="00B64FF7"/>
    <w:rsid w:val="00B66CD7"/>
    <w:rsid w:val="00B708C3"/>
    <w:rsid w:val="00B71FB3"/>
    <w:rsid w:val="00B762E7"/>
    <w:rsid w:val="00B8773C"/>
    <w:rsid w:val="00B953D9"/>
    <w:rsid w:val="00B96951"/>
    <w:rsid w:val="00BA4076"/>
    <w:rsid w:val="00BB06B3"/>
    <w:rsid w:val="00BC4A87"/>
    <w:rsid w:val="00BD6C4C"/>
    <w:rsid w:val="00BE1828"/>
    <w:rsid w:val="00BE3A45"/>
    <w:rsid w:val="00BE5E2D"/>
    <w:rsid w:val="00BF0AB2"/>
    <w:rsid w:val="00BF1BA6"/>
    <w:rsid w:val="00BF4F78"/>
    <w:rsid w:val="00BF514E"/>
    <w:rsid w:val="00BF661D"/>
    <w:rsid w:val="00BF7165"/>
    <w:rsid w:val="00C0450C"/>
    <w:rsid w:val="00C05364"/>
    <w:rsid w:val="00C13BD4"/>
    <w:rsid w:val="00C22C38"/>
    <w:rsid w:val="00C23D30"/>
    <w:rsid w:val="00C318E9"/>
    <w:rsid w:val="00C36BA7"/>
    <w:rsid w:val="00C40696"/>
    <w:rsid w:val="00C442A1"/>
    <w:rsid w:val="00C523A4"/>
    <w:rsid w:val="00C61D49"/>
    <w:rsid w:val="00C67477"/>
    <w:rsid w:val="00C72BBF"/>
    <w:rsid w:val="00C75AD4"/>
    <w:rsid w:val="00C81A85"/>
    <w:rsid w:val="00C83B93"/>
    <w:rsid w:val="00C87432"/>
    <w:rsid w:val="00C9324E"/>
    <w:rsid w:val="00C936C6"/>
    <w:rsid w:val="00C95900"/>
    <w:rsid w:val="00C96BAF"/>
    <w:rsid w:val="00CA25CD"/>
    <w:rsid w:val="00CA7981"/>
    <w:rsid w:val="00CC6C5B"/>
    <w:rsid w:val="00CD3C37"/>
    <w:rsid w:val="00CD4456"/>
    <w:rsid w:val="00CE3A9B"/>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27CE"/>
    <w:rsid w:val="00D76525"/>
    <w:rsid w:val="00D76636"/>
    <w:rsid w:val="00D76978"/>
    <w:rsid w:val="00D85017"/>
    <w:rsid w:val="00D9191E"/>
    <w:rsid w:val="00D963C6"/>
    <w:rsid w:val="00D9651B"/>
    <w:rsid w:val="00DA01C6"/>
    <w:rsid w:val="00DA12C2"/>
    <w:rsid w:val="00DA136C"/>
    <w:rsid w:val="00DA40DA"/>
    <w:rsid w:val="00DB1ACF"/>
    <w:rsid w:val="00DB5835"/>
    <w:rsid w:val="00DC3924"/>
    <w:rsid w:val="00DC528D"/>
    <w:rsid w:val="00DD7AC2"/>
    <w:rsid w:val="00DE4077"/>
    <w:rsid w:val="00DE45A6"/>
    <w:rsid w:val="00DF0FCF"/>
    <w:rsid w:val="00DF1745"/>
    <w:rsid w:val="00DF535B"/>
    <w:rsid w:val="00DF5E91"/>
    <w:rsid w:val="00E21FEC"/>
    <w:rsid w:val="00E23953"/>
    <w:rsid w:val="00E26144"/>
    <w:rsid w:val="00E334B8"/>
    <w:rsid w:val="00E3411F"/>
    <w:rsid w:val="00E404DD"/>
    <w:rsid w:val="00E71623"/>
    <w:rsid w:val="00E7235B"/>
    <w:rsid w:val="00EB37FB"/>
    <w:rsid w:val="00EB396F"/>
    <w:rsid w:val="00EB4391"/>
    <w:rsid w:val="00EB6B1A"/>
    <w:rsid w:val="00EC02C6"/>
    <w:rsid w:val="00EC10FE"/>
    <w:rsid w:val="00EC46FA"/>
    <w:rsid w:val="00EC5C71"/>
    <w:rsid w:val="00ED2AE6"/>
    <w:rsid w:val="00ED45ED"/>
    <w:rsid w:val="00EE07C7"/>
    <w:rsid w:val="00EE61A0"/>
    <w:rsid w:val="00EE64F3"/>
    <w:rsid w:val="00EE7906"/>
    <w:rsid w:val="00EF75E4"/>
    <w:rsid w:val="00F049A0"/>
    <w:rsid w:val="00F06EC0"/>
    <w:rsid w:val="00F07083"/>
    <w:rsid w:val="00F12497"/>
    <w:rsid w:val="00F1446B"/>
    <w:rsid w:val="00F23160"/>
    <w:rsid w:val="00F274EF"/>
    <w:rsid w:val="00F2783B"/>
    <w:rsid w:val="00F30C3B"/>
    <w:rsid w:val="00F44577"/>
    <w:rsid w:val="00F44A2D"/>
    <w:rsid w:val="00F56108"/>
    <w:rsid w:val="00F635B6"/>
    <w:rsid w:val="00F7619B"/>
    <w:rsid w:val="00F87D70"/>
    <w:rsid w:val="00F93148"/>
    <w:rsid w:val="00F933A8"/>
    <w:rsid w:val="00FA460A"/>
    <w:rsid w:val="00FA7E46"/>
    <w:rsid w:val="00FB0522"/>
    <w:rsid w:val="00FB1CE7"/>
    <w:rsid w:val="00FB1EF2"/>
    <w:rsid w:val="00FB1F91"/>
    <w:rsid w:val="00FB4755"/>
    <w:rsid w:val="00FC0F30"/>
    <w:rsid w:val="00FD0D76"/>
    <w:rsid w:val="00FD48E7"/>
    <w:rsid w:val="00FF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E5D027A7-703C-45E0-800F-9F31F716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9E19BE"/>
    <w:pPr>
      <w:tabs>
        <w:tab w:val="center" w:pos="4252"/>
        <w:tab w:val="right" w:pos="8504"/>
      </w:tabs>
      <w:snapToGrid w:val="0"/>
    </w:pPr>
  </w:style>
  <w:style w:type="paragraph" w:styleId="a9">
    <w:name w:val="footer"/>
    <w:basedOn w:val="a"/>
    <w:rsid w:val="009E19BE"/>
    <w:pPr>
      <w:tabs>
        <w:tab w:val="center" w:pos="4252"/>
        <w:tab w:val="right" w:pos="8504"/>
      </w:tabs>
      <w:snapToGrid w:val="0"/>
    </w:pPr>
  </w:style>
  <w:style w:type="paragraph" w:styleId="aa">
    <w:name w:val="Balloon Text"/>
    <w:basedOn w:val="a"/>
    <w:link w:val="ab"/>
    <w:rsid w:val="00182D30"/>
    <w:rPr>
      <w:rFonts w:ascii="Arial" w:eastAsia="ＭＳ ゴシック" w:hAnsi="Arial"/>
      <w:sz w:val="18"/>
      <w:szCs w:val="18"/>
    </w:rPr>
  </w:style>
  <w:style w:type="character" w:customStyle="1" w:styleId="ab">
    <w:name w:val="吹き出し (文字)"/>
    <w:link w:val="aa"/>
    <w:rsid w:val="00182D3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DFAC3-4807-48B1-9CBE-50B24962B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 拓也</cp:lastModifiedBy>
  <cp:revision>2</cp:revision>
  <cp:lastPrinted>2022-05-06T07:09:00Z</cp:lastPrinted>
  <dcterms:created xsi:type="dcterms:W3CDTF">2018-03-08T04:23:00Z</dcterms:created>
  <dcterms:modified xsi:type="dcterms:W3CDTF">2022-05-12T06:04:00Z</dcterms:modified>
</cp:coreProperties>
</file>