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3C1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3C1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69F44FCD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408E">
        <w:rPr>
          <w:rFonts w:hAnsi="ＭＳ 明朝" w:hint="eastAsia"/>
        </w:rPr>
        <w:t>令和３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DE4051">
        <w:rPr>
          <w:rFonts w:hAnsi="ＭＳ 明朝" w:hint="eastAsia"/>
        </w:rPr>
        <w:t>５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08E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苫米地 貴大</cp:lastModifiedBy>
  <cp:revision>8</cp:revision>
  <dcterms:created xsi:type="dcterms:W3CDTF">2020-12-15T04:55:00Z</dcterms:created>
  <dcterms:modified xsi:type="dcterms:W3CDTF">2023-10-12T06:44:00Z</dcterms:modified>
</cp:coreProperties>
</file>