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様式２</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MS Mincho" w:cs="MS Mincho" w:eastAsia="MS Mincho" w:hAnsi="MS Mincho"/>
          <w:b w:val="0"/>
          <w:bCs w:val="0"/>
          <w:i w:val="0"/>
          <w:iCs w:val="0"/>
          <w:smallCaps w:val="0"/>
          <w:strike w:val="0"/>
          <w:color w:val="000000"/>
          <w:sz w:val="28"/>
          <w:szCs w:val="28"/>
          <w:u w:val="none"/>
          <w:shd w:fill="auto" w:val="clear"/>
          <w:vertAlign w:val="baseline"/>
        </w:rPr>
      </w:pPr>
      <w:r w:rsidDel="00000000" w:rsidR="00000000" w:rsidRPr="00000000">
        <w:rPr>
          <w:rFonts w:ascii="MS Mincho" w:cs="MS Mincho" w:eastAsia="MS Mincho" w:hAnsi="MS Mincho"/>
          <w:b w:val="1"/>
          <w:bCs w:val="1"/>
          <w:i w:val="0"/>
          <w:iCs w:val="0"/>
          <w:smallCaps w:val="0"/>
          <w:strike w:val="0"/>
          <w:color w:val="000000"/>
          <w:sz w:val="28"/>
          <w:szCs w:val="28"/>
          <w:u w:val="none"/>
          <w:shd w:fill="auto" w:val="clear"/>
          <w:vertAlign w:val="baseline"/>
          <w:rtl w:val="0"/>
        </w:rPr>
        <w:t xml:space="preserve">事後審査型一般競争入札参加資格確認申請書</w:t>
      </w: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6845"/>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令和　　年　　月　　日</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207"/>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（あて先）札幌市長</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976"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住</w:t>
      </w:r>
      <w:r w:rsidDel="00000000" w:rsidR="00000000" w:rsidRPr="00000000">
        <w:rPr>
          <w:rFonts w:ascii="MS Mincho" w:cs="MS Mincho" w:eastAsia="MS Mincho" w:hAnsi="MS Mincho"/>
          <w:sz w:val="21"/>
          <w:szCs w:val="21"/>
          <w:rtl w:val="0"/>
        </w:rPr>
        <w:t xml:space="preserve">　　　　</w:t>
      </w: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所</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976"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商号又は名称</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976"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代表者 氏 名　　　　　　　　　　　　　　　　　　印</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976"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債権者コード</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MS Mincho" w:cs="MS Mincho" w:eastAsia="MS Mincho" w:hAnsi="MS Mincho"/>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207"/>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令和</w:t>
      </w:r>
      <w:r w:rsidDel="00000000" w:rsidR="00000000" w:rsidRPr="00000000">
        <w:rPr>
          <w:rFonts w:ascii="MS Mincho" w:cs="MS Mincho" w:eastAsia="MS Mincho" w:hAnsi="MS Mincho"/>
          <w:sz w:val="21"/>
          <w:szCs w:val="21"/>
          <w:rtl w:val="0"/>
        </w:rPr>
        <w:t xml:space="preserve">８</w:t>
      </w: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年</w:t>
      </w:r>
      <w:r w:rsidDel="00000000" w:rsidR="00000000" w:rsidRPr="00000000">
        <w:rPr>
          <w:rFonts w:ascii="MS Mincho" w:cs="MS Mincho" w:eastAsia="MS Mincho" w:hAnsi="MS Mincho"/>
          <w:sz w:val="21"/>
          <w:szCs w:val="21"/>
          <w:rtl w:val="0"/>
        </w:rPr>
        <w:t xml:space="preserve">３</w:t>
      </w: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月</w:t>
      </w:r>
      <w:r w:rsidDel="00000000" w:rsidR="00000000" w:rsidRPr="00000000">
        <w:rPr>
          <w:rFonts w:ascii="MS Mincho" w:cs="MS Mincho" w:eastAsia="MS Mincho" w:hAnsi="MS Mincho"/>
          <w:sz w:val="21"/>
          <w:szCs w:val="21"/>
          <w:rtl w:val="0"/>
        </w:rPr>
        <w:t xml:space="preserve">９</w:t>
      </w: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日付けで入札告示のありました</w:t>
      </w:r>
      <w:r w:rsidDel="00000000" w:rsidR="00000000" w:rsidRPr="00000000">
        <w:rPr>
          <w:rFonts w:ascii="MS Mincho" w:cs="MS Mincho" w:eastAsia="MS Mincho" w:hAnsi="MS Mincho"/>
          <w:b w:val="0"/>
          <w:bCs w:val="0"/>
          <w:i w:val="0"/>
          <w:iCs w:val="0"/>
          <w:smallCaps w:val="0"/>
          <w:strike w:val="0"/>
          <w:color w:val="000000"/>
          <w:sz w:val="21"/>
          <w:szCs w:val="21"/>
          <w:u w:val="single"/>
          <w:shd w:fill="auto" w:val="clear"/>
          <w:vertAlign w:val="baseline"/>
          <w:rtl w:val="0"/>
        </w:rPr>
        <w:t xml:space="preserve">「</w:t>
      </w:r>
      <w:r w:rsidDel="00000000" w:rsidR="00000000" w:rsidRPr="00000000">
        <w:rPr>
          <w:rFonts w:ascii="MS Mincho" w:cs="MS Mincho" w:eastAsia="MS Mincho" w:hAnsi="MS Mincho"/>
          <w:sz w:val="21"/>
          <w:szCs w:val="21"/>
          <w:u w:val="single"/>
          <w:rtl w:val="0"/>
        </w:rPr>
        <w:t xml:space="preserve">令和８年度札幌市住宅エコリフォーム補助制度に係る受付審査等業務</w:t>
      </w:r>
      <w:r w:rsidDel="00000000" w:rsidR="00000000" w:rsidRPr="00000000">
        <w:rPr>
          <w:rFonts w:ascii="MS Mincho" w:cs="MS Mincho" w:eastAsia="MS Mincho" w:hAnsi="MS Mincho"/>
          <w:b w:val="0"/>
          <w:bCs w:val="0"/>
          <w:i w:val="0"/>
          <w:iCs w:val="0"/>
          <w:smallCaps w:val="0"/>
          <w:strike w:val="0"/>
          <w:color w:val="000000"/>
          <w:sz w:val="21"/>
          <w:szCs w:val="21"/>
          <w:u w:val="single"/>
          <w:shd w:fill="auto" w:val="clear"/>
          <w:vertAlign w:val="baseline"/>
          <w:rtl w:val="0"/>
        </w:rPr>
        <w:t xml:space="preserve">」</w:t>
      </w: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に係る競争参加資格について確認されたく、下記の資料を添えて申請します。</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なお、申請者は下記１の要件をすべて満たす者であること、並びにこの申請書及び下記２の資料の内容については事実と相違ないことを誓約します。</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MS Mincho" w:cs="MS Mincho" w:eastAsia="MS Mincho" w:hAnsi="MS Mincho"/>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記</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MS Mincho" w:cs="MS Mincho" w:eastAsia="MS Mincho" w:hAnsi="MS Mincho"/>
          <w:sz w:val="21"/>
          <w:szCs w:val="21"/>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１　競争参加資格</w:t>
      </w:r>
      <w:r w:rsidDel="00000000" w:rsidR="00000000" w:rsidRPr="00000000">
        <w:rPr>
          <w:rtl w:val="0"/>
        </w:rPr>
      </w:r>
    </w:p>
    <w:p w:rsidR="00000000" w:rsidDel="00000000" w:rsidP="00000000" w:rsidRDefault="00000000" w:rsidRPr="00000000" w14:paraId="0000000F">
      <w:pPr>
        <w:widowControl w:val="0"/>
        <w:spacing w:line="276" w:lineRule="auto"/>
        <w:ind w:right="-2"/>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　⑴　令和４～７年度札幌市競争入札参加資格者名簿(物品・役務)において、取扱業種が大分類「一　　般サービス業」、中分類「その他サービス業」、又は、「建物設備等保守管理業」に登録されて　　いる者であること。</w:t>
      </w:r>
    </w:p>
    <w:p w:rsidR="00000000" w:rsidDel="00000000" w:rsidP="00000000" w:rsidRDefault="00000000" w:rsidRPr="00000000" w14:paraId="00000010">
      <w:pPr>
        <w:widowControl w:val="0"/>
        <w:spacing w:line="276" w:lineRule="auto"/>
        <w:ind w:right="-2"/>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　⑵　会社更生法による更生手続開始の申立てがなされている者又は民事再生法による再生手続開始　　の申立てがなされている者(手続開始の決定後の者は除く。)等経営状態が著しく不健全な者でな　　いこと。</w:t>
      </w:r>
    </w:p>
    <w:p w:rsidR="00000000" w:rsidDel="00000000" w:rsidP="00000000" w:rsidRDefault="00000000" w:rsidRPr="00000000" w14:paraId="00000011">
      <w:pPr>
        <w:widowControl w:val="0"/>
        <w:spacing w:line="276" w:lineRule="auto"/>
        <w:ind w:right="-2"/>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　⑶　札幌市競争入札参加停止等措置要領の規定に基づく参加停止の措置を受けている期間中でない　　こと。</w:t>
      </w:r>
    </w:p>
    <w:p w:rsidR="00000000" w:rsidDel="00000000" w:rsidP="00000000" w:rsidRDefault="00000000" w:rsidRPr="00000000" w14:paraId="00000012">
      <w:pPr>
        <w:widowControl w:val="0"/>
        <w:spacing w:line="276" w:lineRule="auto"/>
        <w:ind w:right="-2"/>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　⑷　地方自治法施行令第167条の4の規定に該当しない者であること。</w:t>
      </w:r>
    </w:p>
    <w:p w:rsidR="00000000" w:rsidDel="00000000" w:rsidP="00000000" w:rsidRDefault="00000000" w:rsidRPr="00000000" w14:paraId="00000013">
      <w:pPr>
        <w:widowControl w:val="0"/>
        <w:spacing w:line="276" w:lineRule="auto"/>
        <w:ind w:right="-2"/>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　⑸　業務を担当する事業所(本店・支店等)が札幌市内にあること。</w:t>
      </w:r>
    </w:p>
    <w:p w:rsidR="00000000" w:rsidDel="00000000" w:rsidP="00000000" w:rsidRDefault="00000000" w:rsidRPr="00000000" w14:paraId="00000014">
      <w:pPr>
        <w:widowControl w:val="0"/>
        <w:spacing w:line="276" w:lineRule="auto"/>
        <w:ind w:right="-2"/>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　⑹　官公庁が発注者である電話対応を含む書類受付等の委託業務を過去5年以内に履行した実績があ　　ること。</w:t>
      </w:r>
    </w:p>
    <w:p w:rsidR="00000000" w:rsidDel="00000000" w:rsidP="00000000" w:rsidRDefault="00000000" w:rsidRPr="00000000" w14:paraId="00000015">
      <w:pPr>
        <w:widowControl w:val="0"/>
        <w:spacing w:line="276" w:lineRule="auto"/>
        <w:ind w:right="-2"/>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　⑺　一級建築士の資格を有する者が社員として在籍し、本業務の審査業務責任者として配置できる　　こと。</w:t>
      </w:r>
    </w:p>
    <w:p w:rsidR="00000000" w:rsidDel="00000000" w:rsidP="00000000" w:rsidRDefault="00000000" w:rsidRPr="00000000" w14:paraId="00000016">
      <w:pPr>
        <w:widowControl w:val="0"/>
        <w:spacing w:line="276" w:lineRule="auto"/>
        <w:ind w:right="-2"/>
        <w:rPr>
          <w:rFonts w:ascii="MS Mincho" w:cs="MS Mincho" w:eastAsia="MS Mincho" w:hAnsi="MS Mincho"/>
          <w:sz w:val="21"/>
          <w:szCs w:val="21"/>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２　一般競争入札参加資格確認資料</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84" w:right="0" w:firstLine="0"/>
        <w:jc w:val="lef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競争参加資格認定通知書の写し</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84" w:right="0" w:firstLine="0"/>
        <w:jc w:val="lef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契約実績調書</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84" w:right="0" w:firstLine="0"/>
        <w:jc w:val="lef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その他（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MS Mincho" w:cs="MS Mincho" w:eastAsia="MS Mincho" w:hAnsi="MS Mincho"/>
          <w:sz w:val="21"/>
          <w:szCs w:val="21"/>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425"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注１　添付した資料については、資料名の左の□にチェックすること。</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425"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注２　その他の資料を添付した場合は、当該資料の名称を記載すること。</w:t>
      </w:r>
      <w:r w:rsidDel="00000000" w:rsidR="00000000" w:rsidRPr="00000000">
        <w:rPr>
          <w:rtl w:val="0"/>
        </w:rPr>
      </w:r>
    </w:p>
    <w:sectPr>
      <w:footerReference r:id="rId7" w:type="default"/>
      <w:footerReference r:id="rId8" w:type="even"/>
      <w:pgSz w:h="16838" w:w="11906" w:orient="portrait"/>
      <w:pgMar w:bottom="680" w:top="680" w:left="1134" w:right="1134" w:header="567" w:footer="567"/>
      <w:pgNumType w:start="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Mincho"/>
  <w:font w:name="Century"/>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1"/>
        <w:szCs w:val="21"/>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標準">
    <w:name w:val="標準"/>
    <w:next w:val="標準"/>
    <w:autoRedefine w:val="0"/>
    <w:hidden w:val="0"/>
    <w:qFormat w:val="0"/>
    <w:pPr>
      <w:widowControl w:val="0"/>
      <w:suppressAutoHyphens w:val="1"/>
      <w:spacing w:line="1" w:lineRule="atLeast"/>
      <w:ind w:leftChars="-1" w:rightChars="0" w:firstLineChars="-1"/>
      <w:jc w:val="both"/>
      <w:textDirection w:val="btLr"/>
      <w:textAlignment w:val="top"/>
      <w:outlineLvl w:val="0"/>
    </w:pPr>
    <w:rPr>
      <w:w w:val="100"/>
      <w:kern w:val="2"/>
      <w:position w:val="-1"/>
      <w:sz w:val="21"/>
      <w:szCs w:val="21"/>
      <w:effect w:val="none"/>
      <w:vertAlign w:val="baseline"/>
      <w:cs w:val="0"/>
      <w:em w:val="none"/>
      <w:lang w:bidi="ar-SA" w:eastAsia="ja-JP" w:val="en-US"/>
    </w:rPr>
  </w:style>
  <w:style w:type="character" w:styleId="段落フォント">
    <w:name w:val="段落フォント"/>
    <w:next w:val="段落フォント"/>
    <w:autoRedefine w:val="0"/>
    <w:hidden w:val="0"/>
    <w:qFormat w:val="0"/>
    <w:rPr>
      <w:w w:val="100"/>
      <w:position w:val="-1"/>
      <w:effect w:val="none"/>
      <w:vertAlign w:val="baseline"/>
      <w:cs w:val="0"/>
      <w:em w:val="none"/>
      <w:lang/>
    </w:rPr>
  </w:style>
  <w:style w:type="table" w:styleId="標準の表">
    <w:name w:val="標準の表"/>
    <w:next w:val="標準の表"/>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リストなし">
    <w:name w:val="リストなし"/>
    <w:next w:val="リストなし"/>
    <w:autoRedefine w:val="0"/>
    <w:hidden w:val="0"/>
    <w:qFormat w:val="0"/>
    <w:pPr>
      <w:suppressAutoHyphens w:val="1"/>
      <w:spacing w:line="1" w:lineRule="atLeast"/>
      <w:ind w:leftChars="-1" w:rightChars="0" w:firstLineChars="-1"/>
      <w:textDirection w:val="btLr"/>
      <w:textAlignment w:val="top"/>
      <w:outlineLvl w:val="0"/>
    </w:pPr>
  </w:style>
  <w:style w:type="table" w:styleId="表(格子)">
    <w:name w:val="表 (格子)"/>
    <w:basedOn w:val="標準の表"/>
    <w:next w:val="表(格子)"/>
    <w:autoRedefine w:val="0"/>
    <w:hidden w:val="0"/>
    <w:qFormat w:val="0"/>
    <w:pPr>
      <w:widowControl w:val="0"/>
      <w:suppressAutoHyphens w:val="1"/>
      <w:spacing w:line="1" w:lineRule="atLeast"/>
      <w:ind w:leftChars="-1" w:rightChars="0" w:firstLineChars="-1"/>
      <w:jc w:val="both"/>
      <w:textDirection w:val="btLr"/>
      <w:textAlignment w:val="top"/>
      <w:outlineLvl w:val="0"/>
    </w:pPr>
    <w:rPr>
      <w:w w:val="100"/>
      <w:position w:val="-1"/>
      <w:effect w:val="none"/>
      <w:vertAlign w:val="baseline"/>
      <w:cs w:val="0"/>
      <w:em w:val="none"/>
      <w:lang/>
    </w:rPr>
    <w:tblPr>
      <w:tblStyle w:val="表(格子)"/>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記">
    <w:name w:val="記"/>
    <w:basedOn w:val="標準"/>
    <w:next w:val="標準"/>
    <w:autoRedefine w:val="0"/>
    <w:hidden w:val="0"/>
    <w:qFormat w:val="0"/>
    <w:pPr>
      <w:widowControl w:val="0"/>
      <w:suppressAutoHyphens w:val="1"/>
      <w:spacing w:line="1" w:lineRule="atLeast"/>
      <w:ind w:leftChars="-1" w:rightChars="0" w:firstLineChars="-1"/>
      <w:jc w:val="center"/>
      <w:textDirection w:val="btLr"/>
      <w:textAlignment w:val="top"/>
      <w:outlineLvl w:val="0"/>
    </w:pPr>
    <w:rPr>
      <w:w w:val="100"/>
      <w:kern w:val="2"/>
      <w:position w:val="-1"/>
      <w:sz w:val="21"/>
      <w:szCs w:val="21"/>
      <w:effect w:val="none"/>
      <w:vertAlign w:val="baseline"/>
      <w:cs w:val="0"/>
      <w:em w:val="none"/>
      <w:lang w:bidi="ar-SA" w:eastAsia="ja-JP" w:val="en-US"/>
    </w:rPr>
  </w:style>
  <w:style w:type="paragraph" w:styleId="結語">
    <w:name w:val="結語"/>
    <w:basedOn w:val="標準"/>
    <w:next w:val="結語"/>
    <w:autoRedefine w:val="0"/>
    <w:hidden w:val="0"/>
    <w:qFormat w:val="0"/>
    <w:pPr>
      <w:widowControl w:val="0"/>
      <w:suppressAutoHyphens w:val="1"/>
      <w:spacing w:line="1" w:lineRule="atLeast"/>
      <w:ind w:leftChars="-1" w:rightChars="0" w:firstLineChars="-1"/>
      <w:jc w:val="right"/>
      <w:textDirection w:val="btLr"/>
      <w:textAlignment w:val="top"/>
      <w:outlineLvl w:val="0"/>
    </w:pPr>
    <w:rPr>
      <w:w w:val="100"/>
      <w:kern w:val="2"/>
      <w:position w:val="-1"/>
      <w:sz w:val="21"/>
      <w:szCs w:val="21"/>
      <w:effect w:val="none"/>
      <w:vertAlign w:val="baseline"/>
      <w:cs w:val="0"/>
      <w:em w:val="none"/>
      <w:lang w:bidi="ar-SA" w:eastAsia="ja-JP" w:val="en-US"/>
    </w:rPr>
  </w:style>
  <w:style w:type="paragraph" w:styleId="ヘッダー">
    <w:name w:val="ヘッダー"/>
    <w:basedOn w:val="標準"/>
    <w:next w:val="ヘッダー"/>
    <w:autoRedefine w:val="0"/>
    <w:hidden w:val="0"/>
    <w:qFormat w:val="0"/>
    <w:pPr>
      <w:widowControl w:val="0"/>
      <w:tabs>
        <w:tab w:val="center" w:leader="none" w:pos="4252"/>
        <w:tab w:val="right" w:leader="none" w:pos="8504"/>
      </w:tabs>
      <w:suppressAutoHyphens w:val="1"/>
      <w:spacing w:line="1" w:lineRule="atLeast"/>
      <w:ind w:leftChars="-1" w:rightChars="0" w:firstLineChars="-1"/>
      <w:jc w:val="both"/>
      <w:textDirection w:val="btLr"/>
      <w:textAlignment w:val="top"/>
      <w:outlineLvl w:val="0"/>
    </w:pPr>
    <w:rPr>
      <w:w w:val="100"/>
      <w:kern w:val="2"/>
      <w:position w:val="-1"/>
      <w:sz w:val="21"/>
      <w:szCs w:val="21"/>
      <w:effect w:val="none"/>
      <w:vertAlign w:val="baseline"/>
      <w:cs w:val="0"/>
      <w:em w:val="none"/>
      <w:lang w:bidi="ar-SA" w:eastAsia="ja-JP" w:val="en-US"/>
    </w:rPr>
  </w:style>
  <w:style w:type="paragraph" w:styleId="フッター">
    <w:name w:val="フッター"/>
    <w:basedOn w:val="標準"/>
    <w:next w:val="フッター"/>
    <w:autoRedefine w:val="0"/>
    <w:hidden w:val="0"/>
    <w:qFormat w:val="0"/>
    <w:pPr>
      <w:widowControl w:val="0"/>
      <w:tabs>
        <w:tab w:val="center" w:leader="none" w:pos="4252"/>
        <w:tab w:val="right" w:leader="none" w:pos="8504"/>
      </w:tabs>
      <w:suppressAutoHyphens w:val="1"/>
      <w:spacing w:line="1" w:lineRule="atLeast"/>
      <w:ind w:leftChars="-1" w:rightChars="0" w:firstLineChars="-1"/>
      <w:jc w:val="both"/>
      <w:textDirection w:val="btLr"/>
      <w:textAlignment w:val="top"/>
      <w:outlineLvl w:val="0"/>
    </w:pPr>
    <w:rPr>
      <w:w w:val="100"/>
      <w:kern w:val="2"/>
      <w:position w:val="-1"/>
      <w:sz w:val="21"/>
      <w:szCs w:val="21"/>
      <w:effect w:val="none"/>
      <w:vertAlign w:val="baseline"/>
      <w:cs w:val="0"/>
      <w:em w:val="none"/>
      <w:lang w:bidi="ar-SA" w:eastAsia="ja-JP" w:val="en-US"/>
    </w:rPr>
  </w:style>
  <w:style w:type="character" w:styleId="ページ番号">
    <w:name w:val="ページ番号"/>
    <w:basedOn w:val="段落フォント"/>
    <w:next w:val="ページ番号"/>
    <w:autoRedefine w:val="0"/>
    <w:hidden w:val="0"/>
    <w:qFormat w:val="0"/>
    <w:rPr>
      <w:w w:val="100"/>
      <w:position w:val="-1"/>
      <w:effect w:val="none"/>
      <w:vertAlign w:val="baseline"/>
      <w:cs w:val="0"/>
      <w:em w:val="none"/>
      <w:lang/>
    </w:rPr>
  </w:style>
  <w:style w:type="paragraph" w:styleId="吹き出し">
    <w:name w:val="吹き出し"/>
    <w:basedOn w:val="標準"/>
    <w:next w:val="吹き出し"/>
    <w:autoRedefine w:val="0"/>
    <w:hidden w:val="0"/>
    <w:qFormat w:val="0"/>
    <w:pPr>
      <w:widowControl w:val="0"/>
      <w:suppressAutoHyphens w:val="1"/>
      <w:spacing w:line="1" w:lineRule="atLeast"/>
      <w:ind w:leftChars="-1" w:rightChars="0" w:firstLineChars="-1"/>
      <w:jc w:val="both"/>
      <w:textDirection w:val="btLr"/>
      <w:textAlignment w:val="top"/>
      <w:outlineLvl w:val="0"/>
    </w:pPr>
    <w:rPr>
      <w:rFonts w:ascii="Arial" w:eastAsia="ＭＳ ゴシック" w:hAnsi="Arial"/>
      <w:w w:val="100"/>
      <w:kern w:val="2"/>
      <w:position w:val="-1"/>
      <w:sz w:val="18"/>
      <w:szCs w:val="18"/>
      <w:effect w:val="none"/>
      <w:vertAlign w:val="baseline"/>
      <w:cs w:val="0"/>
      <w:em w:val="none"/>
      <w:lang w:bidi="ar-SA" w:eastAsia="ja-JP" w:val="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 Id="rId8"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OlplWYRZoIugIaI1Ku4aQR1vMQ==">CgMxLjA4AHIhMXFDbFZyRkdHd3pOeXZmWkVNRzZzb3hOaGZaNVk1RV9i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2020-06-05T06:31:00Z</dcterms:created>
</cp:coreProperties>
</file>