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20" w:leader="none"/>
        </w:tabs>
        <w:spacing w:lineRule="auto" w:line="420"/>
        <w:rPr>
          <w:rFonts w:ascii="MS Mincho" w:hAnsi="MS Mincho" w:eastAsia="MS Mincho" w:cs="MS Mincho"/>
          <w:b/>
          <w:bCs/>
          <w:color w:val="FF0000"/>
        </w:rPr>
      </w:pPr>
      <w:r>
        <w:rPr>
          <w:rFonts w:ascii="MS Mincho" w:hAnsi="MS Mincho" w:cs="MS Mincho" w:eastAsia="MS Mincho"/>
          <w:b/>
          <w:bCs/>
        </w:rPr>
        <w:t>別記様式第六</w:t>
      </w:r>
      <w:r>
        <w:rPr>
          <w:rFonts w:ascii="MS Mincho" w:hAnsi="MS Mincho" w:cs="MS Mincho" w:eastAsia="MS Mincho"/>
        </w:rPr>
        <w:t>（第十条関係）</w:t>
      </w:r>
    </w:p>
    <w:tbl>
      <w:tblPr>
        <w:tblStyle w:val="Table1"/>
        <w:tblW w:w="9210" w:type="dxa"/>
        <w:jc w:val="start"/>
        <w:tblInd w:w="105" w:type="dxa"/>
        <w:tblLayout w:type="fixed"/>
        <w:tblCellMar>
          <w:top w:w="0" w:type="dxa"/>
          <w:start w:w="108" w:type="dxa"/>
          <w:bottom w:w="0" w:type="dxa"/>
          <w:end w:w="108" w:type="dxa"/>
        </w:tblCellMar>
        <w:tblLook w:val="0000"/>
      </w:tblPr>
      <w:tblGrid>
        <w:gridCol w:w="419"/>
        <w:gridCol w:w="584"/>
        <w:gridCol w:w="361"/>
        <w:gridCol w:w="406"/>
        <w:gridCol w:w="702"/>
        <w:gridCol w:w="2268"/>
        <w:gridCol w:w="420"/>
        <w:gridCol w:w="1497"/>
        <w:gridCol w:w="885"/>
        <w:gridCol w:w="1458"/>
        <w:gridCol w:w="210"/>
      </w:tblGrid>
      <w:tr>
        <w:trPr>
          <w:trHeight w:val="2677" w:hRule="atLeast"/>
        </w:trPr>
        <w:tc>
          <w:tcPr>
            <w:tcW w:w="9210" w:type="dxa"/>
            <w:gridSpan w:val="11"/>
            <w:tcBorders>
              <w:top w:val="single" w:sz="12" w:space="0" w:color="000000"/>
              <w:start w:val="single" w:sz="12" w:space="0" w:color="000000"/>
              <w:end w:val="single" w:sz="12" w:space="0" w:color="000000"/>
            </w:tcBorders>
            <w:vAlign w:val="center"/>
          </w:tcPr>
          <w:p>
            <w:pPr>
              <w:pStyle w:val="normal1"/>
              <w:spacing w:lineRule="auto" w:line="300" w:before="120" w:after="0"/>
              <w:jc w:val="center"/>
              <w:rPr>
                <w:rFonts w:ascii="MS Mincho" w:hAnsi="MS Mincho" w:eastAsia="MS Mincho" w:cs="MS Mincho"/>
                <w:sz w:val="24"/>
                <w:szCs w:val="24"/>
              </w:rPr>
            </w:pPr>
            <w:r>
              <w:rPr>
                <w:rFonts w:ascii="MS Mincho" w:hAnsi="MS Mincho" w:cs="MS Mincho" w:eastAsia="MS Mincho"/>
                <w:b/>
                <w:bCs/>
                <w:sz w:val="24"/>
                <w:szCs w:val="24"/>
              </w:rPr>
              <w:t>道路使用許可申請書</w:t>
            </w:r>
          </w:p>
          <w:p>
            <w:pPr>
              <w:pStyle w:val="normal1"/>
              <w:spacing w:lineRule="auto" w:line="300" w:before="120" w:after="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令和　年　月　　日</w:t>
            </w:r>
          </w:p>
          <w:p>
            <w:pPr>
              <w:pStyle w:val="normal1"/>
              <w:spacing w:lineRule="auto" w:line="300" w:before="120" w:after="0"/>
              <w:rPr>
                <w:rFonts w:ascii="MS Mincho" w:hAnsi="MS Mincho" w:eastAsia="MS Mincho" w:cs="MS Mincho"/>
                <w:sz w:val="24"/>
                <w:szCs w:val="24"/>
              </w:rPr>
            </w:pPr>
            <w:r>
              <w:rPr>
                <w:rFonts w:ascii="MS Mincho" w:hAnsi="MS Mincho" w:cs="MS Mincho" w:eastAsia="MS Mincho"/>
                <w:sz w:val="30"/>
                <w:szCs w:val="30"/>
              </w:rPr>
              <w:t xml:space="preserve">　 </w:t>
            </w:r>
            <w:r>
              <w:rPr>
                <w:rFonts w:ascii="MS Mincho" w:hAnsi="MS Mincho" w:cs="MS Mincho" w:eastAsia="MS Mincho"/>
                <w:sz w:val="28"/>
                <w:szCs w:val="28"/>
              </w:rPr>
              <w:t>札幌方面手稲警察署長</w:t>
            </w:r>
            <w:r>
              <w:rPr>
                <w:rFonts w:ascii="MS Mincho" w:hAnsi="MS Mincho" w:cs="MS Mincho" w:eastAsia="MS Mincho"/>
                <w:sz w:val="24"/>
                <w:szCs w:val="24"/>
              </w:rPr>
              <w:t>　殿</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xml:space="preserve">住  所  </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申請者</w:t>
            </w:r>
          </w:p>
          <w:p>
            <w:pPr>
              <w:pStyle w:val="normal1"/>
              <w:spacing w:lineRule="auto" w:line="300" w:before="0" w:after="24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xml:space="preserve">氏  名  </w:t>
            </w:r>
          </w:p>
        </w:tc>
      </w:tr>
      <w:tr>
        <w:trPr>
          <w:trHeight w:val="432"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道路使用の目的</w:t>
            </w:r>
          </w:p>
        </w:tc>
        <w:tc>
          <w:tcPr>
            <w:tcW w:w="4887" w:type="dxa"/>
            <w:gridSpan w:val="4"/>
            <w:tcBorders>
              <w:top w:val="single" w:sz="4" w:space="0" w:color="000000"/>
              <w:start w:val="single" w:sz="4" w:space="0" w:color="000000"/>
              <w:end w:val="single" w:sz="4" w:space="0" w:color="000000"/>
            </w:tcBorders>
            <w:vAlign w:val="center"/>
          </w:tcPr>
          <w:p>
            <w:pPr>
              <w:pStyle w:val="normal1"/>
              <w:spacing w:lineRule="auto" w:line="420"/>
              <w:rPr>
                <w:rFonts w:ascii="MS Mincho" w:hAnsi="MS Mincho" w:eastAsia="MS Mincho" w:cs="MS Mincho"/>
              </w:rPr>
            </w:pPr>
            <w:r>
              <w:rPr>
                <w:rFonts w:eastAsia="MS Mincho" w:cs="MS Mincho" w:ascii="MS Mincho" w:hAnsi="MS Mincho"/>
              </w:rPr>
            </w:r>
          </w:p>
        </w:tc>
        <w:tc>
          <w:tcPr>
            <w:tcW w:w="885" w:type="dxa"/>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1668" w:type="dxa"/>
            <w:gridSpan w:val="2"/>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xml:space="preserve"> </w:t>
            </w:r>
          </w:p>
        </w:tc>
      </w:tr>
      <w:tr>
        <w:trPr>
          <w:trHeight w:val="481"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場所又は区間</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札幌市手稲区 ＪＲ手稲駅自由通路「あいくる」</w:t>
            </w:r>
          </w:p>
        </w:tc>
      </w:tr>
      <w:tr>
        <w:trPr>
          <w:trHeight w:val="447"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期　　　　　間</w:t>
            </w:r>
          </w:p>
        </w:tc>
        <w:tc>
          <w:tcPr>
            <w:tcW w:w="7440" w:type="dxa"/>
            <w:gridSpan w:val="7"/>
            <w:tcBorders>
              <w:top w:val="single" w:sz="4" w:space="0" w:color="000000"/>
              <w:start w:val="single" w:sz="4" w:space="0" w:color="000000"/>
              <w:end w:val="single" w:sz="12" w:space="0" w:color="000000"/>
            </w:tcBorders>
            <w:vAlign w:val="center"/>
          </w:tcPr>
          <w:p>
            <w:pPr>
              <w:pStyle w:val="normal1"/>
              <w:keepNext w:val="true"/>
              <w:spacing w:lineRule="auto" w:line="420"/>
              <w:rPr>
                <w:rFonts w:ascii="MS Mincho" w:hAnsi="MS Mincho" w:eastAsia="MS Mincho" w:cs="MS Mincho"/>
              </w:rPr>
            </w:pPr>
            <w:r>
              <w:rPr>
                <w:rFonts w:ascii="MS Mincho" w:hAnsi="MS Mincho" w:cs="MS Mincho" w:eastAsia="MS Mincho"/>
              </w:rPr>
              <w:t>　令和　年　月　　日　時から　令和　年　月　　日　時まで</w:t>
            </w:r>
          </w:p>
        </w:tc>
      </w:tr>
      <w:tr>
        <w:trPr>
          <w:trHeight w:val="823"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方法又は形態</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r>
      <w:tr>
        <w:trPr>
          <w:trHeight w:val="503"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添付書類</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位置図、平面図</w:t>
            </w:r>
          </w:p>
        </w:tc>
      </w:tr>
      <w:tr>
        <w:trPr>
          <w:trHeight w:val="815" w:hRule="atLeast"/>
        </w:trPr>
        <w:tc>
          <w:tcPr>
            <w:tcW w:w="1003" w:type="dxa"/>
            <w:gridSpan w:val="2"/>
            <w:vMerge w:val="restart"/>
            <w:tcBorders>
              <w:top w:val="single" w:sz="4" w:space="0" w:color="000000"/>
              <w:start w:val="single" w:sz="12" w:space="0" w:color="000000"/>
              <w:bottom w:val="single" w:sz="4" w:space="0" w:color="000000"/>
              <w:end w:val="single" w:sz="4" w:space="0" w:color="000000"/>
            </w:tcBorders>
            <w:vAlign w:val="center"/>
          </w:tcPr>
          <w:p>
            <w:pPr>
              <w:pStyle w:val="normal1"/>
              <w:widowControl w:val="false"/>
              <w:suppressAutoHyphens w:val="true"/>
              <w:bidi w:val="0"/>
              <w:spacing w:lineRule="auto" w:line="420" w:before="0" w:after="0"/>
              <w:ind w:hanging="0" w:start="0" w:end="0"/>
              <w:jc w:val="center"/>
              <w:rPr/>
            </w:pPr>
            <w:r>
              <w:rPr>
                <w:rFonts w:ascii="MS Mincho" w:hAnsi="MS Mincho" w:cs="MS Mincho" w:eastAsia="MS Mincho"/>
              </w:rPr>
              <w:t>現　場</w:t>
            </w:r>
          </w:p>
          <w:p>
            <w:pPr>
              <w:pStyle w:val="normal1"/>
              <w:spacing w:lineRule="auto" w:line="420"/>
              <w:jc w:val="center"/>
              <w:rPr/>
            </w:pPr>
            <w:r>
              <w:rPr>
                <w:rFonts w:ascii="MS Mincho" w:hAnsi="MS Mincho" w:cs="MS Mincho" w:eastAsia="MS Mincho"/>
              </w:rPr>
              <w:t>責任者</w:t>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住　所</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r>
      <w:tr>
        <w:trPr>
          <w:trHeight w:val="845" w:hRule="atLeast"/>
        </w:trPr>
        <w:tc>
          <w:tcPr>
            <w:tcW w:w="1003"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氏  名</w:t>
            </w:r>
          </w:p>
        </w:tc>
        <w:tc>
          <w:tcPr>
            <w:tcW w:w="4887" w:type="dxa"/>
            <w:gridSpan w:val="4"/>
            <w:tcBorders>
              <w:top w:val="single" w:sz="4" w:space="0" w:color="000000"/>
              <w:start w:val="single" w:sz="4" w:space="0" w:color="000000"/>
              <w:end w:val="single" w:sz="4"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c>
          <w:tcPr>
            <w:tcW w:w="885" w:type="dxa"/>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1668" w:type="dxa"/>
            <w:gridSpan w:val="2"/>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eastAsia="MS Mincho" w:cs="MS Mincho" w:ascii="MS Mincho" w:hAnsi="MS Mincho"/>
              </w:rPr>
            </w:r>
          </w:p>
        </w:tc>
      </w:tr>
      <w:tr>
        <w:trPr>
          <w:trHeight w:val="830" w:hRule="atLeast"/>
        </w:trPr>
        <w:tc>
          <w:tcPr>
            <w:tcW w:w="1003"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住  所</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札幌市手稲区前田１条１１丁目　手稲区役所総務企画課</w:t>
            </w:r>
          </w:p>
        </w:tc>
      </w:tr>
      <w:tr>
        <w:trPr>
          <w:trHeight w:val="845" w:hRule="atLeast"/>
        </w:trPr>
        <w:tc>
          <w:tcPr>
            <w:tcW w:w="1003"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氏　名</w:t>
            </w:r>
          </w:p>
        </w:tc>
        <w:tc>
          <w:tcPr>
            <w:tcW w:w="4887" w:type="dxa"/>
            <w:gridSpan w:val="4"/>
            <w:tcBorders>
              <w:top w:val="single" w:sz="4" w:space="0" w:color="000000"/>
              <w:start w:val="single" w:sz="4" w:space="0" w:color="000000"/>
              <w:end w:val="single" w:sz="4"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c>
          <w:tcPr>
            <w:tcW w:w="885" w:type="dxa"/>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1668" w:type="dxa"/>
            <w:gridSpan w:val="2"/>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xml:space="preserve"> </w:t>
            </w:r>
          </w:p>
        </w:tc>
      </w:tr>
      <w:tr>
        <w:trPr>
          <w:trHeight w:val="1505" w:hRule="atLeast"/>
        </w:trPr>
        <w:tc>
          <w:tcPr>
            <w:tcW w:w="9210" w:type="dxa"/>
            <w:gridSpan w:val="11"/>
            <w:tcBorders>
              <w:top w:val="single" w:sz="4" w:space="0" w:color="000000"/>
              <w:start w:val="single" w:sz="12" w:space="0" w:color="000000"/>
              <w:end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第　　　　号</w:t>
            </w:r>
          </w:p>
          <w:p>
            <w:pPr>
              <w:pStyle w:val="normal1"/>
              <w:spacing w:lineRule="auto" w:line="420"/>
              <w:jc w:val="center"/>
              <w:rPr>
                <w:rFonts w:ascii="MS Mincho" w:hAnsi="MS Mincho" w:eastAsia="MS Mincho" w:cs="MS Mincho"/>
                <w:sz w:val="24"/>
                <w:szCs w:val="24"/>
              </w:rPr>
            </w:pPr>
            <w:r>
              <w:rPr>
                <w:rFonts w:ascii="MS Mincho" w:hAnsi="MS Mincho" w:cs="MS Mincho" w:eastAsia="MS Mincho"/>
                <w:sz w:val="24"/>
                <w:szCs w:val="24"/>
              </w:rPr>
              <w:t>道　路　使　用　許　可　証</w:t>
            </w:r>
          </w:p>
          <w:p>
            <w:pPr>
              <w:pStyle w:val="normal1"/>
              <w:spacing w:lineRule="auto" w:line="420"/>
              <w:rPr>
                <w:rFonts w:ascii="MS Mincho" w:hAnsi="MS Mincho" w:eastAsia="MS Mincho" w:cs="MS Mincho"/>
              </w:rPr>
            </w:pPr>
            <w:r>
              <w:rPr>
                <w:rFonts w:ascii="MS Mincho" w:hAnsi="MS Mincho" w:cs="MS Mincho" w:eastAsia="MS Mincho"/>
              </w:rPr>
              <w:t>　上記のとおり許可する。ただし、次の条件に従うこと。</w:t>
            </w:r>
          </w:p>
        </w:tc>
      </w:tr>
      <w:tr>
        <w:trPr>
          <w:trHeight w:val="553" w:hRule="atLeast"/>
        </w:trPr>
        <w:tc>
          <w:tcPr>
            <w:tcW w:w="419" w:type="dxa"/>
            <w:vMerge w:val="restart"/>
            <w:tcBorders>
              <w:start w:val="single" w:sz="12" w:space="0" w:color="000000"/>
              <w:bottom w:val="single"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945" w:type="dxa"/>
            <w:gridSpan w:val="2"/>
            <w:tcBorders>
              <w:top w:val="single" w:sz="12" w:space="0" w:color="000000"/>
              <w:start w:val="single" w:sz="12" w:space="0" w:color="000000"/>
              <w:end w:val="single" w:sz="12" w:space="0" w:color="000000"/>
            </w:tcBorders>
            <w:vAlign w:val="center"/>
          </w:tcPr>
          <w:p>
            <w:pPr>
              <w:pStyle w:val="normal1"/>
              <w:spacing w:lineRule="auto" w:line="300"/>
              <w:jc w:val="center"/>
              <w:rPr>
                <w:rFonts w:ascii="MS Mincho" w:hAnsi="MS Mincho" w:eastAsia="MS Mincho" w:cs="MS Mincho"/>
              </w:rPr>
            </w:pPr>
            <w:r>
              <w:rPr>
                <w:rFonts w:ascii="MS Mincho" w:hAnsi="MS Mincho" w:cs="MS Mincho" w:eastAsia="MS Mincho"/>
              </w:rPr>
              <w:t>条　件</w:t>
            </w:r>
          </w:p>
        </w:tc>
        <w:tc>
          <w:tcPr>
            <w:tcW w:w="7636" w:type="dxa"/>
            <w:gridSpan w:val="7"/>
            <w:tcBorders>
              <w:top w:val="single" w:sz="12" w:space="0" w:color="000000"/>
              <w:start w:val="single" w:sz="12" w:space="0" w:color="000000"/>
              <w:end w:val="single" w:sz="12" w:space="0" w:color="000000"/>
            </w:tcBorders>
            <w:vAlign w:val="center"/>
          </w:tcPr>
          <w:p>
            <w:pPr>
              <w:pStyle w:val="normal1"/>
              <w:spacing w:lineRule="auto" w:line="300"/>
              <w:ind w:firstLine="644"/>
              <w:rPr>
                <w:rFonts w:ascii="MS Mincho" w:hAnsi="MS Mincho" w:eastAsia="MS Mincho" w:cs="MS Mincho"/>
              </w:rPr>
            </w:pPr>
            <w:r>
              <w:rPr>
                <w:rFonts w:ascii="MS Mincho" w:hAnsi="MS Mincho" w:cs="MS Mincho" w:eastAsia="MS Mincho"/>
                <w:sz w:val="32"/>
                <w:szCs w:val="32"/>
              </w:rPr>
              <w:t>許可条件別紙の通り</w:t>
            </w:r>
          </w:p>
        </w:tc>
        <w:tc>
          <w:tcPr>
            <w:tcW w:w="210" w:type="dxa"/>
            <w:vMerge w:val="restart"/>
            <w:tcBorders>
              <w:bottom w:val="single" w:sz="4" w:space="0" w:color="000000"/>
              <w:end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r>
      <w:tr>
        <w:trPr>
          <w:trHeight w:val="50" w:hRule="atLeast"/>
        </w:trPr>
        <w:tc>
          <w:tcPr>
            <w:tcW w:w="419" w:type="dxa"/>
            <w:vMerge w:val="continue"/>
            <w:tcBorders>
              <w:start w:val="single" w:sz="12" w:space="0" w:color="000000"/>
              <w:bottom w:val="single" w:sz="4" w:space="0" w:color="000000"/>
            </w:tcBorders>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945" w:type="dxa"/>
            <w:gridSpan w:val="2"/>
            <w:tcBorders>
              <w:top w:val="single" w:sz="6" w:space="0" w:color="000000"/>
              <w:bottom w:val="single" w:sz="6" w:space="0" w:color="000000"/>
            </w:tcBorders>
            <w:tcMar>
              <w:top w:w="55" w:type="dxa"/>
              <w:bottom w:w="55" w:type="dxa"/>
            </w:tcMar>
          </w:tcPr>
          <w:p>
            <w:pPr>
              <w:pStyle w:val="normal1"/>
              <w:spacing w:lineRule="auto" w:line="300"/>
              <w:rPr>
                <w:rFonts w:ascii="MS Mincho" w:hAnsi="MS Mincho" w:eastAsia="MS Mincho" w:cs="MS Mincho"/>
              </w:rPr>
            </w:pPr>
            <w:r>
              <w:rPr>
                <w:rFonts w:eastAsia="MS Mincho" w:cs="MS Mincho" w:ascii="MS Mincho" w:hAnsi="MS Mincho"/>
              </w:rPr>
            </w:r>
          </w:p>
        </w:tc>
        <w:tc>
          <w:tcPr>
            <w:tcW w:w="7636" w:type="dxa"/>
            <w:gridSpan w:val="7"/>
            <w:tcBorders>
              <w:top w:val="single" w:sz="6" w:space="0" w:color="000000"/>
              <w:bottom w:val="single" w:sz="6" w:space="0" w:color="000000"/>
            </w:tcBorders>
            <w:tcMar>
              <w:top w:w="55" w:type="dxa"/>
              <w:bottom w:w="55" w:type="dxa"/>
            </w:tcMar>
          </w:tcPr>
          <w:p>
            <w:pPr>
              <w:pStyle w:val="normal1"/>
              <w:spacing w:lineRule="auto" w:line="300"/>
              <w:rPr>
                <w:rFonts w:ascii="MS Mincho" w:hAnsi="MS Mincho" w:eastAsia="MS Mincho" w:cs="MS Mincho"/>
              </w:rPr>
            </w:pPr>
            <w:r>
              <w:rPr>
                <w:rFonts w:eastAsia="MS Mincho" w:cs="MS Mincho" w:ascii="MS Mincho" w:hAnsi="MS Mincho"/>
              </w:rPr>
            </w:r>
          </w:p>
        </w:tc>
        <w:tc>
          <w:tcPr>
            <w:tcW w:w="210" w:type="dxa"/>
            <w:vMerge w:val="continue"/>
            <w:tcBorders>
              <w:bottom w:val="single" w:sz="4" w:space="0" w:color="000000"/>
              <w:end w:val="single" w:sz="12" w:space="0" w:color="000000"/>
            </w:tcBorders>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r>
      <w:tr>
        <w:trPr>
          <w:trHeight w:val="916" w:hRule="atLeast"/>
        </w:trPr>
        <w:tc>
          <w:tcPr>
            <w:tcW w:w="9210" w:type="dxa"/>
            <w:gridSpan w:val="11"/>
            <w:tcBorders>
              <w:start w:val="single" w:sz="12" w:space="0" w:color="000000"/>
              <w:end w:val="single" w:sz="12" w:space="0" w:color="000000"/>
            </w:tcBorders>
          </w:tcPr>
          <w:p>
            <w:pPr>
              <w:pStyle w:val="normal1"/>
              <w:spacing w:lineRule="auto" w:line="300"/>
              <w:rPr>
                <w:rFonts w:ascii="MS Mincho" w:hAnsi="MS Mincho" w:eastAsia="MS Mincho" w:cs="MS Mincho"/>
              </w:rPr>
            </w:pPr>
            <w:r>
              <w:rPr>
                <w:rFonts w:ascii="MS Mincho" w:hAnsi="MS Mincho" w:cs="MS Mincho" w:eastAsia="MS Mincho"/>
              </w:rPr>
              <w:t>　　　　　　　　　　　　　　　　　　　　　　　　令和　　年　　月　　日</w:t>
            </w:r>
          </w:p>
          <w:p>
            <w:pPr>
              <w:pStyle w:val="normal1"/>
              <w:spacing w:lineRule="auto" w:line="300" w:before="120" w:after="120"/>
              <w:rPr>
                <w:rFonts w:ascii="MS Mincho" w:hAnsi="MS Mincho" w:eastAsia="MS Mincho" w:cs="MS Mincho"/>
              </w:rPr>
            </w:pPr>
            <w:r>
              <w:rPr>
                <w:rFonts w:ascii="MS Mincho" w:hAnsi="MS Mincho" w:cs="MS Mincho" w:eastAsia="MS Mincho"/>
              </w:rPr>
              <w:t>　　　　　　　　　　　　　　　　　　　　　　　　</w:t>
            </w:r>
            <w:r>
              <w:rPr>
                <w:rFonts w:ascii="MS Mincho" w:hAnsi="MS Mincho" w:cs="MS Mincho" w:eastAsia="MS Mincho"/>
                <w:sz w:val="28"/>
                <w:szCs w:val="28"/>
              </w:rPr>
              <w:t>札幌方面手稲警察署長</w:t>
            </w:r>
            <w:r>
              <w:rPr>
                <w:rFonts w:ascii="MS Mincho" w:hAnsi="MS Mincho" w:cs="MS Mincho" w:eastAsia="MS Mincho"/>
              </w:rPr>
              <w:t>　　印</w:t>
            </w:r>
          </w:p>
        </w:tc>
      </w:tr>
      <w:tr>
        <w:trPr>
          <w:trHeight w:val="380" w:hRule="atLeast"/>
        </w:trPr>
        <w:tc>
          <w:tcPr>
            <w:tcW w:w="9210" w:type="dxa"/>
            <w:gridSpan w:val="11"/>
            <w:tcBorders>
              <w:top w:val="single" w:sz="12" w:space="0" w:color="000000"/>
              <w:start w:val="single" w:sz="12" w:space="0" w:color="000000"/>
              <w:end w:val="single" w:sz="12" w:space="0" w:color="000000"/>
            </w:tcBorders>
          </w:tcPr>
          <w:p>
            <w:pPr>
              <w:pStyle w:val="normal1"/>
              <w:spacing w:lineRule="auto" w:line="420"/>
              <w:jc w:val="center"/>
              <w:rPr>
                <w:rFonts w:ascii="MS Mincho" w:hAnsi="MS Mincho" w:eastAsia="MS Mincho" w:cs="MS Mincho"/>
                <w:sz w:val="22"/>
                <w:szCs w:val="22"/>
              </w:rPr>
            </w:pPr>
            <w:r>
              <w:rPr>
                <w:rFonts w:ascii="MS Mincho" w:hAnsi="MS Mincho" w:cs="MS Mincho" w:eastAsia="MS Mincho"/>
                <w:sz w:val="22"/>
                <w:szCs w:val="22"/>
              </w:rPr>
              <w:t>手  数  料  ち  ょ  う  付  欄</w:t>
            </w:r>
          </w:p>
        </w:tc>
      </w:tr>
      <w:tr>
        <w:trPr>
          <w:trHeight w:val="1835" w:hRule="atLeast"/>
        </w:trPr>
        <w:tc>
          <w:tcPr>
            <w:tcW w:w="2472" w:type="dxa"/>
            <w:gridSpan w:val="5"/>
            <w:tcBorders>
              <w:top w:val="single" w:sz="12" w:space="0" w:color="000000"/>
              <w:start w:val="single" w:sz="12" w:space="0" w:color="000000"/>
              <w:bottom w:val="single" w:sz="12" w:space="0" w:color="000000"/>
              <w:end w:val="dashed"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2268" w:type="dxa"/>
            <w:tcBorders>
              <w:top w:val="single" w:sz="12" w:space="0" w:color="000000"/>
              <w:start w:val="dashed" w:sz="4" w:space="0" w:color="000000"/>
              <w:bottom w:val="single" w:sz="12" w:space="0" w:color="000000"/>
              <w:end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420" w:type="dxa"/>
            <w:tcBorders>
              <w:top w:val="single" w:sz="12" w:space="0" w:color="000000"/>
              <w:start w:val="single" w:sz="12" w:space="0" w:color="000000"/>
              <w:bottom w:val="single" w:sz="12" w:space="0" w:color="000000"/>
              <w:end w:val="single" w:sz="12" w:space="0" w:color="000000"/>
            </w:tcBorders>
          </w:tcPr>
          <w:p>
            <w:pPr>
              <w:pStyle w:val="normal1"/>
              <w:spacing w:lineRule="auto" w:line="420"/>
              <w:jc w:val="center"/>
              <w:rPr>
                <w:rFonts w:ascii="MS Mincho" w:hAnsi="MS Mincho" w:eastAsia="MS Mincho" w:cs="MS Mincho"/>
              </w:rPr>
            </w:pPr>
            <w:r>
              <w:rPr>
                <w:rFonts w:ascii="MS Mincho" w:hAnsi="MS Mincho" w:cs="MS Mincho" w:eastAsia="MS Mincho"/>
              </w:rPr>
              <w:t>事</w:t>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ascii="MS Mincho" w:hAnsi="MS Mincho" w:cs="MS Mincho" w:eastAsia="MS Mincho"/>
              </w:rPr>
              <w:t>項</w:t>
            </w:r>
          </w:p>
        </w:tc>
        <w:tc>
          <w:tcPr>
            <w:tcW w:w="4050" w:type="dxa"/>
            <w:gridSpan w:val="4"/>
            <w:tcBorders>
              <w:top w:val="single" w:sz="12" w:space="0" w:color="000000"/>
              <w:start w:val="single" w:sz="12" w:space="0" w:color="000000"/>
              <w:bottom w:val="single" w:sz="12" w:space="0" w:color="000000"/>
              <w:end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１　手数料の名称</w:t>
            </w:r>
          </w:p>
          <w:p>
            <w:pPr>
              <w:pStyle w:val="normal1"/>
              <w:spacing w:lineRule="auto" w:line="420"/>
              <w:rPr>
                <w:rFonts w:ascii="MS Mincho" w:hAnsi="MS Mincho" w:eastAsia="MS Mincho" w:cs="MS Mincho"/>
              </w:rPr>
            </w:pPr>
            <w:r>
              <w:rPr>
                <w:rFonts w:ascii="MS Mincho" w:hAnsi="MS Mincho" w:cs="MS Mincho" w:eastAsia="MS Mincho"/>
              </w:rPr>
              <w:t>　　道路使用許可手数料　　号許可</w:t>
            </w:r>
          </w:p>
          <w:p>
            <w:pPr>
              <w:pStyle w:val="normal1"/>
              <w:spacing w:lineRule="auto" w:line="420"/>
              <w:rPr>
                <w:rFonts w:ascii="MS Mincho" w:hAnsi="MS Mincho" w:eastAsia="MS Mincho" w:cs="MS Mincho"/>
              </w:rPr>
            </w:pPr>
            <w:r>
              <w:rPr>
                <w:rFonts w:ascii="MS Mincho" w:hAnsi="MS Mincho" w:cs="MS Mincho" w:eastAsia="MS Mincho"/>
              </w:rPr>
              <w:t>２　納付　令和　　年　　月　　日</w:t>
            </w:r>
          </w:p>
          <w:p>
            <w:pPr>
              <w:pStyle w:val="normal1"/>
              <w:spacing w:lineRule="auto" w:line="420"/>
              <w:rPr>
                <w:rFonts w:ascii="MS Mincho" w:hAnsi="MS Mincho" w:eastAsia="MS Mincho" w:cs="MS Mincho"/>
              </w:rPr>
            </w:pPr>
            <w:r>
              <w:rPr>
                <w:rFonts w:ascii="MS Mincho" w:hAnsi="MS Mincho" w:cs="MS Mincho" w:eastAsia="MS Mincho"/>
              </w:rPr>
              <w:t>３　受領者印　　　　　　　　　　印</w:t>
            </w:r>
          </w:p>
        </w:tc>
      </w:tr>
    </w:tbl>
    <w:p>
      <w:pPr>
        <w:pStyle w:val="normal1"/>
        <w:ind w:hanging="648" w:start="648"/>
        <w:rPr>
          <w:rFonts w:ascii="MS Mincho" w:hAnsi="MS Mincho" w:eastAsia="MS Mincho" w:cs="MS Mincho"/>
          <w:sz w:val="16"/>
          <w:szCs w:val="16"/>
        </w:rPr>
      </w:pPr>
      <w:r>
        <w:rPr>
          <w:rFonts w:ascii="MS Mincho" w:hAnsi="MS Mincho" w:cs="MS Mincho" w:eastAsia="MS Mincho"/>
          <w:sz w:val="16"/>
          <w:szCs w:val="16"/>
        </w:rPr>
        <w:t>　注　１　この処分については、北海道公安委員会に対して、処分があったことを知った日の翌日から起算して３か月以内に行政不服審査法（令和</w:t>
      </w:r>
      <w:r>
        <w:rPr>
          <w:rFonts w:eastAsia="MS Mincho" w:cs="MS Mincho" w:ascii="MS Mincho" w:hAnsi="MS Mincho"/>
          <w:sz w:val="16"/>
          <w:szCs w:val="16"/>
        </w:rPr>
        <w:t>26</w:t>
      </w:r>
      <w:r>
        <w:rPr>
          <w:rFonts w:ascii="MS Mincho" w:hAnsi="MS Mincho" w:cs="MS Mincho" w:eastAsia="MS Mincho"/>
          <w:sz w:val="16"/>
          <w:szCs w:val="16"/>
        </w:rPr>
        <w:t>年法律第</w:t>
      </w:r>
      <w:r>
        <w:rPr>
          <w:rFonts w:eastAsia="MS Mincho" w:cs="MS Mincho" w:ascii="MS Mincho" w:hAnsi="MS Mincho"/>
          <w:sz w:val="16"/>
          <w:szCs w:val="16"/>
        </w:rPr>
        <w:t>68</w:t>
      </w:r>
      <w:r>
        <w:rPr>
          <w:rFonts w:ascii="MS Mincho" w:hAnsi="MS Mincho" w:cs="MS Mincho" w:eastAsia="MS Mincho"/>
          <w:sz w:val="16"/>
          <w:szCs w:val="16"/>
        </w:rPr>
        <w:t>号）による審査請求をすることができます。</w:t>
      </w:r>
    </w:p>
    <w:p>
      <w:pPr>
        <w:pStyle w:val="normal1"/>
        <w:ind w:hanging="648" w:start="648"/>
        <w:rPr>
          <w:rFonts w:ascii="MS Mincho" w:hAnsi="MS Mincho" w:eastAsia="MS Mincho" w:cs="MS Mincho"/>
          <w:sz w:val="16"/>
          <w:szCs w:val="16"/>
        </w:rPr>
      </w:pPr>
      <w:r>
        <w:rPr>
          <w:rFonts w:ascii="MS Mincho" w:hAnsi="MS Mincho" w:cs="MS Mincho" w:eastAsia="MS Mincho"/>
          <w:sz w:val="16"/>
          <w:szCs w:val="16"/>
        </w:rPr>
        <w:t>　　　２　この処分について不服のあるときは、この処分があったことを知った日（前事項による審査請求をしたときは、当該審査請求に対する裁決があったことを知った日）の翌日から起算して６か月以内に、北海道（訴訟において北海道を代表する者は、北海道公安委員会となります。）を被告として、札幌地方裁判所（又は地方裁判所）に処分の取消しの訴えを提起することができます。ただし、処分又は裁決があったことを知った日の翌日から起算して６か月以内であっても、処分又は裁決の日の翌日から起算して１年を経過すると処分の取消しの訴えを提起することができなくなります。</w:t>
      </w:r>
    </w:p>
    <w:p>
      <w:pPr>
        <w:sectPr>
          <w:type w:val="nextPage"/>
          <w:pgSz w:w="11906" w:h="16838"/>
          <w:pgMar w:left="1247" w:right="1417" w:gutter="0" w:header="0" w:top="283" w:footer="0" w:bottom="283"/>
          <w:pgNumType w:start="1" w:fmt="decimal"/>
          <w:formProt w:val="false"/>
          <w:textDirection w:val="lrTb"/>
          <w:docGrid w:type="default" w:linePitch="100" w:charSpace="0"/>
        </w:sectPr>
        <w:pStyle w:val="normal1"/>
        <w:rPr>
          <w:rFonts w:ascii="MS Mincho" w:hAnsi="MS Mincho" w:eastAsia="MS Mincho" w:cs="MS Mincho"/>
          <w:sz w:val="16"/>
          <w:szCs w:val="16"/>
        </w:rPr>
      </w:pPr>
      <w:r>
        <w:rPr>
          <w:rFonts w:ascii="MS Mincho" w:hAnsi="MS Mincho" w:cs="MS Mincho" w:eastAsia="MS Mincho"/>
          <w:sz w:val="16"/>
          <w:szCs w:val="16"/>
        </w:rPr>
        <w:t xml:space="preserve">      </w:t>
      </w:r>
      <w:r>
        <w:rPr>
          <w:rFonts w:ascii="MS Mincho" w:hAnsi="MS Mincho" w:cs="MS Mincho" w:eastAsia="MS Mincho"/>
          <w:sz w:val="16"/>
          <w:szCs w:val="16"/>
        </w:rPr>
        <w:t>３　規格は、Ａ列４番縦長とする。</w:t>
      </w:r>
    </w:p>
    <w:p>
      <w:pPr>
        <w:pStyle w:val="normal1"/>
        <w:tabs>
          <w:tab w:val="clear" w:pos="720"/>
          <w:tab w:val="center" w:pos="4620" w:leader="none"/>
        </w:tabs>
        <w:spacing w:lineRule="auto" w:line="420"/>
        <w:rPr>
          <w:rFonts w:ascii="MS Mincho" w:hAnsi="MS Mincho" w:eastAsia="MS Mincho" w:cs="MS Mincho"/>
          <w:b/>
          <w:bCs/>
          <w:color w:val="FF0000"/>
        </w:rPr>
      </w:pPr>
      <w:r>
        <w:rPr>
          <w:rFonts w:ascii="MS Mincho" w:hAnsi="MS Mincho" w:cs="MS Mincho" w:eastAsia="MS Mincho"/>
          <w:b/>
          <w:bCs/>
        </w:rPr>
        <w:t>別記様式第六</w:t>
      </w:r>
      <w:r>
        <w:rPr>
          <w:rFonts w:ascii="MS Mincho" w:hAnsi="MS Mincho" w:cs="MS Mincho" w:eastAsia="MS Mincho"/>
        </w:rPr>
        <w:t>（第十条関係）</w:t>
      </w:r>
      <w:r>
        <w:rPr>
          <w:rFonts w:ascii="MS Mincho" w:hAnsi="MS Mincho" w:cs="MS Mincho" w:eastAsia="MS Mincho"/>
          <w:b/>
          <w:bCs/>
          <w:color w:val="FF0000"/>
        </w:rPr>
        <w:t>（記載例）</w:t>
      </w:r>
    </w:p>
    <w:tbl>
      <w:tblPr>
        <w:tblStyle w:val="Table1"/>
        <w:tblW w:w="9210" w:type="dxa"/>
        <w:jc w:val="start"/>
        <w:tblInd w:w="105" w:type="dxa"/>
        <w:tblLayout w:type="fixed"/>
        <w:tblCellMar>
          <w:top w:w="0" w:type="dxa"/>
          <w:start w:w="108" w:type="dxa"/>
          <w:bottom w:w="0" w:type="dxa"/>
          <w:end w:w="108" w:type="dxa"/>
        </w:tblCellMar>
        <w:tblLook w:val="0000"/>
      </w:tblPr>
      <w:tblGrid>
        <w:gridCol w:w="419"/>
        <w:gridCol w:w="584"/>
        <w:gridCol w:w="361"/>
        <w:gridCol w:w="406"/>
        <w:gridCol w:w="702"/>
        <w:gridCol w:w="2268"/>
        <w:gridCol w:w="420"/>
        <w:gridCol w:w="1497"/>
        <w:gridCol w:w="885"/>
        <w:gridCol w:w="1458"/>
        <w:gridCol w:w="210"/>
      </w:tblGrid>
      <w:tr>
        <w:trPr>
          <w:trHeight w:val="2677" w:hRule="atLeast"/>
        </w:trPr>
        <w:tc>
          <w:tcPr>
            <w:tcW w:w="9210" w:type="dxa"/>
            <w:gridSpan w:val="11"/>
            <w:tcBorders>
              <w:top w:val="single" w:sz="12" w:space="0" w:color="000000"/>
              <w:start w:val="single" w:sz="12" w:space="0" w:color="000000"/>
              <w:end w:val="single" w:sz="12" w:space="0" w:color="000000"/>
            </w:tcBorders>
            <w:vAlign w:val="center"/>
          </w:tcPr>
          <w:p>
            <w:pPr>
              <w:pStyle w:val="normal1"/>
              <w:spacing w:lineRule="auto" w:line="300" w:before="120" w:after="0"/>
              <w:jc w:val="center"/>
              <w:rPr>
                <w:rFonts w:ascii="MS Mincho" w:hAnsi="MS Mincho" w:eastAsia="MS Mincho" w:cs="MS Mincho"/>
                <w:sz w:val="24"/>
                <w:szCs w:val="24"/>
              </w:rPr>
            </w:pPr>
            <w:r>
              <w:rPr>
                <w:rFonts w:ascii="MS Mincho" w:hAnsi="MS Mincho" w:cs="MS Mincho" w:eastAsia="MS Mincho"/>
                <w:b/>
                <w:bCs/>
                <w:sz w:val="24"/>
                <w:szCs w:val="24"/>
              </w:rPr>
              <w:t>道路使用許可申請書</w:t>
            </w:r>
          </w:p>
          <w:p>
            <w:pPr>
              <w:pStyle w:val="normal1"/>
              <w:spacing w:lineRule="auto" w:line="300" w:before="120" w:after="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w:t>
            </w:r>
            <w:r>
              <w:rPr>
                <w:rFonts w:ascii="MS Mincho" w:hAnsi="MS Mincho" w:cs="MS Mincho" w:eastAsia="MS Mincho"/>
                <w:color w:val="FF4000"/>
              </w:rPr>
              <w:t>令和〇</w:t>
            </w:r>
            <w:r>
              <w:rPr>
                <w:rFonts w:ascii="MS Mincho" w:hAnsi="MS Mincho" w:cs="MS Mincho" w:eastAsia="MS Mincho"/>
              </w:rPr>
              <w:t>年</w:t>
            </w:r>
            <w:r>
              <w:rPr>
                <w:rFonts w:ascii="MS Mincho" w:hAnsi="MS Mincho" w:cs="MS Mincho" w:eastAsia="MS Mincho"/>
                <w:color w:val="FF4000"/>
              </w:rPr>
              <w:t>〇</w:t>
            </w:r>
            <w:r>
              <w:rPr>
                <w:rFonts w:ascii="MS Mincho" w:hAnsi="MS Mincho" w:cs="MS Mincho" w:eastAsia="MS Mincho"/>
              </w:rPr>
              <w:t>月</w:t>
            </w:r>
            <w:r>
              <w:rPr>
                <w:rFonts w:ascii="MS Mincho" w:hAnsi="MS Mincho" w:cs="MS Mincho" w:eastAsia="MS Mincho"/>
                <w:color w:val="FF4000"/>
              </w:rPr>
              <w:t>〇〇</w:t>
            </w:r>
            <w:r>
              <w:rPr>
                <w:rFonts w:ascii="MS Mincho" w:hAnsi="MS Mincho" w:cs="MS Mincho" w:eastAsia="MS Mincho"/>
              </w:rPr>
              <w:t>日</w:t>
            </w:r>
          </w:p>
          <w:p>
            <w:pPr>
              <w:pStyle w:val="normal1"/>
              <w:spacing w:lineRule="auto" w:line="300" w:before="120" w:after="0"/>
              <w:rPr>
                <w:rFonts w:ascii="MS Mincho" w:hAnsi="MS Mincho" w:eastAsia="MS Mincho" w:cs="MS Mincho"/>
                <w:sz w:val="24"/>
                <w:szCs w:val="24"/>
              </w:rPr>
            </w:pPr>
            <w:r>
              <w:rPr>
                <w:rFonts w:ascii="MS Mincho" w:hAnsi="MS Mincho" w:cs="MS Mincho" w:eastAsia="MS Mincho"/>
                <w:sz w:val="30"/>
                <w:szCs w:val="30"/>
              </w:rPr>
              <w:t xml:space="preserve">　 </w:t>
            </w:r>
            <w:r>
              <w:rPr>
                <w:rFonts w:ascii="MS Mincho" w:hAnsi="MS Mincho" w:cs="MS Mincho" w:eastAsia="MS Mincho"/>
                <w:sz w:val="28"/>
                <w:szCs w:val="28"/>
              </w:rPr>
              <w:t>札幌方面手稲警察署長</w:t>
            </w:r>
            <w:r>
              <w:rPr>
                <w:rFonts w:ascii="MS Mincho" w:hAnsi="MS Mincho" w:cs="MS Mincho" w:eastAsia="MS Mincho"/>
                <w:sz w:val="24"/>
                <w:szCs w:val="24"/>
              </w:rPr>
              <w:t>　殿</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xml:space="preserve">住  所  </w:t>
            </w:r>
            <w:r>
              <w:rPr>
                <w:rFonts w:ascii="MS Mincho" w:hAnsi="MS Mincho" w:cs="MS Mincho" w:eastAsia="MS Mincho"/>
                <w:color w:val="FF0000"/>
              </w:rPr>
              <w:t>手稲区前田</w:t>
            </w:r>
            <w:r>
              <w:rPr>
                <w:rFonts w:eastAsia="MS Mincho" w:cs="MS Mincho" w:ascii="MS Mincho" w:hAnsi="MS Mincho"/>
                <w:color w:val="FF0000"/>
              </w:rPr>
              <w:t>1</w:t>
            </w:r>
            <w:r>
              <w:rPr>
                <w:rFonts w:ascii="MS Mincho" w:hAnsi="MS Mincho" w:cs="MS Mincho" w:eastAsia="MS Mincho"/>
                <w:color w:val="FF0000"/>
              </w:rPr>
              <w:t>条</w:t>
            </w:r>
            <w:r>
              <w:rPr>
                <w:rFonts w:eastAsia="MS Mincho" w:cs="MS Mincho" w:ascii="MS Mincho" w:hAnsi="MS Mincho"/>
                <w:color w:val="FF0000"/>
              </w:rPr>
              <w:t>11</w:t>
            </w:r>
            <w:r>
              <w:rPr>
                <w:rFonts w:ascii="MS Mincho" w:hAnsi="MS Mincho" w:cs="MS Mincho" w:eastAsia="MS Mincho"/>
                <w:color w:val="FF0000"/>
              </w:rPr>
              <w:t>丁目</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申請者</w:t>
            </w:r>
          </w:p>
          <w:p>
            <w:pPr>
              <w:pStyle w:val="normal1"/>
              <w:spacing w:lineRule="auto" w:line="300" w:before="0" w:after="24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xml:space="preserve">氏  名  </w:t>
            </w:r>
            <w:r>
              <w:rPr>
                <w:rFonts w:ascii="MS Mincho" w:hAnsi="MS Mincho" w:cs="MS Mincho" w:eastAsia="MS Mincho"/>
                <w:color w:val="FF0000"/>
              </w:rPr>
              <w:t>手稲区長　○○　○○</w:t>
            </w:r>
          </w:p>
        </w:tc>
      </w:tr>
      <w:tr>
        <w:trPr>
          <w:trHeight w:val="432"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道路使用の目的</w:t>
            </w:r>
          </w:p>
        </w:tc>
        <w:tc>
          <w:tcPr>
            <w:tcW w:w="4887" w:type="dxa"/>
            <w:gridSpan w:val="4"/>
            <w:tcBorders>
              <w:top w:val="single" w:sz="4" w:space="0" w:color="000000"/>
              <w:start w:val="single" w:sz="4" w:space="0" w:color="000000"/>
              <w:end w:val="single" w:sz="4"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r>
              <w:rPr>
                <w:rFonts w:ascii="MS Mincho" w:hAnsi="MS Mincho" w:cs="MS Mincho" w:eastAsia="MS Mincho"/>
                <w:color w:val="FF4000"/>
              </w:rPr>
              <w:t>啓発事業のため</w:t>
            </w:r>
          </w:p>
        </w:tc>
        <w:tc>
          <w:tcPr>
            <w:tcW w:w="885" w:type="dxa"/>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1668" w:type="dxa"/>
            <w:gridSpan w:val="2"/>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eastAsia="MS Mincho" w:cs="MS Mincho" w:ascii="MS Mincho" w:hAnsi="MS Mincho"/>
                <w:color w:val="FF0000"/>
              </w:rPr>
              <w:t>681-2427</w:t>
            </w:r>
            <w:r>
              <w:rPr>
                <w:rFonts w:eastAsia="MS Mincho" w:cs="MS Mincho" w:ascii="MS Mincho" w:hAnsi="MS Mincho"/>
              </w:rPr>
              <w:t xml:space="preserve"> </w:t>
            </w:r>
          </w:p>
        </w:tc>
      </w:tr>
      <w:tr>
        <w:trPr>
          <w:trHeight w:val="481"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場所又は区間</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札幌市手稲区 ＪＲ手稲駅自由通路「あいくる」</w:t>
            </w:r>
          </w:p>
        </w:tc>
      </w:tr>
      <w:tr>
        <w:trPr>
          <w:trHeight w:val="447"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期　　　　　間</w:t>
            </w:r>
          </w:p>
        </w:tc>
        <w:tc>
          <w:tcPr>
            <w:tcW w:w="7440" w:type="dxa"/>
            <w:gridSpan w:val="7"/>
            <w:tcBorders>
              <w:top w:val="single" w:sz="4" w:space="0" w:color="000000"/>
              <w:start w:val="single" w:sz="4" w:space="0" w:color="000000"/>
              <w:end w:val="single" w:sz="12" w:space="0" w:color="000000"/>
            </w:tcBorders>
            <w:vAlign w:val="center"/>
          </w:tcPr>
          <w:p>
            <w:pPr>
              <w:pStyle w:val="normal1"/>
              <w:keepNext w:val="true"/>
              <w:spacing w:lineRule="auto" w:line="420"/>
              <w:rPr>
                <w:rFonts w:ascii="MS Mincho" w:hAnsi="MS Mincho" w:eastAsia="MS Mincho" w:cs="MS Mincho"/>
              </w:rPr>
            </w:pPr>
            <w:r>
              <w:rPr>
                <w:rFonts w:ascii="MS Mincho" w:hAnsi="MS Mincho" w:cs="MS Mincho" w:eastAsia="MS Mincho"/>
              </w:rPr>
              <w:t>　</w:t>
            </w:r>
            <w:r>
              <w:rPr>
                <w:rFonts w:ascii="MS Mincho" w:hAnsi="MS Mincho" w:cs="MS Mincho" w:eastAsia="MS Mincho"/>
                <w:color w:val="FF0000"/>
              </w:rPr>
              <w:t>令和〇</w:t>
            </w:r>
            <w:r>
              <w:rPr>
                <w:rFonts w:ascii="MS Mincho" w:hAnsi="MS Mincho" w:cs="MS Mincho" w:eastAsia="MS Mincho"/>
              </w:rPr>
              <w:t>年</w:t>
            </w:r>
            <w:r>
              <w:rPr>
                <w:rFonts w:ascii="MS Mincho" w:hAnsi="MS Mincho" w:cs="MS Mincho" w:eastAsia="MS Mincho"/>
                <w:color w:val="FF0000"/>
              </w:rPr>
              <w:t>〇</w:t>
            </w:r>
            <w:r>
              <w:rPr>
                <w:rFonts w:ascii="MS Mincho" w:hAnsi="MS Mincho" w:cs="MS Mincho" w:eastAsia="MS Mincho"/>
              </w:rPr>
              <w:t>月</w:t>
            </w:r>
            <w:r>
              <w:rPr>
                <w:rFonts w:ascii="MS Mincho" w:hAnsi="MS Mincho" w:cs="MS Mincho" w:eastAsia="MS Mincho"/>
                <w:color w:val="FF0000"/>
              </w:rPr>
              <w:t>○○</w:t>
            </w:r>
            <w:r>
              <w:rPr>
                <w:rFonts w:ascii="MS Mincho" w:hAnsi="MS Mincho" w:cs="MS Mincho" w:eastAsia="MS Mincho"/>
              </w:rPr>
              <w:t>日</w:t>
            </w:r>
            <w:r>
              <w:rPr>
                <w:rFonts w:ascii="MS Mincho" w:hAnsi="MS Mincho" w:cs="MS Mincho" w:eastAsia="MS Mincho"/>
                <w:color w:val="FF0000"/>
              </w:rPr>
              <w:t>〇</w:t>
            </w:r>
            <w:r>
              <w:rPr>
                <w:rFonts w:ascii="MS Mincho" w:hAnsi="MS Mincho" w:cs="MS Mincho" w:eastAsia="MS Mincho"/>
              </w:rPr>
              <w:t>時から　</w:t>
            </w:r>
            <w:r>
              <w:rPr>
                <w:rFonts w:ascii="MS Mincho" w:hAnsi="MS Mincho" w:cs="MS Mincho" w:eastAsia="MS Mincho"/>
                <w:color w:val="FF0000"/>
              </w:rPr>
              <w:t>令和〇</w:t>
            </w:r>
            <w:r>
              <w:rPr>
                <w:rFonts w:ascii="MS Mincho" w:hAnsi="MS Mincho" w:cs="MS Mincho" w:eastAsia="MS Mincho"/>
              </w:rPr>
              <w:t>年</w:t>
            </w:r>
            <w:r>
              <w:rPr>
                <w:rFonts w:ascii="MS Mincho" w:hAnsi="MS Mincho" w:cs="MS Mincho" w:eastAsia="MS Mincho"/>
                <w:color w:val="FF0000"/>
              </w:rPr>
              <w:t>〇</w:t>
            </w:r>
            <w:r>
              <w:rPr>
                <w:rFonts w:ascii="MS Mincho" w:hAnsi="MS Mincho" w:cs="MS Mincho" w:eastAsia="MS Mincho"/>
              </w:rPr>
              <w:t>月</w:t>
            </w:r>
            <w:r>
              <w:rPr>
                <w:rFonts w:ascii="MS Mincho" w:hAnsi="MS Mincho" w:cs="MS Mincho" w:eastAsia="MS Mincho"/>
                <w:color w:val="FF0000"/>
              </w:rPr>
              <w:t>○○</w:t>
            </w:r>
            <w:r>
              <w:rPr>
                <w:rFonts w:ascii="MS Mincho" w:hAnsi="MS Mincho" w:cs="MS Mincho" w:eastAsia="MS Mincho"/>
              </w:rPr>
              <w:t>日</w:t>
            </w:r>
            <w:r>
              <w:rPr>
                <w:rFonts w:ascii="MS Mincho" w:hAnsi="MS Mincho" w:cs="MS Mincho" w:eastAsia="MS Mincho"/>
                <w:color w:val="FF0000"/>
              </w:rPr>
              <w:t>〇</w:t>
            </w:r>
            <w:r>
              <w:rPr>
                <w:rFonts w:ascii="MS Mincho" w:hAnsi="MS Mincho" w:cs="MS Mincho" w:eastAsia="MS Mincho"/>
              </w:rPr>
              <w:t>時まで</w:t>
            </w:r>
          </w:p>
        </w:tc>
      </w:tr>
      <w:tr>
        <w:trPr>
          <w:trHeight w:val="823"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方法又は形態</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color w:val="FF0000"/>
              </w:rPr>
              <w:t>　パネル掲示板</w:t>
            </w:r>
            <w:r>
              <w:rPr>
                <w:rFonts w:eastAsia="MS Mincho" w:cs="MS Mincho" w:ascii="MS Mincho" w:hAnsi="MS Mincho"/>
                <w:color w:val="FF0000"/>
              </w:rPr>
              <w:t xml:space="preserve">(1.2m×1.8m) </w:t>
            </w:r>
            <w:r>
              <w:rPr>
                <w:rFonts w:ascii="MS Mincho" w:hAnsi="MS Mincho" w:cs="MS Mincho" w:eastAsia="MS Mincho"/>
                <w:color w:val="FF0000"/>
              </w:rPr>
              <w:t>８枚</w:t>
            </w:r>
            <w:r>
              <w:rPr>
                <w:rFonts w:ascii="MS Mincho" w:hAnsi="MS Mincho" w:cs="MS Mincho" w:eastAsia="MS Mincho"/>
              </w:rPr>
              <w:t>　</w:t>
            </w:r>
          </w:p>
        </w:tc>
      </w:tr>
      <w:tr>
        <w:trPr>
          <w:trHeight w:val="518" w:hRule="atLeast"/>
        </w:trPr>
        <w:tc>
          <w:tcPr>
            <w:tcW w:w="1770" w:type="dxa"/>
            <w:gridSpan w:val="4"/>
            <w:tcBorders>
              <w:top w:val="single" w:sz="4" w:space="0" w:color="000000"/>
              <w:start w:val="single" w:sz="12"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添付書類</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位置図、平面図</w:t>
            </w:r>
          </w:p>
        </w:tc>
      </w:tr>
      <w:tr>
        <w:trPr>
          <w:trHeight w:val="860" w:hRule="atLeast"/>
        </w:trPr>
        <w:tc>
          <w:tcPr>
            <w:tcW w:w="1003" w:type="dxa"/>
            <w:gridSpan w:val="2"/>
            <w:vMerge w:val="restart"/>
            <w:tcBorders>
              <w:top w:val="single" w:sz="4" w:space="0" w:color="000000"/>
              <w:start w:val="single" w:sz="12" w:space="0" w:color="000000"/>
              <w:bottom w:val="single" w:sz="4" w:space="0" w:color="000000"/>
              <w:end w:val="single" w:sz="4" w:space="0" w:color="000000"/>
            </w:tcBorders>
            <w:vAlign w:val="center"/>
          </w:tcPr>
          <w:p>
            <w:pPr>
              <w:pStyle w:val="normal1"/>
              <w:widowControl w:val="false"/>
              <w:suppressAutoHyphens w:val="true"/>
              <w:bidi w:val="0"/>
              <w:spacing w:lineRule="auto" w:line="420" w:before="0" w:after="0"/>
              <w:ind w:hanging="0" w:start="0" w:end="0"/>
              <w:jc w:val="center"/>
              <w:rPr/>
            </w:pPr>
            <w:r>
              <w:rPr>
                <w:rFonts w:ascii="MS Mincho" w:hAnsi="MS Mincho" w:cs="MS Mincho" w:eastAsia="MS Mincho"/>
              </w:rPr>
              <w:t>現　場</w:t>
            </w:r>
          </w:p>
          <w:p>
            <w:pPr>
              <w:pStyle w:val="normal1"/>
              <w:spacing w:lineRule="auto" w:line="420"/>
              <w:jc w:val="center"/>
              <w:rPr>
                <w:rFonts w:ascii="MS Mincho" w:hAnsi="MS Mincho" w:eastAsia="MS Mincho" w:cs="MS Mincho"/>
              </w:rPr>
            </w:pPr>
            <w:r>
              <w:rPr>
                <w:rFonts w:ascii="MS Mincho" w:hAnsi="MS Mincho" w:cs="MS Mincho" w:eastAsia="MS Mincho"/>
              </w:rPr>
              <w:t>責任者</w:t>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住　所</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color w:val="FF0000"/>
              </w:rPr>
              <w:t>　札幌市手稲区前田１条１１丁目</w:t>
            </w:r>
            <w:r>
              <w:rPr>
                <w:rFonts w:ascii="MS Mincho" w:hAnsi="MS Mincho" w:cs="MS Mincho" w:eastAsia="MS Mincho"/>
              </w:rPr>
              <w:t>　</w:t>
            </w:r>
          </w:p>
        </w:tc>
      </w:tr>
      <w:tr>
        <w:trPr>
          <w:trHeight w:val="827" w:hRule="atLeast"/>
        </w:trPr>
        <w:tc>
          <w:tcPr>
            <w:tcW w:w="1003"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氏  名</w:t>
            </w:r>
          </w:p>
        </w:tc>
        <w:tc>
          <w:tcPr>
            <w:tcW w:w="4887" w:type="dxa"/>
            <w:gridSpan w:val="4"/>
            <w:tcBorders>
              <w:top w:val="single" w:sz="4" w:space="0" w:color="000000"/>
              <w:start w:val="single" w:sz="4" w:space="0" w:color="000000"/>
              <w:end w:val="single" w:sz="4"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color w:val="FF0000"/>
              </w:rPr>
              <w:t>　手稲　太郎</w:t>
            </w:r>
            <w:r>
              <w:rPr>
                <w:rFonts w:ascii="MS Mincho" w:hAnsi="MS Mincho" w:cs="MS Mincho" w:eastAsia="MS Mincho"/>
              </w:rPr>
              <w:t>　</w:t>
            </w:r>
          </w:p>
        </w:tc>
        <w:tc>
          <w:tcPr>
            <w:tcW w:w="885" w:type="dxa"/>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1668" w:type="dxa"/>
            <w:gridSpan w:val="2"/>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eastAsia="MS Mincho" w:cs="MS Mincho" w:ascii="MS Mincho" w:hAnsi="MS Mincho"/>
              </w:rPr>
            </w:r>
          </w:p>
        </w:tc>
      </w:tr>
      <w:tr>
        <w:trPr>
          <w:trHeight w:val="875" w:hRule="atLeast"/>
        </w:trPr>
        <w:tc>
          <w:tcPr>
            <w:tcW w:w="1003"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住  所</w:t>
            </w:r>
          </w:p>
        </w:tc>
        <w:tc>
          <w:tcPr>
            <w:tcW w:w="7440" w:type="dxa"/>
            <w:gridSpan w:val="7"/>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札幌市手稲区前田１条１１丁目　手稲区役所総務企画課</w:t>
            </w:r>
          </w:p>
        </w:tc>
      </w:tr>
      <w:tr>
        <w:trPr>
          <w:trHeight w:val="821" w:hRule="atLeast"/>
        </w:trPr>
        <w:tc>
          <w:tcPr>
            <w:tcW w:w="1003"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767" w:type="dxa"/>
            <w:gridSpan w:val="2"/>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氏　名</w:t>
            </w:r>
          </w:p>
        </w:tc>
        <w:tc>
          <w:tcPr>
            <w:tcW w:w="4887" w:type="dxa"/>
            <w:gridSpan w:val="4"/>
            <w:tcBorders>
              <w:top w:val="single" w:sz="4" w:space="0" w:color="000000"/>
              <w:start w:val="single" w:sz="4" w:space="0" w:color="000000"/>
              <w:end w:val="single" w:sz="4"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c>
          <w:tcPr>
            <w:tcW w:w="885" w:type="dxa"/>
            <w:tcBorders>
              <w:top w:val="single" w:sz="4" w:space="0" w:color="000000"/>
              <w:start w:val="single" w:sz="4" w:space="0" w:color="000000"/>
              <w:end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1668" w:type="dxa"/>
            <w:gridSpan w:val="2"/>
            <w:tcBorders>
              <w:top w:val="single" w:sz="4" w:space="0" w:color="000000"/>
              <w:start w:val="single" w:sz="4" w:space="0" w:color="000000"/>
              <w:end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xml:space="preserve"> </w:t>
            </w:r>
          </w:p>
        </w:tc>
      </w:tr>
      <w:tr>
        <w:trPr>
          <w:trHeight w:val="1505" w:hRule="atLeast"/>
        </w:trPr>
        <w:tc>
          <w:tcPr>
            <w:tcW w:w="9210" w:type="dxa"/>
            <w:gridSpan w:val="11"/>
            <w:tcBorders>
              <w:top w:val="single" w:sz="4" w:space="0" w:color="000000"/>
              <w:start w:val="single" w:sz="12" w:space="0" w:color="000000"/>
              <w:end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第　　　　号</w:t>
            </w:r>
          </w:p>
          <w:p>
            <w:pPr>
              <w:pStyle w:val="normal1"/>
              <w:spacing w:lineRule="auto" w:line="420"/>
              <w:jc w:val="center"/>
              <w:rPr>
                <w:rFonts w:ascii="MS Mincho" w:hAnsi="MS Mincho" w:eastAsia="MS Mincho" w:cs="MS Mincho"/>
                <w:sz w:val="24"/>
                <w:szCs w:val="24"/>
              </w:rPr>
            </w:pPr>
            <w:r>
              <w:rPr>
                <w:rFonts w:ascii="MS Mincho" w:hAnsi="MS Mincho" w:cs="MS Mincho" w:eastAsia="MS Mincho"/>
                <w:sz w:val="24"/>
                <w:szCs w:val="24"/>
              </w:rPr>
              <w:t>道　路　使　用　許　可　証</w:t>
            </w:r>
          </w:p>
          <w:p>
            <w:pPr>
              <w:pStyle w:val="normal1"/>
              <w:spacing w:lineRule="auto" w:line="420"/>
              <w:rPr>
                <w:rFonts w:ascii="MS Mincho" w:hAnsi="MS Mincho" w:eastAsia="MS Mincho" w:cs="MS Mincho"/>
              </w:rPr>
            </w:pPr>
            <w:r>
              <w:rPr>
                <w:rFonts w:ascii="MS Mincho" w:hAnsi="MS Mincho" w:cs="MS Mincho" w:eastAsia="MS Mincho"/>
              </w:rPr>
              <w:t>　上記のとおり許可する。ただし、次の条件に従うこと。</w:t>
            </w:r>
          </w:p>
        </w:tc>
      </w:tr>
      <w:tr>
        <w:trPr>
          <w:trHeight w:val="553" w:hRule="atLeast"/>
        </w:trPr>
        <w:tc>
          <w:tcPr>
            <w:tcW w:w="419" w:type="dxa"/>
            <w:vMerge w:val="restart"/>
            <w:tcBorders>
              <w:start w:val="single" w:sz="12" w:space="0" w:color="000000"/>
              <w:bottom w:val="single"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945" w:type="dxa"/>
            <w:gridSpan w:val="2"/>
            <w:tcBorders>
              <w:top w:val="single" w:sz="12" w:space="0" w:color="000000"/>
              <w:start w:val="single" w:sz="12" w:space="0" w:color="000000"/>
              <w:end w:val="single" w:sz="12" w:space="0" w:color="000000"/>
            </w:tcBorders>
            <w:vAlign w:val="center"/>
          </w:tcPr>
          <w:p>
            <w:pPr>
              <w:pStyle w:val="normal1"/>
              <w:spacing w:lineRule="auto" w:line="300"/>
              <w:jc w:val="center"/>
              <w:rPr>
                <w:rFonts w:ascii="MS Mincho" w:hAnsi="MS Mincho" w:eastAsia="MS Mincho" w:cs="MS Mincho"/>
              </w:rPr>
            </w:pPr>
            <w:r>
              <w:rPr>
                <w:rFonts w:ascii="MS Mincho" w:hAnsi="MS Mincho" w:cs="MS Mincho" w:eastAsia="MS Mincho"/>
              </w:rPr>
              <w:t>条　件</w:t>
            </w:r>
          </w:p>
        </w:tc>
        <w:tc>
          <w:tcPr>
            <w:tcW w:w="7636" w:type="dxa"/>
            <w:gridSpan w:val="7"/>
            <w:tcBorders>
              <w:top w:val="single" w:sz="12" w:space="0" w:color="000000"/>
              <w:start w:val="single" w:sz="12" w:space="0" w:color="000000"/>
              <w:end w:val="single" w:sz="12" w:space="0" w:color="000000"/>
            </w:tcBorders>
            <w:vAlign w:val="center"/>
          </w:tcPr>
          <w:p>
            <w:pPr>
              <w:pStyle w:val="normal1"/>
              <w:spacing w:lineRule="auto" w:line="300"/>
              <w:ind w:firstLine="644"/>
              <w:rPr>
                <w:rFonts w:ascii="MS Mincho" w:hAnsi="MS Mincho" w:eastAsia="MS Mincho" w:cs="MS Mincho"/>
              </w:rPr>
            </w:pPr>
            <w:r>
              <w:rPr>
                <w:rFonts w:ascii="MS Mincho" w:hAnsi="MS Mincho" w:cs="MS Mincho" w:eastAsia="MS Mincho"/>
                <w:sz w:val="32"/>
                <w:szCs w:val="32"/>
              </w:rPr>
              <w:t>許可条件別紙の通り</w:t>
            </w:r>
          </w:p>
        </w:tc>
        <w:tc>
          <w:tcPr>
            <w:tcW w:w="210" w:type="dxa"/>
            <w:vMerge w:val="restart"/>
            <w:tcBorders>
              <w:bottom w:val="single" w:sz="4" w:space="0" w:color="000000"/>
              <w:end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r>
      <w:tr>
        <w:trPr>
          <w:trHeight w:val="50" w:hRule="atLeast"/>
        </w:trPr>
        <w:tc>
          <w:tcPr>
            <w:tcW w:w="419" w:type="dxa"/>
            <w:vMerge w:val="continue"/>
            <w:tcBorders>
              <w:start w:val="single" w:sz="12" w:space="0" w:color="000000"/>
              <w:bottom w:val="single" w:sz="4" w:space="0" w:color="000000"/>
            </w:tcBorders>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c>
          <w:tcPr>
            <w:tcW w:w="945" w:type="dxa"/>
            <w:gridSpan w:val="2"/>
            <w:tcBorders>
              <w:top w:val="single" w:sz="6" w:space="0" w:color="000000"/>
              <w:bottom w:val="single" w:sz="6" w:space="0" w:color="000000"/>
            </w:tcBorders>
            <w:tcMar>
              <w:top w:w="55" w:type="dxa"/>
              <w:bottom w:w="55" w:type="dxa"/>
            </w:tcMar>
          </w:tcPr>
          <w:p>
            <w:pPr>
              <w:pStyle w:val="normal1"/>
              <w:spacing w:lineRule="auto" w:line="300"/>
              <w:rPr>
                <w:rFonts w:ascii="MS Mincho" w:hAnsi="MS Mincho" w:eastAsia="MS Mincho" w:cs="MS Mincho"/>
              </w:rPr>
            </w:pPr>
            <w:r>
              <w:rPr>
                <w:rFonts w:eastAsia="MS Mincho" w:cs="MS Mincho" w:ascii="MS Mincho" w:hAnsi="MS Mincho"/>
              </w:rPr>
            </w:r>
          </w:p>
        </w:tc>
        <w:tc>
          <w:tcPr>
            <w:tcW w:w="7636" w:type="dxa"/>
            <w:gridSpan w:val="7"/>
            <w:tcBorders>
              <w:top w:val="single" w:sz="6" w:space="0" w:color="000000"/>
              <w:bottom w:val="single" w:sz="6" w:space="0" w:color="000000"/>
            </w:tcBorders>
            <w:tcMar>
              <w:top w:w="55" w:type="dxa"/>
              <w:bottom w:w="55" w:type="dxa"/>
            </w:tcMar>
          </w:tcPr>
          <w:p>
            <w:pPr>
              <w:pStyle w:val="normal1"/>
              <w:spacing w:lineRule="auto" w:line="300"/>
              <w:rPr>
                <w:rFonts w:ascii="MS Mincho" w:hAnsi="MS Mincho" w:eastAsia="MS Mincho" w:cs="MS Mincho"/>
              </w:rPr>
            </w:pPr>
            <w:r>
              <w:rPr>
                <w:rFonts w:eastAsia="MS Mincho" w:cs="MS Mincho" w:ascii="MS Mincho" w:hAnsi="MS Mincho"/>
              </w:rPr>
            </w:r>
          </w:p>
        </w:tc>
        <w:tc>
          <w:tcPr>
            <w:tcW w:w="210" w:type="dxa"/>
            <w:vMerge w:val="continue"/>
            <w:tcBorders>
              <w:bottom w:val="single" w:sz="4" w:space="0" w:color="000000"/>
              <w:end w:val="single" w:sz="12" w:space="0" w:color="000000"/>
            </w:tcBorders>
          </w:tcPr>
          <w:p>
            <w:pPr>
              <w:pStyle w:val="normal1"/>
              <w:keepNext w:val="false"/>
              <w:keepLines w:val="false"/>
              <w:widowControl w:val="false"/>
              <w:shd w:val="clear" w:fill="auto"/>
              <w:spacing w:lineRule="auto" w:line="276" w:before="0" w:after="0"/>
              <w:ind w:hanging="0" w:start="0" w:end="0"/>
              <w:jc w:val="start"/>
              <w:rPr>
                <w:rFonts w:ascii="MS Mincho" w:hAnsi="MS Mincho" w:eastAsia="MS Mincho" w:cs="MS Mincho"/>
              </w:rPr>
            </w:pPr>
            <w:r>
              <w:rPr>
                <w:rFonts w:eastAsia="MS Mincho" w:cs="MS Mincho" w:ascii="MS Mincho" w:hAnsi="MS Mincho"/>
              </w:rPr>
            </w:r>
          </w:p>
        </w:tc>
      </w:tr>
      <w:tr>
        <w:trPr>
          <w:trHeight w:val="916" w:hRule="atLeast"/>
        </w:trPr>
        <w:tc>
          <w:tcPr>
            <w:tcW w:w="9210" w:type="dxa"/>
            <w:gridSpan w:val="11"/>
            <w:tcBorders>
              <w:start w:val="single" w:sz="12" w:space="0" w:color="000000"/>
              <w:end w:val="single" w:sz="12" w:space="0" w:color="000000"/>
            </w:tcBorders>
          </w:tcPr>
          <w:p>
            <w:pPr>
              <w:pStyle w:val="normal1"/>
              <w:spacing w:lineRule="auto" w:line="300"/>
              <w:rPr>
                <w:rFonts w:ascii="MS Mincho" w:hAnsi="MS Mincho" w:eastAsia="MS Mincho" w:cs="MS Mincho"/>
              </w:rPr>
            </w:pPr>
            <w:r>
              <w:rPr>
                <w:rFonts w:ascii="MS Mincho" w:hAnsi="MS Mincho" w:cs="MS Mincho" w:eastAsia="MS Mincho"/>
              </w:rPr>
              <w:t>　　　　　　　　　　　　　　　　　　　　　　　　令和　　年　　月　　日</w:t>
            </w:r>
          </w:p>
          <w:p>
            <w:pPr>
              <w:pStyle w:val="normal1"/>
              <w:spacing w:lineRule="auto" w:line="300" w:before="120" w:after="120"/>
              <w:rPr>
                <w:rFonts w:ascii="MS Mincho" w:hAnsi="MS Mincho" w:eastAsia="MS Mincho" w:cs="MS Mincho"/>
              </w:rPr>
            </w:pPr>
            <w:r>
              <w:rPr>
                <w:rFonts w:ascii="MS Mincho" w:hAnsi="MS Mincho" w:cs="MS Mincho" w:eastAsia="MS Mincho"/>
              </w:rPr>
              <w:t>　　　　　　　　　　　　　　　　　　　　　　　　</w:t>
            </w:r>
            <w:r>
              <w:rPr>
                <w:rFonts w:ascii="MS Mincho" w:hAnsi="MS Mincho" w:cs="MS Mincho" w:eastAsia="MS Mincho"/>
                <w:sz w:val="28"/>
                <w:szCs w:val="28"/>
              </w:rPr>
              <w:t>札幌方面手稲警察署長</w:t>
            </w:r>
            <w:r>
              <w:rPr>
                <w:rFonts w:ascii="MS Mincho" w:hAnsi="MS Mincho" w:cs="MS Mincho" w:eastAsia="MS Mincho"/>
              </w:rPr>
              <w:t>　　印</w:t>
            </w:r>
          </w:p>
        </w:tc>
      </w:tr>
      <w:tr>
        <w:trPr>
          <w:trHeight w:val="380" w:hRule="atLeast"/>
        </w:trPr>
        <w:tc>
          <w:tcPr>
            <w:tcW w:w="9210" w:type="dxa"/>
            <w:gridSpan w:val="11"/>
            <w:tcBorders>
              <w:top w:val="single" w:sz="12" w:space="0" w:color="000000"/>
              <w:start w:val="single" w:sz="12" w:space="0" w:color="000000"/>
              <w:end w:val="single" w:sz="12" w:space="0" w:color="000000"/>
            </w:tcBorders>
          </w:tcPr>
          <w:p>
            <w:pPr>
              <w:pStyle w:val="normal1"/>
              <w:spacing w:lineRule="auto" w:line="420"/>
              <w:jc w:val="center"/>
              <w:rPr>
                <w:rFonts w:ascii="MS Mincho" w:hAnsi="MS Mincho" w:eastAsia="MS Mincho" w:cs="MS Mincho"/>
                <w:sz w:val="22"/>
                <w:szCs w:val="22"/>
              </w:rPr>
            </w:pPr>
            <w:r>
              <w:rPr>
                <w:rFonts w:ascii="MS Mincho" w:hAnsi="MS Mincho" w:cs="MS Mincho" w:eastAsia="MS Mincho"/>
                <w:sz w:val="22"/>
                <w:szCs w:val="22"/>
              </w:rPr>
              <w:t>手  数  料  ち  ょ  う  付  欄</w:t>
            </w:r>
          </w:p>
        </w:tc>
      </w:tr>
      <w:tr>
        <w:trPr>
          <w:trHeight w:val="1835" w:hRule="atLeast"/>
        </w:trPr>
        <w:tc>
          <w:tcPr>
            <w:tcW w:w="2472" w:type="dxa"/>
            <w:gridSpan w:val="5"/>
            <w:tcBorders>
              <w:top w:val="single" w:sz="12" w:space="0" w:color="000000"/>
              <w:start w:val="single" w:sz="12" w:space="0" w:color="000000"/>
              <w:bottom w:val="single" w:sz="12" w:space="0" w:color="000000"/>
              <w:end w:val="dashed"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2268" w:type="dxa"/>
            <w:tcBorders>
              <w:top w:val="single" w:sz="12" w:space="0" w:color="000000"/>
              <w:start w:val="dashed" w:sz="4" w:space="0" w:color="000000"/>
              <w:bottom w:val="single" w:sz="12" w:space="0" w:color="000000"/>
              <w:end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420" w:type="dxa"/>
            <w:tcBorders>
              <w:top w:val="single" w:sz="12" w:space="0" w:color="000000"/>
              <w:start w:val="single" w:sz="12" w:space="0" w:color="000000"/>
              <w:bottom w:val="single" w:sz="12" w:space="0" w:color="000000"/>
              <w:end w:val="single" w:sz="12" w:space="0" w:color="000000"/>
            </w:tcBorders>
          </w:tcPr>
          <w:p>
            <w:pPr>
              <w:pStyle w:val="normal1"/>
              <w:spacing w:lineRule="auto" w:line="420"/>
              <w:jc w:val="center"/>
              <w:rPr>
                <w:rFonts w:ascii="MS Mincho" w:hAnsi="MS Mincho" w:eastAsia="MS Mincho" w:cs="MS Mincho"/>
              </w:rPr>
            </w:pPr>
            <w:r>
              <w:rPr>
                <w:rFonts w:ascii="MS Mincho" w:hAnsi="MS Mincho" w:cs="MS Mincho" w:eastAsia="MS Mincho"/>
              </w:rPr>
              <w:t>事</w:t>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ascii="MS Mincho" w:hAnsi="MS Mincho" w:cs="MS Mincho" w:eastAsia="MS Mincho"/>
              </w:rPr>
              <w:t>項</w:t>
            </w:r>
          </w:p>
        </w:tc>
        <w:tc>
          <w:tcPr>
            <w:tcW w:w="4050" w:type="dxa"/>
            <w:gridSpan w:val="4"/>
            <w:tcBorders>
              <w:top w:val="single" w:sz="12" w:space="0" w:color="000000"/>
              <w:start w:val="single" w:sz="12" w:space="0" w:color="000000"/>
              <w:bottom w:val="single" w:sz="12" w:space="0" w:color="000000"/>
              <w:end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１　手数料の名称</w:t>
            </w:r>
          </w:p>
          <w:p>
            <w:pPr>
              <w:pStyle w:val="normal1"/>
              <w:spacing w:lineRule="auto" w:line="420"/>
              <w:rPr>
                <w:rFonts w:ascii="MS Mincho" w:hAnsi="MS Mincho" w:eastAsia="MS Mincho" w:cs="MS Mincho"/>
              </w:rPr>
            </w:pPr>
            <w:r>
              <w:rPr>
                <w:rFonts w:ascii="MS Mincho" w:hAnsi="MS Mincho" w:cs="MS Mincho" w:eastAsia="MS Mincho"/>
              </w:rPr>
              <w:t>　　道路使用許可手数料　　号許可</w:t>
            </w:r>
          </w:p>
          <w:p>
            <w:pPr>
              <w:pStyle w:val="normal1"/>
              <w:spacing w:lineRule="auto" w:line="420"/>
              <w:rPr>
                <w:rFonts w:ascii="MS Mincho" w:hAnsi="MS Mincho" w:eastAsia="MS Mincho" w:cs="MS Mincho"/>
              </w:rPr>
            </w:pPr>
            <w:r>
              <w:rPr>
                <w:rFonts w:ascii="MS Mincho" w:hAnsi="MS Mincho" w:cs="MS Mincho" w:eastAsia="MS Mincho"/>
              </w:rPr>
              <w:t>２　納付　令和　　年　　月　　日</w:t>
            </w:r>
          </w:p>
          <w:p>
            <w:pPr>
              <w:pStyle w:val="normal1"/>
              <w:spacing w:lineRule="auto" w:line="420"/>
              <w:rPr>
                <w:rFonts w:ascii="MS Mincho" w:hAnsi="MS Mincho" w:eastAsia="MS Mincho" w:cs="MS Mincho"/>
              </w:rPr>
            </w:pPr>
            <w:r>
              <w:rPr>
                <w:rFonts w:ascii="MS Mincho" w:hAnsi="MS Mincho" w:cs="MS Mincho" w:eastAsia="MS Mincho"/>
              </w:rPr>
              <w:t>３　受領者印　　　　　　　　　　印</w:t>
            </w:r>
          </w:p>
        </w:tc>
      </w:tr>
    </w:tbl>
    <w:p>
      <w:pPr>
        <w:pStyle w:val="normal1"/>
        <w:ind w:hanging="648" w:start="648"/>
        <w:rPr>
          <w:rFonts w:ascii="MS Mincho" w:hAnsi="MS Mincho" w:eastAsia="MS Mincho" w:cs="MS Mincho"/>
          <w:sz w:val="16"/>
          <w:szCs w:val="16"/>
        </w:rPr>
      </w:pPr>
      <w:r>
        <w:rPr>
          <w:rFonts w:ascii="MS Mincho" w:hAnsi="MS Mincho" w:cs="MS Mincho" w:eastAsia="MS Mincho"/>
          <w:sz w:val="16"/>
          <w:szCs w:val="16"/>
        </w:rPr>
        <w:t>　注　１　この処分については、北海道公安委員会に対して、処分があったことを知った日の翌日から起算して３か月以内に行政不服審査法（令和</w:t>
      </w:r>
      <w:r>
        <w:rPr>
          <w:rFonts w:eastAsia="MS Mincho" w:cs="MS Mincho" w:ascii="MS Mincho" w:hAnsi="MS Mincho"/>
          <w:sz w:val="16"/>
          <w:szCs w:val="16"/>
        </w:rPr>
        <w:t>26</w:t>
      </w:r>
      <w:r>
        <w:rPr>
          <w:rFonts w:ascii="MS Mincho" w:hAnsi="MS Mincho" w:cs="MS Mincho" w:eastAsia="MS Mincho"/>
          <w:sz w:val="16"/>
          <w:szCs w:val="16"/>
        </w:rPr>
        <w:t>年法律第</w:t>
      </w:r>
      <w:r>
        <w:rPr>
          <w:rFonts w:eastAsia="MS Mincho" w:cs="MS Mincho" w:ascii="MS Mincho" w:hAnsi="MS Mincho"/>
          <w:sz w:val="16"/>
          <w:szCs w:val="16"/>
        </w:rPr>
        <w:t>68</w:t>
      </w:r>
      <w:r>
        <w:rPr>
          <w:rFonts w:ascii="MS Mincho" w:hAnsi="MS Mincho" w:cs="MS Mincho" w:eastAsia="MS Mincho"/>
          <w:sz w:val="16"/>
          <w:szCs w:val="16"/>
        </w:rPr>
        <w:t>号）による審査請求をすることができます。</w:t>
      </w:r>
    </w:p>
    <w:p>
      <w:pPr>
        <w:pStyle w:val="normal1"/>
        <w:ind w:hanging="648" w:start="648"/>
        <w:rPr>
          <w:rFonts w:ascii="MS Mincho" w:hAnsi="MS Mincho" w:eastAsia="MS Mincho" w:cs="MS Mincho"/>
          <w:sz w:val="16"/>
          <w:szCs w:val="16"/>
        </w:rPr>
      </w:pPr>
      <w:r>
        <w:rPr>
          <w:rFonts w:ascii="MS Mincho" w:hAnsi="MS Mincho" w:cs="MS Mincho" w:eastAsia="MS Mincho"/>
          <w:sz w:val="16"/>
          <w:szCs w:val="16"/>
        </w:rPr>
        <w:t>　　　２　この処分について不服のあるときは、この処分があったことを知った日（前事項による審査請求をしたときは、当該審査請求に対する裁決があったことを知った日）の翌日から起算して６か月以内に、北海道（訴訟において北海道を代表する者は、北海道公安委員会となります。）を被告として、札幌地方裁判所（又は地方裁判所）に処分の取消しの訴えを提起することができます。ただし、処分又は裁決があったことを知った日の翌日から起算して６か月以内であっても、処分又は裁決の日の翌日から起算して１年を経過すると処分の取消しの訴えを提起することができなくなります。</w:t>
      </w:r>
    </w:p>
    <w:p>
      <w:pPr>
        <w:pStyle w:val="normal1"/>
        <w:rPr>
          <w:rFonts w:ascii="MS Mincho" w:hAnsi="MS Mincho" w:eastAsia="MS Mincho" w:cs="MS Mincho"/>
          <w:sz w:val="16"/>
          <w:szCs w:val="16"/>
        </w:rPr>
      </w:pPr>
      <w:r>
        <w:rPr>
          <w:rFonts w:ascii="MS Mincho" w:hAnsi="MS Mincho" w:cs="MS Mincho" w:eastAsia="MS Mincho"/>
          <w:sz w:val="16"/>
          <w:szCs w:val="16"/>
        </w:rPr>
        <w:t xml:space="preserve">      </w:t>
      </w:r>
      <w:r>
        <w:rPr>
          <w:rFonts w:ascii="MS Mincho" w:hAnsi="MS Mincho" w:cs="MS Mincho" w:eastAsia="MS Mincho"/>
          <w:sz w:val="16"/>
          <w:szCs w:val="16"/>
        </w:rPr>
        <w:t>３　規格は、Ａ列４番縦長とする。</w:t>
      </w:r>
    </w:p>
    <w:sectPr>
      <w:type w:val="nextPage"/>
      <w:pgSz w:w="11906" w:h="16838"/>
      <w:pgMar w:left="1247" w:right="1417" w:gutter="0" w:header="0" w:top="283" w:footer="0" w:bottom="28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MS Mincho">
    <w:charset w:val="8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spacing w:lineRule="auto" w:line="240" w:before="480" w:after="120"/>
    </w:pPr>
    <w:rPr>
      <w:b/>
      <w:bCs/>
      <w:sz w:val="48"/>
      <w:szCs w:val="48"/>
    </w:rPr>
  </w:style>
  <w:style w:type="paragraph" w:styleId="Heading2">
    <w:name w:val="heading 2"/>
    <w:basedOn w:val="normal1"/>
    <w:next w:val="normal1"/>
    <w:qFormat/>
    <w:pPr>
      <w:keepNext w:val="true"/>
      <w:keepLines/>
      <w:spacing w:lineRule="auto" w:line="240" w:before="360" w:after="80"/>
    </w:pPr>
    <w:rPr>
      <w:b/>
      <w:bCs/>
      <w:sz w:val="36"/>
      <w:szCs w:val="36"/>
    </w:rPr>
  </w:style>
  <w:style w:type="paragraph" w:styleId="Heading3">
    <w:name w:val="heading 3"/>
    <w:basedOn w:val="normal1"/>
    <w:next w:val="normal1"/>
    <w:qFormat/>
    <w:pPr>
      <w:keepNext w:val="true"/>
      <w:keepLines/>
      <w:spacing w:lineRule="auto" w:line="240" w:before="280" w:after="80"/>
    </w:pPr>
    <w:rPr>
      <w:b/>
      <w:bCs/>
      <w:sz w:val="28"/>
      <w:szCs w:val="28"/>
    </w:rPr>
  </w:style>
  <w:style w:type="paragraph" w:styleId="Heading4">
    <w:name w:val="heading 4"/>
    <w:basedOn w:val="normal1"/>
    <w:next w:val="normal1"/>
    <w:qFormat/>
    <w:pPr>
      <w:keepNext w:val="true"/>
      <w:keepLines/>
      <w:spacing w:lineRule="auto" w:line="240" w:before="240" w:after="40"/>
    </w:pPr>
    <w:rPr>
      <w:b/>
      <w:bCs/>
      <w:sz w:val="24"/>
      <w:szCs w:val="24"/>
    </w:rPr>
  </w:style>
  <w:style w:type="paragraph" w:styleId="Heading5">
    <w:name w:val="heading 5"/>
    <w:basedOn w:val="normal1"/>
    <w:next w:val="normal1"/>
    <w:qFormat/>
    <w:pPr>
      <w:keepNext w:val="true"/>
      <w:keepLines/>
      <w:spacing w:lineRule="auto" w:line="240" w:before="220" w:after="40"/>
    </w:pPr>
    <w:rPr>
      <w:b/>
      <w:bCs/>
      <w:sz w:val="22"/>
      <w:szCs w:val="22"/>
    </w:rPr>
  </w:style>
  <w:style w:type="paragraph" w:styleId="Heading6">
    <w:name w:val="heading 6"/>
    <w:basedOn w:val="normal1"/>
    <w:next w:val="normal1"/>
    <w:qFormat/>
    <w:pPr>
      <w:keepNext w:val="true"/>
      <w:keepLines/>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normal1" w:default="1">
    <w:name w:val="normal1"/>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spacing w:lineRule="auto" w:line="240" w:before="480" w:after="120"/>
    </w:pPr>
    <w:rPr>
      <w:b/>
      <w:bCs/>
      <w:sz w:val="72"/>
      <w:szCs w:val="72"/>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iCs/>
      <w:color w:val="666666"/>
      <w:sz w:val="48"/>
      <w:szCs w:val="48"/>
    </w:rPr>
  </w:style>
  <w:style w:type="numbering" w:styleId="Style10"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m2rHTENkE2SVRUlHF0ylxeY1ZA==">CgMxLjA4AHIhMTR2ejZDOVZ1b0dfWWVjUDdObGhJY2hGM3M4S0hrV3dO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LibreOffice/25.8.3.2$Windows_X86_64 LibreOffice_project/8ca8d55c161d602844f5428fa4b58097424e324e</Application>
  <AppVersion>15.0000</AppVersion>
  <Pages>3</Pages>
  <Words>1328</Words>
  <Characters>1354</Characters>
  <CharactersWithSpaces>2033</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2026-02-16T22:51:00Z</dcterms:created>
  <dc:creator/>
  <dc:description/>
  <dc:language>ja-JP</dc:language>
  <cp:lastModifiedBy/>
  <dcterms:modified xsi:type="dcterms:W3CDTF">2026-04-06T17:40:03Z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