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9FAB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186A42BB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F8ED115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4F7E19A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496BC0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5B7D4F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8712C8B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8C6A83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3FC3D" wp14:editId="3F9082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758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830FA8A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A08337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3A37D3D" w14:textId="49A9E77B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AD68D0">
        <w:rPr>
          <w:rFonts w:ascii="ＭＳ 明朝" w:eastAsia="ＭＳ 明朝" w:hAnsi="ＭＳ 明朝" w:cs="Times New Roman" w:hint="eastAsia"/>
          <w:sz w:val="24"/>
          <w:szCs w:val="24"/>
        </w:rPr>
        <w:t>手稲区総合警備業務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208865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C15C69C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A71522C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08328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6A336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D43EDC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206F8C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376279B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2A5B18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976FB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31A58EC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8E8A6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E39DF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301A0B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1A6407D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C60D69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96007C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164065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34B12EE5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1A70DA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A16338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C4A55A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30854B9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0B3EF8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0C4A933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39BCCF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5B12F0FD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F306A5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F875C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3CABFB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42A8B58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9D618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F6CC371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92A5CF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6EFD548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56D3B12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A8009FD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D0C10B0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1B356BBF" w14:textId="77777777" w:rsidTr="0028244C">
        <w:trPr>
          <w:trHeight w:val="2012"/>
        </w:trPr>
        <w:tc>
          <w:tcPr>
            <w:tcW w:w="9836" w:type="dxa"/>
          </w:tcPr>
          <w:p w14:paraId="52E931B6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5725040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189CD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545E09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C4C2D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B73735F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71DBF0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6B7344D1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7EF5" w14:textId="77777777" w:rsidR="0028244C" w:rsidRDefault="0028244C" w:rsidP="00753766">
      <w:r>
        <w:separator/>
      </w:r>
    </w:p>
  </w:endnote>
  <w:endnote w:type="continuationSeparator" w:id="0">
    <w:p w14:paraId="09E7207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3160" w14:textId="77777777" w:rsidR="0028244C" w:rsidRDefault="0028244C" w:rsidP="00753766">
      <w:r>
        <w:separator/>
      </w:r>
    </w:p>
  </w:footnote>
  <w:footnote w:type="continuationSeparator" w:id="0">
    <w:p w14:paraId="708A3546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02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F0F8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8D0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099A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619678"/>
  <w15:docId w15:val="{1C47935E-9F79-4B71-8A74-79D58A4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大坂 瑠衣</dc:creator>
  <cp:lastModifiedBy>松浦 可歩</cp:lastModifiedBy>
  <cp:revision>3</cp:revision>
  <cp:lastPrinted>2012-12-26T10:01:00Z</cp:lastPrinted>
  <dcterms:created xsi:type="dcterms:W3CDTF">2022-07-22T11:50:00Z</dcterms:created>
  <dcterms:modified xsi:type="dcterms:W3CDTF">2025-07-10T11:08:00Z</dcterms:modified>
</cp:coreProperties>
</file>