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r w:rsidRPr="00C65E92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C65E92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bookmarkEnd w:id="0"/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同種の</w:t>
      </w:r>
      <w:r w:rsidR="00127B96" w:rsidRPr="004B33C6">
        <w:rPr>
          <w:rFonts w:asciiTheme="minorEastAsia" w:hAnsiTheme="minorEastAsia" w:hint="eastAsia"/>
          <w:sz w:val="22"/>
        </w:rPr>
        <w:t>○○○</w:t>
      </w:r>
      <w:r w:rsidR="007B2F88" w:rsidRPr="004B33C6">
        <w:rPr>
          <w:rFonts w:asciiTheme="minorEastAsia" w:hAnsiTheme="minorEastAsia" w:hint="eastAsia"/>
          <w:sz w:val="22"/>
        </w:rPr>
        <w:t>以上の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ED0BC4">
        <w:rPr>
          <w:rFonts w:asciiTheme="minorEastAsia" w:hAnsiTheme="minorEastAsia" w:hint="eastAsia"/>
          <w:sz w:val="22"/>
        </w:rPr>
        <w:t>(</w:t>
      </w:r>
      <w:r w:rsidR="00EE6D9F" w:rsidRPr="00EE6D9F">
        <w:rPr>
          <w:rFonts w:asciiTheme="minorEastAsia" w:hAnsiTheme="minorEastAsia" w:hint="eastAsia"/>
          <w:sz w:val="22"/>
        </w:rPr>
        <w:t>６か月以上継続して履行しているものも含む。</w:t>
      </w:r>
      <w:r w:rsidR="00ED0BC4">
        <w:rPr>
          <w:rFonts w:asciiTheme="minorEastAsia" w:hAnsiTheme="minorEastAsia" w:hint="eastAsia"/>
          <w:sz w:val="22"/>
        </w:rPr>
        <w:t>)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F4" w:rsidRDefault="007B02F4" w:rsidP="0055673E">
      <w:r>
        <w:separator/>
      </w:r>
    </w:p>
  </w:endnote>
  <w:endnote w:type="continuationSeparator" w:id="0">
    <w:p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F4" w:rsidRDefault="007B02F4" w:rsidP="0055673E">
      <w:r>
        <w:separator/>
      </w:r>
    </w:p>
  </w:footnote>
  <w:footnote w:type="continuationSeparator" w:id="0">
    <w:p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5E92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113.大坂　瑠衣</cp:lastModifiedBy>
  <cp:revision>2</cp:revision>
  <cp:lastPrinted>2013-01-31T08:20:00Z</cp:lastPrinted>
  <dcterms:created xsi:type="dcterms:W3CDTF">2022-07-26T12:57:00Z</dcterms:created>
  <dcterms:modified xsi:type="dcterms:W3CDTF">2022-07-26T12:57:00Z</dcterms:modified>
</cp:coreProperties>
</file>