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F041B7" w:rsidRDefault="00F52A78">
            <w:pPr>
              <w:ind w:right="120"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27EC7" w:rsidRPr="00427EC7">
              <w:rPr>
                <w:rFonts w:hint="eastAsia"/>
                <w:sz w:val="24"/>
              </w:rPr>
              <w:t>手稲区総合庁舎構内除雪・融雪業務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326E86"/>
    <w:rsid w:val="00355FF3"/>
    <w:rsid w:val="00427EC7"/>
    <w:rsid w:val="004A721E"/>
    <w:rsid w:val="0066080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041B7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2E9C0-2423-4C29-B5DC-844F3518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113.大坂　瑠衣</cp:lastModifiedBy>
  <cp:revision>4</cp:revision>
  <cp:lastPrinted>2004-02-19T05:09:00Z</cp:lastPrinted>
  <dcterms:created xsi:type="dcterms:W3CDTF">2021-10-14T07:29:00Z</dcterms:created>
  <dcterms:modified xsi:type="dcterms:W3CDTF">2022-10-17T11:43:00Z</dcterms:modified>
</cp:coreProperties>
</file>