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2A1" w:rsidRDefault="004B36A3" w:rsidP="004B36A3">
      <w:pPr>
        <w:tabs>
          <w:tab w:val="left" w:pos="1404"/>
          <w:tab w:val="left" w:pos="10044"/>
        </w:tabs>
        <w:wordWrap w:val="0"/>
        <w:spacing w:line="317" w:lineRule="exact"/>
        <w:jc w:val="right"/>
        <w:rPr>
          <w:rFonts w:hint="eastAsia"/>
        </w:rPr>
      </w:pPr>
      <w:bookmarkStart w:id="0" w:name="_GoBack"/>
      <w:bookmarkEnd w:id="0"/>
      <w:r>
        <w:rPr>
          <w:rFonts w:hint="eastAsia"/>
        </w:rPr>
        <w:t>（別紙１）</w:t>
      </w: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blPrEx>
          <w:tblCellMar>
            <w:top w:w="0" w:type="dxa"/>
            <w:left w:w="0" w:type="dxa"/>
            <w:bottom w:w="0" w:type="dxa"/>
            <w:right w:w="0" w:type="dxa"/>
          </w:tblCellMar>
        </w:tblPrEx>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hint="eastAsia"/>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blPrEx>
          <w:tblCellMar>
            <w:top w:w="0" w:type="dxa"/>
            <w:left w:w="0" w:type="dxa"/>
            <w:bottom w:w="0" w:type="dxa"/>
            <w:right w:w="0" w:type="dxa"/>
          </w:tblCellMar>
        </w:tblPrEx>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rFonts w:hint="eastAsia"/>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rFonts w:hint="eastAsia"/>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tblPrEx>
          <w:tblCellMar>
            <w:top w:w="0" w:type="dxa"/>
            <w:left w:w="0" w:type="dxa"/>
            <w:bottom w:w="0" w:type="dxa"/>
            <w:right w:w="0" w:type="dxa"/>
          </w:tblCellMar>
        </w:tblPrEx>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hint="eastAsia"/>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hint="eastAsia"/>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C442A1" w:rsidRDefault="001C3197" w:rsidP="00FB1CE7">
            <w:pPr>
              <w:spacing w:line="320" w:lineRule="exact"/>
              <w:jc w:val="center"/>
              <w:rPr>
                <w:rFonts w:hAnsi="ＭＳ 明朝" w:hint="eastAsia"/>
                <w:spacing w:val="8"/>
                <w:sz w:val="22"/>
              </w:rPr>
            </w:pPr>
            <w:r w:rsidRPr="00640A81">
              <w:rPr>
                <w:rFonts w:hAnsi="ＭＳ 明朝" w:hint="eastAsia"/>
                <w:spacing w:val="8"/>
                <w:sz w:val="28"/>
                <w:szCs w:val="28"/>
              </w:rPr>
              <w:t>手稲区土木センター消防用設備点検業務</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hint="eastAsia"/>
                <w:spacing w:val="14"/>
                <w:sz w:val="22"/>
              </w:rPr>
            </w:pPr>
          </w:p>
        </w:tc>
      </w:tr>
      <w:tr w:rsidR="00C442A1" w:rsidTr="00763E24">
        <w:tblPrEx>
          <w:tblCellMar>
            <w:top w:w="0" w:type="dxa"/>
            <w:left w:w="0" w:type="dxa"/>
            <w:bottom w:w="0" w:type="dxa"/>
            <w:right w:w="0" w:type="dxa"/>
          </w:tblCellMar>
        </w:tblPrEx>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hint="eastAsia"/>
                <w:spacing w:val="8"/>
                <w:sz w:val="22"/>
              </w:rPr>
            </w:pPr>
          </w:p>
          <w:p w:rsidR="00C442A1" w:rsidRDefault="00C442A1" w:rsidP="003033A3">
            <w:pPr>
              <w:pStyle w:val="a6"/>
              <w:ind w:left="193" w:rightChars="106" w:right="205" w:firstLineChars="82" w:firstLine="189"/>
              <w:rPr>
                <w:rFonts w:hint="eastAsia"/>
              </w:rPr>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hint="eastAsia"/>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442A1" w:rsidRDefault="00C442A1" w:rsidP="00761EC3">
            <w:pPr>
              <w:spacing w:line="320" w:lineRule="exact"/>
              <w:ind w:leftChars="100" w:left="193" w:rightChars="72" w:right="139" w:firstLineChars="82" w:firstLine="189"/>
              <w:jc w:val="left"/>
              <w:rPr>
                <w:rFonts w:hAnsi="ＭＳ 明朝" w:hint="eastAsia"/>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hint="eastAsia"/>
                <w:spacing w:val="14"/>
                <w:sz w:val="22"/>
              </w:rPr>
            </w:pPr>
          </w:p>
          <w:p w:rsidR="00C442A1" w:rsidRPr="00763E24" w:rsidRDefault="00C442A1" w:rsidP="00761EC3">
            <w:pPr>
              <w:spacing w:line="320" w:lineRule="exact"/>
              <w:ind w:rightChars="315" w:right="608"/>
              <w:jc w:val="right"/>
              <w:rPr>
                <w:rFonts w:hAnsi="ＭＳ 明朝" w:hint="eastAsia"/>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4C1D14">
              <w:rPr>
                <w:rFonts w:hAnsi="ＭＳ 明朝" w:hint="eastAsia"/>
                <w:spacing w:val="14"/>
                <w:sz w:val="22"/>
              </w:rPr>
              <w:t>令和</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hint="eastAsia"/>
                <w:spacing w:val="14"/>
                <w:sz w:val="22"/>
              </w:rPr>
            </w:pPr>
          </w:p>
          <w:p w:rsidR="00C442A1" w:rsidRPr="00763E24" w:rsidRDefault="00C442A1" w:rsidP="00763E24">
            <w:pPr>
              <w:spacing w:line="320" w:lineRule="exact"/>
              <w:ind w:rightChars="42" w:right="81" w:firstLineChars="82" w:firstLine="189"/>
              <w:jc w:val="left"/>
              <w:rPr>
                <w:rFonts w:hAnsi="ＭＳ 明朝" w:hint="eastAsia"/>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hint="eastAsia"/>
                <w:spacing w:val="14"/>
                <w:sz w:val="22"/>
              </w:rPr>
            </w:pPr>
          </w:p>
          <w:p w:rsidR="00C442A1" w:rsidRDefault="00C442A1" w:rsidP="00763E24">
            <w:pPr>
              <w:spacing w:line="320" w:lineRule="exact"/>
              <w:ind w:rightChars="42" w:right="81" w:firstLineChars="82" w:firstLine="189"/>
              <w:jc w:val="left"/>
              <w:rPr>
                <w:rFonts w:hAnsi="ＭＳ 明朝" w:hint="eastAsia"/>
                <w:spacing w:val="14"/>
                <w:sz w:val="22"/>
              </w:rPr>
            </w:pPr>
          </w:p>
          <w:p w:rsidR="003033A3" w:rsidRPr="00763E24" w:rsidRDefault="003033A3" w:rsidP="00763E24">
            <w:pPr>
              <w:spacing w:line="320" w:lineRule="exact"/>
              <w:ind w:rightChars="42" w:right="81" w:firstLineChars="82" w:firstLine="189"/>
              <w:jc w:val="left"/>
              <w:rPr>
                <w:rFonts w:hAnsi="ＭＳ 明朝" w:hint="eastAsia"/>
                <w:spacing w:val="14"/>
                <w:sz w:val="22"/>
              </w:rPr>
            </w:pPr>
          </w:p>
          <w:p w:rsidR="003E73C7" w:rsidRDefault="003E73C7" w:rsidP="00FC25A8">
            <w:pPr>
              <w:spacing w:line="320" w:lineRule="exact"/>
              <w:ind w:rightChars="42" w:right="81" w:firstLineChars="1900" w:firstLine="3857"/>
              <w:jc w:val="left"/>
              <w:rPr>
                <w:rFonts w:hAnsi="ＭＳ 明朝" w:hint="eastAsia"/>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hint="eastAsia"/>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hint="eastAsia"/>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hint="eastAsia"/>
                <w:kern w:val="0"/>
                <w:sz w:val="22"/>
              </w:rPr>
            </w:pPr>
          </w:p>
          <w:p w:rsidR="003E73C7" w:rsidRDefault="003E73C7" w:rsidP="003E73C7">
            <w:pPr>
              <w:spacing w:line="320" w:lineRule="exact"/>
              <w:ind w:rightChars="42" w:right="81"/>
              <w:jc w:val="left"/>
              <w:rPr>
                <w:rFonts w:hAnsi="ＭＳ 明朝" w:hint="eastAsia"/>
                <w:kern w:val="0"/>
                <w:sz w:val="22"/>
              </w:rPr>
            </w:pPr>
          </w:p>
          <w:p w:rsidR="003E73C7" w:rsidRPr="00763E24" w:rsidRDefault="003E73C7" w:rsidP="003E73C7">
            <w:pPr>
              <w:spacing w:line="320" w:lineRule="exact"/>
              <w:ind w:rightChars="42" w:right="81" w:firstLineChars="1200" w:firstLine="2436"/>
              <w:jc w:val="left"/>
              <w:rPr>
                <w:rFonts w:hAnsi="ＭＳ 明朝" w:hint="eastAsia"/>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hint="eastAsia"/>
                <w:spacing w:val="14"/>
              </w:rPr>
            </w:pPr>
          </w:p>
          <w:p w:rsidR="003033A3" w:rsidRPr="00763E24" w:rsidRDefault="003033A3" w:rsidP="00763E24">
            <w:pPr>
              <w:spacing w:line="320" w:lineRule="exact"/>
              <w:ind w:rightChars="42" w:right="81" w:firstLineChars="82" w:firstLine="181"/>
              <w:jc w:val="left"/>
              <w:rPr>
                <w:rFonts w:hAnsi="ＭＳ 明朝" w:hint="eastAsia"/>
                <w:spacing w:val="14"/>
              </w:rPr>
            </w:pPr>
          </w:p>
          <w:p w:rsidR="00C442A1" w:rsidRDefault="00C442A1" w:rsidP="00763E24">
            <w:pPr>
              <w:spacing w:line="320" w:lineRule="exact"/>
              <w:ind w:rightChars="42" w:right="81" w:firstLineChars="82" w:firstLine="181"/>
              <w:jc w:val="left"/>
              <w:rPr>
                <w:rFonts w:hAnsi="ＭＳ 明朝" w:hint="eastAsia"/>
                <w:spacing w:val="14"/>
              </w:rPr>
            </w:pPr>
          </w:p>
          <w:p w:rsidR="003033A3" w:rsidRDefault="003033A3" w:rsidP="00763E24">
            <w:pPr>
              <w:spacing w:line="320" w:lineRule="exact"/>
              <w:ind w:rightChars="42" w:right="81" w:firstLineChars="82" w:firstLine="181"/>
              <w:jc w:val="left"/>
              <w:rPr>
                <w:rFonts w:hAnsi="ＭＳ 明朝" w:hint="eastAsia"/>
                <w:spacing w:val="14"/>
              </w:rPr>
            </w:pPr>
          </w:p>
          <w:p w:rsidR="00C22F1D" w:rsidRDefault="00C22F1D" w:rsidP="00763E24">
            <w:pPr>
              <w:spacing w:line="320" w:lineRule="exact"/>
              <w:ind w:rightChars="42" w:right="81" w:firstLineChars="82" w:firstLine="181"/>
              <w:jc w:val="left"/>
              <w:rPr>
                <w:rFonts w:hAnsi="ＭＳ 明朝" w:hint="eastAsia"/>
                <w:spacing w:val="14"/>
              </w:rPr>
            </w:pPr>
          </w:p>
          <w:p w:rsidR="00C22F1D" w:rsidRPr="00763E24" w:rsidRDefault="00C22F1D" w:rsidP="00763E24">
            <w:pPr>
              <w:spacing w:line="320" w:lineRule="exact"/>
              <w:ind w:rightChars="42" w:right="81" w:firstLineChars="82" w:firstLine="181"/>
              <w:jc w:val="left"/>
              <w:rPr>
                <w:rFonts w:hAnsi="ＭＳ 明朝" w:hint="eastAsia"/>
                <w:spacing w:val="14"/>
              </w:rPr>
            </w:pPr>
          </w:p>
          <w:p w:rsidR="00FC25A8" w:rsidRDefault="00C442A1" w:rsidP="00FC25A8">
            <w:pPr>
              <w:spacing w:line="320" w:lineRule="exact"/>
              <w:ind w:leftChars="115" w:left="1146" w:rightChars="253" w:right="488" w:hangingChars="400" w:hanging="924"/>
              <w:jc w:val="left"/>
              <w:rPr>
                <w:rFonts w:hAnsi="ＭＳ 明朝" w:hint="eastAsia"/>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hint="eastAsia"/>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9C6" w:rsidRDefault="008179C6">
      <w:r>
        <w:separator/>
      </w:r>
    </w:p>
  </w:endnote>
  <w:endnote w:type="continuationSeparator" w:id="0">
    <w:p w:rsidR="008179C6" w:rsidRDefault="00817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9C6" w:rsidRDefault="008179C6">
      <w:r>
        <w:separator/>
      </w:r>
    </w:p>
  </w:footnote>
  <w:footnote w:type="continuationSeparator" w:id="0">
    <w:p w:rsidR="008179C6" w:rsidRDefault="00817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197" w:rsidRPr="00E21FEC" w:rsidRDefault="001C3197" w:rsidP="00504DDA">
    <w:pPr>
      <w:wordWrap w:val="0"/>
      <w:jc w:val="left"/>
      <w:rPr>
        <w:rFonts w:ascii="ＭＳ ゴシック" w:eastAsia="ＭＳ ゴシック" w:hAnsi="ＭＳ ゴシック" w:hint="eastAsia"/>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C3197"/>
    <w:rsid w:val="001D0417"/>
    <w:rsid w:val="001D67C7"/>
    <w:rsid w:val="001E700D"/>
    <w:rsid w:val="00207A2F"/>
    <w:rsid w:val="00213539"/>
    <w:rsid w:val="00223C24"/>
    <w:rsid w:val="0023251F"/>
    <w:rsid w:val="002456B8"/>
    <w:rsid w:val="002530E3"/>
    <w:rsid w:val="0025438E"/>
    <w:rsid w:val="0026158F"/>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4782E"/>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B36A3"/>
    <w:rsid w:val="004C1D14"/>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179C6"/>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A3F2E80-8AB3-4479-9B8B-D55D8A8D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56941-82E3-41AD-A344-92C2EF2A1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岩倉 貢</cp:lastModifiedBy>
  <cp:revision>2</cp:revision>
  <cp:lastPrinted>2022-06-29T07:10:00Z</cp:lastPrinted>
  <dcterms:created xsi:type="dcterms:W3CDTF">2022-06-30T02:33:00Z</dcterms:created>
  <dcterms:modified xsi:type="dcterms:W3CDTF">2022-06-30T02:33:00Z</dcterms:modified>
</cp:coreProperties>
</file>