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審査様式２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資本関係・人的関係調書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94"/>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年　　月　　日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2" w:firstLine="386"/>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（あて先）札幌市水道事業管理者</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所在地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申告者</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商号又は名称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代表者氏名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当社と資本関係及び人的関係のある者は、次のとおり相違ありません。</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１　資本関係に関する事項</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①　会社法第２条第４号の規定による親会社等は、次のとおりです。</w:t>
      </w:r>
    </w:p>
    <w:tbl>
      <w:tblPr>
        <w:tblStyle w:val="Table1"/>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代表者氏名</w:t>
            </w:r>
          </w:p>
        </w:tc>
      </w:tr>
      <w:tr>
        <w:trPr>
          <w:cantSplit w:val="1"/>
          <w:trHeight w:val="151"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②　会社法第２条第３号の２の規定による子会社等のうち、札幌市競争入札参加資格者名簿に登載されている者は、次のとおりです。</w:t>
      </w:r>
    </w:p>
    <w:tbl>
      <w:tblPr>
        <w:tblStyle w:val="Table2"/>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386"/>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③　①に記載した親会社等の他の子会社等のうち、札幌市競争入札参加資格者名簿に登載されている者は、次のとおりです。</w:t>
      </w:r>
    </w:p>
    <w:tbl>
      <w:tblPr>
        <w:tblStyle w:val="Table3"/>
        <w:tblW w:w="9125.0"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80"/>
        <w:gridCol w:w="2503"/>
        <w:tblGridChange w:id="0">
          <w:tblGrid>
            <w:gridCol w:w="3142"/>
            <w:gridCol w:w="3480"/>
            <w:gridCol w:w="2503"/>
          </w:tblGrid>
        </w:tblGridChange>
      </w:tblGrid>
      <w:tr>
        <w:trPr>
          <w:cantSplit w:val="1"/>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285"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２　人的関係に関する事項</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役員等を兼任している他の会社等（親子関係にある会社等を除く。）のうち、札幌市競争入札参加資格者名簿に登載されている者は、次のとおりです。</w:t>
      </w:r>
    </w:p>
    <w:tbl>
      <w:tblPr>
        <w:tblStyle w:val="Table4"/>
        <w:tblW w:w="9125.0" w:type="dxa"/>
        <w:jc w:val="left"/>
        <w:tblInd w:w="52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176"/>
        <w:gridCol w:w="1701"/>
        <w:gridCol w:w="1985"/>
        <w:gridCol w:w="2977"/>
        <w:gridCol w:w="1286"/>
        <w:tblGridChange w:id="0">
          <w:tblGrid>
            <w:gridCol w:w="1176"/>
            <w:gridCol w:w="1701"/>
            <w:gridCol w:w="1985"/>
            <w:gridCol w:w="2977"/>
            <w:gridCol w:w="1286"/>
          </w:tblGrid>
        </w:tblGridChange>
      </w:tblGrid>
      <w:tr>
        <w:trPr>
          <w:cantSplit w:val="0"/>
          <w:trHeight w:val="50" w:hRule="atLeast"/>
          <w:tblHeader w:val="0"/>
        </w:trPr>
        <w:tc>
          <w:tcPr>
            <w:gridSpan w:val="2"/>
            <w:tcBorders>
              <w:top w:color="000000" w:space="0" w:sz="12"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当社の役員等</w:t>
            </w:r>
          </w:p>
        </w:tc>
        <w:tc>
          <w:tcPr>
            <w:gridSpan w:val="3"/>
            <w:tcBorders>
              <w:top w:color="000000" w:space="0" w:sz="12"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兼任先及び兼任先での役職</w:t>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役職</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氏名</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商号または名称</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役職</w:t>
            </w:r>
          </w:p>
        </w:tc>
      </w:tr>
      <w:tr>
        <w:trPr>
          <w:cantSplit w:val="0"/>
          <w:trHeight w:val="65" w:hRule="atLeast"/>
          <w:tblHeader w:val="0"/>
        </w:trPr>
        <w:tc>
          <w:tcPr>
            <w:tcBorders>
              <w:top w:color="000000" w:space="0" w:sz="6"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6"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12"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備　考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記載すべき役員等の範囲については、入札説明書の入札参加資格の項を参照してください。</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記載事項の真偽を確認するため、会社法第121条に規定する株主名簿の写しその他関係資料の提出を求めることがあります。</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該当のない事項については、その欄に「該当なし」と記載してください。</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この申告書に記載された事項が事実と相違することが明らかとなった場合には、札幌市水道局競争入札参加停止等措置要領の規定に基づく参加停止等の措置を行うことがあります。</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契約担当部局が認めた場合は、札幌市競争入札参加資格（物品・役務）に登録されている見積依頼用メールアドレスを用いた電子メールによる提出（押印不要）を可とします。送信先等の提出方法は契約担当部局の指示に従ってください。</w:t>
      </w:r>
    </w:p>
    <w:sectPr>
      <w:pgSz w:h="16838" w:w="11906" w:orient="portrait"/>
      <w:pgMar w:bottom="567" w:top="851" w:left="1134" w:right="1134"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L7S9bGKk3+afaW94v9d93Pyymg==">CgMxLjA4AHIhMUxIbG1UYzdIRGRoWEhzWndaS0ZqTWE3bXB2ZkFRdHRT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