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firstRow="1" w:lastRow="1" w:firstColumn="1" w:lastColumn="1" w:noHBand="0" w:noVBand="0"/>
      </w:tblPr>
      <w:tblGrid>
        <w:gridCol w:w="9836"/>
      </w:tblGrid>
      <w:tr w:rsidR="006F3F54" w:rsidRPr="006F3F54" w:rsidTr="006F3F54">
        <w:tc>
          <w:tcPr>
            <w:tcW w:w="9836" w:type="dxa"/>
            <w:shd w:val="pct37" w:color="auto" w:fill="auto"/>
          </w:tcPr>
          <w:p w:rsidR="006F3F54" w:rsidRPr="006F3F54" w:rsidRDefault="006F3F54" w:rsidP="006E3005">
            <w:pPr>
              <w:spacing w:line="360" w:lineRule="auto"/>
              <w:ind w:firstLineChars="100" w:firstLine="240"/>
              <w:rPr>
                <w:rFonts w:ascii="ＭＳ ゴシック" w:eastAsia="ＭＳ ゴシック" w:hAnsi="ＭＳ ゴシック"/>
                <w:b/>
                <w:color w:val="FFFFFF"/>
                <w:sz w:val="28"/>
                <w:szCs w:val="28"/>
              </w:rPr>
            </w:pPr>
            <w:bookmarkStart w:id="0" w:name="_GoBack"/>
            <w:bookmarkEnd w:id="0"/>
            <w:r w:rsidRPr="006F3F54">
              <w:rPr>
                <w:rFonts w:ascii="ＭＳ 明朝" w:hAnsi="ＭＳ 明朝"/>
                <w:sz w:val="24"/>
              </w:rPr>
              <w:br w:type="page"/>
            </w:r>
            <w:r w:rsidRPr="006F3F54">
              <w:rPr>
                <w:rFonts w:ascii="ＭＳ ゴシック" w:eastAsia="ＭＳ ゴシック" w:hAnsi="ＭＳ ゴシック" w:hint="eastAsia"/>
                <w:b/>
                <w:color w:val="FFFFFF"/>
                <w:sz w:val="28"/>
                <w:szCs w:val="28"/>
              </w:rPr>
              <w:t>建物清掃警備等業務における最低制限価格</w:t>
            </w:r>
            <w:r w:rsidR="006E3005">
              <w:rPr>
                <w:rFonts w:ascii="ＭＳ ゴシック" w:eastAsia="ＭＳ ゴシック" w:hAnsi="ＭＳ ゴシック" w:hint="eastAsia"/>
                <w:b/>
                <w:color w:val="FFFFFF"/>
                <w:sz w:val="28"/>
                <w:szCs w:val="28"/>
              </w:rPr>
              <w:t>等の</w:t>
            </w:r>
            <w:r w:rsidRPr="006F3F54">
              <w:rPr>
                <w:rFonts w:ascii="ＭＳ ゴシック" w:eastAsia="ＭＳ ゴシック" w:hAnsi="ＭＳ ゴシック" w:hint="eastAsia"/>
                <w:b/>
                <w:color w:val="FFFFFF"/>
                <w:sz w:val="28"/>
                <w:szCs w:val="28"/>
              </w:rPr>
              <w:t>算定</w:t>
            </w:r>
          </w:p>
        </w:tc>
      </w:tr>
    </w:tbl>
    <w:p w:rsidR="006F3F54" w:rsidRPr="000817C7" w:rsidRDefault="006F3F54" w:rsidP="006F3F54">
      <w:pPr>
        <w:ind w:firstLineChars="100" w:firstLine="240"/>
        <w:rPr>
          <w:rFonts w:ascii="ＭＳ 明朝" w:hAnsi="ＭＳ 明朝"/>
          <w:sz w:val="24"/>
        </w:rPr>
      </w:pPr>
      <w:r w:rsidRPr="000817C7">
        <w:rPr>
          <w:rFonts w:ascii="ＭＳ 明朝" w:hAnsi="ＭＳ 明朝" w:hint="eastAsia"/>
          <w:sz w:val="24"/>
        </w:rPr>
        <w:t>建物清掃警備等業務における最低制限価格又は調査基準価格は、</w:t>
      </w:r>
      <w:r w:rsidR="008D099D" w:rsidRPr="000817C7">
        <w:rPr>
          <w:rFonts w:ascii="ＭＳ 明朝" w:hAnsi="ＭＳ 明朝" w:hint="eastAsia"/>
          <w:sz w:val="24"/>
        </w:rPr>
        <w:t>札幌市交通局委託業務契約</w:t>
      </w:r>
      <w:r w:rsidRPr="000817C7">
        <w:rPr>
          <w:rFonts w:ascii="ＭＳ 明朝" w:hAnsi="ＭＳ 明朝" w:hint="eastAsia"/>
          <w:sz w:val="24"/>
        </w:rPr>
        <w:t>に係る低入札価格調査制度及び最低制限価格制度運用要領に基づき、積算体系に応じた積上げ</w:t>
      </w:r>
      <w:r w:rsidR="009E2B4B" w:rsidRPr="000817C7">
        <w:rPr>
          <w:rFonts w:ascii="ＭＳ 明朝" w:hAnsi="ＭＳ 明朝" w:hint="eastAsia"/>
          <w:sz w:val="24"/>
        </w:rPr>
        <w:t>（</w:t>
      </w:r>
      <w:r w:rsidRPr="000817C7">
        <w:rPr>
          <w:rFonts w:ascii="ＭＳ 明朝" w:hAnsi="ＭＳ 明朝" w:hint="eastAsia"/>
          <w:sz w:val="24"/>
        </w:rPr>
        <w:t>合算額</w:t>
      </w:r>
      <w:r w:rsidR="009E2B4B" w:rsidRPr="000817C7">
        <w:rPr>
          <w:rFonts w:ascii="ＭＳ 明朝" w:hAnsi="ＭＳ 明朝" w:hint="eastAsia"/>
          <w:sz w:val="24"/>
        </w:rPr>
        <w:t>）</w:t>
      </w:r>
      <w:r w:rsidRPr="000817C7">
        <w:rPr>
          <w:rFonts w:ascii="ＭＳ 明朝" w:hAnsi="ＭＳ 明朝" w:hint="eastAsia"/>
          <w:sz w:val="24"/>
        </w:rPr>
        <w:t>となります。</w:t>
      </w:r>
    </w:p>
    <w:p w:rsidR="006F3F54" w:rsidRPr="000817C7" w:rsidRDefault="006F3F54" w:rsidP="006F3F54">
      <w:pPr>
        <w:rPr>
          <w:rFonts w:ascii="ＭＳ 明朝" w:hAnsi="ＭＳ 明朝"/>
          <w:sz w:val="24"/>
        </w:rPr>
      </w:pPr>
      <w:r w:rsidRPr="000817C7">
        <w:rPr>
          <w:rFonts w:ascii="ＭＳ 明朝" w:hAnsi="ＭＳ 明朝" w:hint="eastAsia"/>
          <w:sz w:val="24"/>
        </w:rPr>
        <w:t>(1) 範　囲：予定価格の７０％～９０％</w:t>
      </w:r>
    </w:p>
    <w:p w:rsidR="006F3F54" w:rsidRPr="000817C7" w:rsidRDefault="006F3F54" w:rsidP="006F3F54">
      <w:pPr>
        <w:rPr>
          <w:rFonts w:ascii="ＭＳ 明朝" w:hAnsi="ＭＳ 明朝"/>
          <w:sz w:val="24"/>
        </w:rPr>
      </w:pPr>
      <w:r w:rsidRPr="000817C7">
        <w:rPr>
          <w:rFonts w:ascii="ＭＳ 明朝" w:hAnsi="ＭＳ 明朝" w:hint="eastAsia"/>
          <w:sz w:val="24"/>
        </w:rPr>
        <w:t>(2) 算定方法</w:t>
      </w:r>
      <w:r w:rsidR="009E2B4B" w:rsidRPr="000817C7">
        <w:rPr>
          <w:rFonts w:ascii="ＭＳ 明朝" w:hAnsi="ＭＳ 明朝" w:hint="eastAsia"/>
          <w:sz w:val="24"/>
        </w:rPr>
        <w:t>（</w:t>
      </w:r>
      <w:r w:rsidRPr="000817C7">
        <w:rPr>
          <w:rFonts w:ascii="ＭＳ 明朝" w:hAnsi="ＭＳ 明朝" w:hint="eastAsia"/>
          <w:sz w:val="24"/>
        </w:rPr>
        <w:t>下図参照</w:t>
      </w:r>
      <w:r w:rsidR="009E2B4B" w:rsidRPr="000817C7">
        <w:rPr>
          <w:rFonts w:ascii="ＭＳ 明朝" w:hAnsi="ＭＳ 明朝" w:hint="eastAsia"/>
          <w:sz w:val="24"/>
        </w:rPr>
        <w:t>）</w:t>
      </w:r>
    </w:p>
    <w:p w:rsidR="006F3F54" w:rsidRPr="000817C7" w:rsidRDefault="006F3F54" w:rsidP="009E2B4B">
      <w:pPr>
        <w:ind w:leftChars="150" w:left="315" w:firstLineChars="50" w:firstLine="120"/>
        <w:rPr>
          <w:rFonts w:ascii="ＭＳ 明朝" w:hAnsi="ＭＳ 明朝"/>
          <w:sz w:val="24"/>
        </w:rPr>
      </w:pPr>
      <w:r w:rsidRPr="000817C7">
        <w:rPr>
          <w:rFonts w:ascii="ＭＳ 明朝" w:hAnsi="ＭＳ 明朝" w:hint="eastAsia"/>
          <w:sz w:val="24"/>
          <w:u w:val="single"/>
        </w:rPr>
        <w:t>①</w:t>
      </w:r>
      <w:r w:rsidR="00D14AEB" w:rsidRPr="000817C7">
        <w:rPr>
          <w:rFonts w:ascii="ＭＳ 明朝" w:hAnsi="ＭＳ 明朝" w:hint="eastAsia"/>
          <w:sz w:val="24"/>
          <w:u w:val="single"/>
        </w:rPr>
        <w:t xml:space="preserve"> </w:t>
      </w:r>
      <w:r w:rsidRPr="000817C7">
        <w:rPr>
          <w:rFonts w:ascii="ＭＳ 明朝" w:hAnsi="ＭＳ 明朝" w:hint="eastAsia"/>
          <w:sz w:val="24"/>
          <w:u w:val="single"/>
        </w:rPr>
        <w:t>直接人件費の90％</w:t>
      </w:r>
      <w:r w:rsidRPr="000817C7">
        <w:rPr>
          <w:rFonts w:ascii="ＭＳ 明朝" w:hAnsi="ＭＳ 明朝" w:hint="eastAsia"/>
          <w:sz w:val="24"/>
        </w:rPr>
        <w:t xml:space="preserve"> ＋ ②</w:t>
      </w:r>
      <w:r w:rsidR="009E2B4B" w:rsidRPr="000817C7">
        <w:rPr>
          <w:rFonts w:ascii="ＭＳ 明朝" w:hAnsi="ＭＳ 明朝" w:hint="eastAsia"/>
          <w:sz w:val="24"/>
        </w:rPr>
        <w:t xml:space="preserve"> </w:t>
      </w:r>
      <w:r w:rsidRPr="000817C7">
        <w:rPr>
          <w:rFonts w:ascii="ＭＳ 明朝" w:hAnsi="ＭＳ 明朝" w:hint="eastAsia"/>
          <w:sz w:val="24"/>
        </w:rPr>
        <w:t xml:space="preserve">直接物品費の90％ ＋ </w:t>
      </w:r>
      <w:r w:rsidR="00D14AEB" w:rsidRPr="000817C7">
        <w:rPr>
          <w:rFonts w:ascii="ＭＳ 明朝" w:hAnsi="ＭＳ 明朝" w:hint="eastAsia"/>
          <w:sz w:val="24"/>
        </w:rPr>
        <w:t>④</w:t>
      </w:r>
      <w:r w:rsidR="009E2B4B" w:rsidRPr="000817C7">
        <w:rPr>
          <w:rFonts w:ascii="ＭＳ 明朝" w:hAnsi="ＭＳ 明朝" w:hint="eastAsia"/>
          <w:sz w:val="24"/>
        </w:rPr>
        <w:t xml:space="preserve"> 業務管理費のうち法定福利費相当額の90％ ＋ ④ 法定福利費を除く</w:t>
      </w:r>
      <w:r w:rsidRPr="000817C7">
        <w:rPr>
          <w:rFonts w:ascii="ＭＳ 明朝" w:hAnsi="ＭＳ 明朝" w:hint="eastAsia"/>
          <w:sz w:val="24"/>
        </w:rPr>
        <w:t>業務管理費の70％</w:t>
      </w:r>
      <w:r w:rsidR="002C7EE0" w:rsidRPr="000817C7">
        <w:rPr>
          <w:rFonts w:ascii="ＭＳ 明朝" w:hAnsi="ＭＳ 明朝" w:hint="eastAsia"/>
          <w:sz w:val="24"/>
        </w:rPr>
        <w:t xml:space="preserve"> </w:t>
      </w:r>
      <w:r w:rsidRPr="000817C7">
        <w:rPr>
          <w:rFonts w:ascii="ＭＳ 明朝" w:hAnsi="ＭＳ 明朝" w:hint="eastAsia"/>
          <w:sz w:val="24"/>
        </w:rPr>
        <w:t>＋</w:t>
      </w:r>
      <w:r w:rsidR="002C7EE0" w:rsidRPr="000817C7">
        <w:rPr>
          <w:rFonts w:ascii="ＭＳ 明朝" w:hAnsi="ＭＳ 明朝" w:hint="eastAsia"/>
          <w:sz w:val="24"/>
        </w:rPr>
        <w:t>⑥</w:t>
      </w:r>
      <w:r w:rsidR="009E2B4B" w:rsidRPr="000817C7">
        <w:rPr>
          <w:rFonts w:ascii="ＭＳ 明朝" w:hAnsi="ＭＳ 明朝" w:hint="eastAsia"/>
          <w:sz w:val="24"/>
        </w:rPr>
        <w:t xml:space="preserve"> </w:t>
      </w:r>
      <w:r w:rsidRPr="000817C7">
        <w:rPr>
          <w:rFonts w:ascii="ＭＳ 明朝" w:hAnsi="ＭＳ 明朝" w:hint="eastAsia"/>
          <w:sz w:val="24"/>
        </w:rPr>
        <w:t xml:space="preserve">一般管理費等の70％ ＋ </w:t>
      </w:r>
      <w:r w:rsidR="002C7EE0" w:rsidRPr="000817C7">
        <w:rPr>
          <w:rFonts w:ascii="ＭＳ 明朝" w:hAnsi="ＭＳ 明朝" w:hint="eastAsia"/>
          <w:sz w:val="24"/>
        </w:rPr>
        <w:t>⑦</w:t>
      </w:r>
      <w:r w:rsidR="009E2B4B" w:rsidRPr="000817C7">
        <w:rPr>
          <w:rFonts w:ascii="ＭＳ 明朝" w:hAnsi="ＭＳ 明朝" w:hint="eastAsia"/>
          <w:sz w:val="24"/>
        </w:rPr>
        <w:t xml:space="preserve"> </w:t>
      </w:r>
      <w:r w:rsidR="002C7EE0" w:rsidRPr="000817C7">
        <w:rPr>
          <w:rFonts w:ascii="ＭＳ 明朝" w:hAnsi="ＭＳ 明朝" w:hint="eastAsia"/>
          <w:sz w:val="24"/>
        </w:rPr>
        <w:t>管財部長が別に定めるものの経費の80％ ＋ 前記</w:t>
      </w:r>
      <w:r w:rsidRPr="000817C7">
        <w:rPr>
          <w:rFonts w:ascii="ＭＳ 明朝" w:hAnsi="ＭＳ 明朝" w:hint="eastAsia"/>
          <w:sz w:val="24"/>
        </w:rPr>
        <w:t>以外の経費の70％</w:t>
      </w:r>
    </w:p>
    <w:p w:rsidR="006F3F54" w:rsidRPr="000817C7" w:rsidRDefault="006F3F54" w:rsidP="00EE7DAE">
      <w:pPr>
        <w:ind w:leftChars="151" w:left="557" w:hangingChars="100" w:hanging="240"/>
        <w:rPr>
          <w:rFonts w:ascii="ＭＳ 明朝" w:hAnsi="ＭＳ 明朝"/>
          <w:sz w:val="24"/>
        </w:rPr>
      </w:pPr>
      <w:r w:rsidRPr="000817C7">
        <w:rPr>
          <w:rFonts w:ascii="ＭＳ 明朝" w:hAnsi="ＭＳ 明朝" w:hint="eastAsia"/>
          <w:sz w:val="24"/>
        </w:rPr>
        <w:t>※　直接人件費の90％の額が最低賃金による算出額を下回る</w:t>
      </w:r>
      <w:r w:rsidR="004427A3" w:rsidRPr="000817C7">
        <w:rPr>
          <w:rFonts w:ascii="ＭＳ 明朝" w:hAnsi="ＭＳ 明朝" w:hint="eastAsia"/>
          <w:sz w:val="24"/>
        </w:rPr>
        <w:t>場合</w:t>
      </w:r>
      <w:r w:rsidRPr="000817C7">
        <w:rPr>
          <w:rFonts w:ascii="ＭＳ 明朝" w:hAnsi="ＭＳ 明朝" w:hint="eastAsia"/>
          <w:sz w:val="24"/>
        </w:rPr>
        <w:t>【直接人件費の90％の額＜最低賃金による算出額】には、①の額は</w:t>
      </w:r>
      <w:r w:rsidR="00EE7DAE" w:rsidRPr="000817C7">
        <w:rPr>
          <w:rFonts w:ascii="ＭＳ 明朝" w:hAnsi="ＭＳ 明朝" w:hint="eastAsia"/>
          <w:sz w:val="24"/>
        </w:rPr>
        <w:t>「</w:t>
      </w:r>
      <w:r w:rsidRPr="000817C7">
        <w:rPr>
          <w:rFonts w:ascii="ＭＳ 明朝" w:hAnsi="ＭＳ 明朝" w:hint="eastAsia"/>
          <w:sz w:val="24"/>
        </w:rPr>
        <w:t>最低賃金による算出額</w:t>
      </w:r>
      <w:r w:rsidR="00EE7DAE" w:rsidRPr="000817C7">
        <w:rPr>
          <w:rFonts w:ascii="ＭＳ 明朝" w:hAnsi="ＭＳ 明朝" w:hint="eastAsia"/>
          <w:sz w:val="24"/>
        </w:rPr>
        <w:t>」</w:t>
      </w:r>
      <w:r w:rsidRPr="000817C7">
        <w:rPr>
          <w:rFonts w:ascii="ＭＳ 明朝" w:hAnsi="ＭＳ 明朝" w:hint="eastAsia"/>
          <w:sz w:val="24"/>
        </w:rPr>
        <w:t>となります。</w:t>
      </w:r>
    </w:p>
    <w:p w:rsidR="007B3C60" w:rsidRPr="006678E4" w:rsidRDefault="003C77D5" w:rsidP="00840DB6">
      <w:pPr>
        <w:rPr>
          <w:rFonts w:ascii="ＭＳ 明朝" w:hAnsi="ＭＳ 明朝"/>
          <w:sz w:val="24"/>
        </w:rPr>
      </w:pPr>
      <w:r>
        <w:rPr>
          <w:rFonts w:ascii="ＭＳ 明朝" w:hAnsi="ＭＳ 明朝"/>
          <w:noProof/>
          <w:sz w:val="24"/>
        </w:rPr>
        <w:drawing>
          <wp:inline distT="0" distB="0" distL="0" distR="0" wp14:anchorId="67636B86" wp14:editId="6C20E664">
            <wp:extent cx="6120130" cy="6386712"/>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6386712"/>
                    </a:xfrm>
                    <a:prstGeom prst="rect">
                      <a:avLst/>
                    </a:prstGeom>
                    <a:noFill/>
                    <a:ln>
                      <a:noFill/>
                    </a:ln>
                  </pic:spPr>
                </pic:pic>
              </a:graphicData>
            </a:graphic>
          </wp:inline>
        </w:drawing>
      </w:r>
    </w:p>
    <w:sectPr w:rsidR="007B3C60" w:rsidRPr="006678E4" w:rsidSect="008A205A">
      <w:headerReference w:type="even" r:id="rId10"/>
      <w:headerReference w:type="default" r:id="rId11"/>
      <w:footerReference w:type="default" r:id="rId12"/>
      <w:headerReference w:type="first" r:id="rId13"/>
      <w:pgSz w:w="11906" w:h="16838" w:code="9"/>
      <w:pgMar w:top="1134" w:right="1134" w:bottom="709" w:left="1134" w:header="851" w:footer="56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D81" w:rsidRDefault="00543D81" w:rsidP="00866A61">
      <w:r>
        <w:separator/>
      </w:r>
    </w:p>
  </w:endnote>
  <w:endnote w:type="continuationSeparator" w:id="0">
    <w:p w:rsidR="00543D81" w:rsidRDefault="00543D81" w:rsidP="0086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C4A" w:rsidRPr="009E7AF6" w:rsidRDefault="001C4C4A" w:rsidP="00377FAC">
    <w:pPr>
      <w:pStyle w:val="a7"/>
      <w:jc w:val="center"/>
      <w:rPr>
        <w:rFonts w:ascii="HG丸ｺﾞｼｯｸM-PRO" w:eastAsia="HG丸ｺﾞｼｯｸM-P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D81" w:rsidRDefault="00543D81" w:rsidP="00866A61">
      <w:r>
        <w:separator/>
      </w:r>
    </w:p>
  </w:footnote>
  <w:footnote w:type="continuationSeparator" w:id="0">
    <w:p w:rsidR="00543D81" w:rsidRDefault="00543D81" w:rsidP="00866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C4A" w:rsidRPr="00843BF9" w:rsidRDefault="001C4C4A" w:rsidP="00843BF9">
    <w:pPr>
      <w:pStyle w:val="a5"/>
      <w:jc w:val="right"/>
      <w:rPr>
        <w:rFonts w:asciiTheme="majorEastAsia" w:eastAsiaTheme="majorEastAsia" w:hAnsiTheme="majorEastAsia"/>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C4A" w:rsidRPr="009C6C74" w:rsidRDefault="001C4C4A" w:rsidP="00D341FF">
    <w:pPr>
      <w:pStyle w:val="a5"/>
      <w:jc w:val="right"/>
      <w:rPr>
        <w:rFonts w:ascii="ＭＳ ゴシック" w:eastAsia="ＭＳ ゴシック" w:hAnsi="ＭＳ ゴシック"/>
        <w:sz w:val="24"/>
      </w:rPr>
    </w:pPr>
    <w:r>
      <w:rPr>
        <w:rFonts w:ascii="ＭＳ ゴシック" w:eastAsia="ＭＳ ゴシック" w:hAnsi="ＭＳ ゴシック" w:hint="eastAsia"/>
        <w:sz w:val="24"/>
      </w:rPr>
      <w:t>別記４</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C4A" w:rsidRPr="007B3C60" w:rsidRDefault="001C4C4A" w:rsidP="007B3C60">
    <w:pPr>
      <w:pStyle w:val="a5"/>
      <w:jc w:val="right"/>
      <w:rPr>
        <w:rFonts w:asciiTheme="majorEastAsia" w:eastAsiaTheme="majorEastAsia" w:hAnsiTheme="majorEastAsia"/>
        <w:sz w:val="24"/>
      </w:rPr>
    </w:pPr>
    <w:r w:rsidRPr="007B3C60">
      <w:rPr>
        <w:rFonts w:asciiTheme="majorEastAsia" w:eastAsiaTheme="majorEastAsia" w:hAnsiTheme="majorEastAsia" w:hint="eastAsia"/>
        <w:sz w:val="24"/>
      </w:rPr>
      <w:t>別記</w:t>
    </w:r>
    <w:r w:rsidR="00742FA7">
      <w:rPr>
        <w:rFonts w:asciiTheme="majorEastAsia" w:eastAsiaTheme="majorEastAsia" w:hAnsiTheme="majorEastAsia" w:hint="eastAsia"/>
        <w:sz w:val="24"/>
      </w:rPr>
      <w:t>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DDB"/>
    <w:multiLevelType w:val="hybridMultilevel"/>
    <w:tmpl w:val="C9AA2F28"/>
    <w:lvl w:ilvl="0" w:tplc="094ABEF8">
      <w:start w:val="1"/>
      <w:numFmt w:val="decimalEnclosedCircle"/>
      <w:lvlText w:val="(%1"/>
      <w:lvlJc w:val="left"/>
      <w:pPr>
        <w:tabs>
          <w:tab w:val="num" w:pos="1305"/>
        </w:tabs>
        <w:ind w:left="1305" w:hanging="36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1">
    <w:nsid w:val="0D0A5CA3"/>
    <w:multiLevelType w:val="hybridMultilevel"/>
    <w:tmpl w:val="E6BEAA6E"/>
    <w:lvl w:ilvl="0" w:tplc="6F325E9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nsid w:val="1BD73C66"/>
    <w:multiLevelType w:val="hybridMultilevel"/>
    <w:tmpl w:val="A4E096EE"/>
    <w:lvl w:ilvl="0" w:tplc="E3663DF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1D2E1581"/>
    <w:multiLevelType w:val="hybridMultilevel"/>
    <w:tmpl w:val="6ACEE6C8"/>
    <w:lvl w:ilvl="0" w:tplc="F9944BB2">
      <w:start w:val="1"/>
      <w:numFmt w:val="bullet"/>
      <w:lvlText w:val="※"/>
      <w:lvlJc w:val="left"/>
      <w:pPr>
        <w:tabs>
          <w:tab w:val="num" w:pos="595"/>
        </w:tabs>
        <w:ind w:left="59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nsid w:val="21A605BA"/>
    <w:multiLevelType w:val="multilevel"/>
    <w:tmpl w:val="B9905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AA15A6"/>
    <w:multiLevelType w:val="hybridMultilevel"/>
    <w:tmpl w:val="18B68500"/>
    <w:lvl w:ilvl="0" w:tplc="0FE08A38">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A4132DF"/>
    <w:multiLevelType w:val="hybridMultilevel"/>
    <w:tmpl w:val="3500B4A2"/>
    <w:lvl w:ilvl="0" w:tplc="8CF4D238">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C9C086C"/>
    <w:multiLevelType w:val="hybridMultilevel"/>
    <w:tmpl w:val="3AE84616"/>
    <w:lvl w:ilvl="0" w:tplc="B818FBFA">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324C5E"/>
    <w:multiLevelType w:val="hybridMultilevel"/>
    <w:tmpl w:val="9FF87386"/>
    <w:lvl w:ilvl="0" w:tplc="64AEF272">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9">
    <w:nsid w:val="2FFC0B4D"/>
    <w:multiLevelType w:val="hybridMultilevel"/>
    <w:tmpl w:val="CCCA03EC"/>
    <w:lvl w:ilvl="0" w:tplc="D2F45254">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0">
    <w:nsid w:val="34A42733"/>
    <w:multiLevelType w:val="hybridMultilevel"/>
    <w:tmpl w:val="F4749D20"/>
    <w:lvl w:ilvl="0" w:tplc="AF84F1DA">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nsid w:val="44315C0E"/>
    <w:multiLevelType w:val="hybridMultilevel"/>
    <w:tmpl w:val="B7E07C6C"/>
    <w:lvl w:ilvl="0" w:tplc="9760B9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475F5034"/>
    <w:multiLevelType w:val="hybridMultilevel"/>
    <w:tmpl w:val="4D983D7E"/>
    <w:lvl w:ilvl="0" w:tplc="471C940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nsid w:val="5B7736C6"/>
    <w:multiLevelType w:val="hybridMultilevel"/>
    <w:tmpl w:val="2BB2BC04"/>
    <w:lvl w:ilvl="0" w:tplc="088C2A82">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4">
    <w:nsid w:val="687A629E"/>
    <w:multiLevelType w:val="hybridMultilevel"/>
    <w:tmpl w:val="11D443B6"/>
    <w:lvl w:ilvl="0" w:tplc="A20E5E32">
      <w:start w:val="1"/>
      <w:numFmt w:val="decimalEnclosedCircle"/>
      <w:lvlText w:val="(%1"/>
      <w:lvlJc w:val="left"/>
      <w:pPr>
        <w:tabs>
          <w:tab w:val="num" w:pos="1305"/>
        </w:tabs>
        <w:ind w:left="1305" w:hanging="36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15">
    <w:nsid w:val="6ACE3151"/>
    <w:multiLevelType w:val="hybridMultilevel"/>
    <w:tmpl w:val="3EF2250A"/>
    <w:lvl w:ilvl="0" w:tplc="00A63AF6">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6">
    <w:nsid w:val="78B33CAD"/>
    <w:multiLevelType w:val="hybridMultilevel"/>
    <w:tmpl w:val="1B06024E"/>
    <w:lvl w:ilvl="0" w:tplc="0634532C">
      <w:start w:val="2"/>
      <w:numFmt w:val="bullet"/>
      <w:lvlText w:val="※"/>
      <w:lvlJc w:val="left"/>
      <w:pPr>
        <w:tabs>
          <w:tab w:val="num" w:pos="1319"/>
        </w:tabs>
        <w:ind w:left="1319" w:hanging="360"/>
      </w:pPr>
      <w:rPr>
        <w:rFonts w:ascii="ＭＳ 明朝" w:eastAsia="ＭＳ 明朝" w:hAnsi="ＭＳ 明朝" w:cs="Times New Roman" w:hint="eastAsia"/>
      </w:rPr>
    </w:lvl>
    <w:lvl w:ilvl="1" w:tplc="0409000B" w:tentative="1">
      <w:start w:val="1"/>
      <w:numFmt w:val="bullet"/>
      <w:lvlText w:val=""/>
      <w:lvlJc w:val="left"/>
      <w:pPr>
        <w:tabs>
          <w:tab w:val="num" w:pos="1799"/>
        </w:tabs>
        <w:ind w:left="1799" w:hanging="420"/>
      </w:pPr>
      <w:rPr>
        <w:rFonts w:ascii="Wingdings" w:hAnsi="Wingdings" w:hint="default"/>
      </w:rPr>
    </w:lvl>
    <w:lvl w:ilvl="2" w:tplc="0409000D" w:tentative="1">
      <w:start w:val="1"/>
      <w:numFmt w:val="bullet"/>
      <w:lvlText w:val=""/>
      <w:lvlJc w:val="left"/>
      <w:pPr>
        <w:tabs>
          <w:tab w:val="num" w:pos="2219"/>
        </w:tabs>
        <w:ind w:left="2219" w:hanging="420"/>
      </w:pPr>
      <w:rPr>
        <w:rFonts w:ascii="Wingdings" w:hAnsi="Wingdings" w:hint="default"/>
      </w:rPr>
    </w:lvl>
    <w:lvl w:ilvl="3" w:tplc="04090001" w:tentative="1">
      <w:start w:val="1"/>
      <w:numFmt w:val="bullet"/>
      <w:lvlText w:val=""/>
      <w:lvlJc w:val="left"/>
      <w:pPr>
        <w:tabs>
          <w:tab w:val="num" w:pos="2639"/>
        </w:tabs>
        <w:ind w:left="2639" w:hanging="420"/>
      </w:pPr>
      <w:rPr>
        <w:rFonts w:ascii="Wingdings" w:hAnsi="Wingdings" w:hint="default"/>
      </w:rPr>
    </w:lvl>
    <w:lvl w:ilvl="4" w:tplc="0409000B" w:tentative="1">
      <w:start w:val="1"/>
      <w:numFmt w:val="bullet"/>
      <w:lvlText w:val=""/>
      <w:lvlJc w:val="left"/>
      <w:pPr>
        <w:tabs>
          <w:tab w:val="num" w:pos="3059"/>
        </w:tabs>
        <w:ind w:left="3059" w:hanging="420"/>
      </w:pPr>
      <w:rPr>
        <w:rFonts w:ascii="Wingdings" w:hAnsi="Wingdings" w:hint="default"/>
      </w:rPr>
    </w:lvl>
    <w:lvl w:ilvl="5" w:tplc="0409000D" w:tentative="1">
      <w:start w:val="1"/>
      <w:numFmt w:val="bullet"/>
      <w:lvlText w:val=""/>
      <w:lvlJc w:val="left"/>
      <w:pPr>
        <w:tabs>
          <w:tab w:val="num" w:pos="3479"/>
        </w:tabs>
        <w:ind w:left="3479" w:hanging="420"/>
      </w:pPr>
      <w:rPr>
        <w:rFonts w:ascii="Wingdings" w:hAnsi="Wingdings" w:hint="default"/>
      </w:rPr>
    </w:lvl>
    <w:lvl w:ilvl="6" w:tplc="04090001" w:tentative="1">
      <w:start w:val="1"/>
      <w:numFmt w:val="bullet"/>
      <w:lvlText w:val=""/>
      <w:lvlJc w:val="left"/>
      <w:pPr>
        <w:tabs>
          <w:tab w:val="num" w:pos="3899"/>
        </w:tabs>
        <w:ind w:left="3899" w:hanging="420"/>
      </w:pPr>
      <w:rPr>
        <w:rFonts w:ascii="Wingdings" w:hAnsi="Wingdings" w:hint="default"/>
      </w:rPr>
    </w:lvl>
    <w:lvl w:ilvl="7" w:tplc="0409000B" w:tentative="1">
      <w:start w:val="1"/>
      <w:numFmt w:val="bullet"/>
      <w:lvlText w:val=""/>
      <w:lvlJc w:val="left"/>
      <w:pPr>
        <w:tabs>
          <w:tab w:val="num" w:pos="4319"/>
        </w:tabs>
        <w:ind w:left="4319" w:hanging="420"/>
      </w:pPr>
      <w:rPr>
        <w:rFonts w:ascii="Wingdings" w:hAnsi="Wingdings" w:hint="default"/>
      </w:rPr>
    </w:lvl>
    <w:lvl w:ilvl="8" w:tplc="0409000D" w:tentative="1">
      <w:start w:val="1"/>
      <w:numFmt w:val="bullet"/>
      <w:lvlText w:val=""/>
      <w:lvlJc w:val="left"/>
      <w:pPr>
        <w:tabs>
          <w:tab w:val="num" w:pos="4739"/>
        </w:tabs>
        <w:ind w:left="4739" w:hanging="420"/>
      </w:pPr>
      <w:rPr>
        <w:rFonts w:ascii="Wingdings" w:hAnsi="Wingdings" w:hint="default"/>
      </w:rPr>
    </w:lvl>
  </w:abstractNum>
  <w:num w:numId="1">
    <w:abstractNumId w:val="12"/>
  </w:num>
  <w:num w:numId="2">
    <w:abstractNumId w:val="7"/>
  </w:num>
  <w:num w:numId="3">
    <w:abstractNumId w:val="1"/>
  </w:num>
  <w:num w:numId="4">
    <w:abstractNumId w:val="15"/>
  </w:num>
  <w:num w:numId="5">
    <w:abstractNumId w:val="3"/>
  </w:num>
  <w:num w:numId="6">
    <w:abstractNumId w:val="10"/>
  </w:num>
  <w:num w:numId="7">
    <w:abstractNumId w:val="2"/>
  </w:num>
  <w:num w:numId="8">
    <w:abstractNumId w:val="13"/>
  </w:num>
  <w:num w:numId="9">
    <w:abstractNumId w:val="8"/>
  </w:num>
  <w:num w:numId="10">
    <w:abstractNumId w:val="9"/>
  </w:num>
  <w:num w:numId="11">
    <w:abstractNumId w:val="14"/>
  </w:num>
  <w:num w:numId="12">
    <w:abstractNumId w:val="0"/>
  </w:num>
  <w:num w:numId="13">
    <w:abstractNumId w:val="16"/>
  </w:num>
  <w:num w:numId="14">
    <w:abstractNumId w:val="6"/>
  </w:num>
  <w:num w:numId="15">
    <w:abstractNumId w:val="5"/>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11"/>
    <w:rsid w:val="00003591"/>
    <w:rsid w:val="00003943"/>
    <w:rsid w:val="00035363"/>
    <w:rsid w:val="00053A68"/>
    <w:rsid w:val="000567D6"/>
    <w:rsid w:val="00066F49"/>
    <w:rsid w:val="00076FC2"/>
    <w:rsid w:val="00077720"/>
    <w:rsid w:val="000817C7"/>
    <w:rsid w:val="0009305F"/>
    <w:rsid w:val="000A31D5"/>
    <w:rsid w:val="000C5702"/>
    <w:rsid w:val="000C5B55"/>
    <w:rsid w:val="000D3574"/>
    <w:rsid w:val="000F33AD"/>
    <w:rsid w:val="00114EA3"/>
    <w:rsid w:val="00116B46"/>
    <w:rsid w:val="00134D86"/>
    <w:rsid w:val="00135BD2"/>
    <w:rsid w:val="00136120"/>
    <w:rsid w:val="001424F5"/>
    <w:rsid w:val="00142A0A"/>
    <w:rsid w:val="00160608"/>
    <w:rsid w:val="001679E8"/>
    <w:rsid w:val="00184CBF"/>
    <w:rsid w:val="00187427"/>
    <w:rsid w:val="00194432"/>
    <w:rsid w:val="001C2127"/>
    <w:rsid w:val="001C2DAF"/>
    <w:rsid w:val="001C4C4A"/>
    <w:rsid w:val="001D08D3"/>
    <w:rsid w:val="001D10C5"/>
    <w:rsid w:val="001D4420"/>
    <w:rsid w:val="001D6004"/>
    <w:rsid w:val="00205BA1"/>
    <w:rsid w:val="00227147"/>
    <w:rsid w:val="0024240A"/>
    <w:rsid w:val="0024262B"/>
    <w:rsid w:val="00245861"/>
    <w:rsid w:val="0025290A"/>
    <w:rsid w:val="00266D60"/>
    <w:rsid w:val="00277112"/>
    <w:rsid w:val="002865E9"/>
    <w:rsid w:val="002878DA"/>
    <w:rsid w:val="00291296"/>
    <w:rsid w:val="00295711"/>
    <w:rsid w:val="002B3FD3"/>
    <w:rsid w:val="002B6E96"/>
    <w:rsid w:val="002C6056"/>
    <w:rsid w:val="002C7EE0"/>
    <w:rsid w:val="002D244F"/>
    <w:rsid w:val="002E1DB4"/>
    <w:rsid w:val="002E305A"/>
    <w:rsid w:val="002F159E"/>
    <w:rsid w:val="0030496E"/>
    <w:rsid w:val="00307F75"/>
    <w:rsid w:val="00315B5C"/>
    <w:rsid w:val="00321EFC"/>
    <w:rsid w:val="003261C9"/>
    <w:rsid w:val="00326CCF"/>
    <w:rsid w:val="003314A8"/>
    <w:rsid w:val="00335B7E"/>
    <w:rsid w:val="00360573"/>
    <w:rsid w:val="003632F6"/>
    <w:rsid w:val="003663D0"/>
    <w:rsid w:val="00373837"/>
    <w:rsid w:val="00377FAC"/>
    <w:rsid w:val="0038677A"/>
    <w:rsid w:val="00390FC9"/>
    <w:rsid w:val="00391D6F"/>
    <w:rsid w:val="003A1E3E"/>
    <w:rsid w:val="003A731B"/>
    <w:rsid w:val="003B5E1B"/>
    <w:rsid w:val="003C1F2E"/>
    <w:rsid w:val="003C77D5"/>
    <w:rsid w:val="003D44D3"/>
    <w:rsid w:val="003D4C27"/>
    <w:rsid w:val="003D6AB0"/>
    <w:rsid w:val="004200D6"/>
    <w:rsid w:val="00436F97"/>
    <w:rsid w:val="004427A3"/>
    <w:rsid w:val="004554F5"/>
    <w:rsid w:val="00461BDA"/>
    <w:rsid w:val="00482CEB"/>
    <w:rsid w:val="00483DFB"/>
    <w:rsid w:val="0049396E"/>
    <w:rsid w:val="004A0714"/>
    <w:rsid w:val="004C02BE"/>
    <w:rsid w:val="004E730E"/>
    <w:rsid w:val="005000B9"/>
    <w:rsid w:val="00526F11"/>
    <w:rsid w:val="00527BE7"/>
    <w:rsid w:val="0053165D"/>
    <w:rsid w:val="00543D81"/>
    <w:rsid w:val="005565D1"/>
    <w:rsid w:val="00571BE6"/>
    <w:rsid w:val="005928CB"/>
    <w:rsid w:val="005937ED"/>
    <w:rsid w:val="005948F9"/>
    <w:rsid w:val="00597B7F"/>
    <w:rsid w:val="005B1B6C"/>
    <w:rsid w:val="005B5B15"/>
    <w:rsid w:val="005C2975"/>
    <w:rsid w:val="005D1E7A"/>
    <w:rsid w:val="005D3DD5"/>
    <w:rsid w:val="005D56DB"/>
    <w:rsid w:val="005F4DFA"/>
    <w:rsid w:val="00610654"/>
    <w:rsid w:val="00617C77"/>
    <w:rsid w:val="00631085"/>
    <w:rsid w:val="00640102"/>
    <w:rsid w:val="00650C49"/>
    <w:rsid w:val="00655ADF"/>
    <w:rsid w:val="00657AE3"/>
    <w:rsid w:val="006678E4"/>
    <w:rsid w:val="00677C58"/>
    <w:rsid w:val="00683957"/>
    <w:rsid w:val="006862CB"/>
    <w:rsid w:val="006A54D4"/>
    <w:rsid w:val="006A55E7"/>
    <w:rsid w:val="006A62B0"/>
    <w:rsid w:val="006A63ED"/>
    <w:rsid w:val="006A6C82"/>
    <w:rsid w:val="006B1F3B"/>
    <w:rsid w:val="006B52AB"/>
    <w:rsid w:val="006D547A"/>
    <w:rsid w:val="006E3005"/>
    <w:rsid w:val="006F3F54"/>
    <w:rsid w:val="00717B46"/>
    <w:rsid w:val="00742FA7"/>
    <w:rsid w:val="0075695F"/>
    <w:rsid w:val="007670C1"/>
    <w:rsid w:val="007841F9"/>
    <w:rsid w:val="00784F66"/>
    <w:rsid w:val="0079792C"/>
    <w:rsid w:val="007B2E99"/>
    <w:rsid w:val="007B3C60"/>
    <w:rsid w:val="007C019F"/>
    <w:rsid w:val="007D2883"/>
    <w:rsid w:val="007F6FCB"/>
    <w:rsid w:val="00805B75"/>
    <w:rsid w:val="0082130B"/>
    <w:rsid w:val="00821A42"/>
    <w:rsid w:val="00836A95"/>
    <w:rsid w:val="00840DB6"/>
    <w:rsid w:val="00841D5D"/>
    <w:rsid w:val="00843BF9"/>
    <w:rsid w:val="0085517D"/>
    <w:rsid w:val="0085588C"/>
    <w:rsid w:val="00866A61"/>
    <w:rsid w:val="00876414"/>
    <w:rsid w:val="00880257"/>
    <w:rsid w:val="008A0507"/>
    <w:rsid w:val="008A205A"/>
    <w:rsid w:val="008B0BCB"/>
    <w:rsid w:val="008B268D"/>
    <w:rsid w:val="008B4955"/>
    <w:rsid w:val="008C3F54"/>
    <w:rsid w:val="008C5507"/>
    <w:rsid w:val="008D099D"/>
    <w:rsid w:val="008D4A7D"/>
    <w:rsid w:val="008D58D2"/>
    <w:rsid w:val="008E2623"/>
    <w:rsid w:val="0091379D"/>
    <w:rsid w:val="009250B1"/>
    <w:rsid w:val="00925772"/>
    <w:rsid w:val="00932147"/>
    <w:rsid w:val="00937585"/>
    <w:rsid w:val="0095033D"/>
    <w:rsid w:val="00953BA0"/>
    <w:rsid w:val="00955FB7"/>
    <w:rsid w:val="009771CD"/>
    <w:rsid w:val="009833F5"/>
    <w:rsid w:val="00990712"/>
    <w:rsid w:val="00991319"/>
    <w:rsid w:val="00991434"/>
    <w:rsid w:val="00992F8F"/>
    <w:rsid w:val="00997108"/>
    <w:rsid w:val="009B0321"/>
    <w:rsid w:val="009C6C74"/>
    <w:rsid w:val="009E2B4B"/>
    <w:rsid w:val="009E7AF6"/>
    <w:rsid w:val="00A11D53"/>
    <w:rsid w:val="00A24D07"/>
    <w:rsid w:val="00A37B86"/>
    <w:rsid w:val="00A53903"/>
    <w:rsid w:val="00A55EC4"/>
    <w:rsid w:val="00A57FF8"/>
    <w:rsid w:val="00A64158"/>
    <w:rsid w:val="00A76687"/>
    <w:rsid w:val="00A94A97"/>
    <w:rsid w:val="00AA5DAE"/>
    <w:rsid w:val="00AB2A6B"/>
    <w:rsid w:val="00AC6891"/>
    <w:rsid w:val="00AC6B48"/>
    <w:rsid w:val="00AD5813"/>
    <w:rsid w:val="00AD5C5B"/>
    <w:rsid w:val="00AD606F"/>
    <w:rsid w:val="00AE749B"/>
    <w:rsid w:val="00AE7A02"/>
    <w:rsid w:val="00AF45D9"/>
    <w:rsid w:val="00AF4759"/>
    <w:rsid w:val="00B05EBF"/>
    <w:rsid w:val="00B10D81"/>
    <w:rsid w:val="00B127E4"/>
    <w:rsid w:val="00B131FE"/>
    <w:rsid w:val="00B16E5C"/>
    <w:rsid w:val="00B22627"/>
    <w:rsid w:val="00B26B6A"/>
    <w:rsid w:val="00B2729A"/>
    <w:rsid w:val="00B46473"/>
    <w:rsid w:val="00B51B3B"/>
    <w:rsid w:val="00B67633"/>
    <w:rsid w:val="00BA58A2"/>
    <w:rsid w:val="00BB5B51"/>
    <w:rsid w:val="00BC662A"/>
    <w:rsid w:val="00BE047C"/>
    <w:rsid w:val="00C016EB"/>
    <w:rsid w:val="00C15614"/>
    <w:rsid w:val="00C15FCF"/>
    <w:rsid w:val="00C41EC5"/>
    <w:rsid w:val="00C45260"/>
    <w:rsid w:val="00C53577"/>
    <w:rsid w:val="00C806B1"/>
    <w:rsid w:val="00C83279"/>
    <w:rsid w:val="00C8719E"/>
    <w:rsid w:val="00C94931"/>
    <w:rsid w:val="00C97ABD"/>
    <w:rsid w:val="00CB1DE4"/>
    <w:rsid w:val="00CB25DC"/>
    <w:rsid w:val="00CB369B"/>
    <w:rsid w:val="00CC485A"/>
    <w:rsid w:val="00CC4D39"/>
    <w:rsid w:val="00CE5A5C"/>
    <w:rsid w:val="00CF1E33"/>
    <w:rsid w:val="00CF200A"/>
    <w:rsid w:val="00CF3FF0"/>
    <w:rsid w:val="00CF5DF1"/>
    <w:rsid w:val="00D109D1"/>
    <w:rsid w:val="00D14AEB"/>
    <w:rsid w:val="00D16D7F"/>
    <w:rsid w:val="00D17548"/>
    <w:rsid w:val="00D24B1B"/>
    <w:rsid w:val="00D32553"/>
    <w:rsid w:val="00D341FF"/>
    <w:rsid w:val="00D536B0"/>
    <w:rsid w:val="00D548B3"/>
    <w:rsid w:val="00D70C74"/>
    <w:rsid w:val="00DB0BFC"/>
    <w:rsid w:val="00DC0351"/>
    <w:rsid w:val="00DC51E8"/>
    <w:rsid w:val="00DD413B"/>
    <w:rsid w:val="00DE28D9"/>
    <w:rsid w:val="00DE5B5A"/>
    <w:rsid w:val="00E2528D"/>
    <w:rsid w:val="00E3477B"/>
    <w:rsid w:val="00E37FDC"/>
    <w:rsid w:val="00E54791"/>
    <w:rsid w:val="00E67060"/>
    <w:rsid w:val="00E80A9C"/>
    <w:rsid w:val="00E81BAB"/>
    <w:rsid w:val="00E8209D"/>
    <w:rsid w:val="00E9416C"/>
    <w:rsid w:val="00E96D3F"/>
    <w:rsid w:val="00EA46A0"/>
    <w:rsid w:val="00EB52F6"/>
    <w:rsid w:val="00EC02FA"/>
    <w:rsid w:val="00ED482B"/>
    <w:rsid w:val="00ED6449"/>
    <w:rsid w:val="00EE0311"/>
    <w:rsid w:val="00EE24C3"/>
    <w:rsid w:val="00EE481A"/>
    <w:rsid w:val="00EE7DAE"/>
    <w:rsid w:val="00F04BDF"/>
    <w:rsid w:val="00F06B2C"/>
    <w:rsid w:val="00F10BED"/>
    <w:rsid w:val="00F26411"/>
    <w:rsid w:val="00F319F8"/>
    <w:rsid w:val="00F67984"/>
    <w:rsid w:val="00F700DA"/>
    <w:rsid w:val="00F7366C"/>
    <w:rsid w:val="00F74FD1"/>
    <w:rsid w:val="00F7624D"/>
    <w:rsid w:val="00F92CCD"/>
    <w:rsid w:val="00FB075A"/>
    <w:rsid w:val="00FD027E"/>
    <w:rsid w:val="00FE44C7"/>
    <w:rsid w:val="00FE5FA9"/>
    <w:rsid w:val="00FF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F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03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806B1"/>
    <w:rPr>
      <w:color w:val="0000FF"/>
      <w:u w:val="single"/>
    </w:rPr>
  </w:style>
  <w:style w:type="paragraph" w:styleId="a5">
    <w:name w:val="header"/>
    <w:basedOn w:val="a"/>
    <w:link w:val="a6"/>
    <w:rsid w:val="00866A61"/>
    <w:pPr>
      <w:tabs>
        <w:tab w:val="center" w:pos="4252"/>
        <w:tab w:val="right" w:pos="8504"/>
      </w:tabs>
      <w:snapToGrid w:val="0"/>
    </w:pPr>
  </w:style>
  <w:style w:type="character" w:customStyle="1" w:styleId="a6">
    <w:name w:val="ヘッダー (文字)"/>
    <w:link w:val="a5"/>
    <w:rsid w:val="00866A61"/>
    <w:rPr>
      <w:kern w:val="2"/>
      <w:sz w:val="21"/>
      <w:szCs w:val="24"/>
    </w:rPr>
  </w:style>
  <w:style w:type="paragraph" w:styleId="a7">
    <w:name w:val="footer"/>
    <w:basedOn w:val="a"/>
    <w:link w:val="a8"/>
    <w:rsid w:val="00866A61"/>
    <w:pPr>
      <w:tabs>
        <w:tab w:val="center" w:pos="4252"/>
        <w:tab w:val="right" w:pos="8504"/>
      </w:tabs>
      <w:snapToGrid w:val="0"/>
    </w:pPr>
  </w:style>
  <w:style w:type="character" w:customStyle="1" w:styleId="a8">
    <w:name w:val="フッター (文字)"/>
    <w:link w:val="a7"/>
    <w:rsid w:val="00866A61"/>
    <w:rPr>
      <w:kern w:val="2"/>
      <w:sz w:val="21"/>
      <w:szCs w:val="24"/>
    </w:rPr>
  </w:style>
  <w:style w:type="paragraph" w:styleId="a9">
    <w:name w:val="Balloon Text"/>
    <w:basedOn w:val="a"/>
    <w:link w:val="aa"/>
    <w:rsid w:val="00866A61"/>
    <w:rPr>
      <w:rFonts w:ascii="Arial" w:eastAsia="ＭＳ ゴシック" w:hAnsi="Arial"/>
      <w:sz w:val="18"/>
      <w:szCs w:val="18"/>
    </w:rPr>
  </w:style>
  <w:style w:type="character" w:customStyle="1" w:styleId="aa">
    <w:name w:val="吹き出し (文字)"/>
    <w:link w:val="a9"/>
    <w:rsid w:val="00866A61"/>
    <w:rPr>
      <w:rFonts w:ascii="Arial" w:eastAsia="ＭＳ ゴシック" w:hAnsi="Arial" w:cs="Times New Roman"/>
      <w:kern w:val="2"/>
      <w:sz w:val="18"/>
      <w:szCs w:val="18"/>
    </w:rPr>
  </w:style>
  <w:style w:type="paragraph" w:customStyle="1" w:styleId="Default">
    <w:name w:val="Default"/>
    <w:rsid w:val="009250B1"/>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b">
    <w:name w:val="page number"/>
    <w:basedOn w:val="a0"/>
    <w:rsid w:val="002865E9"/>
  </w:style>
  <w:style w:type="paragraph" w:styleId="ac">
    <w:name w:val="Body Text Indent"/>
    <w:basedOn w:val="a"/>
    <w:link w:val="ad"/>
    <w:rsid w:val="00ED6449"/>
    <w:pPr>
      <w:ind w:left="210" w:hangingChars="100" w:hanging="210"/>
    </w:pPr>
    <w:rPr>
      <w:rFonts w:ascii="ＭＳ 明朝" w:hAnsi="ＭＳ 明朝"/>
    </w:rPr>
  </w:style>
  <w:style w:type="character" w:customStyle="1" w:styleId="ad">
    <w:name w:val="本文インデント (文字)"/>
    <w:basedOn w:val="a0"/>
    <w:link w:val="ac"/>
    <w:rsid w:val="00ED6449"/>
    <w:rPr>
      <w:rFonts w:ascii="ＭＳ 明朝" w:hAns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F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03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806B1"/>
    <w:rPr>
      <w:color w:val="0000FF"/>
      <w:u w:val="single"/>
    </w:rPr>
  </w:style>
  <w:style w:type="paragraph" w:styleId="a5">
    <w:name w:val="header"/>
    <w:basedOn w:val="a"/>
    <w:link w:val="a6"/>
    <w:rsid w:val="00866A61"/>
    <w:pPr>
      <w:tabs>
        <w:tab w:val="center" w:pos="4252"/>
        <w:tab w:val="right" w:pos="8504"/>
      </w:tabs>
      <w:snapToGrid w:val="0"/>
    </w:pPr>
  </w:style>
  <w:style w:type="character" w:customStyle="1" w:styleId="a6">
    <w:name w:val="ヘッダー (文字)"/>
    <w:link w:val="a5"/>
    <w:rsid w:val="00866A61"/>
    <w:rPr>
      <w:kern w:val="2"/>
      <w:sz w:val="21"/>
      <w:szCs w:val="24"/>
    </w:rPr>
  </w:style>
  <w:style w:type="paragraph" w:styleId="a7">
    <w:name w:val="footer"/>
    <w:basedOn w:val="a"/>
    <w:link w:val="a8"/>
    <w:rsid w:val="00866A61"/>
    <w:pPr>
      <w:tabs>
        <w:tab w:val="center" w:pos="4252"/>
        <w:tab w:val="right" w:pos="8504"/>
      </w:tabs>
      <w:snapToGrid w:val="0"/>
    </w:pPr>
  </w:style>
  <w:style w:type="character" w:customStyle="1" w:styleId="a8">
    <w:name w:val="フッター (文字)"/>
    <w:link w:val="a7"/>
    <w:rsid w:val="00866A61"/>
    <w:rPr>
      <w:kern w:val="2"/>
      <w:sz w:val="21"/>
      <w:szCs w:val="24"/>
    </w:rPr>
  </w:style>
  <w:style w:type="paragraph" w:styleId="a9">
    <w:name w:val="Balloon Text"/>
    <w:basedOn w:val="a"/>
    <w:link w:val="aa"/>
    <w:rsid w:val="00866A61"/>
    <w:rPr>
      <w:rFonts w:ascii="Arial" w:eastAsia="ＭＳ ゴシック" w:hAnsi="Arial"/>
      <w:sz w:val="18"/>
      <w:szCs w:val="18"/>
    </w:rPr>
  </w:style>
  <w:style w:type="character" w:customStyle="1" w:styleId="aa">
    <w:name w:val="吹き出し (文字)"/>
    <w:link w:val="a9"/>
    <w:rsid w:val="00866A61"/>
    <w:rPr>
      <w:rFonts w:ascii="Arial" w:eastAsia="ＭＳ ゴシック" w:hAnsi="Arial" w:cs="Times New Roman"/>
      <w:kern w:val="2"/>
      <w:sz w:val="18"/>
      <w:szCs w:val="18"/>
    </w:rPr>
  </w:style>
  <w:style w:type="paragraph" w:customStyle="1" w:styleId="Default">
    <w:name w:val="Default"/>
    <w:rsid w:val="009250B1"/>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b">
    <w:name w:val="page number"/>
    <w:basedOn w:val="a0"/>
    <w:rsid w:val="002865E9"/>
  </w:style>
  <w:style w:type="paragraph" w:styleId="ac">
    <w:name w:val="Body Text Indent"/>
    <w:basedOn w:val="a"/>
    <w:link w:val="ad"/>
    <w:rsid w:val="00ED6449"/>
    <w:pPr>
      <w:ind w:left="210" w:hangingChars="100" w:hanging="210"/>
    </w:pPr>
    <w:rPr>
      <w:rFonts w:ascii="ＭＳ 明朝" w:hAnsi="ＭＳ 明朝"/>
    </w:rPr>
  </w:style>
  <w:style w:type="character" w:customStyle="1" w:styleId="ad">
    <w:name w:val="本文インデント (文字)"/>
    <w:basedOn w:val="a0"/>
    <w:link w:val="ac"/>
    <w:rsid w:val="00ED6449"/>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9936">
      <w:bodyDiv w:val="1"/>
      <w:marLeft w:val="0"/>
      <w:marRight w:val="0"/>
      <w:marTop w:val="0"/>
      <w:marBottom w:val="0"/>
      <w:divBdr>
        <w:top w:val="none" w:sz="0" w:space="0" w:color="auto"/>
        <w:left w:val="none" w:sz="0" w:space="0" w:color="auto"/>
        <w:bottom w:val="none" w:sz="0" w:space="0" w:color="auto"/>
        <w:right w:val="none" w:sz="0" w:space="0" w:color="auto"/>
      </w:divBdr>
    </w:div>
    <w:div w:id="816842439">
      <w:bodyDiv w:val="1"/>
      <w:marLeft w:val="0"/>
      <w:marRight w:val="0"/>
      <w:marTop w:val="0"/>
      <w:marBottom w:val="0"/>
      <w:divBdr>
        <w:top w:val="none" w:sz="0" w:space="0" w:color="auto"/>
        <w:left w:val="none" w:sz="0" w:space="0" w:color="auto"/>
        <w:bottom w:val="none" w:sz="0" w:space="0" w:color="auto"/>
        <w:right w:val="none" w:sz="0" w:space="0" w:color="auto"/>
      </w:divBdr>
    </w:div>
    <w:div w:id="1571497113">
      <w:bodyDiv w:val="1"/>
      <w:marLeft w:val="0"/>
      <w:marRight w:val="0"/>
      <w:marTop w:val="0"/>
      <w:marBottom w:val="0"/>
      <w:divBdr>
        <w:top w:val="none" w:sz="0" w:space="0" w:color="auto"/>
        <w:left w:val="none" w:sz="0" w:space="0" w:color="auto"/>
        <w:bottom w:val="none" w:sz="0" w:space="0" w:color="auto"/>
        <w:right w:val="none" w:sz="0" w:space="0" w:color="auto"/>
      </w:divBdr>
    </w:div>
    <w:div w:id="1744139511">
      <w:bodyDiv w:val="1"/>
      <w:marLeft w:val="0"/>
      <w:marRight w:val="0"/>
      <w:marTop w:val="0"/>
      <w:marBottom w:val="0"/>
      <w:divBdr>
        <w:top w:val="none" w:sz="0" w:space="0" w:color="auto"/>
        <w:left w:val="none" w:sz="0" w:space="0" w:color="auto"/>
        <w:bottom w:val="none" w:sz="0" w:space="0" w:color="auto"/>
        <w:right w:val="none" w:sz="0" w:space="0" w:color="auto"/>
      </w:divBdr>
      <w:divsChild>
        <w:div w:id="2114086572">
          <w:marLeft w:val="0"/>
          <w:marRight w:val="0"/>
          <w:marTop w:val="0"/>
          <w:marBottom w:val="0"/>
          <w:divBdr>
            <w:top w:val="single" w:sz="6" w:space="3" w:color="AAAAAA"/>
            <w:left w:val="single" w:sz="6" w:space="3" w:color="AAAAAA"/>
            <w:bottom w:val="single" w:sz="6" w:space="3" w:color="AAAAAA"/>
            <w:right w:val="single" w:sz="6" w:space="3" w:color="AAAAAA"/>
          </w:divBdr>
          <w:divsChild>
            <w:div w:id="1097095394">
              <w:marLeft w:val="0"/>
              <w:marRight w:val="0"/>
              <w:marTop w:val="0"/>
              <w:marBottom w:val="0"/>
              <w:divBdr>
                <w:top w:val="none" w:sz="0" w:space="0" w:color="auto"/>
                <w:left w:val="none" w:sz="0" w:space="0" w:color="auto"/>
                <w:bottom w:val="none" w:sz="0" w:space="0" w:color="auto"/>
                <w:right w:val="none" w:sz="0" w:space="0" w:color="auto"/>
              </w:divBdr>
              <w:divsChild>
                <w:div w:id="1117530637">
                  <w:marLeft w:val="180"/>
                  <w:marRight w:val="0"/>
                  <w:marTop w:val="0"/>
                  <w:marBottom w:val="0"/>
                  <w:divBdr>
                    <w:top w:val="none" w:sz="0" w:space="0" w:color="auto"/>
                    <w:left w:val="none" w:sz="0" w:space="0" w:color="auto"/>
                    <w:bottom w:val="none" w:sz="0" w:space="0" w:color="auto"/>
                    <w:right w:val="none" w:sz="0" w:space="0" w:color="auto"/>
                  </w:divBdr>
                  <w:divsChild>
                    <w:div w:id="2046371477">
                      <w:marLeft w:val="180"/>
                      <w:marRight w:val="0"/>
                      <w:marTop w:val="0"/>
                      <w:marBottom w:val="0"/>
                      <w:divBdr>
                        <w:top w:val="none" w:sz="0" w:space="0" w:color="auto"/>
                        <w:left w:val="none" w:sz="0" w:space="0" w:color="auto"/>
                        <w:bottom w:val="none" w:sz="0" w:space="0" w:color="auto"/>
                        <w:right w:val="none" w:sz="0" w:space="0" w:color="auto"/>
                      </w:divBdr>
                      <w:divsChild>
                        <w:div w:id="149579657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064133">
      <w:bodyDiv w:val="1"/>
      <w:marLeft w:val="0"/>
      <w:marRight w:val="0"/>
      <w:marTop w:val="0"/>
      <w:marBottom w:val="0"/>
      <w:divBdr>
        <w:top w:val="none" w:sz="0" w:space="0" w:color="auto"/>
        <w:left w:val="none" w:sz="0" w:space="0" w:color="auto"/>
        <w:bottom w:val="none" w:sz="0" w:space="0" w:color="auto"/>
        <w:right w:val="none" w:sz="0" w:space="0" w:color="auto"/>
      </w:divBdr>
    </w:div>
    <w:div w:id="20320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34D2B-0335-4482-B6F7-07D43290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本市では、市が発注する工事や業務について、従事する労働者の適正な労働環境の確保を図るとともに、事業の品質を確保することを目的とした｢(仮称)札幌市公契約条例｣の制定を目指しています</vt:lpstr>
      <vt:lpstr>　本市では、市が発注する工事や業務について、従事する労働者の適正な労働環境の確保を図るとともに、事業の品質を確保することを目的とした｢(仮称)札幌市公契約条例｣の制定を目指しています</vt:lpstr>
    </vt:vector>
  </TitlesOfParts>
  <Company/>
  <LinksUpToDate>false</LinksUpToDate>
  <CharactersWithSpaces>363</CharactersWithSpaces>
  <SharedDoc>false</SharedDoc>
  <HLinks>
    <vt:vector size="12" baseType="variant">
      <vt:variant>
        <vt:i4>5439495</vt:i4>
      </vt:variant>
      <vt:variant>
        <vt:i4>3</vt:i4>
      </vt:variant>
      <vt:variant>
        <vt:i4>0</vt:i4>
      </vt:variant>
      <vt:variant>
        <vt:i4>5</vt:i4>
      </vt:variant>
      <vt:variant>
        <vt:lpwstr>http://www.mlit.go.jp/gobuild/kijun_hozen_sekisan.htm</vt:lpwstr>
      </vt:variant>
      <vt:variant>
        <vt:lpwstr/>
      </vt:variant>
      <vt:variant>
        <vt:i4>5439495</vt:i4>
      </vt:variant>
      <vt:variant>
        <vt:i4>0</vt:i4>
      </vt:variant>
      <vt:variant>
        <vt:i4>0</vt:i4>
      </vt:variant>
      <vt:variant>
        <vt:i4>5</vt:i4>
      </vt:variant>
      <vt:variant>
        <vt:lpwstr>http://www.mlit.go.jp/gobuild/kijun_hozen_sekisan.htm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本市では、市が発注する工事や業務について、従事する労働者の適正な労働環境の確保を図るとともに、事業の品質を確保することを目的とした｢(仮称)札幌市公契約条例｣の制定を目指しています</dc:title>
  <dc:creator>211.宮武　秀行</dc:creator>
  <cp:lastModifiedBy>1123.谷津　浩二郎</cp:lastModifiedBy>
  <cp:revision>5</cp:revision>
  <cp:lastPrinted>2016-12-17T03:05:00Z</cp:lastPrinted>
  <dcterms:created xsi:type="dcterms:W3CDTF">2019-05-23T06:26:00Z</dcterms:created>
  <dcterms:modified xsi:type="dcterms:W3CDTF">2020-07-26T04:27:00Z</dcterms:modified>
</cp:coreProperties>
</file>