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C85A" w14:textId="3CBD954A" w:rsidR="0052491D" w:rsidRDefault="0052491D">
      <w:pPr>
        <w:rPr>
          <w:rFonts w:ascii="ＭＳ 明朝" w:hAnsi="ＭＳ 明朝"/>
          <w:sz w:val="22"/>
          <w:szCs w:val="22"/>
        </w:rPr>
      </w:pPr>
      <w:r>
        <w:rPr>
          <w:rFonts w:ascii="ＭＳ 明朝" w:hAnsi="ＭＳ 明朝" w:hint="eastAsia"/>
          <w:sz w:val="22"/>
          <w:szCs w:val="22"/>
        </w:rPr>
        <w:t>様式</w:t>
      </w:r>
      <w:r w:rsidR="00713704">
        <w:rPr>
          <w:rFonts w:ascii="ＭＳ 明朝" w:hAnsi="ＭＳ 明朝" w:hint="eastAsia"/>
          <w:sz w:val="22"/>
          <w:szCs w:val="22"/>
        </w:rPr>
        <w:t>４</w:t>
      </w:r>
    </w:p>
    <w:p w14:paraId="0B48238D" w14:textId="77777777" w:rsidR="0052491D" w:rsidRDefault="0052491D">
      <w:pPr>
        <w:jc w:val="center"/>
        <w:rPr>
          <w:rFonts w:ascii="ＭＳ 明朝" w:hAnsi="ＭＳ 明朝"/>
          <w:sz w:val="28"/>
          <w:szCs w:val="28"/>
        </w:rPr>
      </w:pPr>
      <w:r>
        <w:rPr>
          <w:rFonts w:ascii="ＭＳ 明朝" w:hAnsi="ＭＳ 明朝" w:hint="eastAsia"/>
          <w:sz w:val="28"/>
          <w:szCs w:val="28"/>
        </w:rPr>
        <w:t>管 理 に 係 る 収 支 計 画 書</w:t>
      </w:r>
    </w:p>
    <w:p w14:paraId="69889FA1" w14:textId="77777777" w:rsidR="0052491D" w:rsidRDefault="0052491D">
      <w:pPr>
        <w:spacing w:line="0" w:lineRule="atLeast"/>
        <w:jc w:val="right"/>
        <w:rPr>
          <w:rFonts w:ascii="ＭＳ 明朝" w:hAnsi="ＭＳ 明朝"/>
          <w:sz w:val="22"/>
          <w:szCs w:val="22"/>
          <w:u w:val="single"/>
        </w:rPr>
      </w:pPr>
      <w:r>
        <w:rPr>
          <w:rFonts w:ascii="ＭＳ 明朝" w:hAnsi="ＭＳ 明朝" w:hint="eastAsia"/>
          <w:kern w:val="0"/>
          <w:sz w:val="22"/>
          <w:szCs w:val="22"/>
          <w:u w:val="single"/>
        </w:rPr>
        <w:t xml:space="preserve">法人・団体名　</w:t>
      </w:r>
      <w:r>
        <w:rPr>
          <w:rFonts w:ascii="ＭＳ 明朝" w:hAnsi="ＭＳ 明朝" w:hint="eastAsia"/>
          <w:spacing w:val="12"/>
          <w:w w:val="97"/>
          <w:kern w:val="0"/>
          <w:sz w:val="22"/>
          <w:szCs w:val="22"/>
          <w:u w:val="single"/>
          <w:fitText w:val="2350" w:id="-1957969152"/>
        </w:rPr>
        <w:t xml:space="preserve">　　　　　　　　　</w:t>
      </w:r>
      <w:r>
        <w:rPr>
          <w:rFonts w:ascii="ＭＳ 明朝" w:hAnsi="ＭＳ 明朝" w:hint="eastAsia"/>
          <w:spacing w:val="1"/>
          <w:w w:val="97"/>
          <w:kern w:val="0"/>
          <w:sz w:val="22"/>
          <w:szCs w:val="22"/>
          <w:u w:val="single"/>
          <w:fitText w:val="2350" w:id="-1957969152"/>
        </w:rPr>
        <w:t xml:space="preserve">　</w:t>
      </w:r>
    </w:p>
    <w:p w14:paraId="3960C14D" w14:textId="77777777" w:rsidR="0052491D" w:rsidRDefault="0052491D">
      <w:pPr>
        <w:spacing w:line="0" w:lineRule="atLeast"/>
        <w:rPr>
          <w:rFonts w:ascii="ＭＳ 明朝" w:hAnsi="ＭＳ 明朝"/>
          <w:sz w:val="22"/>
          <w:szCs w:val="22"/>
        </w:rPr>
      </w:pPr>
    </w:p>
    <w:tbl>
      <w:tblPr>
        <w:tblpPr w:leftFromText="142" w:rightFromText="142" w:vertAnchor="text" w:horzAnchor="page"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2"/>
      </w:tblGrid>
      <w:tr w:rsidR="0052491D" w14:paraId="08D02409" w14:textId="77777777" w:rsidTr="009318AB">
        <w:trPr>
          <w:trHeight w:val="315"/>
        </w:trPr>
        <w:tc>
          <w:tcPr>
            <w:tcW w:w="9610" w:type="dxa"/>
          </w:tcPr>
          <w:p w14:paraId="4FE46A55" w14:textId="6224EE9C" w:rsidR="0052491D" w:rsidRDefault="00713704" w:rsidP="009E735E">
            <w:pPr>
              <w:spacing w:line="0" w:lineRule="atLeast"/>
              <w:rPr>
                <w:rFonts w:ascii="ＭＳ 明朝" w:hAnsi="ＭＳ 明朝"/>
                <w:sz w:val="22"/>
                <w:szCs w:val="22"/>
              </w:rPr>
            </w:pPr>
            <w:r>
              <w:rPr>
                <w:rFonts w:ascii="ＭＳ 明朝" w:hAnsi="ＭＳ 明朝" w:hint="eastAsia"/>
                <w:sz w:val="22"/>
                <w:szCs w:val="22"/>
              </w:rPr>
              <w:t>１</w:t>
            </w:r>
            <w:r w:rsidR="0052491D">
              <w:rPr>
                <w:rFonts w:ascii="ＭＳ 明朝" w:hAnsi="ＭＳ 明朝" w:hint="eastAsia"/>
                <w:sz w:val="22"/>
                <w:szCs w:val="22"/>
              </w:rPr>
              <w:t xml:space="preserve">　収支計画に関する基本方針</w:t>
            </w:r>
          </w:p>
        </w:tc>
      </w:tr>
      <w:tr w:rsidR="0052491D" w14:paraId="784842D4" w14:textId="77777777" w:rsidTr="009318AB">
        <w:trPr>
          <w:trHeight w:val="5468"/>
        </w:trPr>
        <w:tc>
          <w:tcPr>
            <w:tcW w:w="9610" w:type="dxa"/>
          </w:tcPr>
          <w:p w14:paraId="340328FD" w14:textId="77777777" w:rsidR="0052491D" w:rsidRDefault="0052491D" w:rsidP="009E735E">
            <w:pPr>
              <w:spacing w:line="0" w:lineRule="atLeast"/>
              <w:rPr>
                <w:rFonts w:ascii="ＭＳ 明朝" w:hAnsi="ＭＳ 明朝"/>
                <w:sz w:val="22"/>
                <w:szCs w:val="22"/>
              </w:rPr>
            </w:pPr>
            <w:r>
              <w:rPr>
                <w:rFonts w:ascii="ＭＳ 明朝" w:hAnsi="ＭＳ 明朝" w:hint="eastAsia"/>
                <w:sz w:val="22"/>
                <w:szCs w:val="22"/>
              </w:rPr>
              <w:t xml:space="preserve">　指定期間中の収支について、基本的な考え方、収入増加及び経費節減への具体的な取組について具体的に示してください。</w:t>
            </w:r>
          </w:p>
        </w:tc>
      </w:tr>
      <w:tr w:rsidR="0052491D" w14:paraId="28098DB6" w14:textId="77777777" w:rsidTr="009318AB">
        <w:trPr>
          <w:trHeight w:val="288"/>
        </w:trPr>
        <w:tc>
          <w:tcPr>
            <w:tcW w:w="9610" w:type="dxa"/>
          </w:tcPr>
          <w:p w14:paraId="0738C5D1" w14:textId="5E9AF2C4" w:rsidR="0052491D" w:rsidRPr="000E610E" w:rsidRDefault="00713704" w:rsidP="009E735E">
            <w:pPr>
              <w:spacing w:line="0" w:lineRule="atLeast"/>
              <w:rPr>
                <w:rFonts w:ascii="ＭＳ 明朝" w:hAnsi="ＭＳ 明朝"/>
                <w:sz w:val="22"/>
                <w:szCs w:val="22"/>
              </w:rPr>
            </w:pPr>
            <w:r>
              <w:rPr>
                <w:rFonts w:ascii="ＭＳ 明朝" w:hAnsi="ＭＳ 明朝" w:hint="eastAsia"/>
                <w:sz w:val="22"/>
                <w:szCs w:val="22"/>
              </w:rPr>
              <w:t>２</w:t>
            </w:r>
            <w:r w:rsidR="009E735E" w:rsidRPr="000E610E">
              <w:rPr>
                <w:rFonts w:ascii="ＭＳ 明朝" w:hAnsi="ＭＳ 明朝" w:hint="eastAsia"/>
                <w:sz w:val="22"/>
                <w:szCs w:val="22"/>
              </w:rPr>
              <w:t xml:space="preserve">　</w:t>
            </w:r>
            <w:r w:rsidR="0052491D" w:rsidRPr="000E610E">
              <w:rPr>
                <w:rFonts w:ascii="ＭＳ 明朝" w:hAnsi="ＭＳ 明朝" w:hint="eastAsia"/>
                <w:sz w:val="22"/>
                <w:szCs w:val="22"/>
              </w:rPr>
              <w:t>指定期間中の収支計画</w:t>
            </w:r>
          </w:p>
        </w:tc>
      </w:tr>
      <w:tr w:rsidR="0052491D" w14:paraId="1B56B36E" w14:textId="77777777" w:rsidTr="009318AB">
        <w:trPr>
          <w:trHeight w:val="245"/>
        </w:trPr>
        <w:tc>
          <w:tcPr>
            <w:tcW w:w="9610" w:type="dxa"/>
          </w:tcPr>
          <w:p w14:paraId="118E4E18" w14:textId="78C87DD5" w:rsidR="0052491D" w:rsidRPr="000E610E" w:rsidRDefault="0052491D" w:rsidP="009E735E">
            <w:pPr>
              <w:spacing w:line="0" w:lineRule="atLeast"/>
              <w:rPr>
                <w:rFonts w:ascii="ＭＳ 明朝" w:hAnsi="ＭＳ 明朝"/>
                <w:sz w:val="22"/>
                <w:szCs w:val="22"/>
              </w:rPr>
            </w:pPr>
            <w:r w:rsidRPr="000E610E">
              <w:rPr>
                <w:rFonts w:ascii="ＭＳ 明朝" w:hAnsi="ＭＳ 明朝" w:hint="eastAsia"/>
                <w:sz w:val="22"/>
                <w:szCs w:val="22"/>
              </w:rPr>
              <w:t xml:space="preserve">　様式</w:t>
            </w:r>
            <w:r w:rsidR="00713704">
              <w:rPr>
                <w:rFonts w:ascii="ＭＳ 明朝" w:hAnsi="ＭＳ 明朝" w:hint="eastAsia"/>
                <w:sz w:val="22"/>
                <w:szCs w:val="22"/>
              </w:rPr>
              <w:t>４－１</w:t>
            </w:r>
            <w:r w:rsidR="00AC02C7" w:rsidRPr="000E610E">
              <w:rPr>
                <w:rFonts w:ascii="ＭＳ 明朝" w:hAnsi="ＭＳ 明朝" w:hint="eastAsia"/>
                <w:sz w:val="22"/>
                <w:szCs w:val="22"/>
              </w:rPr>
              <w:t>、</w:t>
            </w:r>
            <w:r w:rsidR="00713704">
              <w:rPr>
                <w:rFonts w:ascii="ＭＳ 明朝" w:hAnsi="ＭＳ 明朝" w:hint="eastAsia"/>
                <w:sz w:val="22"/>
                <w:szCs w:val="22"/>
              </w:rPr>
              <w:t>４－２</w:t>
            </w:r>
            <w:r w:rsidR="00AC02C7" w:rsidRPr="000E610E">
              <w:rPr>
                <w:rFonts w:ascii="ＭＳ 明朝" w:hAnsi="ＭＳ 明朝" w:hint="eastAsia"/>
                <w:sz w:val="22"/>
                <w:szCs w:val="22"/>
              </w:rPr>
              <w:t>、</w:t>
            </w:r>
            <w:r w:rsidR="00713704">
              <w:rPr>
                <w:rFonts w:ascii="ＭＳ 明朝" w:hAnsi="ＭＳ 明朝" w:hint="eastAsia"/>
                <w:sz w:val="22"/>
                <w:szCs w:val="22"/>
              </w:rPr>
              <w:t>４－３</w:t>
            </w:r>
            <w:r w:rsidR="00AC02C7" w:rsidRPr="000E610E">
              <w:rPr>
                <w:rFonts w:ascii="ＭＳ 明朝" w:hAnsi="ＭＳ 明朝" w:hint="eastAsia"/>
                <w:sz w:val="22"/>
                <w:szCs w:val="22"/>
              </w:rPr>
              <w:t>、</w:t>
            </w:r>
            <w:r w:rsidR="00713704">
              <w:rPr>
                <w:rFonts w:ascii="ＭＳ 明朝" w:hAnsi="ＭＳ 明朝" w:hint="eastAsia"/>
                <w:sz w:val="22"/>
                <w:szCs w:val="22"/>
              </w:rPr>
              <w:t>４－４</w:t>
            </w:r>
            <w:r w:rsidR="00AC02C7" w:rsidRPr="000E610E">
              <w:rPr>
                <w:rFonts w:ascii="ＭＳ 明朝" w:hAnsi="ＭＳ 明朝" w:hint="eastAsia"/>
                <w:sz w:val="22"/>
                <w:szCs w:val="22"/>
              </w:rPr>
              <w:t>、</w:t>
            </w:r>
            <w:r w:rsidR="00713704">
              <w:rPr>
                <w:rFonts w:ascii="ＭＳ 明朝" w:hAnsi="ＭＳ 明朝" w:hint="eastAsia"/>
                <w:sz w:val="22"/>
                <w:szCs w:val="22"/>
              </w:rPr>
              <w:t>４－５</w:t>
            </w:r>
            <w:r w:rsidRPr="000E610E">
              <w:rPr>
                <w:rFonts w:ascii="ＭＳ 明朝" w:hAnsi="ＭＳ 明朝" w:hint="eastAsia"/>
                <w:sz w:val="22"/>
                <w:szCs w:val="22"/>
              </w:rPr>
              <w:t>のとおり</w:t>
            </w:r>
          </w:p>
        </w:tc>
      </w:tr>
      <w:tr w:rsidR="0052491D" w14:paraId="5329F2FC" w14:textId="77777777" w:rsidTr="009318AB">
        <w:trPr>
          <w:trHeight w:val="330"/>
        </w:trPr>
        <w:tc>
          <w:tcPr>
            <w:tcW w:w="9610" w:type="dxa"/>
          </w:tcPr>
          <w:p w14:paraId="682E4C17" w14:textId="447EEFA7" w:rsidR="0052491D" w:rsidRPr="000E610E" w:rsidRDefault="00713704" w:rsidP="009E735E">
            <w:pPr>
              <w:spacing w:line="0" w:lineRule="atLeast"/>
              <w:rPr>
                <w:rFonts w:ascii="ＭＳ 明朝" w:hAnsi="ＭＳ 明朝"/>
                <w:sz w:val="22"/>
                <w:szCs w:val="22"/>
              </w:rPr>
            </w:pPr>
            <w:r>
              <w:rPr>
                <w:rFonts w:ascii="ＭＳ 明朝" w:hAnsi="ＭＳ 明朝" w:hint="eastAsia"/>
                <w:sz w:val="22"/>
                <w:szCs w:val="22"/>
              </w:rPr>
              <w:t>３</w:t>
            </w:r>
            <w:r w:rsidR="009E735E" w:rsidRPr="000E610E">
              <w:rPr>
                <w:rFonts w:ascii="ＭＳ 明朝" w:hAnsi="ＭＳ 明朝" w:hint="eastAsia"/>
                <w:sz w:val="22"/>
                <w:szCs w:val="22"/>
              </w:rPr>
              <w:t xml:space="preserve">　</w:t>
            </w:r>
            <w:r w:rsidR="0052491D" w:rsidRPr="000E610E">
              <w:rPr>
                <w:rFonts w:ascii="ＭＳ 明朝" w:hAnsi="ＭＳ 明朝" w:hint="eastAsia"/>
                <w:sz w:val="22"/>
                <w:szCs w:val="22"/>
              </w:rPr>
              <w:t>自主事業による利益の取扱について</w:t>
            </w:r>
          </w:p>
        </w:tc>
      </w:tr>
      <w:tr w:rsidR="0052491D" w:rsidRPr="00242708" w14:paraId="51125663" w14:textId="77777777" w:rsidTr="009318AB">
        <w:trPr>
          <w:trHeight w:val="6013"/>
        </w:trPr>
        <w:tc>
          <w:tcPr>
            <w:tcW w:w="9610" w:type="dxa"/>
          </w:tcPr>
          <w:p w14:paraId="0B5B8537" w14:textId="77777777" w:rsidR="0052491D" w:rsidRPr="000E610E" w:rsidRDefault="0052491D" w:rsidP="009E735E">
            <w:pPr>
              <w:spacing w:line="0" w:lineRule="atLeast"/>
              <w:rPr>
                <w:rFonts w:ascii="ＭＳ 明朝" w:hAnsi="ＭＳ 明朝"/>
                <w:sz w:val="22"/>
                <w:szCs w:val="22"/>
              </w:rPr>
            </w:pPr>
            <w:r w:rsidRPr="000E610E">
              <w:rPr>
                <w:rFonts w:ascii="ＭＳ 明朝" w:hAnsi="ＭＳ 明朝" w:hint="eastAsia"/>
                <w:sz w:val="22"/>
                <w:szCs w:val="22"/>
              </w:rPr>
              <w:t xml:space="preserve">　自主事業により大幅な利益が発生した場合の取扱について、利益の額の算定及び還元の方法について提案してください。</w:t>
            </w:r>
          </w:p>
        </w:tc>
      </w:tr>
    </w:tbl>
    <w:p w14:paraId="4788F1C6" w14:textId="77777777" w:rsidR="0052491D" w:rsidRDefault="0052491D">
      <w:pPr>
        <w:spacing w:line="0" w:lineRule="atLeast"/>
        <w:ind w:left="240"/>
        <w:rPr>
          <w:rFonts w:ascii="ＭＳ 明朝" w:hAnsi="ＭＳ 明朝"/>
          <w:sz w:val="22"/>
          <w:szCs w:val="22"/>
        </w:rPr>
      </w:pPr>
    </w:p>
    <w:sectPr w:rsidR="0052491D">
      <w:pgSz w:w="11906" w:h="16838" w:code="9"/>
      <w:pgMar w:top="853" w:right="1247" w:bottom="978" w:left="1247" w:header="851" w:footer="992" w:gutter="0"/>
      <w:cols w:space="425"/>
      <w:docGrid w:type="linesAndChars" w:linePitch="326"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1289" w14:textId="77777777" w:rsidR="00887FA5" w:rsidRDefault="00887FA5" w:rsidP="007A3C2F">
      <w:r>
        <w:separator/>
      </w:r>
    </w:p>
  </w:endnote>
  <w:endnote w:type="continuationSeparator" w:id="0">
    <w:p w14:paraId="76119CE9" w14:textId="77777777" w:rsidR="00887FA5" w:rsidRDefault="00887FA5" w:rsidP="007A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22A7" w14:textId="77777777" w:rsidR="00887FA5" w:rsidRDefault="00887FA5" w:rsidP="007A3C2F">
      <w:r>
        <w:separator/>
      </w:r>
    </w:p>
  </w:footnote>
  <w:footnote w:type="continuationSeparator" w:id="0">
    <w:p w14:paraId="0D396B86" w14:textId="77777777" w:rsidR="00887FA5" w:rsidRDefault="00887FA5" w:rsidP="007A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9441E"/>
    <w:multiLevelType w:val="hybridMultilevel"/>
    <w:tmpl w:val="8324603C"/>
    <w:lvl w:ilvl="0" w:tplc="D47048A0">
      <w:start w:val="1"/>
      <w:numFmt w:val="decimal"/>
      <w:lvlText w:val="(%1)"/>
      <w:lvlJc w:val="left"/>
      <w:pPr>
        <w:tabs>
          <w:tab w:val="num" w:pos="780"/>
        </w:tabs>
        <w:ind w:left="780" w:hanging="5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5195169F"/>
    <w:multiLevelType w:val="hybridMultilevel"/>
    <w:tmpl w:val="3DF8BB1C"/>
    <w:lvl w:ilvl="0" w:tplc="4A866850">
      <w:start w:val="2"/>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2" w15:restartNumberingAfterBreak="0">
    <w:nsid w:val="6F7640C9"/>
    <w:multiLevelType w:val="hybridMultilevel"/>
    <w:tmpl w:val="00EA87FC"/>
    <w:lvl w:ilvl="0" w:tplc="D7FEC1E4">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64807C4"/>
    <w:multiLevelType w:val="hybridMultilevel"/>
    <w:tmpl w:val="136EBF98"/>
    <w:lvl w:ilvl="0" w:tplc="6F06DC54">
      <w:start w:val="2"/>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16cid:durableId="1200358599">
    <w:abstractNumId w:val="2"/>
  </w:num>
  <w:num w:numId="2" w16cid:durableId="556824012">
    <w:abstractNumId w:val="0"/>
  </w:num>
  <w:num w:numId="3" w16cid:durableId="876813965">
    <w:abstractNumId w:val="3"/>
  </w:num>
  <w:num w:numId="4" w16cid:durableId="211309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23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2F"/>
    <w:rsid w:val="000240D2"/>
    <w:rsid w:val="000E610E"/>
    <w:rsid w:val="00242708"/>
    <w:rsid w:val="003D7461"/>
    <w:rsid w:val="00517FB4"/>
    <w:rsid w:val="0052491D"/>
    <w:rsid w:val="005911DE"/>
    <w:rsid w:val="005E6C78"/>
    <w:rsid w:val="00713704"/>
    <w:rsid w:val="007A3C2F"/>
    <w:rsid w:val="007A6FD8"/>
    <w:rsid w:val="00887FA5"/>
    <w:rsid w:val="009318AB"/>
    <w:rsid w:val="009E735E"/>
    <w:rsid w:val="00AC02C7"/>
    <w:rsid w:val="00D0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EA97D0"/>
  <w15:chartTrackingRefBased/>
  <w15:docId w15:val="{975B55E2-5323-4E8F-A265-A87C567A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7A3C2F"/>
    <w:pPr>
      <w:tabs>
        <w:tab w:val="center" w:pos="4252"/>
        <w:tab w:val="right" w:pos="8504"/>
      </w:tabs>
      <w:snapToGrid w:val="0"/>
    </w:pPr>
  </w:style>
  <w:style w:type="character" w:customStyle="1" w:styleId="a7">
    <w:name w:val="ヘッダー (文字)"/>
    <w:link w:val="a6"/>
    <w:uiPriority w:val="99"/>
    <w:rsid w:val="007A3C2F"/>
    <w:rPr>
      <w:kern w:val="2"/>
      <w:sz w:val="24"/>
      <w:szCs w:val="24"/>
    </w:rPr>
  </w:style>
  <w:style w:type="paragraph" w:styleId="a8">
    <w:name w:val="footer"/>
    <w:basedOn w:val="a"/>
    <w:link w:val="a9"/>
    <w:uiPriority w:val="99"/>
    <w:unhideWhenUsed/>
    <w:rsid w:val="007A3C2F"/>
    <w:pPr>
      <w:tabs>
        <w:tab w:val="center" w:pos="4252"/>
        <w:tab w:val="right" w:pos="8504"/>
      </w:tabs>
      <w:snapToGrid w:val="0"/>
    </w:pPr>
  </w:style>
  <w:style w:type="character" w:customStyle="1" w:styleId="a9">
    <w:name w:val="フッター (文字)"/>
    <w:link w:val="a8"/>
    <w:uiPriority w:val="99"/>
    <w:rsid w:val="007A3C2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札幌市</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市政推進室</dc:creator>
  <cp:keywords/>
  <cp:lastModifiedBy>工藤 宏</cp:lastModifiedBy>
  <cp:revision>2</cp:revision>
  <cp:lastPrinted>2005-06-24T07:22:00Z</cp:lastPrinted>
  <dcterms:created xsi:type="dcterms:W3CDTF">2024-07-18T11:58:00Z</dcterms:created>
  <dcterms:modified xsi:type="dcterms:W3CDTF">2024-07-18T11:58:00Z</dcterms:modified>
</cp:coreProperties>
</file>