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様式３</w:t>
      </w:r>
    </w:p>
    <w:p w:rsidR="00000000" w:rsidDel="00000000" w:rsidP="00000000" w:rsidRDefault="00000000" w:rsidRPr="00000000" w14:paraId="00000002">
      <w:pPr>
        <w:jc w:val="center"/>
        <w:rPr>
          <w:rFonts w:ascii="MS Mincho" w:cs="MS Mincho" w:eastAsia="MS Mincho" w:hAnsi="MS Mincho"/>
          <w:sz w:val="28"/>
          <w:szCs w:val="28"/>
        </w:rPr>
      </w:pPr>
      <w:r w:rsidDel="00000000" w:rsidR="00000000" w:rsidRPr="00000000">
        <w:rPr>
          <w:rFonts w:ascii="MS Mincho" w:cs="MS Mincho" w:eastAsia="MS Mincho" w:hAnsi="MS Mincho"/>
          <w:sz w:val="28"/>
          <w:szCs w:val="28"/>
          <w:rtl w:val="0"/>
        </w:rPr>
        <w:t xml:space="preserve">管　理　運　営　業　務　の　計　画　書</w:t>
      </w:r>
    </w:p>
    <w:p w:rsidR="00000000" w:rsidDel="00000000" w:rsidP="00000000" w:rsidRDefault="00000000" w:rsidRPr="00000000" w14:paraId="00000003">
      <w:pPr>
        <w:jc w:val="right"/>
        <w:rPr>
          <w:rFonts w:ascii="MS Mincho" w:cs="MS Mincho" w:eastAsia="MS Mincho" w:hAnsi="MS Mincho"/>
          <w:sz w:val="22"/>
          <w:szCs w:val="22"/>
          <w:u w:val="single"/>
        </w:rPr>
      </w:pPr>
      <w:r w:rsidDel="00000000" w:rsidR="00000000" w:rsidRPr="00000000">
        <w:rPr>
          <w:rFonts w:ascii="MS Mincho" w:cs="MS Mincho" w:eastAsia="MS Mincho" w:hAnsi="MS Mincho"/>
          <w:sz w:val="22"/>
          <w:szCs w:val="22"/>
          <w:u w:val="single"/>
          <w:rtl w:val="0"/>
        </w:rPr>
        <w:t xml:space="preserve">法人・団体名　　　　　　　　　　　</w:t>
      </w:r>
    </w:p>
    <w:p w:rsidR="00000000" w:rsidDel="00000000" w:rsidP="00000000" w:rsidRDefault="00000000" w:rsidRPr="00000000" w14:paraId="00000004">
      <w:pPr>
        <w:rPr>
          <w:rFonts w:ascii="MS Mincho" w:cs="MS Mincho" w:eastAsia="MS Mincho" w:hAnsi="MS Mincho"/>
          <w:sz w:val="22"/>
          <w:szCs w:val="22"/>
        </w:rPr>
      </w:pPr>
      <w:r w:rsidDel="00000000" w:rsidR="00000000" w:rsidRPr="00000000">
        <w:rPr>
          <w:rtl w:val="0"/>
        </w:rPr>
      </w:r>
    </w:p>
    <w:tbl>
      <w:tblPr>
        <w:tblStyle w:val="Table1"/>
        <w:tblW w:w="952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24"/>
        <w:tblGridChange w:id="0">
          <w:tblGrid>
            <w:gridCol w:w="9524"/>
          </w:tblGrid>
        </w:tblGridChange>
      </w:tblGrid>
      <w:tr>
        <w:trPr>
          <w:cantSplit w:val="0"/>
          <w:tblHeader w:val="0"/>
        </w:trPr>
        <w:tc>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１　総括的事項に関する取組</w:t>
            </w:r>
          </w:p>
        </w:tc>
      </w:tr>
      <w:tr>
        <w:trPr>
          <w:cantSplit w:val="0"/>
          <w:trHeight w:val="5955" w:hRule="atLeast"/>
          <w:tblHeader w:val="0"/>
        </w:trPr>
        <w:tc>
          <w:tcPr>
            <w:tcBorders>
              <w:bottom w:color="000000" w:space="0" w:sz="4" w:val="single"/>
            </w:tcBorders>
          </w:tcPr>
          <w:p w:rsidR="00000000" w:rsidDel="00000000" w:rsidP="00000000" w:rsidRDefault="00000000" w:rsidRPr="00000000" w14:paraId="00000006">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(1) 管理運営業務の基本方針、事業目標</w:t>
            </w:r>
          </w:p>
          <w:p w:rsidR="00000000" w:rsidDel="00000000" w:rsidP="00000000" w:rsidRDefault="00000000" w:rsidRPr="00000000" w14:paraId="00000007">
            <w:pPr>
              <w:ind w:left="215" w:hanging="215"/>
              <w:rPr>
                <w:sz w:val="22"/>
                <w:szCs w:val="22"/>
              </w:rPr>
            </w:pPr>
            <w:r w:rsidDel="00000000" w:rsidR="00000000" w:rsidRPr="00000000">
              <w:rPr>
                <w:rFonts w:ascii="MS Mincho" w:cs="MS Mincho" w:eastAsia="MS Mincho" w:hAnsi="MS Mincho"/>
                <w:sz w:val="22"/>
                <w:szCs w:val="22"/>
                <w:rtl w:val="0"/>
              </w:rPr>
              <w:t xml:space="preserve">　　新琴似スポーツ広場</w:t>
            </w:r>
            <w:r w:rsidDel="00000000" w:rsidR="00000000" w:rsidRPr="00000000">
              <w:rPr>
                <w:sz w:val="22"/>
                <w:szCs w:val="22"/>
                <w:rtl w:val="0"/>
              </w:rPr>
              <w:t xml:space="preserve">の管理運営に関して、施設の設置目的及び基本的方向性、機能を実現するとともに、市民サービスの向上、経費の縮減を図る上での基本方針、事業目標を記してください。</w:t>
            </w:r>
          </w:p>
          <w:p w:rsidR="00000000" w:rsidDel="00000000" w:rsidP="00000000" w:rsidRDefault="00000000" w:rsidRPr="00000000" w14:paraId="00000008">
            <w:pPr>
              <w:rPr>
                <w:sz w:val="22"/>
                <w:szCs w:val="22"/>
              </w:rPr>
            </w:pPr>
            <w:r w:rsidDel="00000000" w:rsidR="00000000" w:rsidRPr="00000000">
              <w:rPr>
                <w:rtl w:val="0"/>
              </w:rPr>
            </w:r>
          </w:p>
          <w:p w:rsidR="00000000" w:rsidDel="00000000" w:rsidP="00000000" w:rsidRDefault="00000000" w:rsidRPr="00000000" w14:paraId="00000009">
            <w:pPr>
              <w:rPr>
                <w:sz w:val="22"/>
                <w:szCs w:val="22"/>
              </w:rPr>
            </w:pPr>
            <w:r w:rsidDel="00000000" w:rsidR="00000000" w:rsidRPr="00000000">
              <w:rPr>
                <w:rtl w:val="0"/>
              </w:rPr>
            </w:r>
          </w:p>
          <w:p w:rsidR="00000000" w:rsidDel="00000000" w:rsidP="00000000" w:rsidRDefault="00000000" w:rsidRPr="00000000" w14:paraId="0000000A">
            <w:pPr>
              <w:rPr>
                <w:rFonts w:ascii="MS Mincho" w:cs="MS Mincho" w:eastAsia="MS Mincho" w:hAnsi="MS Mincho"/>
                <w:sz w:val="22"/>
                <w:szCs w:val="22"/>
              </w:rPr>
            </w:pPr>
            <w:r w:rsidDel="00000000" w:rsidR="00000000" w:rsidRPr="00000000">
              <w:rPr>
                <w:rtl w:val="0"/>
              </w:rPr>
            </w:r>
          </w:p>
        </w:tc>
      </w:tr>
      <w:tr>
        <w:trPr>
          <w:cantSplit w:val="0"/>
          <w:trHeight w:val="6922" w:hRule="atLeast"/>
          <w:tblHeader w:val="0"/>
        </w:trPr>
        <w:tc>
          <w:tcPr>
            <w:tcBorders>
              <w:bottom w:color="000000" w:space="0" w:sz="4" w:val="single"/>
            </w:tcBorders>
          </w:tcPr>
          <w:p w:rsidR="00000000" w:rsidDel="00000000" w:rsidP="00000000" w:rsidRDefault="00000000" w:rsidRPr="00000000" w14:paraId="0000000B">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(2) 平等利用の確保に向けた考え方と取組</w:t>
            </w:r>
          </w:p>
          <w:p w:rsidR="00000000" w:rsidDel="00000000" w:rsidP="00000000" w:rsidRDefault="00000000" w:rsidRPr="00000000" w14:paraId="0000000C">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新琴似スポーツ広場における平等利用の確保の方針及び取組項目を記してください。</w:t>
            </w:r>
          </w:p>
          <w:p w:rsidR="00000000" w:rsidDel="00000000" w:rsidP="00000000" w:rsidRDefault="00000000" w:rsidRPr="00000000" w14:paraId="0000000D">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E">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F">
            <w:pPr>
              <w:rPr>
                <w:rFonts w:ascii="MS Mincho" w:cs="MS Mincho" w:eastAsia="MS Mincho" w:hAnsi="MS Mincho"/>
                <w:sz w:val="22"/>
                <w:szCs w:val="22"/>
              </w:rPr>
            </w:pPr>
            <w:r w:rsidDel="00000000" w:rsidR="00000000" w:rsidRPr="00000000">
              <w:rPr>
                <w:rtl w:val="0"/>
              </w:rPr>
            </w:r>
          </w:p>
        </w:tc>
      </w:tr>
      <w:tr>
        <w:trPr>
          <w:cantSplit w:val="0"/>
          <w:trHeight w:val="14738" w:hRule="atLeast"/>
          <w:tblHeader w:val="0"/>
        </w:trPr>
        <w:tc>
          <w:tcPr>
            <w:tcBorders>
              <w:bottom w:color="000000" w:space="0" w:sz="4" w:val="single"/>
            </w:tcBorders>
          </w:tcPr>
          <w:p w:rsidR="00000000" w:rsidDel="00000000" w:rsidP="00000000" w:rsidRDefault="00000000" w:rsidRPr="00000000" w14:paraId="00000010">
            <w:pPr>
              <w:rPr>
                <w:rFonts w:ascii="MS Mincho" w:cs="MS Mincho" w:eastAsia="MS Mincho" w:hAnsi="MS Mincho"/>
                <w:color w:val="000000"/>
                <w:sz w:val="22"/>
                <w:szCs w:val="22"/>
              </w:rPr>
            </w:pPr>
            <w:r w:rsidDel="00000000" w:rsidR="00000000" w:rsidRPr="00000000">
              <w:rPr>
                <w:rFonts w:ascii="MS Mincho" w:cs="MS Mincho" w:eastAsia="MS Mincho" w:hAnsi="MS Mincho"/>
                <w:sz w:val="22"/>
                <w:szCs w:val="22"/>
                <w:rtl w:val="0"/>
              </w:rPr>
              <w:t xml:space="preserve">(3) 地球温暖</w:t>
            </w:r>
            <w:r w:rsidDel="00000000" w:rsidR="00000000" w:rsidRPr="00000000">
              <w:rPr>
                <w:rFonts w:ascii="MS Mincho" w:cs="MS Mincho" w:eastAsia="MS Mincho" w:hAnsi="MS Mincho"/>
                <w:color w:val="000000"/>
                <w:sz w:val="22"/>
                <w:szCs w:val="22"/>
                <w:rtl w:val="0"/>
              </w:rPr>
              <w:t xml:space="preserve">化対策及び環境配慮の推進に向けた基本的な考え方等</w:t>
            </w:r>
          </w:p>
          <w:p w:rsidR="00000000" w:rsidDel="00000000" w:rsidP="00000000" w:rsidRDefault="00000000" w:rsidRPr="00000000" w14:paraId="00000011">
            <w:pPr>
              <w:ind w:left="215" w:hanging="215"/>
              <w:rPr>
                <w:sz w:val="22"/>
                <w:szCs w:val="22"/>
              </w:rPr>
            </w:pPr>
            <w:r w:rsidDel="00000000" w:rsidR="00000000" w:rsidRPr="00000000">
              <w:rPr>
                <w:color w:val="000000"/>
                <w:sz w:val="22"/>
                <w:szCs w:val="22"/>
                <w:rtl w:val="0"/>
              </w:rPr>
              <w:t xml:space="preserve">　　エネルギーの管理・合理化、温室効果ガス発生の管理・抑制、環境配慮に向けた取組についての基本的な考え方と、こ</w:t>
            </w:r>
            <w:r w:rsidDel="00000000" w:rsidR="00000000" w:rsidRPr="00000000">
              <w:rPr>
                <w:sz w:val="22"/>
                <w:szCs w:val="22"/>
                <w:rtl w:val="0"/>
              </w:rPr>
              <w:t xml:space="preserve">れまでの取組実績や具体的なノウハウなどアピールしたい内容等を記入してください。</w:t>
            </w:r>
          </w:p>
          <w:p w:rsidR="00000000" w:rsidDel="00000000" w:rsidP="00000000" w:rsidRDefault="00000000" w:rsidRPr="00000000" w14:paraId="00000012">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3">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4">
            <w:pPr>
              <w:rPr>
                <w:rFonts w:ascii="MS Mincho" w:cs="MS Mincho" w:eastAsia="MS Mincho" w:hAnsi="MS Mincho"/>
                <w:sz w:val="22"/>
                <w:szCs w:val="22"/>
              </w:rPr>
            </w:pPr>
            <w:r w:rsidDel="00000000" w:rsidR="00000000" w:rsidRPr="00000000">
              <w:rPr>
                <w:rtl w:val="0"/>
              </w:rPr>
            </w:r>
          </w:p>
        </w:tc>
      </w:tr>
      <w:tr>
        <w:trPr>
          <w:cantSplit w:val="0"/>
          <w:trHeight w:val="1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2　統括管理業務の実施内容</w:t>
            </w:r>
          </w:p>
        </w:tc>
      </w:tr>
      <w:tr>
        <w:trPr>
          <w:cantSplit w:val="0"/>
          <w:trHeight w:val="1465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(1) 管理運営組織の確立</w:t>
            </w:r>
          </w:p>
          <w:p w:rsidR="00000000" w:rsidDel="00000000" w:rsidP="00000000" w:rsidRDefault="00000000" w:rsidRPr="00000000" w14:paraId="00000017">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ア　責任者の配置、組織の整備</w:t>
            </w:r>
          </w:p>
          <w:p w:rsidR="00000000" w:rsidDel="00000000" w:rsidP="00000000" w:rsidRDefault="00000000" w:rsidRPr="00000000" w14:paraId="00000018">
            <w:pPr>
              <w:ind w:left="431" w:hanging="431"/>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統括管理責任者の配置に関する基本的考え方（統括管理責任者としての資質、経歴、資格等）と統括管理責任者の確保の方策（団体で既に確保している場合にはその旨）を記してください。</w:t>
            </w:r>
          </w:p>
          <w:p w:rsidR="00000000" w:rsidDel="00000000" w:rsidP="00000000" w:rsidRDefault="00000000" w:rsidRPr="00000000" w14:paraId="00000019">
            <w:pPr>
              <w:ind w:left="431" w:hanging="431"/>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また、新琴似スポーツ広場の適切な管理運営を確保するための組織編制に当たっての基本的な考え方を示し、具体的な運営体制（業務分担及び指揮命令系統、緊急時の連絡系統、その他必要な内容）を示してください。</w:t>
            </w:r>
          </w:p>
          <w:p w:rsidR="00000000" w:rsidDel="00000000" w:rsidP="00000000" w:rsidRDefault="00000000" w:rsidRPr="00000000" w14:paraId="0000001A">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運営体制については、別に組織図を作成し提出してください。</w:t>
            </w:r>
          </w:p>
          <w:p w:rsidR="00000000" w:rsidDel="00000000" w:rsidP="00000000" w:rsidRDefault="00000000" w:rsidRPr="00000000" w14:paraId="0000001B">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C">
            <w:pPr>
              <w:rPr>
                <w:rFonts w:ascii="MS Mincho" w:cs="MS Mincho" w:eastAsia="MS Mincho" w:hAnsi="MS Mincho"/>
                <w:sz w:val="22"/>
                <w:szCs w:val="22"/>
              </w:rPr>
            </w:pPr>
            <w:r w:rsidDel="00000000" w:rsidR="00000000" w:rsidRPr="00000000">
              <w:rPr>
                <w:rtl w:val="0"/>
              </w:rPr>
            </w:r>
          </w:p>
        </w:tc>
      </w:tr>
      <w:tr>
        <w:trPr>
          <w:cantSplit w:val="0"/>
          <w:trHeight w:val="149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イ　従事者の確保、配置</w:t>
            </w:r>
          </w:p>
          <w:p w:rsidR="00000000" w:rsidDel="00000000" w:rsidP="00000000" w:rsidRDefault="00000000" w:rsidRPr="00000000" w14:paraId="0000001E">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(ｱ) 職員配置計画（業務毎の要件、雇用・就業形態、人数など）</w:t>
            </w:r>
          </w:p>
          <w:p w:rsidR="00000000" w:rsidDel="00000000" w:rsidP="00000000" w:rsidRDefault="00000000" w:rsidRPr="00000000" w14:paraId="0000001F">
            <w:pPr>
              <w:ind w:left="646" w:hanging="646"/>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新琴似スポーツ広場の職員配置について、業務上の要件、雇用・就業形態（正規職員、非常勤、臨時雇用、契約職員等）、人数、様式４－４で記載した時給（正規職員の場合は時給換算額）など具体的に示してください。</w:t>
            </w:r>
          </w:p>
          <w:p w:rsidR="00000000" w:rsidDel="00000000" w:rsidP="00000000" w:rsidRDefault="00000000" w:rsidRPr="00000000" w14:paraId="00000020">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1">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2">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3">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4">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5">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6">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7">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8">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9">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A">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B">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C">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D">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(ｲ) 職員採用計画</w:t>
            </w:r>
          </w:p>
          <w:p w:rsidR="00000000" w:rsidDel="00000000" w:rsidP="00000000" w:rsidRDefault="00000000" w:rsidRPr="00000000" w14:paraId="0000002E">
            <w:pPr>
              <w:ind w:left="646" w:hanging="646"/>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配置計画に基づく業務毎の採用予定、採用の方法を具体的に示してください（現在、新琴似スポーツ広場の業務に従事している職員を継続的に雇用する場合には、その内容についても記載してください。）。</w:t>
            </w:r>
          </w:p>
          <w:p w:rsidR="00000000" w:rsidDel="00000000" w:rsidP="00000000" w:rsidRDefault="00000000" w:rsidRPr="00000000" w14:paraId="0000002F">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30">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31">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32">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33">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34">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35">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36">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37">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38">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39">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3A">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3B">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3C">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(ｳ) 勤務形態・勤務条件</w:t>
            </w:r>
          </w:p>
          <w:p w:rsidR="00000000" w:rsidDel="00000000" w:rsidP="00000000" w:rsidRDefault="00000000" w:rsidRPr="00000000" w14:paraId="0000003D">
            <w:pPr>
              <w:ind w:left="646" w:hanging="646"/>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職員の勤務</w:t>
            </w:r>
            <w:r w:rsidDel="00000000" w:rsidR="00000000" w:rsidRPr="00000000">
              <w:rPr>
                <w:rFonts w:ascii="MS Mincho" w:cs="MS Mincho" w:eastAsia="MS Mincho" w:hAnsi="MS Mincho"/>
                <w:color w:val="000000"/>
                <w:sz w:val="22"/>
                <w:szCs w:val="22"/>
                <w:rtl w:val="0"/>
              </w:rPr>
              <w:t xml:space="preserve">形態、勤務条件を示してください（ローテーション表等があれば併せて提出してください。）。※個人情報を記載しないこと。なお、非正規職員から正規職員への転換に向けた職員雇用方針とその取組があれば、積極的にアピールしてください。</w:t>
            </w:r>
            <w:r w:rsidDel="00000000" w:rsidR="00000000" w:rsidRPr="00000000">
              <w:rPr>
                <w:rtl w:val="0"/>
              </w:rPr>
            </w:r>
          </w:p>
          <w:p w:rsidR="00000000" w:rsidDel="00000000" w:rsidP="00000000" w:rsidRDefault="00000000" w:rsidRPr="00000000" w14:paraId="0000003E">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3F">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40">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41">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42">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43">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44">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45">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46">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47">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48">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49">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4A">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ウ　人材育成・研修計画</w:t>
            </w:r>
          </w:p>
          <w:p w:rsidR="00000000" w:rsidDel="00000000" w:rsidP="00000000" w:rsidRDefault="00000000" w:rsidRPr="00000000" w14:paraId="0000004B">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職員に対する研修、指導教育の基本方針、研修計画を示してください。</w:t>
            </w:r>
          </w:p>
          <w:p w:rsidR="00000000" w:rsidDel="00000000" w:rsidP="00000000" w:rsidRDefault="00000000" w:rsidRPr="00000000" w14:paraId="0000004C">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4D">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4E">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4F">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50">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51">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52">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53">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54">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55">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56">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57">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58">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59">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5A">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5B">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5C">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5D">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5E">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5F">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60">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61">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62">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エ　労働関係法令の遵守、雇用環境の維持向上</w:t>
            </w:r>
          </w:p>
          <w:p w:rsidR="00000000" w:rsidDel="00000000" w:rsidP="00000000" w:rsidRDefault="00000000" w:rsidRPr="00000000" w14:paraId="00000063">
            <w:pPr>
              <w:ind w:left="431" w:hanging="431"/>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新琴似スポーツ広場における職員の雇用に関して、関連する法令及び各法令に基づき行なう規定の整備、届出等の内容を示してください。</w:t>
            </w:r>
          </w:p>
          <w:p w:rsidR="00000000" w:rsidDel="00000000" w:rsidP="00000000" w:rsidRDefault="00000000" w:rsidRPr="00000000" w14:paraId="00000064">
            <w:pPr>
              <w:ind w:left="431" w:hanging="431"/>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また、職員の雇用環境の維持向上に向けた取組の基本的な考え方、取組の内容を示してください。特に、ワーク・ライフ・バランスの推進など、職員の雇用環境等を向上させることで市民サービスの向上等に結び付く具体的な取組があれば積極的にアピールしてください。なお、ワーク・ライフ・バランスの推進の取組については、様式３－２にある取組を実施している（実施する）場合は、該当する取組に○を付けてください。</w:t>
            </w:r>
          </w:p>
          <w:p w:rsidR="00000000" w:rsidDel="00000000" w:rsidP="00000000" w:rsidRDefault="00000000" w:rsidRPr="00000000" w14:paraId="00000065">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66">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67">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68">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69">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6A">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6B">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6C">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6D">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6E">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6F">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70">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71">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72">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73">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74">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75">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76">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77">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78">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(2) 管理水準の維持向上に向けた取組</w:t>
            </w:r>
          </w:p>
          <w:p w:rsidR="00000000" w:rsidDel="00000000" w:rsidP="00000000" w:rsidRDefault="00000000" w:rsidRPr="00000000" w14:paraId="00000079">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情報共有、業務の見直し等の組織的な取組を具体的に示してください。</w:t>
            </w:r>
          </w:p>
          <w:p w:rsidR="00000000" w:rsidDel="00000000" w:rsidP="00000000" w:rsidRDefault="00000000" w:rsidRPr="00000000" w14:paraId="0000007A">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7B">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7C">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7D">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7E">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7F">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80">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81">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82">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83">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84">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85">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86">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87">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88">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89">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8A">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8B">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8C">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8D">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8E">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8F">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90">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(3) 第三者に対する委託の方針</w:t>
            </w:r>
          </w:p>
          <w:p w:rsidR="00000000" w:rsidDel="00000000" w:rsidP="00000000" w:rsidRDefault="00000000" w:rsidRPr="00000000" w14:paraId="00000091">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再委託することを予定する具体的な業務を示してください。</w:t>
            </w:r>
          </w:p>
          <w:p w:rsidR="00000000" w:rsidDel="00000000" w:rsidP="00000000" w:rsidRDefault="00000000" w:rsidRPr="00000000" w14:paraId="00000092">
            <w:pPr>
              <w:ind w:left="215" w:hanging="215"/>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また、再委託の適正を確保するための方策を具体的に示してください。特に、再委託業務に従事する労働者の労働環境の維持向上に資する契約の方針について、積極的にアピールしてください。</w:t>
            </w:r>
          </w:p>
          <w:p w:rsidR="00000000" w:rsidDel="00000000" w:rsidP="00000000" w:rsidRDefault="00000000" w:rsidRPr="00000000" w14:paraId="00000093">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94">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95">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96">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97">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98">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99">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9A">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9B">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9C">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9D">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9E">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9F">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A0">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A1">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A2">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A3">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A4">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A5">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A6">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A7">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A8">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A9">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AA">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(4) 札幌市及び関係機関との連絡調整</w:t>
            </w:r>
          </w:p>
          <w:p w:rsidR="00000000" w:rsidDel="00000000" w:rsidP="00000000" w:rsidRDefault="00000000" w:rsidRPr="00000000" w14:paraId="000000AB">
            <w:pPr>
              <w:ind w:left="215" w:hanging="215"/>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協議会設置の方針（運営に当たっての基本的な考え方、想定する参加者、運営のサイクル等）を示してください。</w:t>
            </w:r>
          </w:p>
          <w:p w:rsidR="00000000" w:rsidDel="00000000" w:rsidP="00000000" w:rsidRDefault="00000000" w:rsidRPr="00000000" w14:paraId="000000AC">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AD">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AE">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AF">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B0">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B1">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B2">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B3">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B4">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B5">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B6">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B7">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B8">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B9">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BA">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BB">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BC">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BD">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BE">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BF">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C0">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C1">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C2">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(5) 財務</w:t>
            </w:r>
          </w:p>
          <w:p w:rsidR="00000000" w:rsidDel="00000000" w:rsidP="00000000" w:rsidRDefault="00000000" w:rsidRPr="00000000" w14:paraId="000000C3">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新琴似スポーツ広場の資金管理に関する基本的な考え方を示してください。</w:t>
            </w:r>
          </w:p>
          <w:p w:rsidR="00000000" w:rsidDel="00000000" w:rsidP="00000000" w:rsidRDefault="00000000" w:rsidRPr="00000000" w14:paraId="000000C4">
            <w:pPr>
              <w:ind w:left="215" w:hanging="215"/>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また、新琴似スポーツ広場における現金等の取扱についての基本的な考え方、整備する規定（既に整備済の場合は当該規定）の名称及び概要、現金等の取扱に関し事故、不祥事を未然に防ぐ具体的な仕組みを示してください。</w:t>
            </w:r>
          </w:p>
          <w:p w:rsidR="00000000" w:rsidDel="00000000" w:rsidP="00000000" w:rsidRDefault="00000000" w:rsidRPr="00000000" w14:paraId="000000C5">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C6">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C7">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C8">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C9">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CA">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CB">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CC">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CD">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CE">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CF">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D0">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D1">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D2">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D3">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D4">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D5">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D6">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D7">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D8">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D9">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DA">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DB">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(6) 苦情対応</w:t>
            </w:r>
          </w:p>
          <w:p w:rsidR="00000000" w:rsidDel="00000000" w:rsidP="00000000" w:rsidRDefault="00000000" w:rsidRPr="00000000" w14:paraId="000000DC">
            <w:pPr>
              <w:ind w:left="215" w:hanging="215"/>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新琴似スポーツ広場の利用に関する要望・苦情等への対応に係る基本的な考え方と対応の仕組みについて具体的に示してください。</w:t>
            </w:r>
          </w:p>
          <w:p w:rsidR="00000000" w:rsidDel="00000000" w:rsidP="00000000" w:rsidRDefault="00000000" w:rsidRPr="00000000" w14:paraId="000000DD">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DE">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DF">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E0">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E1">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E2">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E3">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E4">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E5">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E6">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E7">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E8">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E9">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EA">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EB">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EC">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ED">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EE">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EF">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F0">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F1">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F2">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F3">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(7) 記録・モニタリング・報告・評価</w:t>
            </w:r>
          </w:p>
          <w:p w:rsidR="00000000" w:rsidDel="00000000" w:rsidP="00000000" w:rsidRDefault="00000000" w:rsidRPr="00000000" w14:paraId="000000F4">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記録・モニタリング・報告・評価に関する基本的な考え方を示してください。</w:t>
            </w:r>
          </w:p>
          <w:p w:rsidR="00000000" w:rsidDel="00000000" w:rsidP="00000000" w:rsidRDefault="00000000" w:rsidRPr="00000000" w14:paraId="000000F5">
            <w:pPr>
              <w:ind w:left="215" w:hanging="215"/>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また、セルフモニタリングの実施について、具体的な方法、仕組みを示すとともに、利用者アンケート【総合満足度、接遇に関する満足度】における目標値を示してください。</w:t>
            </w:r>
          </w:p>
          <w:p w:rsidR="00000000" w:rsidDel="00000000" w:rsidP="00000000" w:rsidRDefault="00000000" w:rsidRPr="00000000" w14:paraId="000000F6">
            <w:pPr>
              <w:ind w:left="215" w:hanging="215"/>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F7">
            <w:pPr>
              <w:ind w:left="215" w:hanging="215"/>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F8">
            <w:pPr>
              <w:ind w:left="215" w:hanging="215"/>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F9">
            <w:pPr>
              <w:ind w:left="215" w:hanging="215"/>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FA">
            <w:pPr>
              <w:ind w:left="215" w:hanging="215"/>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FB">
            <w:pPr>
              <w:ind w:left="215" w:hanging="215"/>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FC">
            <w:pPr>
              <w:ind w:left="215" w:hanging="215"/>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FD">
            <w:pPr>
              <w:ind w:left="215" w:hanging="215"/>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FE">
            <w:pPr>
              <w:ind w:left="215" w:hanging="215"/>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FF">
            <w:pPr>
              <w:ind w:left="215" w:hanging="215"/>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00">
            <w:pPr>
              <w:ind w:left="215" w:hanging="215"/>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01">
            <w:pPr>
              <w:ind w:left="215" w:hanging="215"/>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02">
            <w:pPr>
              <w:ind w:left="215" w:hanging="215"/>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03">
            <w:pPr>
              <w:ind w:left="215" w:hanging="215"/>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04">
            <w:pPr>
              <w:ind w:left="215" w:hanging="215"/>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05">
            <w:pPr>
              <w:ind w:left="215" w:hanging="215"/>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06">
            <w:pPr>
              <w:ind w:left="215" w:hanging="215"/>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07">
            <w:pPr>
              <w:ind w:left="215" w:hanging="215"/>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08">
            <w:pPr>
              <w:ind w:left="215" w:hanging="215"/>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09">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0A">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0B">
            <w:pPr>
              <w:rPr>
                <w:rFonts w:ascii="MS Mincho" w:cs="MS Mincho" w:eastAsia="MS Mincho" w:hAnsi="MS Mincho"/>
                <w:sz w:val="22"/>
                <w:szCs w:val="22"/>
              </w:rPr>
            </w:pPr>
            <w:r w:rsidDel="00000000" w:rsidR="00000000" w:rsidRPr="00000000">
              <w:rPr>
                <w:rtl w:val="0"/>
              </w:rPr>
            </w:r>
          </w:p>
        </w:tc>
      </w:tr>
      <w:tr>
        <w:trPr>
          <w:cantSplit w:val="0"/>
          <w:trHeight w:val="1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3　施設・設備等の維持管理に関する業務の実施内容</w:t>
            </w:r>
          </w:p>
        </w:tc>
      </w:tr>
      <w:tr>
        <w:trPr>
          <w:cantSplit w:val="0"/>
          <w:trHeight w:val="1465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(1) 維持管理業務計画</w:t>
            </w:r>
          </w:p>
          <w:p w:rsidR="00000000" w:rsidDel="00000000" w:rsidP="00000000" w:rsidRDefault="00000000" w:rsidRPr="00000000" w14:paraId="0000010E">
            <w:pPr>
              <w:ind w:left="215" w:hanging="215"/>
              <w:rPr>
                <w:sz w:val="22"/>
                <w:szCs w:val="22"/>
              </w:rPr>
            </w:pPr>
            <w:r w:rsidDel="00000000" w:rsidR="00000000" w:rsidRPr="00000000">
              <w:rPr>
                <w:sz w:val="22"/>
                <w:szCs w:val="22"/>
                <w:rtl w:val="0"/>
              </w:rPr>
              <w:t xml:space="preserve">　　管理運営業務の仕様書に示す「施設、設備等の維持に関する管理」業務の具体的な実施要領、年度別の実施計画を示してください。</w:t>
            </w:r>
          </w:p>
          <w:p w:rsidR="00000000" w:rsidDel="00000000" w:rsidP="00000000" w:rsidRDefault="00000000" w:rsidRPr="00000000" w14:paraId="0000010F">
            <w:pPr>
              <w:ind w:left="215" w:hanging="215"/>
              <w:rPr>
                <w:sz w:val="22"/>
                <w:szCs w:val="22"/>
              </w:rPr>
            </w:pPr>
            <w:r w:rsidDel="00000000" w:rsidR="00000000" w:rsidRPr="00000000">
              <w:rPr>
                <w:sz w:val="22"/>
                <w:szCs w:val="22"/>
                <w:rtl w:val="0"/>
              </w:rPr>
              <w:t xml:space="preserve">　　特に、安全性や市民サービスの向上、管理経費の節減に結びつく工夫の内容について、積極的にアピールしてください。</w:t>
            </w:r>
          </w:p>
          <w:p w:rsidR="00000000" w:rsidDel="00000000" w:rsidP="00000000" w:rsidRDefault="00000000" w:rsidRPr="00000000" w14:paraId="00000110">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11">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12">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13">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14">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15">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16">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17">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18">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19">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1A">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1B">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1C">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1D">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1E">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1F">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20">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21">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22">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23">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24">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25">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26">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(2) 防災業務計画</w:t>
            </w:r>
          </w:p>
          <w:p w:rsidR="00000000" w:rsidDel="00000000" w:rsidP="00000000" w:rsidRDefault="00000000" w:rsidRPr="00000000" w14:paraId="00000127">
            <w:pPr>
              <w:ind w:left="215" w:hanging="215"/>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防災業務の</w:t>
            </w:r>
            <w:r w:rsidDel="00000000" w:rsidR="00000000" w:rsidRPr="00000000">
              <w:rPr>
                <w:sz w:val="22"/>
                <w:szCs w:val="22"/>
                <w:rtl w:val="0"/>
              </w:rPr>
              <w:t xml:space="preserve">実施</w:t>
            </w:r>
            <w:r w:rsidDel="00000000" w:rsidR="00000000" w:rsidRPr="00000000">
              <w:rPr>
                <w:rFonts w:ascii="MS Mincho" w:cs="MS Mincho" w:eastAsia="MS Mincho" w:hAnsi="MS Mincho"/>
                <w:sz w:val="22"/>
                <w:szCs w:val="22"/>
                <w:rtl w:val="0"/>
              </w:rPr>
              <w:t xml:space="preserve">方針、防災業務の役割分担、防災訓練の予定、事故等への対応方法、消防法への対応の内容について年度別の実施方法を含めて具体的に示してください。</w:t>
            </w:r>
          </w:p>
          <w:p w:rsidR="00000000" w:rsidDel="00000000" w:rsidP="00000000" w:rsidRDefault="00000000" w:rsidRPr="00000000" w14:paraId="00000128">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29">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2A">
            <w:pPr>
              <w:rPr>
                <w:rFonts w:ascii="MS Mincho" w:cs="MS Mincho" w:eastAsia="MS Mincho" w:hAnsi="MS Mincho"/>
                <w:sz w:val="22"/>
                <w:szCs w:val="22"/>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4　事業の計画及び実施に関する業務の実施内容</w:t>
            </w:r>
          </w:p>
        </w:tc>
      </w:tr>
      <w:tr>
        <w:trPr>
          <w:cantSplit w:val="0"/>
          <w:trHeight w:val="140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2D">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2E">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2F">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30">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31">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32">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33">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34">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35">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36">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37">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38">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39">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3A">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3B">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3C">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3D">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3E">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3F">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40">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41">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42">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43">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44">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45">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46">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47">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48">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49">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4A">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4B">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4C">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4D">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4E">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4F">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50">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51">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52">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53">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54">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55">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56">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57">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58">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59">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5A">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5B">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5C">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5D">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5E">
            <w:pPr>
              <w:rPr>
                <w:rFonts w:ascii="MS Mincho" w:cs="MS Mincho" w:eastAsia="MS Mincho" w:hAnsi="MS Mincho"/>
                <w:sz w:val="22"/>
                <w:szCs w:val="22"/>
              </w:rPr>
            </w:pP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5　施設の利用等に関する業務</w:t>
            </w:r>
          </w:p>
        </w:tc>
      </w:tr>
      <w:tr>
        <w:trPr>
          <w:cantSplit w:val="0"/>
          <w:trHeight w:val="144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(1) 利用促進計画</w:t>
            </w:r>
          </w:p>
          <w:p w:rsidR="00000000" w:rsidDel="00000000" w:rsidP="00000000" w:rsidRDefault="00000000" w:rsidRPr="00000000" w14:paraId="00000161">
            <w:pPr>
              <w:ind w:left="215" w:hanging="215"/>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新琴似スポーツ広場の課題を踏まえ、施設の利用を促進するための基本的な方針、当該方針に基づく具体的な業務計画の実施要領を示してください。また、年度別の実施計画についても示してください。</w:t>
            </w:r>
          </w:p>
          <w:p w:rsidR="00000000" w:rsidDel="00000000" w:rsidP="00000000" w:rsidRDefault="00000000" w:rsidRPr="00000000" w14:paraId="00000162">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63">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64">
            <w:pPr>
              <w:rPr>
                <w:rFonts w:ascii="MS Mincho" w:cs="MS Mincho" w:eastAsia="MS Mincho" w:hAnsi="MS Mincho"/>
                <w:sz w:val="22"/>
                <w:szCs w:val="22"/>
              </w:rPr>
            </w:pPr>
            <w:r w:rsidDel="00000000" w:rsidR="00000000" w:rsidRPr="00000000">
              <w:rPr>
                <w:rtl w:val="0"/>
              </w:rPr>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6　管理運営業務に付随する業務（施設ホームページのウェブアクセシビリティ確保）</w:t>
            </w:r>
          </w:p>
        </w:tc>
      </w:tr>
      <w:tr>
        <w:trPr>
          <w:cantSplit w:val="0"/>
          <w:trHeight w:val="146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　施設ホームページのウェブアクセシビリティを確保（日本工業規格JIS　X　8341-3：2016の適合レベルAAに準拠）するための取組について、以下の項目の内容を示してください。</w:t>
            </w:r>
          </w:p>
          <w:p w:rsidR="00000000" w:rsidDel="00000000" w:rsidP="00000000" w:rsidRDefault="00000000" w:rsidRPr="00000000" w14:paraId="00000167">
            <w:pPr>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【新たにサイトを構築する場合】</w:t>
            </w:r>
          </w:p>
          <w:p w:rsidR="00000000" w:rsidDel="00000000" w:rsidP="00000000" w:rsidRDefault="00000000" w:rsidRPr="00000000" w14:paraId="00000168">
            <w:pPr>
              <w:ind w:left="235" w:firstLine="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①構築に係る作業スケジュール②サイト構築後の新規ページ作成・ページ修正時におけるアクセシビリティ確保の方策③試験実施予定時期及び方法④アクセシビリティ維持・向上の取組（職員研修・利用者からの意見収集等）⑤ウェブアクセシビリティの問題が発生した場合における対応方法等⑥過去のウェブアクセシビリティ対応実績</w:t>
            </w:r>
          </w:p>
          <w:p w:rsidR="00000000" w:rsidDel="00000000" w:rsidP="00000000" w:rsidRDefault="00000000" w:rsidRPr="00000000" w14:paraId="00000169">
            <w:pPr>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【既存のサイトを継続して使用する場合】</w:t>
            </w:r>
          </w:p>
          <w:p w:rsidR="00000000" w:rsidDel="00000000" w:rsidP="00000000" w:rsidRDefault="00000000" w:rsidRPr="00000000" w14:paraId="0000016A">
            <w:pPr>
              <w:ind w:left="235" w:firstLine="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①適合レベルAA準拠を達成するための作業スケジュール（現時点でAA準拠を達成している場合はその維持・向上に向けた取組スケジュール）②新規ページ作成・ページ修正時におけるアクセシビリティ確保の方策③試験実施予定時期及び方法④アクセシビリティ維持・向上の取組（職員研修・利用者からの意見収集等）⑤ウェブアクセシビリティの問題が発生した場合における対応方法等⑥過去のウェブアクセシビリティ対応実績</w:t>
            </w:r>
          </w:p>
          <w:p w:rsidR="00000000" w:rsidDel="00000000" w:rsidP="00000000" w:rsidRDefault="00000000" w:rsidRPr="00000000" w14:paraId="0000016B">
            <w:pPr>
              <w:rPr>
                <w:rFonts w:ascii="MS Mincho" w:cs="MS Mincho" w:eastAsia="MS Mincho" w:hAnsi="MS Mincho"/>
                <w:color w:val="000000"/>
                <w:sz w:val="22"/>
                <w:szCs w:val="22"/>
              </w:rPr>
            </w:pPr>
            <w:r w:rsidDel="00000000" w:rsidR="00000000" w:rsidRPr="00000000">
              <w:rPr>
                <w:rtl w:val="0"/>
              </w:rPr>
            </w:r>
          </w:p>
          <w:p w:rsidR="00000000" w:rsidDel="00000000" w:rsidP="00000000" w:rsidRDefault="00000000" w:rsidRPr="00000000" w14:paraId="0000016C">
            <w:pPr>
              <w:rPr>
                <w:rFonts w:ascii="MS Mincho" w:cs="MS Mincho" w:eastAsia="MS Mincho" w:hAnsi="MS Mincho"/>
                <w:color w:val="000000"/>
                <w:sz w:val="22"/>
                <w:szCs w:val="22"/>
              </w:rPr>
            </w:pPr>
            <w:r w:rsidDel="00000000" w:rsidR="00000000" w:rsidRPr="00000000">
              <w:rPr>
                <w:rtl w:val="0"/>
              </w:rPr>
            </w:r>
          </w:p>
          <w:p w:rsidR="00000000" w:rsidDel="00000000" w:rsidP="00000000" w:rsidRDefault="00000000" w:rsidRPr="00000000" w14:paraId="0000016D">
            <w:pPr>
              <w:rPr>
                <w:rFonts w:ascii="MS Mincho" w:cs="MS Mincho" w:eastAsia="MS Mincho" w:hAnsi="MS Mincho"/>
                <w:color w:val="000000"/>
                <w:sz w:val="22"/>
                <w:szCs w:val="22"/>
              </w:rPr>
            </w:pPr>
            <w:r w:rsidDel="00000000" w:rsidR="00000000" w:rsidRPr="00000000">
              <w:rPr>
                <w:rtl w:val="0"/>
              </w:rPr>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rPr>
                <w:rFonts w:ascii="MS Mincho" w:cs="MS Mincho" w:eastAsia="MS Mincho" w:hAnsi="MS Mincho"/>
                <w:sz w:val="22"/>
                <w:szCs w:val="22"/>
              </w:rPr>
            </w:pPr>
            <w:r w:rsidDel="00000000" w:rsidR="00000000" w:rsidRPr="00000000">
              <w:rPr>
                <w:rFonts w:ascii="MS Mincho" w:cs="MS Mincho" w:eastAsia="MS Mincho" w:hAnsi="MS Mincho"/>
                <w:color w:val="000000"/>
                <w:sz w:val="22"/>
                <w:szCs w:val="22"/>
                <w:rtl w:val="0"/>
              </w:rPr>
              <w:t xml:space="preserve">7</w:t>
            </w:r>
            <w:r w:rsidDel="00000000" w:rsidR="00000000" w:rsidRPr="00000000">
              <w:rPr>
                <w:rFonts w:ascii="MS Mincho" w:cs="MS Mincho" w:eastAsia="MS Mincho" w:hAnsi="MS Mincho"/>
                <w:sz w:val="22"/>
                <w:szCs w:val="22"/>
                <w:rtl w:val="0"/>
              </w:rPr>
              <w:t xml:space="preserve">　札幌市内の企業等の活用について</w:t>
            </w:r>
          </w:p>
        </w:tc>
      </w:tr>
      <w:tr>
        <w:trPr>
          <w:cantSplit w:val="0"/>
          <w:trHeight w:val="70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札幌市内の企業等の活用についての考え方、活用に向けた具体的な取組を示してください。</w:t>
            </w:r>
          </w:p>
          <w:p w:rsidR="00000000" w:rsidDel="00000000" w:rsidP="00000000" w:rsidRDefault="00000000" w:rsidRPr="00000000" w14:paraId="00000170">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71">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72">
            <w:pPr>
              <w:rPr>
                <w:rFonts w:ascii="MS Mincho" w:cs="MS Mincho" w:eastAsia="MS Mincho" w:hAnsi="MS Mincho"/>
                <w:sz w:val="22"/>
                <w:szCs w:val="22"/>
              </w:rPr>
            </w:pPr>
            <w:r w:rsidDel="00000000" w:rsidR="00000000" w:rsidRPr="00000000">
              <w:rPr>
                <w:rtl w:val="0"/>
              </w:rPr>
            </w:r>
          </w:p>
        </w:tc>
      </w:tr>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rPr>
                <w:rFonts w:ascii="MS Mincho" w:cs="MS Mincho" w:eastAsia="MS Mincho" w:hAnsi="MS Mincho"/>
                <w:sz w:val="22"/>
                <w:szCs w:val="22"/>
              </w:rPr>
            </w:pPr>
            <w:r w:rsidDel="00000000" w:rsidR="00000000" w:rsidRPr="00000000">
              <w:rPr>
                <w:rFonts w:ascii="MS Mincho" w:cs="MS Mincho" w:eastAsia="MS Mincho" w:hAnsi="MS Mincho"/>
                <w:color w:val="000000"/>
                <w:sz w:val="22"/>
                <w:szCs w:val="22"/>
                <w:rtl w:val="0"/>
              </w:rPr>
              <w:t xml:space="preserve">8</w:t>
            </w:r>
            <w:r w:rsidDel="00000000" w:rsidR="00000000" w:rsidRPr="00000000">
              <w:rPr>
                <w:rFonts w:ascii="MS Mincho" w:cs="MS Mincho" w:eastAsia="MS Mincho" w:hAnsi="MS Mincho"/>
                <w:sz w:val="22"/>
                <w:szCs w:val="22"/>
                <w:rtl w:val="0"/>
              </w:rPr>
              <w:t xml:space="preserve">　その他</w:t>
            </w:r>
          </w:p>
        </w:tc>
      </w:tr>
      <w:tr>
        <w:trPr>
          <w:cantSplit w:val="0"/>
          <w:trHeight w:val="70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新琴似スポーツ広場の管理運営について、提案したいことがあれば自由に提案してください。</w:t>
            </w:r>
          </w:p>
          <w:p w:rsidR="00000000" w:rsidDel="00000000" w:rsidP="00000000" w:rsidRDefault="00000000" w:rsidRPr="00000000" w14:paraId="00000175">
            <w:pPr>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【例】</w:t>
            </w:r>
          </w:p>
          <w:p w:rsidR="00000000" w:rsidDel="00000000" w:rsidP="00000000" w:rsidRDefault="00000000" w:rsidRPr="00000000" w14:paraId="00000176">
            <w:pPr>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・適正な業務執行（個人情報の適正な取扱い、円滑な引継ぎ等）</w:t>
            </w:r>
          </w:p>
          <w:p w:rsidR="00000000" w:rsidDel="00000000" w:rsidP="00000000" w:rsidRDefault="00000000" w:rsidRPr="00000000" w14:paraId="00000177">
            <w:pPr>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・企画の実施（北海道みんなの日、防災の日などの記念日を活用した企画等）　など</w:t>
            </w:r>
          </w:p>
          <w:p w:rsidR="00000000" w:rsidDel="00000000" w:rsidP="00000000" w:rsidRDefault="00000000" w:rsidRPr="00000000" w14:paraId="00000178">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79">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7A">
            <w:pPr>
              <w:rPr>
                <w:rFonts w:ascii="MS Mincho" w:cs="MS Mincho" w:eastAsia="MS Mincho" w:hAnsi="MS Mincho"/>
                <w:sz w:val="22"/>
                <w:szCs w:val="22"/>
              </w:rPr>
            </w:pPr>
            <w:r w:rsidDel="00000000" w:rsidR="00000000" w:rsidRPr="00000000">
              <w:rPr>
                <w:rtl w:val="0"/>
              </w:rPr>
            </w:r>
          </w:p>
        </w:tc>
      </w:tr>
    </w:tbl>
    <w:p w:rsidR="00000000" w:rsidDel="00000000" w:rsidP="00000000" w:rsidRDefault="00000000" w:rsidRPr="00000000" w14:paraId="0000017B">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記載欄が足りない場合は、別紙として添付すること(様式任意)。</w:t>
      </w:r>
    </w:p>
    <w:sectPr>
      <w:pgSz w:h="16838" w:w="11906" w:orient="portrait"/>
      <w:pgMar w:bottom="975" w:top="851"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4"/>
        <w:szCs w:val="24"/>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ind w:left="400"/>
    </w:pPr>
    <w:rPr>
      <w:rFonts w:ascii="Arial" w:cs="Arial" w:eastAsia="Arial" w:hAnsi="Arial"/>
    </w:rPr>
  </w:style>
  <w:style w:type="paragraph" w:styleId="Heading4">
    <w:name w:val="heading 4"/>
    <w:basedOn w:val="Normal"/>
    <w:next w:val="Normal"/>
    <w:pPr>
      <w:keepNext w:val="1"/>
      <w:ind w:left="400"/>
    </w:pPr>
    <w:rPr>
      <w:b w:val="1"/>
      <w:bCs w:val="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te Heading"/>
    <w:basedOn w:val="a"/>
    <w:next w:val="a"/>
    <w:semiHidden w:val="1"/>
    <w:pPr>
      <w:jc w:val="center"/>
    </w:pPr>
  </w:style>
  <w:style w:type="paragraph" w:styleId="a4">
    <w:name w:val="Closing"/>
    <w:basedOn w:val="a"/>
    <w:semiHidden w:val="1"/>
    <w:pPr>
      <w:jc w:val="right"/>
    </w:pPr>
  </w:style>
  <w:style w:type="paragraph" w:styleId="a5">
    <w:name w:val="Balloon Text"/>
    <w:basedOn w:val="a"/>
    <w:semiHidden w:val="1"/>
    <w:rPr>
      <w:rFonts w:ascii="Arial" w:eastAsia="ＭＳ ゴシック" w:hAnsi="Arial"/>
      <w:sz w:val="18"/>
      <w:szCs w:val="18"/>
    </w:rPr>
  </w:style>
  <w:style w:type="paragraph" w:styleId="a6">
    <w:name w:val="header"/>
    <w:basedOn w:val="a"/>
    <w:semiHidden w:val="1"/>
    <w:pPr>
      <w:tabs>
        <w:tab w:val="center" w:pos="4252"/>
        <w:tab w:val="right" w:pos="8504"/>
      </w:tabs>
      <w:snapToGrid w:val="0"/>
    </w:pPr>
  </w:style>
  <w:style w:type="character" w:styleId="a7" w:customStyle="1">
    <w:name w:val="ヘッダー (文字)"/>
    <w:rPr>
      <w:kern w:val="2"/>
      <w:sz w:val="24"/>
      <w:szCs w:val="24"/>
    </w:rPr>
  </w:style>
  <w:style w:type="paragraph" w:styleId="a8">
    <w:name w:val="footer"/>
    <w:basedOn w:val="a"/>
    <w:semiHidden w:val="1"/>
    <w:pPr>
      <w:tabs>
        <w:tab w:val="center" w:pos="4252"/>
        <w:tab w:val="right" w:pos="8504"/>
      </w:tabs>
      <w:snapToGrid w:val="0"/>
    </w:pPr>
  </w:style>
  <w:style w:type="character" w:styleId="a9" w:customStyle="1">
    <w:name w:val="フッター (文字)"/>
    <w:rPr>
      <w:kern w:val="2"/>
      <w:sz w:val="24"/>
      <w:szCs w:val="24"/>
    </w:rPr>
  </w:style>
  <w:style w:type="paragraph" w:styleId="31" w:customStyle="1">
    <w:name w:val="標準インデント3"/>
    <w:basedOn w:val="a"/>
    <w:pPr>
      <w:autoSpaceDN w:val="0"/>
      <w:snapToGrid w:val="0"/>
      <w:ind w:left="843" w:leftChars="350" w:firstLine="221" w:firstLineChars="100"/>
    </w:pPr>
    <w:rPr>
      <w:rFonts w:ascii="ＭＳ 明朝" w:hAnsi="ＭＳ 明朝"/>
      <w:color w:val="000000"/>
      <w:sz w:val="22"/>
      <w:szCs w:val="22"/>
    </w:rPr>
  </w:style>
  <w:style w:type="paragraph" w:styleId="2">
    <w:name w:val="List Continue 2"/>
    <w:basedOn w:val="aa"/>
    <w:semiHidden w:val="1"/>
    <w:rsid w:val="0056226A"/>
    <w:pPr>
      <w:spacing w:after="0"/>
      <w:ind w:left="892" w:leftChars="280" w:hanging="220" w:hangingChars="100"/>
      <w:contextualSpacing w:val="0"/>
      <w:outlineLvl w:val="2"/>
    </w:pPr>
    <w:rPr>
      <w:rFonts w:ascii="ＭＳ 明朝" w:hAnsi="ＭＳ 明朝"/>
      <w:color w:val="000000"/>
      <w:sz w:val="22"/>
      <w:szCs w:val="22"/>
    </w:rPr>
  </w:style>
  <w:style w:type="paragraph" w:styleId="aa">
    <w:name w:val="List Continue"/>
    <w:basedOn w:val="a"/>
    <w:uiPriority w:val="99"/>
    <w:semiHidden w:val="1"/>
    <w:unhideWhenUsed w:val="1"/>
    <w:rsid w:val="0056226A"/>
    <w:pPr>
      <w:spacing w:after="180"/>
      <w:ind w:left="425" w:leftChars="200"/>
      <w:contextualSpacing w:val="1"/>
    </w:pPr>
  </w:style>
  <w:style w:type="character" w:styleId="30" w:customStyle="1">
    <w:name w:val="見出し 3 (文字)"/>
    <w:link w:val="3"/>
    <w:uiPriority w:val="9"/>
    <w:rsid w:val="0056226A"/>
    <w:rPr>
      <w:rFonts w:ascii="Arial" w:cs="Times New Roman" w:eastAsia="ＭＳ ゴシック" w:hAnsi="Arial"/>
      <w:kern w:val="2"/>
      <w:sz w:val="24"/>
      <w:szCs w:val="24"/>
    </w:rPr>
  </w:style>
  <w:style w:type="character" w:styleId="40" w:customStyle="1">
    <w:name w:val="見出し 4 (文字)"/>
    <w:link w:val="4"/>
    <w:uiPriority w:val="9"/>
    <w:semiHidden w:val="1"/>
    <w:rsid w:val="00C0414A"/>
    <w:rPr>
      <w:b w:val="1"/>
      <w:bCs w:val="1"/>
      <w:kern w:val="2"/>
      <w:sz w:val="24"/>
      <w:szCs w:val="24"/>
    </w:rPr>
  </w:style>
  <w:style w:type="character" w:styleId="ab">
    <w:name w:val="annotation reference"/>
    <w:uiPriority w:val="99"/>
    <w:semiHidden w:val="1"/>
    <w:unhideWhenUsed w:val="1"/>
    <w:rsid w:val="006C696D"/>
    <w:rPr>
      <w:sz w:val="18"/>
      <w:szCs w:val="18"/>
    </w:rPr>
  </w:style>
  <w:style w:type="paragraph" w:styleId="ac">
    <w:name w:val="annotation text"/>
    <w:basedOn w:val="a"/>
    <w:link w:val="ad"/>
    <w:uiPriority w:val="99"/>
    <w:semiHidden w:val="1"/>
    <w:unhideWhenUsed w:val="1"/>
    <w:rsid w:val="006C696D"/>
    <w:pPr>
      <w:jc w:val="left"/>
    </w:pPr>
  </w:style>
  <w:style w:type="character" w:styleId="ad" w:customStyle="1">
    <w:name w:val="コメント文字列 (文字)"/>
    <w:link w:val="ac"/>
    <w:uiPriority w:val="99"/>
    <w:semiHidden w:val="1"/>
    <w:rsid w:val="006C696D"/>
    <w:rPr>
      <w:kern w:val="2"/>
      <w:sz w:val="24"/>
      <w:szCs w:val="24"/>
    </w:rPr>
  </w:style>
  <w:style w:type="paragraph" w:styleId="ae">
    <w:name w:val="annotation subject"/>
    <w:basedOn w:val="ac"/>
    <w:next w:val="ac"/>
    <w:link w:val="af"/>
    <w:uiPriority w:val="99"/>
    <w:semiHidden w:val="1"/>
    <w:unhideWhenUsed w:val="1"/>
    <w:rsid w:val="006C696D"/>
    <w:rPr>
      <w:b w:val="1"/>
      <w:bCs w:val="1"/>
    </w:rPr>
  </w:style>
  <w:style w:type="character" w:styleId="af" w:customStyle="1">
    <w:name w:val="コメント内容 (文字)"/>
    <w:link w:val="ae"/>
    <w:uiPriority w:val="99"/>
    <w:semiHidden w:val="1"/>
    <w:rsid w:val="006C696D"/>
    <w:rPr>
      <w:b w:val="1"/>
      <w:bCs w:val="1"/>
      <w:kern w:val="2"/>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N5en0EMPpgY65wTMxIsXa4n9xA==">CgMxLjA4AHIhMUh1Z0cxaXFQWldVM3JSWWRIOWlXZVdSSmZUVlJKaGl3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2024-07-18T11:33:00Z</dcterms:created>
  <dc:creator>市政推進室</dc:creator>
</cp:coreProperties>
</file>