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BC" w:rsidRPr="00CE7EB1" w:rsidRDefault="00A715BC" w:rsidP="00725CF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CE7EB1">
        <w:rPr>
          <w:rFonts w:asciiTheme="majorEastAsia" w:eastAsiaTheme="majorEastAsia" w:hAnsiTheme="majorEastAsia" w:hint="eastAsia"/>
          <w:b/>
          <w:sz w:val="24"/>
          <w:szCs w:val="24"/>
        </w:rPr>
        <w:t>市民意識・意向のリアルタイム把握・分析・結果報告の実施に関する</w:t>
      </w:r>
    </w:p>
    <w:p w:rsidR="003F2040" w:rsidRPr="00CE7EB1" w:rsidRDefault="00A715BC" w:rsidP="00725CFB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CE7EB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基礎調査業務　</w:t>
      </w:r>
      <w:r w:rsidR="00725CFB" w:rsidRPr="00CE7EB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参加意向申出書</w:t>
      </w:r>
    </w:p>
    <w:p w:rsid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24B3E" w:rsidRPr="00C667A9" w:rsidRDefault="00C667A9" w:rsidP="001240E5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9F7BD3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715BC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CE7EB1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paragraph" w:styleId="a7">
    <w:name w:val="Balloon Text"/>
    <w:basedOn w:val="a"/>
    <w:link w:val="a8"/>
    <w:uiPriority w:val="99"/>
    <w:semiHidden/>
    <w:unhideWhenUsed/>
    <w:rsid w:val="00CE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308</Characters>
  <DocSecurity>0</DocSecurity>
  <Lines>77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2022-08-08T10:14:00Z</cp:lastPrinted>
  <dcterms:created xsi:type="dcterms:W3CDTF">2013-12-26T06:34:00Z</dcterms:created>
  <dcterms:modified xsi:type="dcterms:W3CDTF">2022-08-10T10:13:00Z</dcterms:modified>
</cp:coreProperties>
</file>