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8" w:right="0" w:hanging="178"/>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w:t>
      </w:r>
      <w:r w:rsidDel="00000000" w:rsidR="00000000" w:rsidRPr="00000000">
        <w:rPr>
          <w:rtl w:val="0"/>
        </w:rPr>
      </w:r>
    </w:p>
    <w:tbl>
      <w:tblPr>
        <w:tblStyle w:val="Table1"/>
        <w:tblW w:w="9899.999999999998" w:type="dxa"/>
        <w:jc w:val="left"/>
        <w:tblInd w:w="75.0" w:type="dxa"/>
        <w:tblLayout w:type="fixed"/>
        <w:tblLook w:val="0000"/>
      </w:tblPr>
      <w:tblGrid>
        <w:gridCol w:w="198"/>
        <w:gridCol w:w="2268"/>
        <w:gridCol w:w="609"/>
        <w:gridCol w:w="609"/>
        <w:gridCol w:w="609"/>
        <w:gridCol w:w="609"/>
        <w:gridCol w:w="609"/>
        <w:gridCol w:w="609"/>
        <w:gridCol w:w="609"/>
        <w:gridCol w:w="609"/>
        <w:gridCol w:w="609"/>
        <w:gridCol w:w="609"/>
        <w:gridCol w:w="609"/>
        <w:gridCol w:w="609"/>
        <w:gridCol w:w="126"/>
        <w:tblGridChange w:id="0">
          <w:tblGrid>
            <w:gridCol w:w="198"/>
            <w:gridCol w:w="2268"/>
            <w:gridCol w:w="609"/>
            <w:gridCol w:w="609"/>
            <w:gridCol w:w="609"/>
            <w:gridCol w:w="609"/>
            <w:gridCol w:w="609"/>
            <w:gridCol w:w="609"/>
            <w:gridCol w:w="609"/>
            <w:gridCol w:w="609"/>
            <w:gridCol w:w="609"/>
            <w:gridCol w:w="609"/>
            <w:gridCol w:w="609"/>
            <w:gridCol w:w="609"/>
            <w:gridCol w:w="126"/>
          </w:tblGrid>
        </w:tblGridChange>
      </w:tblGrid>
      <w:tr>
        <w:trPr>
          <w:cantSplit w:val="0"/>
          <w:tblHeader w:val="0"/>
        </w:trPr>
        <w:tc>
          <w:tcPr>
            <w:gridSpan w:val="15"/>
            <w:tcBorders>
              <w:top w:color="000000" w:space="0" w:sz="8" w:val="single"/>
              <w:left w:color="000000" w:space="0" w:sz="8" w:val="single"/>
              <w:right w:color="000000" w:space="0" w:sz="8" w:val="single"/>
            </w:tcBorders>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32"/>
                <w:szCs w:val="3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48"/>
                <w:szCs w:val="48"/>
                <w:u w:val="none"/>
                <w:shd w:fill="auto" w:val="clear"/>
                <w:vertAlign w:val="baseline"/>
                <w:rtl w:val="0"/>
              </w:rPr>
              <w:t xml:space="preserve">入 札 書</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1651" w:hRule="atLeast"/>
          <w:tblHeader w:val="0"/>
        </w:trPr>
        <w:tc>
          <w:tcPr>
            <w:vMerge w:val="restart"/>
            <w:tcBorders>
              <w:left w:color="000000" w:space="0" w:sz="8" w:val="single"/>
            </w:tcBorders>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8"/>
                <w:szCs w:val="28"/>
                <w:u w:val="none"/>
                <w:shd w:fill="auto" w:val="clear"/>
                <w:vertAlign w:val="baseline"/>
                <w:rtl w:val="0"/>
              </w:rPr>
              <w:t xml:space="preserve">入札金額</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十億</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dotted"/>
            </w:tcBorders>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億</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千万</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tcBorders>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百万</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dotted"/>
            </w:tcBorders>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十万</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万</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tcBorders>
            <w:vAlign w:val="top"/>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千</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dotted"/>
            </w:tcBorders>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百</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十</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tcBorders>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円</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dotted"/>
            </w:tcBorders>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拾</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tcBorders>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銭</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Merge w:val="restart"/>
            <w:tcBorders>
              <w:left w:color="000000" w:space="0" w:sz="4" w:val="single"/>
              <w:right w:color="000000" w:space="0" w:sz="8" w:val="single"/>
            </w:tcBorders>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60" w:hRule="atLeast"/>
          <w:tblHeader w:val="0"/>
        </w:trPr>
        <w:tc>
          <w:tcPr>
            <w:vMerge w:val="continue"/>
            <w:tcBorders>
              <w:left w:color="000000" w:space="0" w:sz="8" w:val="single"/>
            </w:tcBorders>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32"/>
                <w:szCs w:val="3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8"/>
                <w:szCs w:val="28"/>
                <w:u w:val="none"/>
                <w:shd w:fill="auto" w:val="clear"/>
                <w:vertAlign w:val="baseline"/>
                <w:rtl w:val="0"/>
              </w:rPr>
              <w:t xml:space="preserve">調達件名</w:t>
            </w:r>
            <w:r w:rsidDel="00000000" w:rsidR="00000000" w:rsidRPr="00000000">
              <w:rPr>
                <w:rtl w:val="0"/>
              </w:rPr>
            </w:r>
          </w:p>
        </w:tc>
        <w:tc>
          <w:tcPr>
            <w:gridSpan w:val="1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8"/>
                <w:szCs w:val="28"/>
                <w:u w:val="none"/>
                <w:shd w:fill="auto" w:val="clear"/>
                <w:vertAlign w:val="baseline"/>
                <w:rtl w:val="0"/>
              </w:rPr>
              <w:t xml:space="preserve">札幌市役所本庁舎で使用する電力</w:t>
            </w:r>
            <w:r w:rsidDel="00000000" w:rsidR="00000000" w:rsidRPr="00000000">
              <w:rPr>
                <w:rtl w:val="0"/>
              </w:rPr>
            </w:r>
          </w:p>
        </w:tc>
        <w:tc>
          <w:tcPr>
            <w:vMerge w:val="continue"/>
            <w:tcBorders>
              <w:left w:color="000000" w:space="0" w:sz="4" w:val="single"/>
              <w:right w:color="000000" w:space="0" w:sz="8" w:val="single"/>
            </w:tcBorders>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gridSpan w:val="1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2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2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8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 　　　　　　　　　　　　　　　　　　　　　　　　　　　　　　　年　　月　　日</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 　　　　　　　　　　　　　　　　住　　　　所</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 　　　　　　　　　入  札  者　　商号又は名称</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 　　　　　　　　　　　　　　　　職・氏名　　　　　　　　　　　　　　　　　　印</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 　　　　　　　　　入札代理人　　氏　　　　名　　　　　　　　　　　　　　　　印</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3" w:right="156" w:hanging="88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992"/>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２　代理人が入札するときは、入札者の押印を要しない。</w:t>
            </w:r>
            <w:r w:rsidDel="00000000" w:rsidR="00000000" w:rsidRPr="00000000">
              <w:rPr>
                <w:rtl w:val="0"/>
              </w:rPr>
            </w:r>
          </w:p>
        </w:tc>
      </w:tr>
    </w:tbl>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1"/>
          <w:szCs w:val="21"/>
        </w:rPr>
      </w:pPr>
      <w:r w:rsidDel="00000000" w:rsidR="00000000" w:rsidRPr="00000000">
        <w:br w:type="page"/>
      </w: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sz w:val="21"/>
          <w:szCs w:val="21"/>
        </w:rPr>
      </w:pPr>
      <w:r w:rsidDel="00000000" w:rsidR="00000000" w:rsidRPr="00000000">
        <w:rPr>
          <w:rtl w:val="0"/>
        </w:rPr>
      </w:r>
    </w:p>
    <w:tbl>
      <w:tblPr>
        <w:tblStyle w:val="Table2"/>
        <w:tblW w:w="9899.999999999998" w:type="dxa"/>
        <w:jc w:val="left"/>
        <w:tblInd w:w="75.0" w:type="dxa"/>
        <w:tblLayout w:type="fixed"/>
        <w:tblLook w:val="0000"/>
      </w:tblPr>
      <w:tblGrid>
        <w:gridCol w:w="198"/>
        <w:gridCol w:w="2268"/>
        <w:gridCol w:w="609"/>
        <w:gridCol w:w="609"/>
        <w:gridCol w:w="609"/>
        <w:gridCol w:w="609"/>
        <w:gridCol w:w="609"/>
        <w:gridCol w:w="609"/>
        <w:gridCol w:w="609"/>
        <w:gridCol w:w="609"/>
        <w:gridCol w:w="609"/>
        <w:gridCol w:w="609"/>
        <w:gridCol w:w="609"/>
        <w:gridCol w:w="609"/>
        <w:gridCol w:w="126"/>
        <w:tblGridChange w:id="0">
          <w:tblGrid>
            <w:gridCol w:w="198"/>
            <w:gridCol w:w="2268"/>
            <w:gridCol w:w="609"/>
            <w:gridCol w:w="609"/>
            <w:gridCol w:w="609"/>
            <w:gridCol w:w="609"/>
            <w:gridCol w:w="609"/>
            <w:gridCol w:w="609"/>
            <w:gridCol w:w="609"/>
            <w:gridCol w:w="609"/>
            <w:gridCol w:w="609"/>
            <w:gridCol w:w="609"/>
            <w:gridCol w:w="609"/>
            <w:gridCol w:w="609"/>
            <w:gridCol w:w="126"/>
          </w:tblGrid>
        </w:tblGridChange>
      </w:tblGrid>
      <w:tr>
        <w:trPr>
          <w:cantSplit w:val="0"/>
          <w:tblHeader w:val="0"/>
        </w:trPr>
        <w:tc>
          <w:tcPr>
            <w:gridSpan w:val="15"/>
            <w:tcBorders>
              <w:top w:color="000000" w:space="0" w:sz="8" w:val="single"/>
              <w:left w:color="000000" w:space="0" w:sz="8" w:val="single"/>
              <w:right w:color="000000" w:space="0" w:sz="8" w:val="single"/>
            </w:tcBorders>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1921827</wp:posOffset>
                      </wp:positionH>
                      <wp:positionV relativeFrom="paragraph">
                        <wp:posOffset>-225106</wp:posOffset>
                      </wp:positionV>
                      <wp:extent cx="2714625" cy="381000"/>
                      <wp:effectExtent b="0" l="0" r="0" t="0"/>
                      <wp:wrapNone/>
                      <wp:docPr id="2" name=""/>
                      <a:graphic>
                        <a:graphicData uri="http://schemas.microsoft.com/office/word/2010/wordprocessingShape">
                          <wps:wsp>
                            <wps:cNvSpPr/>
                            <wps:cNvPr id="3" name="Shape 3"/>
                            <wps:spPr>
                              <a:xfrm>
                                <a:off x="4002975" y="3603788"/>
                                <a:ext cx="2686050" cy="352425"/>
                              </a:xfrm>
                              <a:prstGeom prst="rect">
                                <a:avLst/>
                              </a:prstGeom>
                              <a:solidFill>
                                <a:srgbClr val="FFFFFF"/>
                              </a:solidFill>
                              <a:ln cap="flat" cmpd="sng" w="28575">
                                <a:solidFill>
                                  <a:srgbClr val="FF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MS Mincho" w:cs="MS Mincho" w:eastAsia="MS Mincho" w:hAnsi="MS Mincho"/>
                                      <w:b w:val="1"/>
                                      <w:i w:val="0"/>
                                      <w:smallCaps w:val="0"/>
                                      <w:strike w:val="0"/>
                                      <w:color w:val="ff0000"/>
                                      <w:sz w:val="28"/>
                                      <w:vertAlign w:val="baseline"/>
                                    </w:rPr>
                                    <w:t xml:space="preserve">記載例</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ff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1921827</wp:posOffset>
                      </wp:positionH>
                      <wp:positionV relativeFrom="paragraph">
                        <wp:posOffset>-225106</wp:posOffset>
                      </wp:positionV>
                      <wp:extent cx="2714625" cy="381000"/>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2714625" cy="381000"/>
                              </a:xfrm>
                              <a:prstGeom prst="rect"/>
                              <a:ln/>
                            </pic:spPr>
                          </pic:pic>
                        </a:graphicData>
                      </a:graphic>
                    </wp:anchor>
                  </w:drawing>
                </mc:Fallback>
              </mc:AlternateConten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32"/>
                <w:szCs w:val="3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48"/>
                <w:szCs w:val="48"/>
                <w:u w:val="none"/>
                <w:shd w:fill="auto" w:val="clear"/>
                <w:vertAlign w:val="baseline"/>
                <w:rtl w:val="0"/>
              </w:rPr>
              <w:t xml:space="preserve">入札書</w:t>
            </w: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1076325</wp:posOffset>
                      </wp:positionH>
                      <wp:positionV relativeFrom="paragraph">
                        <wp:posOffset>3810</wp:posOffset>
                      </wp:positionV>
                      <wp:extent cx="2714625" cy="1244917"/>
                      <wp:effectExtent b="0" l="0" r="0" t="0"/>
                      <wp:wrapNone/>
                      <wp:docPr id="1" name=""/>
                      <a:graphic>
                        <a:graphicData uri="http://schemas.microsoft.com/office/word/2010/wordprocessingShape">
                          <wps:wsp>
                            <wps:cNvSpPr/>
                            <wps:cNvPr id="2" name="Shape 2"/>
                            <wps:spPr>
                              <a:xfrm>
                                <a:off x="3621975" y="3415500"/>
                                <a:ext cx="2710500" cy="964500"/>
                              </a:xfrm>
                              <a:prstGeom prst="wedgeRectCallout">
                                <a:avLst>
                                  <a:gd fmla="val -20612" name="adj1"/>
                                  <a:gd fmla="val 74272" name="adj2"/>
                                </a:avLst>
                              </a:prstGeom>
                              <a:solidFill>
                                <a:srgbClr val="FFFFFF"/>
                              </a:solidFill>
                              <a:ln cap="flat" cmpd="sng" w="9525">
                                <a:solidFill>
                                  <a:srgbClr val="FF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ff0000"/>
                                      <w:sz w:val="20"/>
                                      <w:vertAlign w:val="baseline"/>
                                    </w:rPr>
                                    <w:t xml:space="preserve">【例】</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ff0000"/>
                                      <w:sz w:val="20"/>
                                      <w:vertAlign w:val="baseline"/>
                                    </w:rPr>
                                  </w:r>
                                  <w:r w:rsidDel="00000000" w:rsidR="00000000" w:rsidRPr="00000000">
                                    <w:rPr>
                                      <w:rFonts w:ascii="MS Mincho" w:cs="MS Mincho" w:eastAsia="MS Mincho" w:hAnsi="MS Mincho"/>
                                      <w:b w:val="0"/>
                                      <w:i w:val="0"/>
                                      <w:smallCaps w:val="0"/>
                                      <w:strike w:val="0"/>
                                      <w:color w:val="ff0000"/>
                                      <w:sz w:val="20"/>
                                      <w:vertAlign w:val="baseline"/>
                                    </w:rPr>
                                    <w:t xml:space="preserve">①→契約希望金額（税込）：55,777,019円</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ff0000"/>
                                      <w:sz w:val="20"/>
                                      <w:vertAlign w:val="baseline"/>
                                    </w:rPr>
                                  </w:r>
                                  <w:r w:rsidDel="00000000" w:rsidR="00000000" w:rsidRPr="00000000">
                                    <w:rPr>
                                      <w:rFonts w:ascii="MS Mincho" w:cs="MS Mincho" w:eastAsia="MS Mincho" w:hAnsi="MS Mincho"/>
                                      <w:b w:val="0"/>
                                      <w:i w:val="0"/>
                                      <w:smallCaps w:val="0"/>
                                      <w:strike w:val="0"/>
                                      <w:color w:val="ff0000"/>
                                      <w:sz w:val="20"/>
                                      <w:vertAlign w:val="baseline"/>
                                    </w:rPr>
                                    <w:t xml:space="preserve">②→①×100/110=50,706,380.909</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ff0000"/>
                                      <w:sz w:val="20"/>
                                      <w:vertAlign w:val="baseline"/>
                                    </w:rPr>
                                  </w:r>
                                  <w:r w:rsidDel="00000000" w:rsidR="00000000" w:rsidRPr="00000000">
                                    <w:rPr>
                                      <w:rFonts w:ascii="MS Mincho" w:cs="MS Mincho" w:eastAsia="MS Mincho" w:hAnsi="MS Mincho"/>
                                      <w:b w:val="0"/>
                                      <w:i w:val="0"/>
                                      <w:smallCaps w:val="0"/>
                                      <w:strike w:val="0"/>
                                      <w:color w:val="ff0000"/>
                                      <w:sz w:val="20"/>
                                      <w:vertAlign w:val="baseline"/>
                                    </w:rPr>
                                    <w:t xml:space="preserve">※小数点第３位で切り上げ</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ff0000"/>
                                      <w:sz w:val="20"/>
                                      <w:vertAlign w:val="baseline"/>
                                    </w:rPr>
                                  </w:r>
                                  <w:r w:rsidDel="00000000" w:rsidR="00000000" w:rsidRPr="00000000">
                                    <w:rPr>
                                      <w:rFonts w:ascii="MS Mincho" w:cs="MS Mincho" w:eastAsia="MS Mincho" w:hAnsi="MS Mincho"/>
                                      <w:b w:val="0"/>
                                      <w:i w:val="0"/>
                                      <w:smallCaps w:val="0"/>
                                      <w:strike w:val="0"/>
                                      <w:color w:val="ff0000"/>
                                      <w:sz w:val="20"/>
                                      <w:vertAlign w:val="baseline"/>
                                    </w:rPr>
                                    <w:t xml:space="preserve">③→入札金額：50,706,380.91</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ff0000"/>
                                      <w:sz w:val="1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1076325</wp:posOffset>
                      </wp:positionH>
                      <wp:positionV relativeFrom="paragraph">
                        <wp:posOffset>3810</wp:posOffset>
                      </wp:positionV>
                      <wp:extent cx="2714625" cy="1244917"/>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2714625" cy="1244917"/>
                              </a:xfrm>
                              <a:prstGeom prst="rect"/>
                              <a:ln/>
                            </pic:spPr>
                          </pic:pic>
                        </a:graphicData>
                      </a:graphic>
                    </wp:anchor>
                  </w:drawing>
                </mc:Fallback>
              </mc:AlternateConten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1651" w:hRule="atLeast"/>
          <w:tblHeader w:val="0"/>
        </w:trPr>
        <w:tc>
          <w:tcPr>
            <w:vMerge w:val="restart"/>
            <w:tcBorders>
              <w:left w:color="000000" w:space="0" w:sz="8" w:val="single"/>
            </w:tcBorders>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8"/>
                <w:szCs w:val="28"/>
                <w:u w:val="none"/>
                <w:shd w:fill="auto" w:val="clear"/>
                <w:vertAlign w:val="baseline"/>
                <w:rtl w:val="0"/>
              </w:rPr>
              <w:t xml:space="preserve">入札金額</w:t>
            </w:r>
            <w:r w:rsidDel="00000000" w:rsidR="00000000" w:rsidRPr="00000000">
              <w:rPr>
                <w:rtl w:val="0"/>
              </w:rPr>
            </w:r>
          </w:p>
        </w:tc>
        <w:tc>
          <w:tcPr>
            <w:tcBorders>
              <w:top w:color="000000" w:space="0" w:sz="4" w:val="single"/>
              <w:left w:color="000000" w:space="0" w:sz="4" w:val="single"/>
              <w:bottom w:color="000000" w:space="0" w:sz="4" w:val="single"/>
            </w:tcBorders>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十億</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dotted"/>
            </w:tcBorders>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億</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千万</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16"/>
                <w:szCs w:val="16"/>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16"/>
                <w:szCs w:val="16"/>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５</w:t>
            </w:r>
          </w:p>
        </w:tc>
        <w:tc>
          <w:tcPr>
            <w:tcBorders>
              <w:top w:color="000000" w:space="0" w:sz="4" w:val="single"/>
              <w:left w:color="000000" w:space="0" w:sz="4" w:val="dotted"/>
              <w:bottom w:color="000000" w:space="0" w:sz="4" w:val="single"/>
            </w:tcBorders>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百万</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16"/>
                <w:szCs w:val="16"/>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16"/>
                <w:szCs w:val="16"/>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０</w:t>
            </w:r>
            <w:r w:rsidDel="00000000" w:rsidR="00000000" w:rsidRPr="00000000">
              <w:rPr>
                <w:rtl w:val="0"/>
              </w:rPr>
            </w:r>
          </w:p>
        </w:tc>
        <w:tc>
          <w:tcPr>
            <w:tcBorders>
              <w:top w:color="000000" w:space="0" w:sz="4" w:val="single"/>
              <w:left w:color="000000" w:space="0" w:sz="4" w:val="single"/>
              <w:bottom w:color="000000" w:space="0" w:sz="4" w:val="single"/>
              <w:right w:color="000000" w:space="0" w:sz="4" w:val="dotted"/>
            </w:tcBorders>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十万</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16"/>
                <w:szCs w:val="16"/>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16"/>
                <w:szCs w:val="16"/>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７</w:t>
            </w: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万</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16"/>
                <w:szCs w:val="16"/>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16"/>
                <w:szCs w:val="16"/>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０</w:t>
            </w:r>
            <w:r w:rsidDel="00000000" w:rsidR="00000000" w:rsidRPr="00000000">
              <w:rPr>
                <w:rtl w:val="0"/>
              </w:rPr>
            </w:r>
          </w:p>
        </w:tc>
        <w:tc>
          <w:tcPr>
            <w:tcBorders>
              <w:top w:color="000000" w:space="0" w:sz="4" w:val="single"/>
              <w:left w:color="000000" w:space="0" w:sz="4" w:val="dotted"/>
              <w:bottom w:color="000000" w:space="0" w:sz="4" w:val="single"/>
            </w:tcBorders>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千</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16"/>
                <w:szCs w:val="16"/>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16"/>
                <w:szCs w:val="16"/>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６</w:t>
            </w:r>
            <w:r w:rsidDel="00000000" w:rsidR="00000000" w:rsidRPr="00000000">
              <w:rPr>
                <w:rtl w:val="0"/>
              </w:rPr>
            </w:r>
          </w:p>
        </w:tc>
        <w:tc>
          <w:tcPr>
            <w:tcBorders>
              <w:top w:color="000000" w:space="0" w:sz="4" w:val="single"/>
              <w:left w:color="000000" w:space="0" w:sz="4" w:val="single"/>
              <w:bottom w:color="000000" w:space="0" w:sz="4" w:val="single"/>
              <w:right w:color="000000" w:space="0" w:sz="4" w:val="dotted"/>
            </w:tcBorders>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百</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16"/>
                <w:szCs w:val="16"/>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16"/>
                <w:szCs w:val="16"/>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３</w:t>
            </w:r>
            <w:r w:rsidDel="00000000" w:rsidR="00000000" w:rsidRPr="00000000">
              <w:rPr>
                <w:rtl w:val="0"/>
              </w:rPr>
            </w:r>
          </w:p>
        </w:tc>
        <w:tc>
          <w:tcPr>
            <w:tcBorders>
              <w:top w:color="000000" w:space="0" w:sz="4" w:val="single"/>
              <w:left w:color="000000" w:space="0" w:sz="4" w:val="dotted"/>
              <w:bottom w:color="000000" w:space="0" w:sz="4" w:val="single"/>
              <w:right w:color="000000" w:space="0" w:sz="4" w:val="dotted"/>
            </w:tcBorders>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十</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16"/>
                <w:szCs w:val="16"/>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16"/>
                <w:szCs w:val="16"/>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８</w:t>
            </w:r>
            <w:r w:rsidDel="00000000" w:rsidR="00000000" w:rsidRPr="00000000">
              <w:rPr>
                <w:rtl w:val="0"/>
              </w:rPr>
            </w:r>
          </w:p>
        </w:tc>
        <w:tc>
          <w:tcPr>
            <w:tcBorders>
              <w:top w:color="000000" w:space="0" w:sz="4" w:val="single"/>
              <w:left w:color="000000" w:space="0" w:sz="4" w:val="dotted"/>
              <w:bottom w:color="000000" w:space="0" w:sz="4" w:val="single"/>
            </w:tcBorders>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円</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16"/>
                <w:szCs w:val="16"/>
              </w:r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16"/>
                <w:szCs w:val="16"/>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０</w:t>
            </w:r>
            <w:r w:rsidDel="00000000" w:rsidR="00000000" w:rsidRPr="00000000">
              <w:rPr>
                <w:rtl w:val="0"/>
              </w:rPr>
            </w:r>
          </w:p>
        </w:tc>
        <w:tc>
          <w:tcPr>
            <w:tcBorders>
              <w:top w:color="000000" w:space="0" w:sz="4" w:val="single"/>
              <w:left w:color="000000" w:space="0" w:sz="4" w:val="single"/>
              <w:bottom w:color="000000" w:space="0" w:sz="4" w:val="single"/>
              <w:right w:color="000000" w:space="0" w:sz="4" w:val="dotted"/>
            </w:tcBorders>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拾</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16"/>
                <w:szCs w:val="16"/>
              </w:rPr>
            </w:pP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sz w:val="16"/>
                <w:szCs w:val="16"/>
              </w:rPr>
            </w:pP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９</w:t>
            </w:r>
            <w:r w:rsidDel="00000000" w:rsidR="00000000" w:rsidRPr="00000000">
              <w:rPr>
                <w:rtl w:val="0"/>
              </w:rPr>
            </w:r>
          </w:p>
        </w:tc>
        <w:tc>
          <w:tcPr>
            <w:tcBorders>
              <w:top w:color="000000" w:space="0" w:sz="4" w:val="single"/>
              <w:left w:color="000000" w:space="0" w:sz="4" w:val="dotted"/>
              <w:bottom w:color="000000" w:space="0" w:sz="4" w:val="single"/>
            </w:tcBorders>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16"/>
                <w:szCs w:val="16"/>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6"/>
                <w:szCs w:val="16"/>
                <w:u w:val="none"/>
                <w:shd w:fill="auto" w:val="clear"/>
                <w:vertAlign w:val="baseline"/>
                <w:rtl w:val="0"/>
              </w:rPr>
              <w:t xml:space="preserve">銭</w:t>
            </w:r>
          </w:p>
          <w:p w:rsidR="00000000" w:rsidDel="00000000" w:rsidP="00000000" w:rsidRDefault="00000000" w:rsidRPr="00000000" w14:paraId="000000BF">
            <w:pPr>
              <w:widowControl w:val="0"/>
              <w:jc w:val="center"/>
              <w:rPr>
                <w:rFonts w:ascii="MS Mincho" w:cs="MS Mincho" w:eastAsia="MS Mincho" w:hAnsi="MS Mincho"/>
                <w:sz w:val="16"/>
                <w:szCs w:val="16"/>
              </w:rPr>
            </w:pPr>
            <w:r w:rsidDel="00000000" w:rsidR="00000000" w:rsidRPr="00000000">
              <w:rPr>
                <w:rtl w:val="0"/>
              </w:rPr>
            </w:r>
          </w:p>
          <w:p w:rsidR="00000000" w:rsidDel="00000000" w:rsidP="00000000" w:rsidRDefault="00000000" w:rsidRPr="00000000" w14:paraId="000000C0">
            <w:pPr>
              <w:widowControl w:val="0"/>
              <w:jc w:val="center"/>
              <w:rPr>
                <w:rFonts w:ascii="MS Mincho" w:cs="MS Mincho" w:eastAsia="MS Mincho" w:hAnsi="MS Mincho"/>
                <w:sz w:val="16"/>
                <w:szCs w:val="16"/>
              </w:rPr>
            </w:pP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１</w:t>
            </w:r>
            <w:r w:rsidDel="00000000" w:rsidR="00000000" w:rsidRPr="00000000">
              <w:rPr>
                <w:rtl w:val="0"/>
              </w:rPr>
            </w:r>
          </w:p>
        </w:tc>
        <w:tc>
          <w:tcPr>
            <w:vMerge w:val="restart"/>
            <w:tcBorders>
              <w:left w:color="000000" w:space="0" w:sz="4" w:val="single"/>
              <w:right w:color="000000" w:space="0" w:sz="8" w:val="single"/>
            </w:tcBorders>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360" w:hRule="atLeast"/>
          <w:tblHeader w:val="0"/>
        </w:trPr>
        <w:tc>
          <w:tcPr>
            <w:vMerge w:val="continue"/>
            <w:tcBorders>
              <w:left w:color="000000" w:space="0" w:sz="8" w:val="single"/>
            </w:tcBorders>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32"/>
                <w:szCs w:val="3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8"/>
                <w:szCs w:val="28"/>
                <w:u w:val="none"/>
                <w:shd w:fill="auto" w:val="clear"/>
                <w:vertAlign w:val="baseline"/>
                <w:rtl w:val="0"/>
              </w:rPr>
              <w:t xml:space="preserve">調達件名</w:t>
            </w:r>
            <w:r w:rsidDel="00000000" w:rsidR="00000000" w:rsidRPr="00000000">
              <w:rPr>
                <w:rtl w:val="0"/>
              </w:rPr>
            </w:r>
          </w:p>
        </w:tc>
        <w:tc>
          <w:tcPr>
            <w:gridSpan w:val="12"/>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32"/>
                <w:szCs w:val="32"/>
                <w:u w:val="none"/>
                <w:shd w:fill="auto" w:val="clear"/>
                <w:vertAlign w:val="baseline"/>
                <w:rtl w:val="0"/>
              </w:rPr>
              <w:t xml:space="preserve">○○○○○○○で使用する電力</w:t>
            </w:r>
            <w:r w:rsidDel="00000000" w:rsidR="00000000" w:rsidRPr="00000000">
              <w:rPr>
                <w:rtl w:val="0"/>
              </w:rPr>
            </w:r>
          </w:p>
        </w:tc>
        <w:tc>
          <w:tcPr>
            <w:vMerge w:val="continue"/>
            <w:tcBorders>
              <w:left w:color="000000" w:space="0" w:sz="4" w:val="single"/>
              <w:right w:color="000000" w:space="0" w:sz="8" w:val="single"/>
            </w:tcBorders>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blHeader w:val="0"/>
        </w:trPr>
        <w:tc>
          <w:tcPr>
            <w:gridSpan w:val="1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4229100</wp:posOffset>
                      </wp:positionH>
                      <wp:positionV relativeFrom="paragraph">
                        <wp:posOffset>159068</wp:posOffset>
                      </wp:positionV>
                      <wp:extent cx="1905000" cy="669607"/>
                      <wp:effectExtent b="0" l="0" r="0" t="0"/>
                      <wp:wrapNone/>
                      <wp:docPr id="4" name=""/>
                      <a:graphic>
                        <a:graphicData uri="http://schemas.microsoft.com/office/word/2010/wordprocessingShape">
                          <wps:wsp>
                            <wps:cNvSpPr/>
                            <wps:cNvPr id="5" name="Shape 5"/>
                            <wps:spPr>
                              <a:xfrm>
                                <a:off x="4398275" y="3408525"/>
                                <a:ext cx="1895400" cy="495000"/>
                              </a:xfrm>
                              <a:prstGeom prst="wedgeRectCallout">
                                <a:avLst>
                                  <a:gd fmla="val -21265" name="adj1"/>
                                  <a:gd fmla="val 79980" name="adj2"/>
                                </a:avLst>
                              </a:prstGeom>
                              <a:solidFill>
                                <a:srgbClr val="FFFFFF"/>
                              </a:solidFill>
                              <a:ln cap="flat" cmpd="sng" w="12700">
                                <a:solidFill>
                                  <a:srgbClr val="FF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ff0000"/>
                                      <w:sz w:val="20"/>
                                      <w:vertAlign w:val="baseline"/>
                                    </w:rPr>
                                    <w:t xml:space="preserve">実際の作成日をご記載ください。</w:t>
                                  </w:r>
                                </w:p>
                                <w:p w:rsidR="00000000" w:rsidDel="00000000" w:rsidP="00000000" w:rsidRDefault="00000000" w:rsidRPr="00000000">
                                  <w:pPr>
                                    <w:spacing w:after="0" w:before="0" w:line="240"/>
                                    <w:ind w:left="0" w:right="0" w:firstLine="0"/>
                                    <w:jc w:val="both"/>
                                    <w:textDirection w:val="btLr"/>
                                  </w:pPr>
                                  <w:r w:rsidDel="00000000" w:rsidR="00000000" w:rsidRPr="00000000">
                                    <w:rPr>
                                      <w:rFonts w:ascii="MS Mincho" w:cs="MS Mincho" w:eastAsia="MS Mincho" w:hAnsi="MS Mincho"/>
                                      <w:b w:val="0"/>
                                      <w:i w:val="0"/>
                                      <w:smallCaps w:val="0"/>
                                      <w:strike w:val="0"/>
                                      <w:color w:val="ff0000"/>
                                      <w:sz w:val="20"/>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4229100</wp:posOffset>
                      </wp:positionH>
                      <wp:positionV relativeFrom="paragraph">
                        <wp:posOffset>159068</wp:posOffset>
                      </wp:positionV>
                      <wp:extent cx="1905000" cy="669607"/>
                      <wp:effectExtent b="0" l="0" r="0" t="0"/>
                      <wp:wrapNone/>
                      <wp:docPr id="4"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905000" cy="669607"/>
                              </a:xfrm>
                              <a:prstGeom prst="rect"/>
                              <a:ln/>
                            </pic:spPr>
                          </pic:pic>
                        </a:graphicData>
                      </a:graphic>
                    </wp:anchor>
                  </w:drawing>
                </mc:Fallback>
              </mc:AlternateConten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2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8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年</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月</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w:t>
            </w: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日</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 　　　　　　　　　　　　　　　　住　　　　所　　</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札幌市中央区北１条○○</w:t>
            </w:r>
            <w:r w:rsidDel="00000000" w:rsidR="00000000" w:rsidRPr="00000000">
              <w:rPr>
                <w:rtl w:val="0"/>
              </w:rPr>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 　　　　　　　　　入  札  者　　商号又は名称　　株式会社○○</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5610225</wp:posOffset>
                      </wp:positionH>
                      <wp:positionV relativeFrom="paragraph">
                        <wp:posOffset>104775</wp:posOffset>
                      </wp:positionV>
                      <wp:extent cx="346075" cy="346075"/>
                      <wp:effectExtent b="0" l="0" r="0" t="0"/>
                      <wp:wrapNone/>
                      <wp:docPr id="3" name=""/>
                      <a:graphic>
                        <a:graphicData uri="http://schemas.microsoft.com/office/word/2010/wordprocessingShape">
                          <wps:wsp>
                            <wps:cNvSpPr/>
                            <wps:cNvPr id="4" name="Shape 4"/>
                            <wps:spPr>
                              <a:xfrm>
                                <a:off x="5179313" y="3613313"/>
                                <a:ext cx="333375" cy="333375"/>
                              </a:xfrm>
                              <a:prstGeom prst="ellipse">
                                <a:avLst/>
                              </a:prstGeom>
                              <a:noFill/>
                              <a:ln cap="flat" cmpd="sng" w="12700">
                                <a:solidFill>
                                  <a:srgbClr val="FF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5610225</wp:posOffset>
                      </wp:positionH>
                      <wp:positionV relativeFrom="paragraph">
                        <wp:posOffset>104775</wp:posOffset>
                      </wp:positionV>
                      <wp:extent cx="346075" cy="346075"/>
                      <wp:effectExtent b="0" l="0" r="0" t="0"/>
                      <wp:wrapNone/>
                      <wp:docPr id="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346075" cy="346075"/>
                              </a:xfrm>
                              <a:prstGeom prst="rect"/>
                              <a:ln/>
                            </pic:spPr>
                          </pic:pic>
                        </a:graphicData>
                      </a:graphic>
                    </wp:anchor>
                  </w:drawing>
                </mc:Fallback>
              </mc:AlternateConten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 　　　　　　　　　　　　　　　　職・氏名　　代表取締役　○○　△△　　　　印</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 　　　　　　　　　入札代理人　　氏　　　　名　　　　　　　　　　　　　　　印</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3" w:right="156" w:hanging="880"/>
              <w:jc w:val="lef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992"/>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２　代理人が入札するときは、入札者の押印を要しない。</w:t>
            </w:r>
            <w:r w:rsidDel="00000000" w:rsidR="00000000" w:rsidRPr="00000000">
              <w:rPr>
                <w:rtl w:val="0"/>
              </w:rPr>
            </w:r>
          </w:p>
        </w:tc>
      </w:tr>
    </w:tbl>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sectPr>
      <w:headerReference r:id="rId8" w:type="default"/>
      <w:pgSz w:h="16838" w:w="11906" w:orient="portrait"/>
      <w:pgMar w:bottom="567" w:top="567" w:left="1021" w:right="56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5.27559055118218" w:firstLine="0"/>
      <w:jc w:val="right"/>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別紙１</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Noto Sans Symbols" w:cs="Noto Sans Symbols" w:eastAsia="Noto Sans Symbols" w:hAnsi="Noto Sans Symbols"/>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zy8dHYcep+Hc/ywBqc/vb9zyIA==">CgMxLjA4AHIhMVBRTUN5aVhhTkF2dEZqUmVnNkhySHVjUC1yZHlqbUlm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