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 様式第３号 </w:t>
      </w:r>
    </w:p>
    <w:p w:rsidR="00000000" w:rsidDel="00000000" w:rsidP="00000000" w:rsidRDefault="00000000" w:rsidRPr="00000000" w14:paraId="00000002">
      <w:pPr>
        <w:jc w:val="center"/>
        <w:rPr>
          <w:rFonts w:ascii="MS Mincho" w:cs="MS Mincho" w:eastAsia="MS Mincho" w:hAnsi="MS Mincho"/>
          <w:b w:val="1"/>
          <w:bCs w:val="1"/>
          <w:sz w:val="28"/>
          <w:szCs w:val="28"/>
        </w:rPr>
      </w:pPr>
      <w:r w:rsidDel="00000000" w:rsidR="00000000" w:rsidRPr="00000000">
        <w:rPr>
          <w:rFonts w:ascii="MS Mincho" w:cs="MS Mincho" w:eastAsia="MS Mincho" w:hAnsi="MS Mincho"/>
          <w:b w:val="1"/>
          <w:bCs w:val="1"/>
          <w:sz w:val="28"/>
          <w:szCs w:val="28"/>
          <w:rtl w:val="0"/>
        </w:rPr>
        <w:t xml:space="preserve">提案説明書に対する質問票</w:t>
      </w:r>
    </w:p>
    <w:p w:rsidR="00000000" w:rsidDel="00000000" w:rsidP="00000000" w:rsidRDefault="00000000" w:rsidRPr="00000000" w14:paraId="00000003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令和　　年　　月　　日　</w:t>
      </w:r>
    </w:p>
    <w:p w:rsidR="00000000" w:rsidDel="00000000" w:rsidP="00000000" w:rsidRDefault="00000000" w:rsidRPr="00000000" w14:paraId="00000005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u w:val="single"/>
          <w:rtl w:val="0"/>
        </w:rPr>
        <w:t xml:space="preserve">札幌市 まちづくり政策局 総合交通計画部 都市交通課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　あて</w:t>
      </w:r>
    </w:p>
    <w:p w:rsidR="00000000" w:rsidDel="00000000" w:rsidP="00000000" w:rsidRDefault="00000000" w:rsidRPr="00000000" w14:paraId="00000006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　　　　　　　　　　　　　　　　　会　社　名</w:t>
      </w:r>
    </w:p>
    <w:p w:rsidR="00000000" w:rsidDel="00000000" w:rsidP="00000000" w:rsidRDefault="00000000" w:rsidRPr="00000000" w14:paraId="00000008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　　　　　　　　　　　　　　　　　電話番号</w:t>
      </w:r>
    </w:p>
    <w:p w:rsidR="00000000" w:rsidDel="00000000" w:rsidP="00000000" w:rsidRDefault="00000000" w:rsidRPr="00000000" w14:paraId="00000009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　　　　　　　　　　　　　　　　　ＦＡＸ番号</w:t>
      </w:r>
    </w:p>
    <w:p w:rsidR="00000000" w:rsidDel="00000000" w:rsidP="00000000" w:rsidRDefault="00000000" w:rsidRPr="00000000" w14:paraId="0000000A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　　　　　　　　　　　　　　　　　E-mail</w:t>
      </w:r>
    </w:p>
    <w:p w:rsidR="00000000" w:rsidDel="00000000" w:rsidP="00000000" w:rsidRDefault="00000000" w:rsidRPr="00000000" w14:paraId="0000000B">
      <w:pPr>
        <w:ind w:firstLine="378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担当者（所属（職）　　　　　　氏　名　　　　　　　　）</w:t>
      </w:r>
    </w:p>
    <w:p w:rsidR="00000000" w:rsidDel="00000000" w:rsidP="00000000" w:rsidRDefault="00000000" w:rsidRPr="00000000" w14:paraId="0000000C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提案説明書の記載内容について、次のとおり質問いたします。</w:t>
      </w:r>
    </w:p>
    <w:tbl>
      <w:tblPr>
        <w:tblStyle w:val="Table1"/>
        <w:tblW w:w="9540.0" w:type="dxa"/>
        <w:jc w:val="left"/>
        <w:tblInd w:w="-8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0"/>
        <w:gridCol w:w="1260"/>
        <w:gridCol w:w="7560"/>
        <w:tblGridChange w:id="0">
          <w:tblGrid>
            <w:gridCol w:w="720"/>
            <w:gridCol w:w="1260"/>
            <w:gridCol w:w="7560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件　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令和８年度手稲山口地域協議会運営支援業務</w:t>
            </w:r>
          </w:p>
        </w:tc>
      </w:tr>
      <w:tr>
        <w:trPr>
          <w:cantSplit w:val="1"/>
          <w:trHeight w:val="518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質</w:t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問</w:t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内</w:t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容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3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1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4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4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7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jc w:val="left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注１　質問票のあて先は、都市交通課あてとする。</w:t>
      </w:r>
    </w:p>
    <w:p w:rsidR="00000000" w:rsidDel="00000000" w:rsidP="00000000" w:rsidRDefault="00000000" w:rsidRPr="00000000" w14:paraId="0000002A">
      <w:pPr>
        <w:jc w:val="left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注２　質問がある場合は、必ず文書により質問することとし、回答についても文書にて行います。</w:t>
      </w:r>
    </w:p>
    <w:p w:rsidR="00000000" w:rsidDel="00000000" w:rsidP="00000000" w:rsidRDefault="00000000" w:rsidRPr="00000000" w14:paraId="0000002B">
      <w:pPr>
        <w:jc w:val="left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注３　役務ごとに記載し、欄が足りない場合は別紙としてください。</w:t>
      </w:r>
    </w:p>
    <w:p w:rsidR="00000000" w:rsidDel="00000000" w:rsidP="00000000" w:rsidRDefault="00000000" w:rsidRPr="00000000" w14:paraId="0000002C">
      <w:pPr>
        <w:jc w:val="left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left"/>
        <w:rPr>
          <w:rFonts w:ascii="MS Mincho" w:cs="MS Mincho" w:eastAsia="MS Mincho" w:hAnsi="MS Mincho"/>
          <w:sz w:val="20"/>
          <w:szCs w:val="20"/>
        </w:rPr>
      </w:pPr>
      <w:r w:rsidDel="00000000" w:rsidR="00000000" w:rsidRPr="00000000">
        <w:rPr>
          <w:rFonts w:ascii="MS Mincho" w:cs="MS Mincho" w:eastAsia="MS Mincho" w:hAnsi="MS Mincho"/>
          <w:sz w:val="28"/>
          <w:szCs w:val="28"/>
          <w:rtl w:val="0"/>
        </w:rPr>
        <w:t xml:space="preserve">回　答</w:t>
      </w:r>
      <w:r w:rsidDel="00000000" w:rsidR="00000000" w:rsidRPr="00000000">
        <w:rPr>
          <w:rtl w:val="0"/>
        </w:rPr>
      </w:r>
    </w:p>
    <w:tbl>
      <w:tblPr>
        <w:tblStyle w:val="Table2"/>
        <w:tblW w:w="9611.0" w:type="dxa"/>
        <w:jc w:val="left"/>
        <w:tblInd w:w="-8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16"/>
        <w:gridCol w:w="8895"/>
        <w:tblGridChange w:id="0">
          <w:tblGrid>
            <w:gridCol w:w="716"/>
            <w:gridCol w:w="8895"/>
          </w:tblGrid>
        </w:tblGridChange>
      </w:tblGrid>
      <w:tr>
        <w:trPr>
          <w:cantSplit w:val="0"/>
          <w:trHeight w:val="51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E">
            <w:pPr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回</w:t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答</w:t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内</w:t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容</w:t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jc w:val="left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900" w:top="1260" w:left="1440" w:right="926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Arial" w:cs="Arial" w:eastAsia="Arial" w:hAnsi="Arial"/>
    </w:rPr>
  </w:style>
  <w:style w:type="paragraph" w:styleId="Heading3">
    <w:name w:val="heading 3"/>
    <w:basedOn w:val="Normal"/>
    <w:next w:val="Normal"/>
    <w:pPr>
      <w:keepNext w:val="1"/>
      <w:ind w:left="400"/>
    </w:pPr>
    <w:rPr>
      <w:rFonts w:ascii="Arial" w:cs="Arial" w:eastAsia="Arial" w:hAnsi="Arial"/>
    </w:rPr>
  </w:style>
  <w:style w:type="paragraph" w:styleId="Heading4">
    <w:name w:val="heading 4"/>
    <w:basedOn w:val="Normal"/>
    <w:next w:val="Normal"/>
    <w:pPr>
      <w:keepNext w:val="1"/>
      <w:ind w:left="400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ind w:left="800"/>
    </w:pPr>
    <w:rPr>
      <w:rFonts w:ascii="Arial" w:cs="Arial" w:eastAsia="Arial" w:hAnsi="Arial"/>
    </w:rPr>
  </w:style>
  <w:style w:type="paragraph" w:styleId="Heading6">
    <w:name w:val="heading 6"/>
    <w:basedOn w:val="Normal"/>
    <w:next w:val="Normal"/>
    <w:pPr>
      <w:keepNext w:val="1"/>
      <w:ind w:left="800"/>
    </w:pPr>
    <w:rPr>
      <w:b w:val="1"/>
      <w:bCs w:val="1"/>
    </w:rPr>
  </w:style>
  <w:style w:type="paragraph" w:styleId="Title">
    <w:name w:val="Title"/>
    <w:basedOn w:val="Normal"/>
    <w:next w:val="Normal"/>
    <w:pPr>
      <w:spacing w:after="120" w:before="240" w:lineRule="auto"/>
      <w:jc w:val="center"/>
    </w:pPr>
    <w:rPr>
      <w:rFonts w:ascii="Arial" w:cs="Arial" w:eastAsia="Arial" w:hAnsi="Arial"/>
      <w:sz w:val="32"/>
      <w:szCs w:val="32"/>
    </w:rPr>
  </w:style>
  <w:style w:type="paragraph" w:styleId="7">
    <w:name w:val="heading 7"/>
    <w:basedOn w:val="a1"/>
    <w:next w:val="a1"/>
    <w:qFormat w:val="1"/>
    <w:pPr>
      <w:keepNext w:val="1"/>
      <w:ind w:left="800" w:leftChars="800"/>
      <w:outlineLvl w:val="6"/>
    </w:pPr>
  </w:style>
  <w:style w:type="paragraph" w:styleId="8">
    <w:name w:val="heading 8"/>
    <w:basedOn w:val="a1"/>
    <w:next w:val="a1"/>
    <w:qFormat w:val="1"/>
    <w:pPr>
      <w:keepNext w:val="1"/>
      <w:ind w:left="1200" w:leftChars="1200"/>
      <w:outlineLvl w:val="7"/>
    </w:pPr>
  </w:style>
  <w:style w:type="paragraph" w:styleId="9">
    <w:name w:val="heading 9"/>
    <w:basedOn w:val="a1"/>
    <w:next w:val="a1"/>
    <w:qFormat w:val="1"/>
    <w:pPr>
      <w:keepNext w:val="1"/>
      <w:ind w:left="1200" w:leftChars="1200"/>
      <w:outlineLvl w:val="8"/>
    </w:pPr>
  </w:style>
  <w:style w:type="character" w:styleId="a2" w:default="1">
    <w:name w:val="Default Paragraph Font"/>
    <w:uiPriority w:val="1"/>
    <w:semiHidden w:val="1"/>
    <w:unhideWhenUsed w:val="1"/>
  </w:style>
  <w:style w:type="table" w:styleId="a3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4" w:default="1">
    <w:name w:val="No List"/>
    <w:uiPriority w:val="99"/>
    <w:semiHidden w:val="1"/>
    <w:unhideWhenUsed w:val="1"/>
  </w:style>
  <w:style w:type="paragraph" w:styleId="HTML">
    <w:name w:val="HTML Address"/>
    <w:basedOn w:val="a1"/>
    <w:rPr>
      <w:i w:val="1"/>
      <w:iCs w:val="1"/>
    </w:rPr>
  </w:style>
  <w:style w:type="paragraph" w:styleId="HTML0">
    <w:name w:val="HTML Preformatted"/>
    <w:basedOn w:val="a1"/>
    <w:rPr>
      <w:rFonts w:ascii="Courier New" w:cs="Courier New" w:hAnsi="Courier New"/>
      <w:sz w:val="20"/>
      <w:szCs w:val="20"/>
    </w:rPr>
  </w:style>
  <w:style w:type="paragraph" w:styleId="a5">
    <w:name w:val="annotation text"/>
    <w:basedOn w:val="a1"/>
    <w:semiHidden w:val="1"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="1440" w:right="1440" w:leftChars="700" w:rightChars="70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 w:val="1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cs="Courier New" w:hAnsi="Courier New"/>
      <w:kern w:val="2"/>
      <w:sz w:val="18"/>
      <w:szCs w:val="18"/>
    </w:rPr>
  </w:style>
  <w:style w:type="paragraph" w:styleId="aa">
    <w:name w:val="Message Header"/>
    <w:basedOn w:val="a1"/>
    <w:pPr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20"/>
      <w:ind w:left="960" w:hanging="960" w:hangingChars="400"/>
    </w:pPr>
    <w:rPr>
      <w:rFonts w:ascii="Arial" w:cs="Arial" w:hAnsi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lines="0" w:w="6804" w:h="2268" w:hSpace="142" w:wrap="auto" w:hAnchor="page" w:xAlign="center" w:yAlign="bottom" w:hRule="exact"/>
      <w:snapToGrid w:val="0"/>
      <w:ind w:left="100" w:leftChars="1400"/>
    </w:pPr>
    <w:rPr>
      <w:rFonts w:ascii="Arial" w:cs="Arial" w:hAnsi="Arial"/>
      <w:sz w:val="24"/>
    </w:rPr>
  </w:style>
  <w:style w:type="paragraph" w:styleId="ad">
    <w:name w:val="List"/>
    <w:basedOn w:val="a1"/>
    <w:pPr>
      <w:ind w:left="200" w:hanging="200" w:hangingChars="200"/>
    </w:pPr>
  </w:style>
  <w:style w:type="paragraph" w:styleId="22">
    <w:name w:val="List 2"/>
    <w:basedOn w:val="a1"/>
    <w:pPr>
      <w:ind w:left="100" w:leftChars="200" w:hanging="200" w:hangingChars="200"/>
    </w:pPr>
  </w:style>
  <w:style w:type="paragraph" w:styleId="32">
    <w:name w:val="List 3"/>
    <w:basedOn w:val="a1"/>
    <w:pPr>
      <w:ind w:left="100" w:leftChars="400" w:hanging="200" w:hangingChars="200"/>
    </w:pPr>
  </w:style>
  <w:style w:type="paragraph" w:styleId="42">
    <w:name w:val="List 4"/>
    <w:basedOn w:val="a1"/>
    <w:pPr>
      <w:ind w:left="100" w:leftChars="600" w:hanging="200" w:hangingChars="200"/>
    </w:pPr>
  </w:style>
  <w:style w:type="paragraph" w:styleId="52">
    <w:name w:val="List 5"/>
    <w:basedOn w:val="a1"/>
    <w:pPr>
      <w:ind w:left="100" w:leftChars="800" w:hanging="200" w:hangingChars="200"/>
    </w:pPr>
  </w:style>
  <w:style w:type="paragraph" w:styleId="ae">
    <w:name w:val="table of authorities"/>
    <w:basedOn w:val="a1"/>
    <w:next w:val="a1"/>
    <w:semiHidden w:val="1"/>
    <w:pPr>
      <w:ind w:left="210" w:hanging="210" w:hangingChars="100"/>
    </w:pPr>
  </w:style>
  <w:style w:type="paragraph" w:styleId="af">
    <w:name w:val="toa heading"/>
    <w:basedOn w:val="a1"/>
    <w:next w:val="a1"/>
    <w:semiHidden w:val="1"/>
    <w:pPr>
      <w:spacing w:before="180"/>
    </w:pPr>
    <w:rPr>
      <w:rFonts w:ascii="Arial" w:cs="Arial" w:eastAsia="ＭＳ ゴシック" w:hAnsi="Arial"/>
      <w:sz w:val="24"/>
    </w:rPr>
  </w:style>
  <w:style w:type="paragraph" w:styleId="a0">
    <w:name w:val="List Bullet"/>
    <w:basedOn w:val="a1"/>
    <w:autoRedefine w:val="1"/>
    <w:pPr>
      <w:numPr>
        <w:numId w:val="1"/>
      </w:numPr>
    </w:pPr>
  </w:style>
  <w:style w:type="paragraph" w:styleId="20">
    <w:name w:val="List Bullet 2"/>
    <w:basedOn w:val="a1"/>
    <w:autoRedefine w:val="1"/>
    <w:pPr>
      <w:numPr>
        <w:numId w:val="2"/>
      </w:numPr>
    </w:pPr>
  </w:style>
  <w:style w:type="paragraph" w:styleId="30">
    <w:name w:val="List Bullet 3"/>
    <w:basedOn w:val="a1"/>
    <w:autoRedefine w:val="1"/>
    <w:pPr>
      <w:numPr>
        <w:numId w:val="3"/>
      </w:numPr>
    </w:pPr>
  </w:style>
  <w:style w:type="paragraph" w:styleId="40">
    <w:name w:val="List Bullet 4"/>
    <w:basedOn w:val="a1"/>
    <w:autoRedefine w:val="1"/>
    <w:pPr>
      <w:numPr>
        <w:numId w:val="4"/>
      </w:numPr>
    </w:pPr>
  </w:style>
  <w:style w:type="paragraph" w:styleId="50">
    <w:name w:val="List Bullet 5"/>
    <w:basedOn w:val="a1"/>
    <w:autoRedefine w:val="1"/>
    <w:pPr>
      <w:numPr>
        <w:numId w:val="5"/>
      </w:numPr>
    </w:pPr>
  </w:style>
  <w:style w:type="paragraph" w:styleId="af0">
    <w:name w:val="List Continue"/>
    <w:basedOn w:val="a1"/>
    <w:pPr>
      <w:spacing w:after="180"/>
      <w:ind w:left="425" w:leftChars="200"/>
    </w:pPr>
  </w:style>
  <w:style w:type="paragraph" w:styleId="23">
    <w:name w:val="List Continue 2"/>
    <w:basedOn w:val="a1"/>
    <w:pPr>
      <w:spacing w:after="180"/>
      <w:ind w:left="850" w:leftChars="400"/>
    </w:pPr>
  </w:style>
  <w:style w:type="paragraph" w:styleId="33">
    <w:name w:val="List Continue 3"/>
    <w:basedOn w:val="a1"/>
    <w:pPr>
      <w:spacing w:after="180"/>
      <w:ind w:left="1275" w:leftChars="600"/>
    </w:pPr>
  </w:style>
  <w:style w:type="paragraph" w:styleId="43">
    <w:name w:val="List Continue 4"/>
    <w:basedOn w:val="a1"/>
    <w:pPr>
      <w:spacing w:after="180"/>
      <w:ind w:left="1700" w:leftChars="800"/>
    </w:pPr>
  </w:style>
  <w:style w:type="paragraph" w:styleId="53">
    <w:name w:val="List Continue 5"/>
    <w:basedOn w:val="a1"/>
    <w:pPr>
      <w:spacing w:after="180"/>
      <w:ind w:left="2125" w:leftChars="1000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 w:val="1"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 w:val="1"/>
    <w:pPr>
      <w:shd w:color="auto" w:fill="000080" w:val="clear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cs="Arial" w:hAnsi="Arial"/>
    </w:rPr>
  </w:style>
  <w:style w:type="paragraph" w:styleId="10">
    <w:name w:val="index 1"/>
    <w:basedOn w:val="a1"/>
    <w:next w:val="a1"/>
    <w:autoRedefine w:val="1"/>
    <w:semiHidden w:val="1"/>
    <w:pPr>
      <w:ind w:left="210" w:hanging="210" w:hangingChars="100"/>
    </w:pPr>
  </w:style>
  <w:style w:type="paragraph" w:styleId="24">
    <w:name w:val="index 2"/>
    <w:basedOn w:val="a1"/>
    <w:next w:val="a1"/>
    <w:autoRedefine w:val="1"/>
    <w:semiHidden w:val="1"/>
    <w:pPr>
      <w:ind w:left="100" w:leftChars="100" w:hanging="210" w:hangingChars="100"/>
    </w:pPr>
  </w:style>
  <w:style w:type="paragraph" w:styleId="34">
    <w:name w:val="index 3"/>
    <w:basedOn w:val="a1"/>
    <w:next w:val="a1"/>
    <w:autoRedefine w:val="1"/>
    <w:semiHidden w:val="1"/>
    <w:pPr>
      <w:ind w:left="200" w:leftChars="200" w:hanging="210" w:hangingChars="100"/>
    </w:pPr>
  </w:style>
  <w:style w:type="paragraph" w:styleId="44">
    <w:name w:val="index 4"/>
    <w:basedOn w:val="a1"/>
    <w:next w:val="a1"/>
    <w:autoRedefine w:val="1"/>
    <w:semiHidden w:val="1"/>
    <w:pPr>
      <w:ind w:left="300" w:leftChars="300" w:hanging="210" w:hangingChars="100"/>
    </w:pPr>
  </w:style>
  <w:style w:type="paragraph" w:styleId="54">
    <w:name w:val="index 5"/>
    <w:basedOn w:val="a1"/>
    <w:next w:val="a1"/>
    <w:autoRedefine w:val="1"/>
    <w:semiHidden w:val="1"/>
    <w:pPr>
      <w:ind w:left="400" w:leftChars="400" w:hanging="210" w:hangingChars="100"/>
    </w:pPr>
  </w:style>
  <w:style w:type="paragraph" w:styleId="60">
    <w:name w:val="index 6"/>
    <w:basedOn w:val="a1"/>
    <w:next w:val="a1"/>
    <w:autoRedefine w:val="1"/>
    <w:semiHidden w:val="1"/>
    <w:pPr>
      <w:ind w:left="500" w:leftChars="500" w:hanging="210" w:hangingChars="100"/>
    </w:pPr>
  </w:style>
  <w:style w:type="paragraph" w:styleId="70">
    <w:name w:val="index 7"/>
    <w:basedOn w:val="a1"/>
    <w:next w:val="a1"/>
    <w:autoRedefine w:val="1"/>
    <w:semiHidden w:val="1"/>
    <w:pPr>
      <w:ind w:left="600" w:leftChars="600" w:hanging="210" w:hangingChars="100"/>
    </w:pPr>
  </w:style>
  <w:style w:type="paragraph" w:styleId="80">
    <w:name w:val="index 8"/>
    <w:basedOn w:val="a1"/>
    <w:next w:val="a1"/>
    <w:autoRedefine w:val="1"/>
    <w:semiHidden w:val="1"/>
    <w:pPr>
      <w:ind w:left="700" w:leftChars="700" w:hanging="210" w:hangingChars="100"/>
    </w:pPr>
  </w:style>
  <w:style w:type="paragraph" w:styleId="90">
    <w:name w:val="index 9"/>
    <w:basedOn w:val="a1"/>
    <w:next w:val="a1"/>
    <w:autoRedefine w:val="1"/>
    <w:semiHidden w:val="1"/>
    <w:pPr>
      <w:ind w:left="800" w:leftChars="800" w:hanging="210" w:hangingChars="100"/>
    </w:pPr>
  </w:style>
  <w:style w:type="paragraph" w:styleId="af6">
    <w:name w:val="index heading"/>
    <w:basedOn w:val="a1"/>
    <w:next w:val="10"/>
    <w:semiHidden w:val="1"/>
    <w:rPr>
      <w:rFonts w:ascii="Arial" w:cs="Arial" w:hAnsi="Arial"/>
      <w:b w:val="1"/>
      <w:bCs w:val="1"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cs="Courier New" w:hAnsi="Courier New"/>
      <w:szCs w:val="21"/>
    </w:rPr>
  </w:style>
  <w:style w:type="paragraph" w:styleId="af9">
    <w:name w:val="caption"/>
    <w:basedOn w:val="a1"/>
    <w:next w:val="a1"/>
    <w:qFormat w:val="1"/>
    <w:pPr>
      <w:spacing w:after="240" w:before="120"/>
    </w:pPr>
    <w:rPr>
      <w:b w:val="1"/>
      <w:bCs w:val="1"/>
      <w:sz w:val="20"/>
      <w:szCs w:val="20"/>
    </w:rPr>
  </w:style>
  <w:style w:type="paragraph" w:styleId="afa">
    <w:name w:val="table of figures"/>
    <w:basedOn w:val="a1"/>
    <w:next w:val="a1"/>
    <w:semiHidden w:val="1"/>
    <w:pPr>
      <w:ind w:left="850" w:leftChars="200" w:hanging="425" w:hangingChars="200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="840" w:leftChars="400"/>
    </w:pPr>
  </w:style>
  <w:style w:type="paragraph" w:styleId="aff0">
    <w:name w:val="endnote text"/>
    <w:basedOn w:val="a1"/>
    <w:semiHidden w:val="1"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="851" w:leftChars="400"/>
    </w:pPr>
  </w:style>
  <w:style w:type="paragraph" w:styleId="26">
    <w:name w:val="Body Text Indent 2"/>
    <w:basedOn w:val="a1"/>
    <w:pPr>
      <w:spacing w:line="480" w:lineRule="auto"/>
      <w:ind w:left="851" w:leftChars="400"/>
    </w:pPr>
  </w:style>
  <w:style w:type="paragraph" w:styleId="36">
    <w:name w:val="Body Text Indent 3"/>
    <w:basedOn w:val="a1"/>
    <w:pPr>
      <w:ind w:left="851" w:leftChars="400"/>
    </w:pPr>
    <w:rPr>
      <w:sz w:val="16"/>
      <w:szCs w:val="16"/>
    </w:rPr>
  </w:style>
  <w:style w:type="paragraph" w:styleId="aff3">
    <w:name w:val="Body Text First Indent"/>
    <w:basedOn w:val="aff1"/>
    <w:pPr>
      <w:ind w:firstLine="210" w:firstLineChars="100"/>
    </w:pPr>
  </w:style>
  <w:style w:type="paragraph" w:styleId="27">
    <w:name w:val="Body Text First Indent 2"/>
    <w:basedOn w:val="aff2"/>
    <w:pPr>
      <w:ind w:firstLine="210" w:firstLineChars="100"/>
    </w:pPr>
  </w:style>
  <w:style w:type="paragraph" w:styleId="11">
    <w:name w:val="toc 1"/>
    <w:basedOn w:val="a1"/>
    <w:next w:val="a1"/>
    <w:autoRedefine w:val="1"/>
    <w:semiHidden w:val="1"/>
  </w:style>
  <w:style w:type="paragraph" w:styleId="28">
    <w:name w:val="toc 2"/>
    <w:basedOn w:val="a1"/>
    <w:next w:val="a1"/>
    <w:autoRedefine w:val="1"/>
    <w:semiHidden w:val="1"/>
    <w:pPr>
      <w:ind w:left="210" w:leftChars="100"/>
    </w:pPr>
  </w:style>
  <w:style w:type="paragraph" w:styleId="37">
    <w:name w:val="toc 3"/>
    <w:basedOn w:val="a1"/>
    <w:next w:val="a1"/>
    <w:autoRedefine w:val="1"/>
    <w:semiHidden w:val="1"/>
    <w:pPr>
      <w:ind w:left="420" w:leftChars="200"/>
    </w:pPr>
  </w:style>
  <w:style w:type="paragraph" w:styleId="45">
    <w:name w:val="toc 4"/>
    <w:basedOn w:val="a1"/>
    <w:next w:val="a1"/>
    <w:autoRedefine w:val="1"/>
    <w:semiHidden w:val="1"/>
    <w:pPr>
      <w:ind w:left="630" w:leftChars="300"/>
    </w:pPr>
  </w:style>
  <w:style w:type="paragraph" w:styleId="55">
    <w:name w:val="toc 5"/>
    <w:basedOn w:val="a1"/>
    <w:next w:val="a1"/>
    <w:autoRedefine w:val="1"/>
    <w:semiHidden w:val="1"/>
    <w:pPr>
      <w:ind w:left="840" w:leftChars="400"/>
    </w:pPr>
  </w:style>
  <w:style w:type="paragraph" w:styleId="61">
    <w:name w:val="toc 6"/>
    <w:basedOn w:val="a1"/>
    <w:next w:val="a1"/>
    <w:autoRedefine w:val="1"/>
    <w:semiHidden w:val="1"/>
    <w:pPr>
      <w:ind w:left="1050" w:leftChars="500"/>
    </w:pPr>
  </w:style>
  <w:style w:type="paragraph" w:styleId="71">
    <w:name w:val="toc 7"/>
    <w:basedOn w:val="a1"/>
    <w:next w:val="a1"/>
    <w:autoRedefine w:val="1"/>
    <w:semiHidden w:val="1"/>
    <w:pPr>
      <w:ind w:left="1260" w:leftChars="600"/>
    </w:pPr>
  </w:style>
  <w:style w:type="paragraph" w:styleId="81">
    <w:name w:val="toc 8"/>
    <w:basedOn w:val="a1"/>
    <w:next w:val="a1"/>
    <w:autoRedefine w:val="1"/>
    <w:semiHidden w:val="1"/>
    <w:pPr>
      <w:ind w:left="1470" w:leftChars="700"/>
    </w:pPr>
  </w:style>
  <w:style w:type="paragraph" w:styleId="91">
    <w:name w:val="toc 9"/>
    <w:basedOn w:val="a1"/>
    <w:next w:val="a1"/>
    <w:autoRedefine w:val="1"/>
    <w:semiHidden w:val="1"/>
    <w:pPr>
      <w:ind w:left="1680" w:leftChars="800"/>
    </w:pPr>
  </w:style>
  <w:style w:type="paragraph" w:styleId="aff4">
    <w:name w:val="Balloon Text"/>
    <w:basedOn w:val="a1"/>
    <w:link w:val="aff5"/>
    <w:semiHidden w:val="1"/>
    <w:unhideWhenUsed w:val="1"/>
    <w:rsid w:val="00C0039E"/>
    <w:rPr>
      <w:rFonts w:asciiTheme="majorHAnsi" w:cstheme="majorBidi" w:eastAsiaTheme="majorEastAsia" w:hAnsiTheme="majorHAnsi"/>
      <w:sz w:val="18"/>
      <w:szCs w:val="18"/>
    </w:rPr>
  </w:style>
  <w:style w:type="character" w:styleId="aff5" w:customStyle="1">
    <w:name w:val="吹き出し (文字)"/>
    <w:basedOn w:val="a2"/>
    <w:link w:val="aff4"/>
    <w:semiHidden w:val="1"/>
    <w:rsid w:val="00C0039E"/>
    <w:rPr>
      <w:rFonts w:asciiTheme="majorHAnsi" w:cstheme="majorBidi" w:eastAsiaTheme="majorEastAsia" w:hAnsiTheme="majorHAnsi"/>
      <w:kern w:val="2"/>
      <w:sz w:val="18"/>
      <w:szCs w:val="18"/>
    </w:rPr>
  </w:style>
  <w:style w:type="paragraph" w:styleId="Subtitle">
    <w:name w:val="Subtitle"/>
    <w:basedOn w:val="Normal"/>
    <w:next w:val="Normal"/>
    <w:pPr>
      <w:jc w:val="center"/>
    </w:pPr>
    <w:rPr>
      <w:rFonts w:ascii="Arial" w:cs="Arial" w:eastAsia="Arial" w:hAnsi="Arial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s73gw24dQC6U4OKl0nMLC2rAbQ==">CgMxLjA4AHIhMUgyNHlIVTVTa3BoUldQNXAtUFdXWHplLTU3eld3Wms1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2021-07-29T03:02:00Z</dcterms:created>
  <dc:creator>412.中川　健治</dc:creator>
</cp:coreProperties>
</file>