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bottom w:val="single" w:sz="24" w:space="0" w:color="auto"/>
        </w:tblBorders>
        <w:tblLook w:val="01E0" w:firstRow="1" w:lastRow="1" w:firstColumn="1" w:lastColumn="1" w:noHBand="0" w:noVBand="0"/>
      </w:tblPr>
      <w:tblGrid>
        <w:gridCol w:w="10260"/>
      </w:tblGrid>
      <w:tr w:rsidR="00943F98" w:rsidRPr="00FE3AA7" w:rsidTr="00FE3AFE">
        <w:tc>
          <w:tcPr>
            <w:tcW w:w="10260" w:type="dxa"/>
            <w:shd w:val="clear" w:color="auto" w:fill="auto"/>
          </w:tcPr>
          <w:p w:rsidR="00943F98" w:rsidRPr="0077358D" w:rsidRDefault="00943F98" w:rsidP="00FE3AFE">
            <w:pPr>
              <w:pStyle w:val="1"/>
              <w:rPr>
                <w:rFonts w:ascii="HG丸ｺﾞｼｯｸM-PRO" w:eastAsia="HG丸ｺﾞｼｯｸM-PRO"/>
                <w:b/>
                <w:sz w:val="36"/>
                <w:szCs w:val="36"/>
              </w:rPr>
            </w:pPr>
            <w:bookmarkStart w:id="0" w:name="_Toc383030311"/>
            <w:bookmarkStart w:id="1" w:name="_GoBack"/>
            <w:bookmarkEnd w:id="1"/>
            <w:r>
              <w:rPr>
                <w:rFonts w:ascii="HG丸ｺﾞｼｯｸM-PRO" w:eastAsia="HG丸ｺﾞｼｯｸM-PRO" w:hint="eastAsia"/>
                <w:b/>
                <w:sz w:val="36"/>
                <w:szCs w:val="36"/>
              </w:rPr>
              <w:t>6</w:t>
            </w:r>
            <w:r w:rsidRPr="0077358D">
              <w:rPr>
                <w:rFonts w:ascii="HG丸ｺﾞｼｯｸM-PRO" w:eastAsia="HG丸ｺﾞｼｯｸM-PRO" w:hint="eastAsia"/>
                <w:b/>
                <w:sz w:val="36"/>
                <w:szCs w:val="36"/>
              </w:rPr>
              <w:t>年生［</w:t>
            </w:r>
            <w:r>
              <w:rPr>
                <w:rFonts w:ascii="HG丸ｺﾞｼｯｸM-PRO" w:eastAsia="HG丸ｺﾞｼｯｸM-PRO" w:hint="eastAsia"/>
                <w:b/>
                <w:sz w:val="36"/>
                <w:szCs w:val="36"/>
              </w:rPr>
              <w:t>社会</w:t>
            </w:r>
            <w:r w:rsidR="005E2224">
              <w:rPr>
                <w:rFonts w:ascii="HG丸ｺﾞｼｯｸM-PRO" w:eastAsia="HG丸ｺﾞｼｯｸM-PRO" w:hint="eastAsia"/>
                <w:b/>
                <w:sz w:val="36"/>
                <w:szCs w:val="36"/>
              </w:rPr>
              <w:t>_</w:t>
            </w:r>
            <w:r w:rsidR="005E2224" w:rsidRPr="005E2224">
              <w:rPr>
                <w:rFonts w:ascii="HG丸ｺﾞｼｯｸM-PRO" w:eastAsia="HG丸ｺﾞｼｯｸM-PRO" w:hint="eastAsia"/>
                <w:b/>
                <w:sz w:val="36"/>
                <w:szCs w:val="36"/>
              </w:rPr>
              <w:t>暮らしの中の政治</w:t>
            </w:r>
            <w:r w:rsidRPr="0077358D">
              <w:rPr>
                <w:rFonts w:ascii="HG丸ｺﾞｼｯｸM-PRO" w:eastAsia="HG丸ｺﾞｼｯｸM-PRO" w:hint="eastAsia"/>
                <w:b/>
                <w:sz w:val="36"/>
                <w:szCs w:val="36"/>
              </w:rPr>
              <w:t>］</w:t>
            </w:r>
            <w:r w:rsidRPr="005E2224">
              <w:rPr>
                <w:rFonts w:ascii="HG丸ｺﾞｼｯｸM-PRO" w:eastAsia="HG丸ｺﾞｼｯｸM-PRO" w:hint="eastAsia"/>
                <w:b/>
              </w:rPr>
              <w:t>（札幌市立山の手南小学校）</w:t>
            </w:r>
            <w:bookmarkEnd w:id="0"/>
          </w:p>
        </w:tc>
      </w:tr>
    </w:tbl>
    <w:p w:rsidR="00F7163A" w:rsidRPr="00C83F4E" w:rsidRDefault="00F7163A" w:rsidP="00F7163A">
      <w:pPr>
        <w:adjustRightInd w:val="0"/>
        <w:snapToGrid w:val="0"/>
        <w:rPr>
          <w:rFonts w:ascii="HG丸ｺﾞｼｯｸM-PRO" w:eastAsia="HG丸ｺﾞｼｯｸM-PRO" w:hAnsi="メイリオ" w:cs="メイリオ"/>
          <w:szCs w:val="21"/>
        </w:rPr>
      </w:pPr>
      <w:r w:rsidRPr="00C83F4E">
        <w:rPr>
          <w:rFonts w:ascii="HG丸ｺﾞｼｯｸM-PRO" w:eastAsia="HG丸ｺﾞｼｯｸM-PRO" w:hAnsi="メイリオ" w:cs="メイリオ" w:hint="eastAsia"/>
          <w:szCs w:val="21"/>
        </w:rPr>
        <w:t xml:space="preserve">　札幌らしい交通環境学習とは、「MM</w:t>
      </w:r>
      <w:r w:rsidRPr="00C83F4E">
        <w:rPr>
          <w:rFonts w:ascii="HG丸ｺﾞｼｯｸM-PRO" w:eastAsia="HG丸ｺﾞｼｯｸM-PRO" w:hAnsi="メイリオ" w:cs="メイリオ" w:hint="eastAsia"/>
          <w:szCs w:val="21"/>
          <w:eastAsianLayout w:id="312159232" w:combine="1"/>
        </w:rPr>
        <w:t>※</w:t>
      </w:r>
      <w:r w:rsidRPr="00C83F4E">
        <w:rPr>
          <w:rFonts w:ascii="HG丸ｺﾞｼｯｸM-PRO" w:eastAsia="HG丸ｺﾞｼｯｸM-PRO" w:hAnsi="メイリオ" w:cs="メイリオ" w:hint="eastAsia"/>
          <w:szCs w:val="21"/>
        </w:rPr>
        <w:t>教育」に着目し、「交通」の中に存在する「社会的ジレンマ問題」を通じ、広く、環境意識や公共の精神を醸成することを目的としてい</w:t>
      </w:r>
      <w:r>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。初等教育における学習教材として適することが、これまでの研究事例等で明らかとなってい</w:t>
      </w:r>
      <w:r>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w:t>
      </w:r>
    </w:p>
    <w:p w:rsidR="00F7163A" w:rsidRPr="00F578EA" w:rsidRDefault="00F7163A" w:rsidP="00F7163A">
      <w:pPr>
        <w:adjustRightInd w:val="0"/>
        <w:snapToGrid w:val="0"/>
        <w:rPr>
          <w:rFonts w:ascii="HG丸ｺﾞｼｯｸM-PRO" w:eastAsia="HG丸ｺﾞｼｯｸM-PRO" w:hAnsi="メイリオ" w:cs="メイリオ"/>
          <w:sz w:val="14"/>
          <w:szCs w:val="14"/>
        </w:rPr>
      </w:pPr>
      <w:r w:rsidRPr="00C83F4E">
        <w:rPr>
          <w:rFonts w:ascii="HG丸ｺﾞｼｯｸM-PRO" w:eastAsia="HG丸ｺﾞｼｯｸM-PRO" w:hAnsi="メイリオ" w:cs="メイリオ" w:hint="eastAsia"/>
          <w:sz w:val="14"/>
          <w:szCs w:val="14"/>
        </w:rPr>
        <w:t>※「MM」とは、一人ひとりの移動（モビリティ）が、個人的にも社会的にも望ましい方向へ自発的に変化することを促すコミュニケーションを中心とした交通施策。</w:t>
      </w:r>
    </w:p>
    <w:p w:rsidR="00DE0F54" w:rsidRPr="008B4FBF" w:rsidRDefault="00DE0F54" w:rsidP="00DE0F54">
      <w:pPr>
        <w:adjustRightInd w:val="0"/>
        <w:snapToGrid w:val="0"/>
        <w:spacing w:line="0" w:lineRule="atLeast"/>
        <w:rPr>
          <w:rFonts w:asciiTheme="majorEastAsia" w:eastAsiaTheme="majorEastAsia" w:hAnsiTheme="majorEastAsia" w:cs="メイリオ"/>
          <w:b/>
          <w:sz w:val="36"/>
          <w:szCs w:val="36"/>
        </w:rPr>
      </w:pPr>
      <w:r w:rsidRPr="008B4FBF">
        <w:rPr>
          <w:rFonts w:asciiTheme="majorEastAsia" w:eastAsiaTheme="majorEastAsia" w:hAnsiTheme="majorEastAsia" w:cs="メイリオ" w:hint="eastAsia"/>
          <w:b/>
          <w:sz w:val="36"/>
          <w:szCs w:val="36"/>
        </w:rPr>
        <w:t>■実施例</w:t>
      </w:r>
    </w:p>
    <w:tbl>
      <w:tblPr>
        <w:tblStyle w:val="a7"/>
        <w:tblW w:w="106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948"/>
        <w:gridCol w:w="2927"/>
        <w:gridCol w:w="236"/>
        <w:gridCol w:w="48"/>
        <w:gridCol w:w="977"/>
        <w:gridCol w:w="415"/>
        <w:gridCol w:w="167"/>
        <w:gridCol w:w="850"/>
        <w:gridCol w:w="284"/>
        <w:gridCol w:w="1134"/>
        <w:gridCol w:w="2038"/>
        <w:gridCol w:w="415"/>
      </w:tblGrid>
      <w:tr w:rsidR="000D20B2" w:rsidTr="00DE0F54">
        <w:trPr>
          <w:gridAfter w:val="1"/>
          <w:wAfter w:w="415" w:type="dxa"/>
          <w:trHeight w:val="248"/>
        </w:trPr>
        <w:tc>
          <w:tcPr>
            <w:tcW w:w="236" w:type="dxa"/>
            <w:shd w:val="clear" w:color="auto" w:fill="404040"/>
            <w:vAlign w:val="center"/>
          </w:tcPr>
          <w:p w:rsidR="000D20B2" w:rsidRPr="00206ED1" w:rsidRDefault="000D20B2" w:rsidP="00FE3AFE">
            <w:pPr>
              <w:adjustRightInd w:val="0"/>
              <w:snapToGrid w:val="0"/>
              <w:spacing w:line="0" w:lineRule="atLeast"/>
              <w:jc w:val="center"/>
              <w:rPr>
                <w:rFonts w:ascii="HG丸ｺﾞｼｯｸM-PRO" w:eastAsia="HG丸ｺﾞｼｯｸM-PRO" w:hAnsi="メイリオ" w:cs="メイリオ"/>
                <w:sz w:val="24"/>
              </w:rPr>
            </w:pPr>
          </w:p>
        </w:tc>
        <w:tc>
          <w:tcPr>
            <w:tcW w:w="948" w:type="dxa"/>
            <w:shd w:val="clear" w:color="auto" w:fill="D9D9D9"/>
            <w:vAlign w:val="center"/>
          </w:tcPr>
          <w:p w:rsidR="000D20B2" w:rsidRPr="0074222B" w:rsidRDefault="000D20B2" w:rsidP="00FE3AFE">
            <w:pPr>
              <w:adjustRightInd w:val="0"/>
              <w:snapToGrid w:val="0"/>
              <w:spacing w:line="0" w:lineRule="atLeast"/>
              <w:rPr>
                <w:rFonts w:ascii="HG丸ｺﾞｼｯｸM-PRO" w:eastAsia="HG丸ｺﾞｼｯｸM-PRO" w:hAnsiTheme="majorEastAsia" w:cs="メイリオ"/>
                <w:sz w:val="24"/>
              </w:rPr>
            </w:pPr>
            <w:r w:rsidRPr="0074222B">
              <w:rPr>
                <w:rFonts w:ascii="HG丸ｺﾞｼｯｸM-PRO" w:eastAsia="HG丸ｺﾞｼｯｸM-PRO" w:hAnsiTheme="majorEastAsia" w:cs="メイリオ" w:hint="eastAsia"/>
                <w:sz w:val="24"/>
              </w:rPr>
              <w:t>実施校</w:t>
            </w:r>
          </w:p>
        </w:tc>
        <w:tc>
          <w:tcPr>
            <w:tcW w:w="2927" w:type="dxa"/>
            <w:vAlign w:val="center"/>
          </w:tcPr>
          <w:p w:rsidR="000D20B2" w:rsidRPr="0074222B" w:rsidRDefault="000D20B2" w:rsidP="00FE3AFE">
            <w:pPr>
              <w:adjustRightInd w:val="0"/>
              <w:snapToGrid w:val="0"/>
              <w:spacing w:line="0" w:lineRule="atLeast"/>
              <w:rPr>
                <w:rFonts w:ascii="HG丸ｺﾞｼｯｸM-PRO" w:eastAsia="HG丸ｺﾞｼｯｸM-PRO" w:hAnsiTheme="majorEastAsia" w:cs="メイリオ"/>
                <w:sz w:val="24"/>
              </w:rPr>
            </w:pPr>
            <w:r w:rsidRPr="0074222B">
              <w:rPr>
                <w:rFonts w:ascii="HG丸ｺﾞｼｯｸM-PRO" w:eastAsia="HG丸ｺﾞｼｯｸM-PRO" w:hAnsiTheme="majorEastAsia" w:cs="メイリオ" w:hint="eastAsia"/>
                <w:sz w:val="24"/>
              </w:rPr>
              <w:t>札幌市立山の手南小学校</w:t>
            </w:r>
          </w:p>
        </w:tc>
        <w:tc>
          <w:tcPr>
            <w:tcW w:w="284" w:type="dxa"/>
            <w:gridSpan w:val="2"/>
            <w:shd w:val="clear" w:color="auto" w:fill="404040"/>
            <w:vAlign w:val="center"/>
          </w:tcPr>
          <w:p w:rsidR="000D20B2" w:rsidRPr="0074222B" w:rsidRDefault="000D20B2" w:rsidP="00FE3AFE">
            <w:pPr>
              <w:adjustRightInd w:val="0"/>
              <w:snapToGrid w:val="0"/>
              <w:spacing w:line="0" w:lineRule="atLeast"/>
              <w:jc w:val="center"/>
              <w:rPr>
                <w:rFonts w:ascii="HG丸ｺﾞｼｯｸM-PRO" w:eastAsia="HG丸ｺﾞｼｯｸM-PRO" w:hAnsiTheme="majorEastAsia" w:cs="メイリオ"/>
                <w:sz w:val="6"/>
                <w:szCs w:val="6"/>
              </w:rPr>
            </w:pPr>
          </w:p>
        </w:tc>
        <w:tc>
          <w:tcPr>
            <w:tcW w:w="1559" w:type="dxa"/>
            <w:gridSpan w:val="3"/>
            <w:shd w:val="clear" w:color="auto" w:fill="D9D9D9"/>
            <w:vAlign w:val="center"/>
          </w:tcPr>
          <w:p w:rsidR="000D20B2" w:rsidRPr="0074222B" w:rsidRDefault="000D20B2" w:rsidP="00922803">
            <w:pPr>
              <w:adjustRightInd w:val="0"/>
              <w:snapToGrid w:val="0"/>
              <w:spacing w:line="0" w:lineRule="atLeast"/>
              <w:jc w:val="center"/>
              <w:rPr>
                <w:rFonts w:ascii="HG丸ｺﾞｼｯｸM-PRO" w:eastAsia="HG丸ｺﾞｼｯｸM-PRO" w:hAnsiTheme="majorEastAsia" w:cs="メイリオ"/>
                <w:sz w:val="24"/>
              </w:rPr>
            </w:pPr>
            <w:r w:rsidRPr="0074222B">
              <w:rPr>
                <w:rFonts w:ascii="HG丸ｺﾞｼｯｸM-PRO" w:eastAsia="HG丸ｺﾞｼｯｸM-PRO" w:hAnsiTheme="majorEastAsia" w:cs="メイリオ" w:hint="eastAsia"/>
                <w:sz w:val="24"/>
              </w:rPr>
              <w:t>実施日</w:t>
            </w:r>
          </w:p>
        </w:tc>
        <w:tc>
          <w:tcPr>
            <w:tcW w:w="4306" w:type="dxa"/>
            <w:gridSpan w:val="4"/>
            <w:vAlign w:val="center"/>
          </w:tcPr>
          <w:p w:rsidR="000D20B2" w:rsidRPr="0074222B" w:rsidRDefault="000D20B2" w:rsidP="00922803">
            <w:pPr>
              <w:adjustRightInd w:val="0"/>
              <w:snapToGrid w:val="0"/>
              <w:spacing w:line="0" w:lineRule="atLeast"/>
              <w:jc w:val="center"/>
              <w:rPr>
                <w:rFonts w:ascii="HG丸ｺﾞｼｯｸM-PRO" w:eastAsia="HG丸ｺﾞｼｯｸM-PRO" w:hAnsiTheme="majorEastAsia" w:cs="メイリオ"/>
                <w:sz w:val="6"/>
                <w:szCs w:val="6"/>
              </w:rPr>
            </w:pPr>
            <w:r w:rsidRPr="0074222B">
              <w:rPr>
                <w:rFonts w:ascii="HG丸ｺﾞｼｯｸM-PRO" w:eastAsia="HG丸ｺﾞｼｯｸM-PRO" w:hAnsiTheme="majorEastAsia" w:cs="メイリオ" w:hint="eastAsia"/>
                <w:sz w:val="24"/>
              </w:rPr>
              <w:t>2013年7月4日（水） ６校時</w:t>
            </w:r>
          </w:p>
        </w:tc>
      </w:tr>
      <w:tr w:rsidR="00DE0F54" w:rsidTr="000D20B2">
        <w:trPr>
          <w:gridAfter w:val="1"/>
          <w:wAfter w:w="415" w:type="dxa"/>
          <w:trHeight w:val="172"/>
        </w:trPr>
        <w:tc>
          <w:tcPr>
            <w:tcW w:w="1184" w:type="dxa"/>
            <w:gridSpan w:val="2"/>
            <w:shd w:val="clear" w:color="auto" w:fill="auto"/>
            <w:vAlign w:val="center"/>
          </w:tcPr>
          <w:p w:rsidR="00DE0F54" w:rsidRPr="0074222B" w:rsidRDefault="00DE0F54" w:rsidP="00FE3AFE">
            <w:pPr>
              <w:adjustRightInd w:val="0"/>
              <w:snapToGrid w:val="0"/>
              <w:spacing w:line="0" w:lineRule="atLeast"/>
              <w:jc w:val="center"/>
              <w:rPr>
                <w:rFonts w:ascii="HG丸ｺﾞｼｯｸM-PRO" w:eastAsia="HG丸ｺﾞｼｯｸM-PRO" w:hAnsiTheme="majorEastAsia" w:cs="メイリオ"/>
                <w:sz w:val="16"/>
                <w:szCs w:val="16"/>
              </w:rPr>
            </w:pPr>
          </w:p>
        </w:tc>
        <w:tc>
          <w:tcPr>
            <w:tcW w:w="2927" w:type="dxa"/>
            <w:shd w:val="clear" w:color="auto" w:fill="auto"/>
            <w:vAlign w:val="center"/>
          </w:tcPr>
          <w:p w:rsidR="00DE0F54" w:rsidRPr="0074222B" w:rsidRDefault="00DE0F54" w:rsidP="00FE3AFE">
            <w:pPr>
              <w:adjustRightInd w:val="0"/>
              <w:snapToGrid w:val="0"/>
              <w:spacing w:line="0" w:lineRule="atLeast"/>
              <w:rPr>
                <w:rFonts w:ascii="HG丸ｺﾞｼｯｸM-PRO" w:eastAsia="HG丸ｺﾞｼｯｸM-PRO" w:hAnsiTheme="majorEastAsia" w:cs="メイリオ"/>
                <w:sz w:val="16"/>
                <w:szCs w:val="16"/>
              </w:rPr>
            </w:pPr>
          </w:p>
        </w:tc>
        <w:tc>
          <w:tcPr>
            <w:tcW w:w="2693" w:type="dxa"/>
            <w:gridSpan w:val="6"/>
            <w:shd w:val="clear" w:color="auto" w:fill="auto"/>
            <w:vAlign w:val="center"/>
          </w:tcPr>
          <w:p w:rsidR="00DE0F54" w:rsidRPr="0074222B" w:rsidRDefault="00DE0F54" w:rsidP="00FE3AFE">
            <w:pPr>
              <w:adjustRightInd w:val="0"/>
              <w:snapToGrid w:val="0"/>
              <w:spacing w:line="0" w:lineRule="atLeast"/>
              <w:jc w:val="center"/>
              <w:rPr>
                <w:rFonts w:ascii="HG丸ｺﾞｼｯｸM-PRO" w:eastAsia="HG丸ｺﾞｼｯｸM-PRO" w:hAnsiTheme="majorEastAsia" w:cs="メイリオ"/>
                <w:sz w:val="16"/>
                <w:szCs w:val="16"/>
              </w:rPr>
            </w:pPr>
          </w:p>
        </w:tc>
        <w:tc>
          <w:tcPr>
            <w:tcW w:w="3456" w:type="dxa"/>
            <w:gridSpan w:val="3"/>
            <w:shd w:val="clear" w:color="auto" w:fill="auto"/>
            <w:vAlign w:val="center"/>
          </w:tcPr>
          <w:p w:rsidR="00DE0F54" w:rsidRPr="0074222B" w:rsidRDefault="00DE0F54" w:rsidP="00FE3AFE">
            <w:pPr>
              <w:spacing w:line="0" w:lineRule="atLeast"/>
              <w:rPr>
                <w:rFonts w:ascii="HG丸ｺﾞｼｯｸM-PRO" w:eastAsia="HG丸ｺﾞｼｯｸM-PRO" w:hAnsi="ＭＳ ゴシック" w:cs="メイリオ"/>
                <w:sz w:val="16"/>
                <w:szCs w:val="16"/>
              </w:rPr>
            </w:pPr>
          </w:p>
        </w:tc>
      </w:tr>
      <w:tr w:rsidR="000D20B2" w:rsidTr="000D20B2">
        <w:trPr>
          <w:gridAfter w:val="1"/>
          <w:wAfter w:w="415" w:type="dxa"/>
          <w:trHeight w:val="172"/>
        </w:trPr>
        <w:tc>
          <w:tcPr>
            <w:tcW w:w="236" w:type="dxa"/>
            <w:shd w:val="clear" w:color="auto" w:fill="404040"/>
            <w:vAlign w:val="center"/>
          </w:tcPr>
          <w:p w:rsidR="000D20B2" w:rsidRPr="00206ED1" w:rsidRDefault="000D20B2" w:rsidP="00FE3AFE">
            <w:pPr>
              <w:adjustRightInd w:val="0"/>
              <w:snapToGrid w:val="0"/>
              <w:spacing w:line="0" w:lineRule="atLeast"/>
              <w:jc w:val="center"/>
              <w:rPr>
                <w:rFonts w:ascii="HG丸ｺﾞｼｯｸM-PRO" w:eastAsia="HG丸ｺﾞｼｯｸM-PRO" w:hAnsi="メイリオ" w:cs="メイリオ"/>
                <w:sz w:val="24"/>
              </w:rPr>
            </w:pPr>
          </w:p>
        </w:tc>
        <w:tc>
          <w:tcPr>
            <w:tcW w:w="948" w:type="dxa"/>
            <w:tcBorders>
              <w:left w:val="nil"/>
            </w:tcBorders>
            <w:shd w:val="clear" w:color="auto" w:fill="D9D9D9"/>
            <w:vAlign w:val="center"/>
          </w:tcPr>
          <w:p w:rsidR="000D20B2" w:rsidRPr="0074222B" w:rsidRDefault="000D20B2" w:rsidP="00922803">
            <w:pPr>
              <w:adjustRightInd w:val="0"/>
              <w:snapToGrid w:val="0"/>
              <w:spacing w:line="0" w:lineRule="atLeast"/>
              <w:rPr>
                <w:rFonts w:ascii="HG丸ｺﾞｼｯｸM-PRO" w:eastAsia="HG丸ｺﾞｼｯｸM-PRO" w:hAnsiTheme="majorEastAsia" w:cs="メイリオ"/>
                <w:sz w:val="24"/>
              </w:rPr>
            </w:pPr>
            <w:r w:rsidRPr="0074222B">
              <w:rPr>
                <w:rFonts w:ascii="HG丸ｺﾞｼｯｸM-PRO" w:eastAsia="HG丸ｺﾞｼｯｸM-PRO" w:hAnsiTheme="majorEastAsia" w:cs="メイリオ" w:hint="eastAsia"/>
                <w:sz w:val="24"/>
              </w:rPr>
              <w:t>科目/単元名</w:t>
            </w:r>
          </w:p>
        </w:tc>
        <w:tc>
          <w:tcPr>
            <w:tcW w:w="5620" w:type="dxa"/>
            <w:gridSpan w:val="7"/>
            <w:shd w:val="clear" w:color="auto" w:fill="auto"/>
            <w:vAlign w:val="center"/>
          </w:tcPr>
          <w:p w:rsidR="000D20B2" w:rsidRPr="0074222B" w:rsidRDefault="000D20B2" w:rsidP="00922803">
            <w:pPr>
              <w:spacing w:line="0" w:lineRule="atLeast"/>
              <w:rPr>
                <w:rFonts w:ascii="HG丸ｺﾞｼｯｸM-PRO" w:eastAsia="HG丸ｺﾞｼｯｸM-PRO" w:hAnsiTheme="majorEastAsia" w:cs="メイリオ"/>
                <w:sz w:val="24"/>
              </w:rPr>
            </w:pPr>
            <w:r w:rsidRPr="0074222B">
              <w:rPr>
                <w:rFonts w:ascii="HG丸ｺﾞｼｯｸM-PRO" w:eastAsia="HG丸ｺﾞｼｯｸM-PRO" w:hAnsiTheme="majorEastAsia" w:cs="メイリオ" w:hint="eastAsia"/>
                <w:sz w:val="24"/>
              </w:rPr>
              <w:t>社会「暮らしの中の政治～身近な暮らしと政治～」</w:t>
            </w:r>
            <w:r w:rsidRPr="0074222B">
              <w:rPr>
                <w:rFonts w:ascii="HG丸ｺﾞｼｯｸM-PRO" w:eastAsia="HG丸ｺﾞｼｯｸM-PRO" w:hAnsiTheme="majorEastAsia" w:cs="メイリオ" w:hint="eastAsia"/>
                <w:sz w:val="16"/>
                <w:szCs w:val="16"/>
              </w:rPr>
              <w:t>［６時間扱い　本時４/６］</w:t>
            </w:r>
          </w:p>
        </w:tc>
        <w:tc>
          <w:tcPr>
            <w:tcW w:w="284" w:type="dxa"/>
            <w:shd w:val="clear" w:color="auto" w:fill="404040"/>
            <w:vAlign w:val="center"/>
          </w:tcPr>
          <w:p w:rsidR="000D20B2" w:rsidRPr="0074222B" w:rsidRDefault="000D20B2" w:rsidP="00FE3AFE">
            <w:pPr>
              <w:adjustRightInd w:val="0"/>
              <w:snapToGrid w:val="0"/>
              <w:spacing w:line="0" w:lineRule="atLeast"/>
              <w:jc w:val="center"/>
              <w:rPr>
                <w:rFonts w:ascii="HG丸ｺﾞｼｯｸM-PRO" w:eastAsia="HG丸ｺﾞｼｯｸM-PRO" w:hAnsi="メイリオ" w:cs="メイリオ"/>
                <w:sz w:val="24"/>
              </w:rPr>
            </w:pPr>
          </w:p>
        </w:tc>
        <w:tc>
          <w:tcPr>
            <w:tcW w:w="1134" w:type="dxa"/>
            <w:shd w:val="clear" w:color="auto" w:fill="D9D9D9"/>
            <w:vAlign w:val="center"/>
          </w:tcPr>
          <w:p w:rsidR="000D20B2" w:rsidRPr="0074222B" w:rsidRDefault="000D20B2" w:rsidP="00FE3AFE">
            <w:pPr>
              <w:adjustRightInd w:val="0"/>
              <w:snapToGrid w:val="0"/>
              <w:spacing w:line="0" w:lineRule="atLeast"/>
              <w:rPr>
                <w:rFonts w:ascii="HG丸ｺﾞｼｯｸM-PRO" w:eastAsia="HG丸ｺﾞｼｯｸM-PRO" w:hAnsiTheme="majorEastAsia" w:cs="メイリオ"/>
                <w:sz w:val="24"/>
              </w:rPr>
            </w:pPr>
            <w:r w:rsidRPr="0074222B">
              <w:rPr>
                <w:rFonts w:ascii="HG丸ｺﾞｼｯｸM-PRO" w:eastAsia="HG丸ｺﾞｼｯｸM-PRO" w:hAnsiTheme="majorEastAsia" w:cs="メイリオ" w:hint="eastAsia"/>
                <w:sz w:val="24"/>
              </w:rPr>
              <w:t>指導者</w:t>
            </w:r>
          </w:p>
        </w:tc>
        <w:tc>
          <w:tcPr>
            <w:tcW w:w="2038" w:type="dxa"/>
            <w:tcBorders>
              <w:left w:val="nil"/>
            </w:tcBorders>
            <w:shd w:val="clear" w:color="auto" w:fill="auto"/>
            <w:vAlign w:val="center"/>
          </w:tcPr>
          <w:p w:rsidR="000D20B2" w:rsidRPr="0074222B" w:rsidRDefault="000D20B2" w:rsidP="00FE3AFE">
            <w:pPr>
              <w:adjustRightInd w:val="0"/>
              <w:snapToGrid w:val="0"/>
              <w:spacing w:line="0" w:lineRule="atLeast"/>
              <w:rPr>
                <w:rFonts w:ascii="HG丸ｺﾞｼｯｸM-PRO" w:eastAsia="HG丸ｺﾞｼｯｸM-PRO" w:hAnsiTheme="majorEastAsia" w:cs="メイリオ"/>
                <w:sz w:val="6"/>
                <w:szCs w:val="6"/>
              </w:rPr>
            </w:pPr>
            <w:r w:rsidRPr="0074222B">
              <w:rPr>
                <w:rFonts w:ascii="HG丸ｺﾞｼｯｸM-PRO" w:eastAsia="HG丸ｺﾞｼｯｸM-PRO" w:hAnsiTheme="majorEastAsia" w:cs="メイリオ" w:hint="eastAsia"/>
                <w:sz w:val="24"/>
              </w:rPr>
              <w:t>栗原　聡太郎</w:t>
            </w:r>
          </w:p>
        </w:tc>
      </w:tr>
      <w:tr w:rsidR="00DE0F54" w:rsidTr="00DE0F54">
        <w:trPr>
          <w:trHeight w:val="72"/>
        </w:trPr>
        <w:tc>
          <w:tcPr>
            <w:tcW w:w="236" w:type="dxa"/>
            <w:shd w:val="clear" w:color="auto" w:fill="auto"/>
            <w:vAlign w:val="center"/>
          </w:tcPr>
          <w:p w:rsidR="00DE0F54" w:rsidRPr="001B19CC" w:rsidRDefault="00DE0F54" w:rsidP="00FE3AFE">
            <w:pPr>
              <w:adjustRightInd w:val="0"/>
              <w:snapToGrid w:val="0"/>
              <w:spacing w:line="0" w:lineRule="atLeast"/>
              <w:jc w:val="center"/>
              <w:rPr>
                <w:rFonts w:ascii="HG丸ｺﾞｼｯｸM-PRO" w:eastAsia="HG丸ｺﾞｼｯｸM-PRO" w:hAnsi="メイリオ" w:cs="メイリオ"/>
                <w:sz w:val="16"/>
                <w:szCs w:val="16"/>
              </w:rPr>
            </w:pPr>
          </w:p>
        </w:tc>
        <w:tc>
          <w:tcPr>
            <w:tcW w:w="948" w:type="dxa"/>
            <w:shd w:val="clear" w:color="auto" w:fill="auto"/>
            <w:vAlign w:val="center"/>
          </w:tcPr>
          <w:p w:rsidR="00DE0F54" w:rsidRPr="001B19CC" w:rsidRDefault="00DE0F54" w:rsidP="00FE3AFE">
            <w:pPr>
              <w:adjustRightInd w:val="0"/>
              <w:snapToGrid w:val="0"/>
              <w:spacing w:line="0" w:lineRule="atLeast"/>
              <w:jc w:val="center"/>
              <w:rPr>
                <w:rFonts w:ascii="HG丸ｺﾞｼｯｸM-PRO" w:eastAsia="HG丸ｺﾞｼｯｸM-PRO" w:hAnsi="メイリオ" w:cs="メイリオ"/>
                <w:sz w:val="16"/>
                <w:szCs w:val="16"/>
              </w:rPr>
            </w:pPr>
          </w:p>
        </w:tc>
        <w:tc>
          <w:tcPr>
            <w:tcW w:w="2927" w:type="dxa"/>
            <w:shd w:val="clear" w:color="auto" w:fill="auto"/>
            <w:vAlign w:val="center"/>
          </w:tcPr>
          <w:p w:rsidR="00DE0F54" w:rsidRPr="001B19CC" w:rsidRDefault="00DE0F54" w:rsidP="00FE3AFE">
            <w:pPr>
              <w:adjustRightInd w:val="0"/>
              <w:snapToGrid w:val="0"/>
              <w:spacing w:line="0" w:lineRule="atLeast"/>
              <w:rPr>
                <w:rFonts w:ascii="HG丸ｺﾞｼｯｸM-PRO" w:eastAsia="HG丸ｺﾞｼｯｸM-PRO" w:hAnsi="メイリオ" w:cs="メイリオ"/>
                <w:sz w:val="16"/>
                <w:szCs w:val="16"/>
              </w:rPr>
            </w:pPr>
          </w:p>
        </w:tc>
        <w:tc>
          <w:tcPr>
            <w:tcW w:w="236" w:type="dxa"/>
            <w:shd w:val="clear" w:color="auto" w:fill="auto"/>
            <w:vAlign w:val="center"/>
          </w:tcPr>
          <w:p w:rsidR="00DE0F54" w:rsidRPr="001B19CC" w:rsidRDefault="00DE0F54" w:rsidP="00FE3AFE">
            <w:pPr>
              <w:adjustRightInd w:val="0"/>
              <w:snapToGrid w:val="0"/>
              <w:spacing w:line="0" w:lineRule="atLeast"/>
              <w:jc w:val="center"/>
              <w:rPr>
                <w:rFonts w:ascii="HG丸ｺﾞｼｯｸM-PRO" w:eastAsia="HG丸ｺﾞｼｯｸM-PRO" w:hAnsi="メイリオ" w:cs="メイリオ"/>
                <w:sz w:val="16"/>
                <w:szCs w:val="16"/>
              </w:rPr>
            </w:pPr>
          </w:p>
        </w:tc>
        <w:tc>
          <w:tcPr>
            <w:tcW w:w="1440" w:type="dxa"/>
            <w:gridSpan w:val="3"/>
            <w:tcBorders>
              <w:left w:val="nil"/>
            </w:tcBorders>
            <w:shd w:val="clear" w:color="auto" w:fill="auto"/>
            <w:vAlign w:val="center"/>
          </w:tcPr>
          <w:p w:rsidR="00DE0F54" w:rsidRPr="001B19CC" w:rsidRDefault="00DE0F54" w:rsidP="00FE3AFE">
            <w:pPr>
              <w:adjustRightInd w:val="0"/>
              <w:snapToGrid w:val="0"/>
              <w:spacing w:line="0" w:lineRule="atLeast"/>
              <w:jc w:val="center"/>
              <w:rPr>
                <w:rFonts w:ascii="HG丸ｺﾞｼｯｸM-PRO" w:eastAsia="HG丸ｺﾞｼｯｸM-PRO" w:hAnsi="メイリオ" w:cs="メイリオ"/>
                <w:sz w:val="16"/>
                <w:szCs w:val="16"/>
              </w:rPr>
            </w:pPr>
          </w:p>
        </w:tc>
        <w:tc>
          <w:tcPr>
            <w:tcW w:w="4888" w:type="dxa"/>
            <w:gridSpan w:val="6"/>
            <w:shd w:val="clear" w:color="auto" w:fill="auto"/>
            <w:vAlign w:val="center"/>
          </w:tcPr>
          <w:p w:rsidR="00DE0F54" w:rsidRPr="001B19CC" w:rsidRDefault="00DE0F54" w:rsidP="00FE3AFE">
            <w:pPr>
              <w:spacing w:line="0" w:lineRule="atLeast"/>
              <w:rPr>
                <w:rFonts w:ascii="HG丸ｺﾞｼｯｸM-PRO" w:eastAsia="HG丸ｺﾞｼｯｸM-PRO" w:hAnsi="ＭＳ ゴシック" w:cs="メイリオ"/>
                <w:sz w:val="16"/>
                <w:szCs w:val="16"/>
              </w:rPr>
            </w:pPr>
          </w:p>
        </w:tc>
      </w:tr>
      <w:tr w:rsidR="00DE0F54" w:rsidTr="00DE0F54">
        <w:trPr>
          <w:gridAfter w:val="1"/>
          <w:wAfter w:w="415" w:type="dxa"/>
          <w:trHeight w:val="111"/>
        </w:trPr>
        <w:tc>
          <w:tcPr>
            <w:tcW w:w="236" w:type="dxa"/>
            <w:shd w:val="clear" w:color="auto" w:fill="404040"/>
            <w:vAlign w:val="center"/>
          </w:tcPr>
          <w:p w:rsidR="00DE0F54" w:rsidRPr="001B19CC" w:rsidRDefault="00DE0F54" w:rsidP="00FE3AFE">
            <w:pPr>
              <w:adjustRightInd w:val="0"/>
              <w:snapToGrid w:val="0"/>
              <w:spacing w:line="0" w:lineRule="atLeast"/>
              <w:jc w:val="center"/>
              <w:rPr>
                <w:rFonts w:ascii="HG丸ｺﾞｼｯｸM-PRO" w:eastAsia="HG丸ｺﾞｼｯｸM-PRO" w:hAnsi="メイリオ" w:cs="メイリオ"/>
                <w:sz w:val="6"/>
                <w:szCs w:val="6"/>
              </w:rPr>
            </w:pPr>
          </w:p>
        </w:tc>
        <w:tc>
          <w:tcPr>
            <w:tcW w:w="5136" w:type="dxa"/>
            <w:gridSpan w:val="5"/>
            <w:shd w:val="clear" w:color="auto" w:fill="404040"/>
            <w:vAlign w:val="center"/>
          </w:tcPr>
          <w:p w:rsidR="00DE0F54" w:rsidRPr="001B19CC" w:rsidRDefault="00DE0F54" w:rsidP="00FE3AFE">
            <w:pPr>
              <w:adjustRightInd w:val="0"/>
              <w:snapToGrid w:val="0"/>
              <w:spacing w:line="0" w:lineRule="atLeast"/>
              <w:jc w:val="center"/>
              <w:rPr>
                <w:rFonts w:ascii="HG丸ｺﾞｼｯｸM-PRO" w:eastAsia="HG丸ｺﾞｼｯｸM-PRO" w:hAnsi="メイリオ" w:cs="メイリオ"/>
                <w:sz w:val="6"/>
                <w:szCs w:val="6"/>
              </w:rPr>
            </w:pPr>
          </w:p>
        </w:tc>
        <w:tc>
          <w:tcPr>
            <w:tcW w:w="4888" w:type="dxa"/>
            <w:gridSpan w:val="6"/>
            <w:shd w:val="clear" w:color="auto" w:fill="404040"/>
            <w:vAlign w:val="center"/>
          </w:tcPr>
          <w:p w:rsidR="00DE0F54" w:rsidRPr="001B19CC" w:rsidRDefault="00DE0F54" w:rsidP="00FE3AFE">
            <w:pPr>
              <w:spacing w:line="0" w:lineRule="atLeast"/>
              <w:rPr>
                <w:rFonts w:ascii="HG丸ｺﾞｼｯｸM-PRO" w:eastAsia="HG丸ｺﾞｼｯｸM-PRO" w:hAnsi="ＭＳ ゴシック" w:cs="メイリオ"/>
                <w:sz w:val="6"/>
                <w:szCs w:val="6"/>
              </w:rPr>
            </w:pPr>
          </w:p>
        </w:tc>
      </w:tr>
    </w:tbl>
    <w:p w:rsidR="00DE0F54" w:rsidRPr="003929B6" w:rsidRDefault="00DE0F54" w:rsidP="00DE0F54">
      <w:pPr>
        <w:adjustRightInd w:val="0"/>
        <w:snapToGrid w:val="0"/>
        <w:spacing w:line="0" w:lineRule="atLeast"/>
        <w:rPr>
          <w:rFonts w:ascii="メイリオ" w:eastAsia="メイリオ" w:hAnsi="メイリオ" w:cs="メイリオ"/>
          <w:b/>
          <w:sz w:val="32"/>
          <w:szCs w:val="32"/>
        </w:rPr>
      </w:pPr>
      <w:r w:rsidRPr="003929B6">
        <w:rPr>
          <w:rFonts w:ascii="メイリオ" w:eastAsia="メイリオ" w:hAnsi="メイリオ" w:cs="メイリオ"/>
          <w:b/>
          <w:sz w:val="32"/>
          <w:szCs w:val="32"/>
        </w:rPr>
        <w:t>［指導計画］</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10291"/>
        <w:gridCol w:w="21"/>
      </w:tblGrid>
      <w:tr w:rsidR="00DE0F54" w:rsidTr="000D20B2">
        <w:trPr>
          <w:gridAfter w:val="1"/>
          <w:wAfter w:w="21" w:type="dxa"/>
          <w:trHeight w:val="228"/>
        </w:trPr>
        <w:tc>
          <w:tcPr>
            <w:tcW w:w="10291" w:type="dxa"/>
            <w:shd w:val="clear" w:color="auto" w:fill="CCCCCC"/>
            <w:vAlign w:val="center"/>
          </w:tcPr>
          <w:p w:rsidR="00DE0F54" w:rsidRPr="00BF6DF1" w:rsidRDefault="00DE0F54" w:rsidP="00FE3AFE">
            <w:pPr>
              <w:adjustRightInd w:val="0"/>
              <w:snapToGrid w:val="0"/>
              <w:spacing w:line="0" w:lineRule="atLeast"/>
              <w:rPr>
                <w:rFonts w:ascii="HG丸ｺﾞｼｯｸM-PRO" w:eastAsia="HG丸ｺﾞｼｯｸM-PRO" w:hAnsiTheme="majorEastAsia" w:cs="メイリオ"/>
                <w:b/>
                <w:sz w:val="28"/>
                <w:szCs w:val="28"/>
              </w:rPr>
            </w:pPr>
            <w:r w:rsidRPr="00BF6DF1">
              <w:rPr>
                <w:rFonts w:ascii="HG丸ｺﾞｼｯｸM-PRO" w:eastAsia="HG丸ｺﾞｼｯｸM-PRO" w:hAnsiTheme="majorEastAsia" w:cs="メイリオ" w:hint="eastAsia"/>
                <w:b/>
                <w:sz w:val="28"/>
                <w:szCs w:val="28"/>
              </w:rPr>
              <w:t>1.教材にかかわって</w:t>
            </w:r>
          </w:p>
        </w:tc>
      </w:tr>
      <w:tr w:rsidR="00DE0F54" w:rsidTr="000D20B2">
        <w:tblPrEx>
          <w:shd w:val="clear" w:color="auto" w:fill="auto"/>
        </w:tblPrEx>
        <w:trPr>
          <w:trHeight w:val="2037"/>
        </w:trPr>
        <w:tc>
          <w:tcPr>
            <w:tcW w:w="10312" w:type="dxa"/>
            <w:gridSpan w:val="2"/>
          </w:tcPr>
          <w:p w:rsidR="00DE0F54" w:rsidRPr="008B4FBF" w:rsidRDefault="005C663D" w:rsidP="00FE3AFE">
            <w:pPr>
              <w:adjustRightInd w:val="0"/>
              <w:snapToGrid w:val="0"/>
              <w:rPr>
                <w:rFonts w:asciiTheme="majorEastAsia" w:eastAsiaTheme="majorEastAsia" w:hAnsiTheme="majorEastAsia" w:cs="メイリオ"/>
                <w:b/>
                <w:sz w:val="24"/>
              </w:rPr>
            </w:pPr>
            <w:r>
              <w:rPr>
                <w:rFonts w:ascii="HG丸ｺﾞｼｯｸM-PRO" w:eastAsia="HG丸ｺﾞｼｯｸM-PRO" w:hAnsiTheme="majorEastAsia" w:cs="メイリオ"/>
                <w:b/>
                <w:noProof/>
                <w:sz w:val="24"/>
              </w:rPr>
              <w:pict>
                <v:rect id="_x0000_s1674" style="position:absolute;left:0;text-align:left;margin-left:27pt;margin-top:7.95pt;width:179.85pt;height:18pt;z-index:-251127808;mso-position-horizontal-relative:text;mso-position-vertical-relative:text" stroked="f">
                  <v:textbox inset="5.85pt,.7pt,5.85pt,.7pt"/>
                </v:rect>
              </w:pict>
            </w:r>
            <w:r w:rsidR="00DE0F54" w:rsidRPr="00BF6DF1">
              <w:rPr>
                <w:rFonts w:ascii="HG丸ｺﾞｼｯｸM-PRO" w:eastAsia="HG丸ｺﾞｼｯｸM-PRO" w:hAnsiTheme="majorEastAsia" w:cs="メイリオ" w:hint="eastAsia"/>
                <w:b/>
                <w:sz w:val="24"/>
              </w:rPr>
              <w:t>①学習指導要領の位置づけ</w:t>
            </w:r>
            <w:r w:rsidR="00DE0F54">
              <w:rPr>
                <w:rFonts w:ascii="HG丸ｺﾞｼｯｸM-PRO" w:eastAsia="HG丸ｺﾞｼｯｸM-PRO" w:hAnsi="メイリオ" w:cs="メイリオ"/>
                <w:b/>
                <w:sz w:val="24"/>
              </w:rPr>
              <w:br/>
            </w:r>
            <w:r w:rsidR="00DE0F54" w:rsidRPr="006828A8">
              <w:rPr>
                <w:rFonts w:ascii="HG丸ｺﾞｼｯｸM-PRO" w:eastAsia="HG丸ｺﾞｼｯｸM-PRO" w:hAnsiTheme="majorEastAsia" w:cs="メイリオ" w:hint="eastAsia"/>
                <w:sz w:val="24"/>
              </w:rPr>
              <w:t>［</w:t>
            </w:r>
            <w:r w:rsidR="00DE0F54" w:rsidRPr="006828A8">
              <w:rPr>
                <w:rFonts w:ascii="HG丸ｺﾞｼｯｸM-PRO" w:eastAsia="HG丸ｺﾞｼｯｸM-PRO" w:hAnsiTheme="majorEastAsia" w:hint="eastAsia"/>
                <w:sz w:val="24"/>
              </w:rPr>
              <w:t>小学校学習指導要領解説　社会編］</w:t>
            </w:r>
          </w:p>
          <w:p w:rsidR="00DE0F54" w:rsidRPr="006828A8" w:rsidRDefault="00DE0F54" w:rsidP="00FE3AFE">
            <w:pPr>
              <w:snapToGrid w:val="0"/>
              <w:ind w:leftChars="-67" w:left="-141" w:firstLineChars="50" w:firstLine="100"/>
              <w:rPr>
                <w:rFonts w:ascii="HG丸ｺﾞｼｯｸM-PRO" w:eastAsia="HG丸ｺﾞｼｯｸM-PRO" w:hAnsiTheme="majorEastAsia"/>
              </w:rPr>
            </w:pPr>
            <w:r w:rsidRPr="006828A8">
              <w:rPr>
                <w:rFonts w:ascii="HG丸ｺﾞｼｯｸM-PRO" w:eastAsia="HG丸ｺﾞｼｯｸM-PRO" w:hAnsiTheme="majorEastAsia" w:hint="eastAsia"/>
              </w:rPr>
              <w:t xml:space="preserve">●目標と内容（２）　</w:t>
            </w:r>
          </w:p>
          <w:tbl>
            <w:tblPr>
              <w:tblStyle w:val="a7"/>
              <w:tblW w:w="0" w:type="auto"/>
              <w:tblLook w:val="01E0" w:firstRow="1" w:lastRow="1" w:firstColumn="1" w:lastColumn="1" w:noHBand="0" w:noVBand="0"/>
            </w:tblPr>
            <w:tblGrid>
              <w:gridCol w:w="10002"/>
            </w:tblGrid>
            <w:tr w:rsidR="00DE0F54" w:rsidTr="00FE3AFE">
              <w:trPr>
                <w:trHeight w:val="383"/>
              </w:trPr>
              <w:tc>
                <w:tcPr>
                  <w:tcW w:w="10002" w:type="dxa"/>
                  <w:vAlign w:val="center"/>
                </w:tcPr>
                <w:p w:rsidR="00DE0F54" w:rsidRPr="00C83F4E" w:rsidRDefault="00DE0F54" w:rsidP="00FE3AFE">
                  <w:pPr>
                    <w:snapToGrid w:val="0"/>
                    <w:spacing w:line="280" w:lineRule="exact"/>
                    <w:rPr>
                      <w:rFonts w:ascii="ＭＳ ゴシック" w:eastAsia="ＭＳ ゴシック" w:hAnsi="ＭＳ ゴシック"/>
                      <w:w w:val="90"/>
                      <w:sz w:val="18"/>
                      <w:szCs w:val="18"/>
                    </w:rPr>
                  </w:pPr>
                  <w:r w:rsidRPr="00C83F4E">
                    <w:rPr>
                      <w:rFonts w:ascii="ＭＳ ゴシック" w:eastAsia="ＭＳ ゴシック" w:hAnsi="ＭＳ ゴシック" w:hint="eastAsia"/>
                      <w:sz w:val="18"/>
                      <w:szCs w:val="18"/>
                    </w:rPr>
                    <w:t>ア　国民生活には地方公共団体や国の政治の働きが反映していること。</w:t>
                  </w:r>
                </w:p>
              </w:tc>
            </w:tr>
          </w:tbl>
          <w:p w:rsidR="00DE0F54" w:rsidRPr="006828A8" w:rsidRDefault="00DE0F54" w:rsidP="00FE3AFE">
            <w:pPr>
              <w:snapToGrid w:val="0"/>
              <w:rPr>
                <w:rFonts w:ascii="HG丸ｺﾞｼｯｸM-PRO" w:eastAsia="HG丸ｺﾞｼｯｸM-PRO" w:hAnsiTheme="majorEastAsia"/>
              </w:rPr>
            </w:pPr>
            <w:r w:rsidRPr="006828A8">
              <w:rPr>
                <w:rFonts w:ascii="HG丸ｺﾞｼｯｸM-PRO" w:eastAsia="HG丸ｺﾞｼｯｸM-PRO" w:hAnsiTheme="majorEastAsia" w:hint="eastAsia"/>
              </w:rPr>
              <w:t>●内容の取扱い（２）</w:t>
            </w:r>
          </w:p>
          <w:tbl>
            <w:tblPr>
              <w:tblStyle w:val="a7"/>
              <w:tblW w:w="0" w:type="auto"/>
              <w:tblLook w:val="01E0" w:firstRow="1" w:lastRow="1" w:firstColumn="1" w:lastColumn="1" w:noHBand="0" w:noVBand="0"/>
            </w:tblPr>
            <w:tblGrid>
              <w:gridCol w:w="9993"/>
            </w:tblGrid>
            <w:tr w:rsidR="00DE0F54" w:rsidTr="00FE3AFE">
              <w:trPr>
                <w:trHeight w:val="547"/>
              </w:trPr>
              <w:tc>
                <w:tcPr>
                  <w:tcW w:w="9993" w:type="dxa"/>
                </w:tcPr>
                <w:p w:rsidR="00DE0F54" w:rsidRDefault="00DE0F54" w:rsidP="00DE0F54">
                  <w:pPr>
                    <w:snapToGrid w:val="0"/>
                    <w:spacing w:line="280" w:lineRule="exact"/>
                    <w:ind w:left="360" w:hangingChars="200" w:hanging="360"/>
                    <w:rPr>
                      <w:rFonts w:ascii="ＭＳ ゴシック" w:eastAsia="ＭＳ ゴシック" w:hAnsi="ＭＳ ゴシック"/>
                      <w:w w:val="90"/>
                      <w:sz w:val="18"/>
                      <w:szCs w:val="18"/>
                    </w:rPr>
                  </w:pPr>
                  <w:r w:rsidRPr="00DE0F54">
                    <w:rPr>
                      <w:rFonts w:ascii="ＭＳ ゴシック" w:eastAsia="ＭＳ ゴシック" w:hAnsi="ＭＳ ゴシック" w:hint="eastAsia"/>
                      <w:sz w:val="18"/>
                      <w:szCs w:val="18"/>
                    </w:rPr>
                    <w:t>ウ　アの「地方公共団体や国の政治の働き」については、社会保障、災害復旧の取組、地域の開発などの中から選択して取り上げ、具体的に調べられるようにすること。</w:t>
                  </w:r>
                </w:p>
              </w:tc>
            </w:tr>
          </w:tbl>
          <w:p w:rsidR="00DE0F54" w:rsidRPr="006828A8" w:rsidRDefault="00DE0F54" w:rsidP="00DE0F54">
            <w:pPr>
              <w:autoSpaceDE w:val="0"/>
              <w:autoSpaceDN w:val="0"/>
              <w:adjustRightInd w:val="0"/>
              <w:spacing w:line="0" w:lineRule="atLeast"/>
              <w:ind w:firstLineChars="100" w:firstLine="200"/>
              <w:rPr>
                <w:rFonts w:ascii="HG丸ｺﾞｼｯｸM-PRO" w:eastAsia="HG丸ｺﾞｼｯｸM-PRO" w:hAnsiTheme="minorEastAsia"/>
              </w:rPr>
            </w:pPr>
            <w:r w:rsidRPr="006828A8">
              <w:rPr>
                <w:rFonts w:ascii="HG丸ｺﾞｼｯｸM-PRO" w:eastAsia="HG丸ｺﾞｼｯｸM-PRO" w:hAnsiTheme="minorEastAsia" w:hint="eastAsia"/>
              </w:rPr>
              <w:t>政治の働きについての指導では、学習が抽象的にならないよう、また、調べる事例が羅列的にならないように、児童の関心や地域の実態に応じて、社会保障、災害復旧の取組、地域の開発などの中から事例を一つ選択して取り上げ、具体的に調べるようにすることが考えられる。</w:t>
            </w:r>
          </w:p>
          <w:p w:rsidR="00DE0F54" w:rsidRPr="006828A8" w:rsidRDefault="00DE0F54" w:rsidP="00DE0F54">
            <w:pPr>
              <w:autoSpaceDE w:val="0"/>
              <w:autoSpaceDN w:val="0"/>
              <w:adjustRightInd w:val="0"/>
              <w:spacing w:line="0" w:lineRule="atLeast"/>
              <w:ind w:firstLineChars="100" w:firstLine="200"/>
              <w:rPr>
                <w:rFonts w:ascii="HG丸ｺﾞｼｯｸM-PRO" w:eastAsia="HG丸ｺﾞｼｯｸM-PRO" w:hAnsiTheme="minorEastAsia"/>
              </w:rPr>
            </w:pPr>
            <w:r w:rsidRPr="006828A8">
              <w:rPr>
                <w:rFonts w:ascii="HG丸ｺﾞｼｯｸM-PRO" w:eastAsia="HG丸ｺﾞｼｯｸM-PRO" w:hAnsiTheme="minorEastAsia" w:hint="eastAsia"/>
              </w:rPr>
              <w:t>（中略）</w:t>
            </w:r>
          </w:p>
          <w:p w:rsidR="00DE0F54" w:rsidRPr="008B4FBF" w:rsidRDefault="00DE0F54" w:rsidP="00DE0F54">
            <w:pPr>
              <w:autoSpaceDE w:val="0"/>
              <w:autoSpaceDN w:val="0"/>
              <w:adjustRightInd w:val="0"/>
              <w:spacing w:line="0" w:lineRule="atLeast"/>
              <w:ind w:firstLineChars="100" w:firstLine="200"/>
              <w:rPr>
                <w:rFonts w:asciiTheme="minorEastAsia" w:eastAsiaTheme="minorEastAsia" w:hAnsiTheme="minorEastAsia" w:cs="ＭＳ明朝"/>
                <w:szCs w:val="21"/>
              </w:rPr>
            </w:pPr>
            <w:r w:rsidRPr="006828A8">
              <w:rPr>
                <w:rFonts w:ascii="HG丸ｺﾞｼｯｸM-PRO" w:eastAsia="HG丸ｺﾞｼｯｸM-PRO" w:hAnsiTheme="minorEastAsia" w:hint="eastAsia"/>
              </w:rPr>
              <w:t>また、地域の開発を取り上げる場合、その事業について、計画から実施までの経過、規模や予算に着目し、その事業の実施に当たっては、市役所、県庁が、それぞれの地域の実態に応じて、住民の願いを取り入れながら、国と協力したり長期的な見通しを立てたりして、望ましい施策を決定し、実行していることを具体的に調べるようにする。</w:t>
            </w:r>
          </w:p>
        </w:tc>
      </w:tr>
      <w:tr w:rsidR="00DE0F54" w:rsidRPr="006232D6" w:rsidTr="000D20B2">
        <w:tblPrEx>
          <w:shd w:val="clear" w:color="auto" w:fill="auto"/>
        </w:tblPrEx>
        <w:trPr>
          <w:trHeight w:val="3232"/>
        </w:trPr>
        <w:tc>
          <w:tcPr>
            <w:tcW w:w="10312" w:type="dxa"/>
            <w:gridSpan w:val="2"/>
          </w:tcPr>
          <w:p w:rsidR="00DE0F54" w:rsidRPr="00BF6DF1" w:rsidRDefault="00DE0F54" w:rsidP="00FE3AFE">
            <w:pPr>
              <w:autoSpaceDE w:val="0"/>
              <w:autoSpaceDN w:val="0"/>
              <w:adjustRightInd w:val="0"/>
              <w:jc w:val="left"/>
              <w:rPr>
                <w:rFonts w:ascii="HG丸ｺﾞｼｯｸM-PRO" w:eastAsia="HG丸ｺﾞｼｯｸM-PRO" w:hAnsiTheme="majorEastAsia" w:cs="メイリオ"/>
                <w:b/>
                <w:sz w:val="24"/>
              </w:rPr>
            </w:pPr>
            <w:r w:rsidRPr="00BF6DF1">
              <w:rPr>
                <w:rFonts w:ascii="HG丸ｺﾞｼｯｸM-PRO" w:eastAsia="HG丸ｺﾞｼｯｸM-PRO" w:hAnsiTheme="majorEastAsia" w:cs="メイリオ" w:hint="eastAsia"/>
                <w:b/>
                <w:sz w:val="24"/>
              </w:rPr>
              <w:t>②モビリティ・マネジメント教育の視点から</w:t>
            </w:r>
          </w:p>
          <w:p w:rsidR="00DE0F54" w:rsidRPr="006828A8" w:rsidRDefault="00DE0F54" w:rsidP="00DE0F54">
            <w:pPr>
              <w:spacing w:line="0" w:lineRule="atLeast"/>
              <w:ind w:firstLineChars="100" w:firstLine="200"/>
              <w:rPr>
                <w:rFonts w:ascii="HG丸ｺﾞｼｯｸM-PRO" w:eastAsia="HG丸ｺﾞｼｯｸM-PRO" w:hAnsiTheme="minorEastAsia"/>
              </w:rPr>
            </w:pPr>
            <w:r w:rsidRPr="006828A8">
              <w:rPr>
                <w:rFonts w:ascii="HG丸ｺﾞｼｯｸM-PRO" w:eastAsia="HG丸ｺﾞｼｯｸM-PRO" w:hAnsiTheme="minorEastAsia" w:hint="eastAsia"/>
              </w:rPr>
              <w:t>札幌市の公共交通の歴史をたどると、明治４２年の馬車鉄道にまでさかのぼる。その後、馬車鉄道が市営電車に変わり、昭和５年にはバス事業が始まり、昭和４６年には地下鉄の営業も開始した。札幌市の発展とともに公共交通の役割は大きくなり、札幌市民の足として市民に親しまれてきた。</w:t>
            </w:r>
          </w:p>
          <w:p w:rsidR="00DE0F54" w:rsidRPr="006828A8" w:rsidRDefault="00DE0F54" w:rsidP="00DE0F54">
            <w:pPr>
              <w:spacing w:line="0" w:lineRule="atLeast"/>
              <w:ind w:firstLineChars="100" w:firstLine="200"/>
              <w:rPr>
                <w:rFonts w:ascii="HG丸ｺﾞｼｯｸM-PRO" w:eastAsia="HG丸ｺﾞｼｯｸM-PRO" w:hAnsiTheme="minorEastAsia"/>
              </w:rPr>
            </w:pPr>
            <w:r w:rsidRPr="006828A8">
              <w:rPr>
                <w:rFonts w:ascii="HG丸ｺﾞｼｯｸM-PRO" w:eastAsia="HG丸ｺﾞｼｯｸM-PRO" w:hAnsiTheme="minorEastAsia" w:hint="eastAsia"/>
              </w:rPr>
              <w:t>しかし、近年の自動車普及と都市の郊外化に伴い、急速に公共交通の利用人数は減少してきている。そのため、多くのバス路線が赤字路線に変わり、多額の補助金を投入しなければ運営維持できない状況になっている。札幌市の路面電車も例外ではない。慢性的な赤字経営が問題となり廃線の声が上がってきたのである。</w:t>
            </w:r>
          </w:p>
          <w:p w:rsidR="00DE0F54" w:rsidRPr="006828A8" w:rsidRDefault="00DE0F54" w:rsidP="00DE0F54">
            <w:pPr>
              <w:spacing w:line="0" w:lineRule="atLeast"/>
              <w:ind w:firstLineChars="100" w:firstLine="200"/>
              <w:rPr>
                <w:rFonts w:ascii="HG丸ｺﾞｼｯｸM-PRO" w:eastAsia="HG丸ｺﾞｼｯｸM-PRO" w:hAnsiTheme="minorEastAsia"/>
              </w:rPr>
            </w:pPr>
            <w:r w:rsidRPr="006828A8">
              <w:rPr>
                <w:rFonts w:ascii="HG丸ｺﾞｼｯｸM-PRO" w:eastAsia="HG丸ｺﾞｼｯｸM-PRO" w:hAnsiTheme="minorEastAsia" w:hint="eastAsia"/>
              </w:rPr>
              <w:t>しかし、札幌市は市電の存続を平成１７年に決定した。市民との幅広い議論の末、市民の願いを受け、路面電車をまちづくりの中で積極的に活用していくという考えのもと、平成</w:t>
            </w:r>
            <w:r w:rsidR="00B94118">
              <w:rPr>
                <w:rFonts w:ascii="HG丸ｺﾞｼｯｸM-PRO" w:eastAsia="HG丸ｺﾞｼｯｸM-PRO" w:hAnsiTheme="minorEastAsia" w:hint="eastAsia"/>
              </w:rPr>
              <w:t>24</w:t>
            </w:r>
            <w:r w:rsidRPr="006828A8">
              <w:rPr>
                <w:rFonts w:ascii="HG丸ｺﾞｼｯｸM-PRO" w:eastAsia="HG丸ｺﾞｼｯｸM-PRO" w:hAnsiTheme="minorEastAsia" w:hint="eastAsia"/>
              </w:rPr>
              <w:t>年には「西４丁目」と「すすきの」をつなぎ、路線をループ化する</w:t>
            </w:r>
            <w:r w:rsidR="00B94118">
              <w:rPr>
                <w:rFonts w:ascii="HG丸ｺﾞｼｯｸM-PRO" w:eastAsia="HG丸ｺﾞｼｯｸM-PRO" w:hAnsiTheme="minorEastAsia" w:hint="eastAsia"/>
              </w:rPr>
              <w:t>計画を</w:t>
            </w:r>
            <w:r w:rsidRPr="006828A8">
              <w:rPr>
                <w:rFonts w:ascii="HG丸ｺﾞｼｯｸM-PRO" w:eastAsia="HG丸ｺﾞｼｯｸM-PRO" w:hAnsiTheme="minorEastAsia" w:hint="eastAsia"/>
              </w:rPr>
              <w:t>策定した。</w:t>
            </w:r>
          </w:p>
          <w:p w:rsidR="00DE0F54" w:rsidRPr="006232D6" w:rsidRDefault="00DE0F54" w:rsidP="00DE0F54">
            <w:pPr>
              <w:spacing w:line="0" w:lineRule="atLeast"/>
              <w:ind w:firstLineChars="100" w:firstLine="200"/>
              <w:rPr>
                <w:rFonts w:asciiTheme="minorEastAsia" w:eastAsiaTheme="minorEastAsia" w:hAnsiTheme="minorEastAsia"/>
              </w:rPr>
            </w:pPr>
            <w:r w:rsidRPr="006828A8">
              <w:rPr>
                <w:rFonts w:ascii="HG丸ｺﾞｼｯｸM-PRO" w:eastAsia="HG丸ｺﾞｼｯｸM-PRO" w:hAnsiTheme="minorEastAsia" w:hint="eastAsia"/>
              </w:rPr>
              <w:t>このように公共交通の魅力を再発見し、市民と共に新たなまちづくりへと踏み出す札幌市の姿は全国の公共交通をとりまく多くの問題の解決の糸口になると考える。このような「さっぽろ」らしい公共交通のあり方を子どもたちと学び、北の大地から全国へ発信していきたい。</w:t>
            </w:r>
          </w:p>
        </w:tc>
      </w:tr>
      <w:tr w:rsidR="00DE0F54" w:rsidTr="000D20B2">
        <w:tblPrEx>
          <w:shd w:val="clear" w:color="auto" w:fill="auto"/>
        </w:tblPrEx>
        <w:trPr>
          <w:trHeight w:val="296"/>
        </w:trPr>
        <w:tc>
          <w:tcPr>
            <w:tcW w:w="10312" w:type="dxa"/>
            <w:gridSpan w:val="2"/>
          </w:tcPr>
          <w:p w:rsidR="00DE0F54" w:rsidRPr="00BF6DF1" w:rsidRDefault="00DE0F54" w:rsidP="00FE3AFE">
            <w:pPr>
              <w:autoSpaceDE w:val="0"/>
              <w:autoSpaceDN w:val="0"/>
              <w:adjustRightInd w:val="0"/>
              <w:ind w:left="420" w:hanging="420"/>
              <w:jc w:val="left"/>
              <w:rPr>
                <w:rFonts w:ascii="HG丸ｺﾞｼｯｸM-PRO" w:eastAsia="HG丸ｺﾞｼｯｸM-PRO" w:hAnsiTheme="majorEastAsia" w:cs="メイリオ"/>
                <w:b/>
                <w:sz w:val="24"/>
              </w:rPr>
            </w:pPr>
            <w:r w:rsidRPr="00BF6DF1">
              <w:rPr>
                <w:rFonts w:ascii="HG丸ｺﾞｼｯｸM-PRO" w:eastAsia="HG丸ｺﾞｼｯｸM-PRO" w:hAnsiTheme="majorEastAsia" w:cs="メイリオ" w:hint="eastAsia"/>
                <w:b/>
                <w:sz w:val="24"/>
              </w:rPr>
              <w:t>③教科書の活用</w:t>
            </w:r>
          </w:p>
          <w:p w:rsidR="00DE0F54" w:rsidRPr="006828A8" w:rsidRDefault="00DE0F54" w:rsidP="00DE0F54">
            <w:pPr>
              <w:autoSpaceDE w:val="0"/>
              <w:autoSpaceDN w:val="0"/>
              <w:adjustRightInd w:val="0"/>
              <w:spacing w:line="0" w:lineRule="atLeast"/>
              <w:ind w:firstLineChars="100" w:firstLine="200"/>
              <w:jc w:val="left"/>
              <w:rPr>
                <w:rFonts w:ascii="HG丸ｺﾞｼｯｸM-PRO" w:eastAsia="HG丸ｺﾞｼｯｸM-PRO" w:hAnsiTheme="minorEastAsia"/>
              </w:rPr>
            </w:pPr>
            <w:r w:rsidRPr="006828A8">
              <w:rPr>
                <w:rFonts w:ascii="HG丸ｺﾞｼｯｸM-PRO" w:eastAsia="HG丸ｺﾞｼｯｸM-PRO" w:hAnsiTheme="minorEastAsia" w:hint="eastAsia"/>
              </w:rPr>
              <w:t>教科書では東京都世田谷区の新ＢＯＰを取り上げている。しかし、教科書の事例では政治の働きについて具体的に学習を進めることは難しい。そこで、本実践では、札幌市の路面電車活用計画を取り上げる。札幌の子どもたちにとって身近な市電を扱うことで、国民生活の安定と向上を目的とした政治の在り方をより自分たちの生活を結びつけて捉えることができると考える。</w:t>
            </w:r>
          </w:p>
          <w:p w:rsidR="00DE0F54" w:rsidRPr="006828A8" w:rsidRDefault="00DE0F54" w:rsidP="00DE0F54">
            <w:pPr>
              <w:autoSpaceDE w:val="0"/>
              <w:autoSpaceDN w:val="0"/>
              <w:adjustRightInd w:val="0"/>
              <w:spacing w:line="0" w:lineRule="atLeast"/>
              <w:ind w:firstLineChars="100" w:firstLine="200"/>
              <w:jc w:val="left"/>
              <w:rPr>
                <w:rFonts w:ascii="HG丸ｺﾞｼｯｸM-PRO" w:eastAsia="HG丸ｺﾞｼｯｸM-PRO" w:hAnsiTheme="minorEastAsia"/>
              </w:rPr>
            </w:pPr>
            <w:r w:rsidRPr="006828A8">
              <w:rPr>
                <w:rFonts w:ascii="HG丸ｺﾞｼｯｸM-PRO" w:eastAsia="HG丸ｺﾞｼｯｸM-PRO" w:hAnsiTheme="minorEastAsia" w:hint="eastAsia"/>
              </w:rPr>
              <w:t>また、教科書の資料や構成は積極的に学習に取り入れてく。子どもが理解するのに容易ではない政治の仕組みや施策決定までの流れなどは教科書の資料を活用しながらおさえていく。</w:t>
            </w:r>
          </w:p>
          <w:p w:rsidR="00DE0F54" w:rsidRPr="008B4FBF" w:rsidRDefault="00DE0F54" w:rsidP="00DE0F54">
            <w:pPr>
              <w:autoSpaceDE w:val="0"/>
              <w:autoSpaceDN w:val="0"/>
              <w:adjustRightInd w:val="0"/>
              <w:spacing w:line="0" w:lineRule="atLeast"/>
              <w:ind w:firstLineChars="100" w:firstLine="200"/>
              <w:jc w:val="left"/>
              <w:rPr>
                <w:rFonts w:asciiTheme="minorEastAsia" w:eastAsiaTheme="minorEastAsia" w:hAnsiTheme="minorEastAsia" w:cs="メイリオ"/>
                <w:b/>
                <w:noProof/>
                <w:sz w:val="24"/>
              </w:rPr>
            </w:pPr>
            <w:r w:rsidRPr="006828A8">
              <w:rPr>
                <w:rFonts w:ascii="HG丸ｺﾞｼｯｸM-PRO" w:eastAsia="HG丸ｺﾞｼｯｸM-PRO" w:hAnsiTheme="minorEastAsia" w:hint="eastAsia"/>
              </w:rPr>
              <w:t>このように、教科書の構成に札幌市の具体的な政治の働きをあてはめ、効果的・効率的に学習を進めていく。</w:t>
            </w:r>
          </w:p>
        </w:tc>
      </w:tr>
    </w:tbl>
    <w:p w:rsidR="000D20B2" w:rsidRDefault="000D20B2"/>
    <w:tbl>
      <w:tblPr>
        <w:tblStyle w:val="a7"/>
        <w:tblW w:w="0" w:type="auto"/>
        <w:tblInd w:w="94" w:type="dxa"/>
        <w:tblLook w:val="01E0" w:firstRow="1" w:lastRow="1" w:firstColumn="1" w:lastColumn="1" w:noHBand="0" w:noVBand="0"/>
      </w:tblPr>
      <w:tblGrid>
        <w:gridCol w:w="10233"/>
      </w:tblGrid>
      <w:tr w:rsidR="00943F98" w:rsidRPr="00BF6DF1" w:rsidTr="00DE0F54">
        <w:trPr>
          <w:trHeight w:val="172"/>
        </w:trPr>
        <w:tc>
          <w:tcPr>
            <w:tcW w:w="10233" w:type="dxa"/>
            <w:tcBorders>
              <w:top w:val="nil"/>
              <w:left w:val="nil"/>
              <w:bottom w:val="nil"/>
              <w:right w:val="nil"/>
            </w:tcBorders>
            <w:shd w:val="clear" w:color="auto" w:fill="CCCCCC"/>
          </w:tcPr>
          <w:p w:rsidR="00943F98" w:rsidRPr="00BF6DF1" w:rsidRDefault="00943F98" w:rsidP="00FE3AFE">
            <w:pPr>
              <w:spacing w:line="0" w:lineRule="atLeast"/>
              <w:rPr>
                <w:rFonts w:ascii="HG丸ｺﾞｼｯｸM-PRO" w:eastAsia="HG丸ｺﾞｼｯｸM-PRO"/>
              </w:rPr>
            </w:pPr>
            <w:r w:rsidRPr="00BF6DF1">
              <w:rPr>
                <w:rFonts w:ascii="HG丸ｺﾞｼｯｸM-PRO" w:eastAsia="HG丸ｺﾞｼｯｸM-PRO" w:hAnsi="メイリオ" w:cs="メイリオ" w:hint="eastAsia"/>
                <w:b/>
                <w:sz w:val="28"/>
                <w:szCs w:val="28"/>
              </w:rPr>
              <w:lastRenderedPageBreak/>
              <w:t>2.単元にかかわって</w:t>
            </w:r>
          </w:p>
        </w:tc>
      </w:tr>
    </w:tbl>
    <w:p w:rsidR="00943F98" w:rsidRPr="00BF6DF1" w:rsidRDefault="00943F98" w:rsidP="00943F98">
      <w:pPr>
        <w:autoSpaceDE w:val="0"/>
        <w:autoSpaceDN w:val="0"/>
        <w:adjustRightInd w:val="0"/>
        <w:spacing w:line="0" w:lineRule="atLeast"/>
        <w:jc w:val="left"/>
        <w:rPr>
          <w:rFonts w:ascii="HG丸ｺﾞｼｯｸM-PRO" w:eastAsia="HG丸ｺﾞｼｯｸM-PRO" w:hAnsiTheme="majorEastAsia"/>
          <w:szCs w:val="21"/>
        </w:rPr>
      </w:pPr>
      <w:r w:rsidRPr="00BF6DF1">
        <w:rPr>
          <w:rFonts w:ascii="HG丸ｺﾞｼｯｸM-PRO" w:eastAsia="HG丸ｺﾞｼｯｸM-PRO" w:hAnsiTheme="majorEastAsia" w:cs="メイリオ" w:hint="eastAsia"/>
          <w:b/>
          <w:sz w:val="24"/>
        </w:rPr>
        <w:t>●単元の目標</w:t>
      </w:r>
      <w:r w:rsidRPr="00C214D6">
        <w:rPr>
          <w:rFonts w:asciiTheme="majorEastAsia" w:eastAsiaTheme="majorEastAsia" w:hAnsiTheme="majorEastAsia" w:cs="メイリオ"/>
          <w:b/>
          <w:sz w:val="24"/>
        </w:rPr>
        <w:br/>
      </w:r>
      <w:r w:rsidRPr="00BF6DF1">
        <w:rPr>
          <w:rFonts w:asciiTheme="majorEastAsia" w:eastAsiaTheme="majorEastAsia" w:hAnsiTheme="majorEastAsia" w:hint="eastAsia"/>
          <w:szCs w:val="21"/>
        </w:rPr>
        <w:t xml:space="preserve">　</w:t>
      </w:r>
      <w:r w:rsidRPr="00BF6DF1">
        <w:rPr>
          <w:rFonts w:ascii="HG丸ｺﾞｼｯｸM-PRO" w:eastAsia="HG丸ｺﾞｼｯｸM-PRO" w:hAnsiTheme="majorEastAsia" w:hint="eastAsia"/>
          <w:szCs w:val="21"/>
        </w:rPr>
        <w:t>・日常生活における政治の働きと役割に関心をもち、意欲的に調べている。</w:t>
      </w:r>
    </w:p>
    <w:p w:rsidR="00943F98" w:rsidRPr="00BF6DF1" w:rsidRDefault="00943F98" w:rsidP="00943F98">
      <w:pPr>
        <w:autoSpaceDE w:val="0"/>
        <w:autoSpaceDN w:val="0"/>
        <w:adjustRightInd w:val="0"/>
        <w:spacing w:line="0" w:lineRule="atLeast"/>
        <w:jc w:val="left"/>
        <w:rPr>
          <w:rFonts w:ascii="HG丸ｺﾞｼｯｸM-PRO" w:eastAsia="HG丸ｺﾞｼｯｸM-PRO" w:hAnsiTheme="majorEastAsia"/>
          <w:szCs w:val="21"/>
        </w:rPr>
      </w:pPr>
      <w:r w:rsidRPr="00BF6DF1">
        <w:rPr>
          <w:rFonts w:ascii="HG丸ｺﾞｼｯｸM-PRO" w:eastAsia="HG丸ｺﾞｼｯｸM-PRO" w:hAnsiTheme="majorEastAsia" w:hint="eastAsia"/>
          <w:szCs w:val="21"/>
        </w:rPr>
        <w:t xml:space="preserve">　・政治は国民生活の安定と向上を図るために大切な働きをしていることを考え、適切に表現している。</w:t>
      </w:r>
    </w:p>
    <w:p w:rsidR="00943F98" w:rsidRPr="00BF6DF1" w:rsidRDefault="00943F98" w:rsidP="00BF6DF1">
      <w:pPr>
        <w:autoSpaceDE w:val="0"/>
        <w:autoSpaceDN w:val="0"/>
        <w:adjustRightInd w:val="0"/>
        <w:spacing w:line="0" w:lineRule="atLeast"/>
        <w:ind w:left="447" w:hangingChars="213" w:hanging="447"/>
        <w:jc w:val="left"/>
        <w:rPr>
          <w:rFonts w:ascii="HG丸ｺﾞｼｯｸM-PRO" w:eastAsia="HG丸ｺﾞｼｯｸM-PRO" w:hAnsiTheme="majorEastAsia"/>
          <w:szCs w:val="21"/>
        </w:rPr>
      </w:pPr>
      <w:r w:rsidRPr="00BF6DF1">
        <w:rPr>
          <w:rFonts w:ascii="HG丸ｺﾞｼｯｸM-PRO" w:eastAsia="HG丸ｺﾞｼｯｸM-PRO" w:hAnsiTheme="majorEastAsia" w:hint="eastAsia"/>
          <w:szCs w:val="21"/>
        </w:rPr>
        <w:t xml:space="preserve">　・国民生活と地方公共団体や国の政治とのかかわりについて調査したり、基礎的資料を活用したりして調べている。</w:t>
      </w:r>
    </w:p>
    <w:p w:rsidR="006828A8" w:rsidRDefault="00943F98" w:rsidP="00943F98">
      <w:pPr>
        <w:autoSpaceDE w:val="0"/>
        <w:autoSpaceDN w:val="0"/>
        <w:adjustRightInd w:val="0"/>
        <w:spacing w:line="0" w:lineRule="atLeast"/>
        <w:jc w:val="left"/>
        <w:rPr>
          <w:rFonts w:asciiTheme="majorEastAsia" w:eastAsiaTheme="majorEastAsia" w:hAnsiTheme="majorEastAsia" w:cs="メイリオ"/>
          <w:b/>
          <w:sz w:val="24"/>
        </w:rPr>
      </w:pPr>
      <w:r w:rsidRPr="00BF6DF1">
        <w:rPr>
          <w:rFonts w:ascii="HG丸ｺﾞｼｯｸM-PRO" w:eastAsia="HG丸ｺﾞｼｯｸM-PRO" w:hAnsiTheme="majorEastAsia" w:hint="eastAsia"/>
          <w:szCs w:val="21"/>
        </w:rPr>
        <w:t xml:space="preserve">　・国民生活には、地方公共団体や国の政治の働きが反映していることを理解している。</w:t>
      </w:r>
      <w:r w:rsidRPr="006828A8">
        <w:rPr>
          <w:rFonts w:ascii="HG丸ｺﾞｼｯｸM-PRO" w:eastAsia="HG丸ｺﾞｼｯｸM-PRO" w:hint="eastAsia"/>
          <w:sz w:val="20"/>
          <w:szCs w:val="20"/>
        </w:rPr>
        <w:br/>
      </w:r>
    </w:p>
    <w:p w:rsidR="00943F98" w:rsidRPr="00BF6DF1" w:rsidRDefault="00943F98" w:rsidP="00943F98">
      <w:pPr>
        <w:autoSpaceDE w:val="0"/>
        <w:autoSpaceDN w:val="0"/>
        <w:adjustRightInd w:val="0"/>
        <w:spacing w:line="0" w:lineRule="atLeast"/>
        <w:jc w:val="left"/>
        <w:rPr>
          <w:rFonts w:ascii="HG丸ｺﾞｼｯｸM-PRO" w:eastAsia="HG丸ｺﾞｼｯｸM-PRO" w:hAnsi="メイリオ" w:cs="メイリオ"/>
          <w:b/>
          <w:sz w:val="24"/>
        </w:rPr>
      </w:pPr>
      <w:r w:rsidRPr="00BF6DF1">
        <w:rPr>
          <w:rFonts w:ascii="HG丸ｺﾞｼｯｸM-PRO" w:eastAsia="HG丸ｺﾞｼｯｸM-PRO" w:hAnsiTheme="majorEastAsia" w:cs="メイリオ" w:hint="eastAsia"/>
          <w:b/>
          <w:sz w:val="24"/>
        </w:rPr>
        <w:t>●単元の構成</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3960"/>
        <w:gridCol w:w="360"/>
        <w:gridCol w:w="582"/>
        <w:gridCol w:w="4173"/>
      </w:tblGrid>
      <w:tr w:rsidR="00943F98" w:rsidRPr="00265B5D" w:rsidTr="00BF6DF1">
        <w:trPr>
          <w:cantSplit/>
          <w:trHeight w:val="341"/>
          <w:jc w:val="center"/>
        </w:trPr>
        <w:tc>
          <w:tcPr>
            <w:tcW w:w="582" w:type="dxa"/>
            <w:tcBorders>
              <w:bottom w:val="single" w:sz="4" w:space="0" w:color="auto"/>
            </w:tcBorders>
            <w:shd w:val="clear" w:color="auto" w:fill="auto"/>
            <w:textDirection w:val="tbRlV"/>
          </w:tcPr>
          <w:p w:rsidR="00943F98" w:rsidRPr="006828A8" w:rsidRDefault="00943F98" w:rsidP="00FE3AFE">
            <w:pPr>
              <w:ind w:left="113" w:right="113"/>
              <w:rPr>
                <w:rFonts w:ascii="HG丸ｺﾞｼｯｸM-PRO" w:eastAsia="HG丸ｺﾞｼｯｸM-PRO"/>
              </w:rPr>
            </w:pPr>
          </w:p>
        </w:tc>
        <w:tc>
          <w:tcPr>
            <w:tcW w:w="3960" w:type="dxa"/>
            <w:shd w:val="clear" w:color="auto" w:fill="777777"/>
          </w:tcPr>
          <w:p w:rsidR="00943F98" w:rsidRPr="00BF6DF1" w:rsidRDefault="00943F98" w:rsidP="00FE3AFE">
            <w:pPr>
              <w:jc w:val="center"/>
              <w:rPr>
                <w:rFonts w:ascii="HG丸ｺﾞｼｯｸM-PRO" w:eastAsia="HG丸ｺﾞｼｯｸM-PRO" w:hAnsi="ＭＳ ゴシック"/>
                <w:color w:val="FFFFFF" w:themeColor="background1"/>
              </w:rPr>
            </w:pPr>
            <w:r w:rsidRPr="00BF6DF1">
              <w:rPr>
                <w:rFonts w:ascii="HG丸ｺﾞｼｯｸM-PRO" w:eastAsia="HG丸ｺﾞｼｯｸM-PRO" w:hAnsi="ＭＳ ゴシック" w:hint="eastAsia"/>
                <w:color w:val="FFFFFF" w:themeColor="background1"/>
              </w:rPr>
              <w:t>子どものおもな活動</w:t>
            </w:r>
          </w:p>
        </w:tc>
        <w:tc>
          <w:tcPr>
            <w:tcW w:w="360" w:type="dxa"/>
            <w:vMerge w:val="restart"/>
            <w:tcBorders>
              <w:top w:val="nil"/>
              <w:right w:val="single" w:sz="4" w:space="0" w:color="auto"/>
            </w:tcBorders>
            <w:shd w:val="clear" w:color="auto" w:fill="auto"/>
          </w:tcPr>
          <w:p w:rsidR="00943F98" w:rsidRPr="006828A8" w:rsidRDefault="00943F98" w:rsidP="00FE3AFE">
            <w:pPr>
              <w:rPr>
                <w:rFonts w:ascii="HG丸ｺﾞｼｯｸM-PRO" w:eastAsia="HG丸ｺﾞｼｯｸM-PRO"/>
              </w:rPr>
            </w:pPr>
          </w:p>
        </w:tc>
        <w:tc>
          <w:tcPr>
            <w:tcW w:w="582" w:type="dxa"/>
            <w:tcBorders>
              <w:left w:val="single" w:sz="4" w:space="0" w:color="auto"/>
              <w:bottom w:val="single" w:sz="4" w:space="0" w:color="auto"/>
            </w:tcBorders>
            <w:shd w:val="clear" w:color="auto" w:fill="auto"/>
            <w:textDirection w:val="tbRlV"/>
          </w:tcPr>
          <w:p w:rsidR="00943F98" w:rsidRPr="006828A8" w:rsidRDefault="00943F98" w:rsidP="00FE3AFE">
            <w:pPr>
              <w:ind w:left="113" w:right="113"/>
              <w:rPr>
                <w:rFonts w:ascii="HG丸ｺﾞｼｯｸM-PRO" w:eastAsia="HG丸ｺﾞｼｯｸM-PRO"/>
              </w:rPr>
            </w:pPr>
          </w:p>
        </w:tc>
        <w:tc>
          <w:tcPr>
            <w:tcW w:w="4173" w:type="dxa"/>
            <w:shd w:val="clear" w:color="auto" w:fill="777777"/>
          </w:tcPr>
          <w:p w:rsidR="00943F98" w:rsidRPr="00BF6DF1" w:rsidRDefault="00943F98" w:rsidP="00FE3AFE">
            <w:pPr>
              <w:jc w:val="center"/>
              <w:rPr>
                <w:rFonts w:ascii="HG丸ｺﾞｼｯｸM-PRO" w:eastAsia="HG丸ｺﾞｼｯｸM-PRO"/>
                <w:color w:val="FFFFFF" w:themeColor="background1"/>
              </w:rPr>
            </w:pPr>
            <w:r w:rsidRPr="00BF6DF1">
              <w:rPr>
                <w:rFonts w:ascii="HG丸ｺﾞｼｯｸM-PRO" w:eastAsia="HG丸ｺﾞｼｯｸM-PRO" w:hAnsi="ＭＳ ゴシック" w:hint="eastAsia"/>
                <w:color w:val="FFFFFF" w:themeColor="background1"/>
              </w:rPr>
              <w:t>子どものおもな活動</w:t>
            </w:r>
          </w:p>
        </w:tc>
      </w:tr>
      <w:tr w:rsidR="00943F98" w:rsidRPr="00265B5D" w:rsidTr="00BF6DF1">
        <w:tblPrEx>
          <w:tblBorders>
            <w:insideH w:val="none" w:sz="0" w:space="0" w:color="auto"/>
          </w:tblBorders>
        </w:tblPrEx>
        <w:trPr>
          <w:cantSplit/>
          <w:trHeight w:val="4110"/>
          <w:jc w:val="center"/>
        </w:trPr>
        <w:tc>
          <w:tcPr>
            <w:tcW w:w="582" w:type="dxa"/>
            <w:vMerge w:val="restart"/>
            <w:tcBorders>
              <w:top w:val="single" w:sz="4" w:space="0" w:color="auto"/>
              <w:bottom w:val="single" w:sz="4" w:space="0" w:color="auto"/>
            </w:tcBorders>
            <w:shd w:val="clear" w:color="auto" w:fill="D9D9D9" w:themeFill="background1" w:themeFillShade="D9"/>
            <w:textDirection w:val="tbRlV"/>
            <w:vAlign w:val="center"/>
          </w:tcPr>
          <w:p w:rsidR="00943F98" w:rsidRPr="006828A8" w:rsidRDefault="00943F98" w:rsidP="00FE3AFE">
            <w:pPr>
              <w:ind w:left="113" w:right="113"/>
              <w:jc w:val="center"/>
              <w:rPr>
                <w:rFonts w:ascii="HG丸ｺﾞｼｯｸM-PRO" w:eastAsia="HG丸ｺﾞｼｯｸM-PRO" w:hAnsi="ＭＳ ゴシック"/>
              </w:rPr>
            </w:pPr>
            <w:r w:rsidRPr="006828A8">
              <w:rPr>
                <w:rFonts w:ascii="HG丸ｺﾞｼｯｸM-PRO" w:eastAsia="HG丸ｺﾞｼｯｸM-PRO" w:hAnsi="ＭＳ ゴシック" w:hint="eastAsia"/>
              </w:rPr>
              <w:t>札幌市の現状を知り、身近な公共施設や制度を学ぶ（２時間）</w:t>
            </w:r>
          </w:p>
        </w:tc>
        <w:tc>
          <w:tcPr>
            <w:tcW w:w="3960" w:type="dxa"/>
            <w:vMerge w:val="restart"/>
            <w:tcBorders>
              <w:top w:val="single" w:sz="4" w:space="0" w:color="auto"/>
              <w:bottom w:val="nil"/>
            </w:tcBorders>
            <w:shd w:val="clear" w:color="auto" w:fill="auto"/>
          </w:tcPr>
          <w:p w:rsidR="00943F98" w:rsidRPr="00265B5D" w:rsidRDefault="005C663D" w:rsidP="00FE3AFE">
            <w:pPr>
              <w:spacing w:line="20" w:lineRule="exact"/>
            </w:pPr>
            <w:r>
              <w:rPr>
                <w:rFonts w:ascii="HG丸ｺﾞｼｯｸM-PRO" w:eastAsia="HG丸ｺﾞｼｯｸM-PRO"/>
                <w:noProof/>
              </w:rPr>
              <w:pict>
                <v:roundrect id="_x0000_s1593" style="position:absolute;left:0;text-align:left;margin-left:74.45pt;margin-top:229.2pt;width:112.15pt;height:41.55pt;z-index:252112896;mso-position-horizontal-relative:text;mso-position-vertical-relative:text" arcsize="7533f">
                  <v:textbox style="mso-next-textbox:#_x0000_s1593" inset="5.85pt,.7pt,5.85pt,.7pt">
                    <w:txbxContent>
                      <w:p w:rsidR="00F374DC" w:rsidRPr="00A6282E" w:rsidRDefault="00F374DC" w:rsidP="00943F98">
                        <w:pPr>
                          <w:spacing w:line="0" w:lineRule="atLeast"/>
                          <w:jc w:val="center"/>
                          <w:rPr>
                            <w:rFonts w:ascii="HG丸ｺﾞｼｯｸM-PRO" w:eastAsia="HG丸ｺﾞｼｯｸM-PRO"/>
                            <w:sz w:val="18"/>
                            <w:szCs w:val="18"/>
                          </w:rPr>
                        </w:pPr>
                        <w:r w:rsidRPr="00A6282E">
                          <w:rPr>
                            <w:rFonts w:ascii="HG丸ｺﾞｼｯｸM-PRO" w:eastAsia="HG丸ｺﾞｼｯｸM-PRO" w:hint="eastAsia"/>
                            <w:sz w:val="18"/>
                            <w:szCs w:val="18"/>
                          </w:rPr>
                          <w:t>【市電の歴史】</w:t>
                        </w:r>
                      </w:p>
                      <w:p w:rsidR="00F374DC" w:rsidRPr="00A6282E" w:rsidRDefault="00F374DC" w:rsidP="00943F98">
                        <w:pPr>
                          <w:spacing w:line="0" w:lineRule="atLeast"/>
                          <w:rPr>
                            <w:rFonts w:ascii="HG丸ｺﾞｼｯｸM-PRO" w:eastAsia="HG丸ｺﾞｼｯｸM-PRO"/>
                            <w:sz w:val="18"/>
                            <w:szCs w:val="18"/>
                          </w:rPr>
                        </w:pPr>
                        <w:r w:rsidRPr="00A6282E">
                          <w:rPr>
                            <w:rFonts w:ascii="HG丸ｺﾞｼｯｸM-PRO" w:eastAsia="HG丸ｺﾞｼｯｸM-PRO" w:hint="eastAsia"/>
                            <w:sz w:val="18"/>
                            <w:szCs w:val="18"/>
                          </w:rPr>
                          <w:t>・市民の足</w:t>
                        </w:r>
                      </w:p>
                      <w:p w:rsidR="00F374DC" w:rsidRPr="00A6282E" w:rsidRDefault="00F374DC" w:rsidP="00943F98">
                        <w:pPr>
                          <w:spacing w:line="0" w:lineRule="atLeast"/>
                          <w:rPr>
                            <w:rFonts w:ascii="HG丸ｺﾞｼｯｸM-PRO" w:eastAsia="HG丸ｺﾞｼｯｸM-PRO"/>
                            <w:sz w:val="18"/>
                            <w:szCs w:val="18"/>
                          </w:rPr>
                        </w:pPr>
                        <w:r w:rsidRPr="00A6282E">
                          <w:rPr>
                            <w:rFonts w:ascii="HG丸ｺﾞｼｯｸM-PRO" w:eastAsia="HG丸ｺﾞｼｯｸM-PRO" w:hint="eastAsia"/>
                            <w:sz w:val="18"/>
                            <w:szCs w:val="18"/>
                          </w:rPr>
                          <w:t>・廃線が続く</w:t>
                        </w:r>
                      </w:p>
                    </w:txbxContent>
                  </v:textbox>
                </v:roundrect>
              </w:pict>
            </w:r>
            <w:r>
              <w:rPr>
                <w:rFonts w:ascii="HG丸ｺﾞｼｯｸM-PRO" w:eastAsia="HG丸ｺﾞｼｯｸM-PRO"/>
                <w:noProof/>
              </w:rPr>
              <w:pict>
                <v:roundrect id="_x0000_s1597" style="position:absolute;left:0;text-align:left;margin-left:74.45pt;margin-top:274.5pt;width:112.3pt;height:41.55pt;z-index:252116992;mso-position-horizontal-relative:text;mso-position-vertical-relative:text" arcsize="7533f">
                  <v:textbox style="mso-next-textbox:#_x0000_s1597" inset="5.85pt,.7pt,5.85pt,.7pt">
                    <w:txbxContent>
                      <w:p w:rsidR="00F374DC" w:rsidRPr="00A6282E" w:rsidRDefault="00F374DC" w:rsidP="00600498">
                        <w:pPr>
                          <w:spacing w:line="0" w:lineRule="atLeast"/>
                          <w:jc w:val="center"/>
                          <w:rPr>
                            <w:rFonts w:ascii="HG丸ｺﾞｼｯｸM-PRO" w:eastAsia="HG丸ｺﾞｼｯｸM-PRO"/>
                            <w:sz w:val="18"/>
                            <w:szCs w:val="18"/>
                          </w:rPr>
                        </w:pPr>
                        <w:r w:rsidRPr="00A6282E">
                          <w:rPr>
                            <w:rFonts w:ascii="HG丸ｺﾞｼｯｸM-PRO" w:eastAsia="HG丸ｺﾞｼｯｸM-PRO" w:hint="eastAsia"/>
                            <w:sz w:val="18"/>
                            <w:szCs w:val="18"/>
                          </w:rPr>
                          <w:t>【札幌のシンボル】</w:t>
                        </w:r>
                      </w:p>
                      <w:p w:rsidR="00F374DC" w:rsidRPr="00A6282E" w:rsidRDefault="00F374DC" w:rsidP="00943F98">
                        <w:pPr>
                          <w:spacing w:line="0" w:lineRule="atLeast"/>
                          <w:rPr>
                            <w:rFonts w:ascii="HG丸ｺﾞｼｯｸM-PRO" w:eastAsia="HG丸ｺﾞｼｯｸM-PRO"/>
                            <w:sz w:val="18"/>
                            <w:szCs w:val="18"/>
                          </w:rPr>
                        </w:pPr>
                        <w:r w:rsidRPr="00A6282E">
                          <w:rPr>
                            <w:rFonts w:ascii="HG丸ｺﾞｼｯｸM-PRO" w:eastAsia="HG丸ｺﾞｼｯｸM-PRO" w:hint="eastAsia"/>
                            <w:sz w:val="18"/>
                            <w:szCs w:val="18"/>
                          </w:rPr>
                          <w:t>・北海道遺産</w:t>
                        </w:r>
                      </w:p>
                      <w:p w:rsidR="00F374DC" w:rsidRPr="00A6282E" w:rsidRDefault="00F374DC" w:rsidP="00943F98">
                        <w:pPr>
                          <w:spacing w:line="0" w:lineRule="atLeast"/>
                          <w:rPr>
                            <w:rFonts w:ascii="HG丸ｺﾞｼｯｸM-PRO" w:eastAsia="HG丸ｺﾞｼｯｸM-PRO"/>
                            <w:sz w:val="18"/>
                            <w:szCs w:val="18"/>
                          </w:rPr>
                        </w:pPr>
                        <w:r w:rsidRPr="00A6282E">
                          <w:rPr>
                            <w:rFonts w:ascii="HG丸ｺﾞｼｯｸM-PRO" w:eastAsia="HG丸ｺﾞｼｯｸM-PRO" w:hint="eastAsia"/>
                            <w:sz w:val="18"/>
                            <w:szCs w:val="18"/>
                          </w:rPr>
                          <w:t>・観光の見所</w:t>
                        </w:r>
                      </w:p>
                    </w:txbxContent>
                  </v:textbox>
                </v:roundrect>
              </w:pict>
            </w:r>
            <w:r w:rsidR="00600498">
              <w:rPr>
                <w:rFonts w:ascii="HG丸ｺﾞｼｯｸM-PRO" w:eastAsia="HG丸ｺﾞｼｯｸM-PRO"/>
                <w:noProof/>
              </w:rPr>
              <w:drawing>
                <wp:anchor distT="0" distB="0" distL="114300" distR="114300" simplePos="0" relativeHeight="252107776" behindDoc="0" locked="0" layoutInCell="1" allowOverlap="1">
                  <wp:simplePos x="0" y="0"/>
                  <wp:positionH relativeFrom="column">
                    <wp:posOffset>-26035</wp:posOffset>
                  </wp:positionH>
                  <wp:positionV relativeFrom="paragraph">
                    <wp:posOffset>2936240</wp:posOffset>
                  </wp:positionV>
                  <wp:extent cx="897890" cy="1104900"/>
                  <wp:effectExtent l="19050" t="0" r="0" b="0"/>
                  <wp:wrapNone/>
                  <wp:docPr id="564" name="図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897890" cy="1104900"/>
                          </a:xfrm>
                          <a:prstGeom prst="rect">
                            <a:avLst/>
                          </a:prstGeom>
                          <a:noFill/>
                          <a:ln w="9525">
                            <a:noFill/>
                            <a:miter lim="800000"/>
                            <a:headEnd/>
                            <a:tailEnd/>
                          </a:ln>
                        </pic:spPr>
                      </pic:pic>
                    </a:graphicData>
                  </a:graphic>
                </wp:anchor>
              </w:drawing>
            </w:r>
            <w:r>
              <w:rPr>
                <w:noProof/>
              </w:rPr>
              <w:pict>
                <v:oval id="_x0000_s1672" style="position:absolute;left:0;text-align:left;margin-left:68.4pt;margin-top:448.8pt;width:47.25pt;height:36.75pt;z-index:252185600;mso-position-horizontal-relative:text;mso-position-vertical-relative:text" fillcolor="#a5a5a5" stroked="f">
                  <v:textbox inset="5.85pt,.7pt,5.85pt,.7pt"/>
                </v:oval>
              </w:pict>
            </w:r>
            <w:r>
              <w:rPr>
                <w:noProof/>
              </w:rPr>
              <w:pict>
                <v:rect id="_x0000_s1673" style="position:absolute;left:0;text-align:left;margin-left:66.9pt;margin-top:457.05pt;width:51pt;height:25.5pt;z-index:252186624;mso-position-horizontal-relative:text;mso-position-vertical-relative:text" filled="f" stroked="f">
                  <v:textbox style="mso-next-textbox:#_x0000_s1673" inset="5.85pt,.7pt,5.85pt,.7pt">
                    <w:txbxContent>
                      <w:p w:rsidR="00F374DC" w:rsidRPr="00194823" w:rsidRDefault="00F374DC" w:rsidP="00943F98">
                        <w:pPr>
                          <w:spacing w:line="0" w:lineRule="atLeast"/>
                          <w:jc w:val="center"/>
                          <w:rPr>
                            <w:rFonts w:ascii="HG丸ｺﾞｼｯｸM-PRO" w:eastAsia="HG丸ｺﾞｼｯｸM-PRO" w:hAnsi="HG丸ｺﾞｼｯｸM-PRO"/>
                            <w:sz w:val="18"/>
                            <w:szCs w:val="18"/>
                          </w:rPr>
                        </w:pPr>
                        <w:r w:rsidRPr="00194823">
                          <w:rPr>
                            <w:rFonts w:ascii="HG丸ｺﾞｼｯｸM-PRO" w:eastAsia="HG丸ｺﾞｼｯｸM-PRO" w:hAnsi="HG丸ｺﾞｼｯｸM-PRO" w:hint="eastAsia"/>
                            <w:sz w:val="18"/>
                            <w:szCs w:val="18"/>
                          </w:rPr>
                          <w:t>魅力都市さっぽろ</w:t>
                        </w:r>
                      </w:p>
                    </w:txbxContent>
                  </v:textbox>
                </v:rect>
              </w:pict>
            </w:r>
            <w:r>
              <w:rPr>
                <w:noProof/>
              </w:rPr>
              <w:pict>
                <v:group id="_x0000_s1666" style="position:absolute;left:0;text-align:left;margin-left:158.35pt;margin-top:527.25pt;width:12.05pt;height:18.75pt;z-index:252183552;mso-position-horizontal-relative:text;mso-position-vertical-relative:text" coordorigin="5669,11790" coordsize="241,375">
                  <v:oval id="_x0000_s1667" style="position:absolute;left:5669;top:11790;width:241;height:225" fillcolor="#7f7f7f" stroked="f">
                    <v:textbox inset="5.85pt,.7pt,5.85pt,.7p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68" type="#_x0000_t5" style="position:absolute;left:5669;top:11865;width:241;height:300" fillcolor="#7f7f7f" stroked="f">
                    <v:textbox inset="5.85pt,.7pt,5.85pt,.7pt"/>
                  </v:shape>
                </v:group>
              </w:pict>
            </w:r>
            <w:r>
              <w:rPr>
                <w:noProof/>
              </w:rPr>
              <w:pict>
                <v:group id="_x0000_s1669" style="position:absolute;left:0;text-align:left;margin-left:131.5pt;margin-top:527.25pt;width:12.05pt;height:18.75pt;z-index:252184576;mso-position-horizontal-relative:text;mso-position-vertical-relative:text" coordorigin="5669,11790" coordsize="241,375">
                  <v:oval id="_x0000_s1670" style="position:absolute;left:5669;top:11790;width:241;height:225" fillcolor="#7f7f7f" stroked="f">
                    <v:textbox inset="5.85pt,.7pt,5.85pt,.7pt"/>
                  </v:oval>
                  <v:shape id="_x0000_s1671" type="#_x0000_t5" style="position:absolute;left:5669;top:11865;width:241;height:300" fillcolor="#7f7f7f" stroked="f">
                    <v:textbox inset="5.85pt,.7pt,5.85pt,.7pt"/>
                  </v:shape>
                </v:group>
              </w:pict>
            </w:r>
            <w:r>
              <w:rPr>
                <w:noProof/>
              </w:rPr>
              <w:pict>
                <v:group id="_x0000_s1660" style="position:absolute;left:0;text-align:left;margin-left:42.85pt;margin-top:527.25pt;width:12.05pt;height:18.75pt;z-index:252181504;mso-position-horizontal-relative:text;mso-position-vertical-relative:text" coordorigin="5669,11790" coordsize="241,375">
                  <v:oval id="_x0000_s1661" style="position:absolute;left:5669;top:11790;width:241;height:225" fillcolor="#7f7f7f" stroked="f">
                    <v:textbox inset="5.85pt,.7pt,5.85pt,.7pt"/>
                  </v:oval>
                  <v:shape id="_x0000_s1662" type="#_x0000_t5" style="position:absolute;left:5669;top:11865;width:241;height:300" fillcolor="#7f7f7f" stroked="f">
                    <v:textbox inset="5.85pt,.7pt,5.85pt,.7pt"/>
                  </v:shape>
                </v:group>
              </w:pict>
            </w:r>
            <w:r>
              <w:rPr>
                <w:noProof/>
              </w:rPr>
              <w:pict>
                <v:group id="_x0000_s1663" style="position:absolute;left:0;text-align:left;margin-left:16pt;margin-top:527.25pt;width:12.05pt;height:18.75pt;z-index:252182528;mso-position-horizontal-relative:text;mso-position-vertical-relative:text" coordorigin="5669,11790" coordsize="241,375">
                  <v:oval id="_x0000_s1664" style="position:absolute;left:5669;top:11790;width:241;height:225" fillcolor="#7f7f7f" stroked="f">
                    <v:textbox inset="5.85pt,.7pt,5.85pt,.7pt"/>
                  </v:oval>
                  <v:shape id="_x0000_s1665" type="#_x0000_t5" style="position:absolute;left:5669;top:11865;width:241;height:300" fillcolor="#7f7f7f" stroked="f">
                    <v:textbox inset="5.85pt,.7pt,5.85pt,.7pt"/>
                  </v:shape>
                </v:group>
              </w:pict>
            </w:r>
            <w:r>
              <w:rPr>
                <w:noProof/>
              </w:rPr>
              <w:pict>
                <v:rect id="_x0000_s1659" style="position:absolute;left:0;text-align:left;margin-left:54.9pt;margin-top:386.55pt;width:76.6pt;height:14.25pt;z-index:252180480;mso-position-horizontal-relative:text;mso-position-vertical-relative:text" filled="f" stroked="f">
                  <v:textbox style="mso-next-textbox:#_x0000_s1659" inset="5.85pt,.7pt,5.85pt,.7pt">
                    <w:txbxContent>
                      <w:p w:rsidR="00F374DC" w:rsidRPr="00A6282E" w:rsidRDefault="00F374DC" w:rsidP="00943F98">
                        <w:pPr>
                          <w:spacing w:line="0" w:lineRule="atLeast"/>
                          <w:jc w:val="center"/>
                          <w:rPr>
                            <w:rFonts w:ascii="HG丸ｺﾞｼｯｸM-PRO" w:eastAsia="HG丸ｺﾞｼｯｸM-PRO" w:hAnsi="ＭＳ ゴシック"/>
                            <w:sz w:val="18"/>
                            <w:szCs w:val="18"/>
                          </w:rPr>
                        </w:pPr>
                        <w:r w:rsidRPr="00A6282E">
                          <w:rPr>
                            <w:rFonts w:ascii="HG丸ｺﾞｼｯｸM-PRO" w:eastAsia="HG丸ｺﾞｼｯｸM-PRO" w:hAnsi="ＭＳ ゴシック" w:hint="eastAsia"/>
                            <w:sz w:val="18"/>
                            <w:szCs w:val="18"/>
                          </w:rPr>
                          <w:t>赤字経営</w:t>
                        </w:r>
                      </w:p>
                    </w:txbxContent>
                  </v:textbox>
                </v:rect>
              </w:pict>
            </w:r>
            <w:r>
              <w:rPr>
                <w:noProof/>
              </w:rPr>
              <w:pict>
                <v:shapetype id="_x0000_t32" coordsize="21600,21600" o:spt="32" o:oned="t" path="m,l21600,21600e" filled="f">
                  <v:path arrowok="t" fillok="f" o:connecttype="none"/>
                  <o:lock v:ext="edit" shapetype="t"/>
                </v:shapetype>
                <v:shape id="_x0000_s1658" type="#_x0000_t32" style="position:absolute;left:0;text-align:left;margin-left:75.15pt;margin-top:370.8pt;width:34.85pt;height:13.2pt;z-index:252179456;mso-position-horizontal-relative:text;mso-position-vertical-relative:text" o:connectortype="straight" strokeweight="3pt">
                  <v:stroke endarrow="block"/>
                </v:shape>
              </w:pict>
            </w:r>
            <w:r>
              <w:rPr>
                <w:noProof/>
              </w:rPr>
              <w:pict>
                <v:rect id="_x0000_s1657" style="position:absolute;left:0;text-align:left;margin-left:68.4pt;margin-top:363.3pt;width:51pt;height:37.5pt;z-index:252178432;mso-position-horizontal-relative:text;mso-position-vertical-relative:text">
                  <v:textbox inset="5.85pt,.7pt,5.85pt,.7pt"/>
                </v:rect>
              </w:pict>
            </w:r>
            <w:r>
              <w:rPr>
                <w:noProof/>
              </w:rPr>
              <w:pict>
                <v:rect id="_x0000_s1656" style="position:absolute;left:0;text-align:left;margin-left:115.65pt;margin-top:370.8pt;width:76.6pt;height:30pt;z-index:252177408;mso-position-horizontal-relative:text;mso-position-vertical-relative:text" filled="f" stroked="f">
                  <v:textbox style="mso-next-textbox:#_x0000_s1656" inset="5.85pt,.7pt,5.85pt,.7pt">
                    <w:txbxContent>
                      <w:p w:rsidR="00F374DC" w:rsidRPr="00A6282E" w:rsidRDefault="00F374DC" w:rsidP="00943F98">
                        <w:pPr>
                          <w:spacing w:line="0" w:lineRule="atLeast"/>
                          <w:jc w:val="center"/>
                          <w:rPr>
                            <w:rFonts w:ascii="HG丸ｺﾞｼｯｸM-PRO" w:eastAsia="HG丸ｺﾞｼｯｸM-PRO" w:hAnsi="ＭＳ ゴシック"/>
                            <w:sz w:val="18"/>
                            <w:szCs w:val="18"/>
                          </w:rPr>
                        </w:pPr>
                        <w:r w:rsidRPr="00A6282E">
                          <w:rPr>
                            <w:rFonts w:ascii="HG丸ｺﾞｼｯｸM-PRO" w:eastAsia="HG丸ｺﾞｼｯｸM-PRO" w:hAnsi="ＭＳ ゴシック" w:hint="eastAsia"/>
                            <w:sz w:val="18"/>
                            <w:szCs w:val="18"/>
                          </w:rPr>
                          <w:t>廃止</w:t>
                        </w:r>
                      </w:p>
                      <w:p w:rsidR="00F374DC" w:rsidRPr="00A6282E" w:rsidRDefault="00F374DC" w:rsidP="00943F98">
                        <w:pPr>
                          <w:spacing w:line="0" w:lineRule="atLeast"/>
                          <w:jc w:val="center"/>
                          <w:rPr>
                            <w:rFonts w:ascii="HG丸ｺﾞｼｯｸM-PRO" w:eastAsia="HG丸ｺﾞｼｯｸM-PRO" w:hAnsi="ＭＳ ゴシック"/>
                            <w:sz w:val="18"/>
                            <w:szCs w:val="18"/>
                          </w:rPr>
                        </w:pPr>
                        <w:r w:rsidRPr="00A6282E">
                          <w:rPr>
                            <w:rFonts w:ascii="HG丸ｺﾞｼｯｸM-PRO" w:eastAsia="HG丸ｺﾞｼｯｸM-PRO" w:hAnsi="ＭＳ ゴシック" w:hint="eastAsia"/>
                            <w:sz w:val="18"/>
                            <w:szCs w:val="18"/>
                          </w:rPr>
                          <w:t>１９．３％</w:t>
                        </w:r>
                      </w:p>
                    </w:txbxContent>
                  </v:textbox>
                </v:rect>
              </w:pict>
            </w:r>
            <w:r>
              <w:rPr>
                <w:noProof/>
              </w:rPr>
              <w:pict>
                <v:oval id="_x0000_s1654" style="position:absolute;left:0;text-align:left;margin-left:122.4pt;margin-top:367.05pt;width:66.1pt;height:33.75pt;z-index:252175360;mso-position-horizontal-relative:text;mso-position-vertical-relative:text">
                  <v:textbox inset="5.85pt,.7pt,5.85pt,.7pt"/>
                </v:oval>
              </w:pict>
            </w:r>
            <w:r>
              <w:rPr>
                <w:noProof/>
              </w:rPr>
              <w:pict>
                <v:oval id="_x0000_s1653" style="position:absolute;left:0;text-align:left;margin-left:-1.45pt;margin-top:367.05pt;width:66.1pt;height:33.75pt;z-index:252174336;mso-position-horizontal-relative:text;mso-position-vertical-relative:text">
                  <v:textbox style="mso-next-textbox:#_x0000_s1653" inset="5.85pt,.7pt,5.85pt,.7pt">
                    <w:txbxContent>
                      <w:p w:rsidR="00F374DC" w:rsidRDefault="00F374DC" w:rsidP="00943F98">
                        <w:pPr>
                          <w:ind w:left="420" w:firstLine="210"/>
                        </w:pPr>
                      </w:p>
                    </w:txbxContent>
                  </v:textbox>
                </v:oval>
              </w:pict>
            </w:r>
            <w:r>
              <w:rPr>
                <w:noProof/>
              </w:rPr>
              <w:pict>
                <v:rect id="_x0000_s1598" style="position:absolute;left:0;text-align:left;margin-left:-1.45pt;margin-top:325.8pt;width:189pt;height:32.6pt;z-index:252118016;mso-position-horizontal-relative:text;mso-position-vertical-relative:text" strokeweight="3pt">
                  <v:stroke linestyle="thinThin"/>
                  <v:textbox style="mso-next-textbox:#_x0000_s1598" inset="5.85pt,.7pt,5.85pt,.7pt">
                    <w:txbxContent>
                      <w:p w:rsidR="00F374DC" w:rsidRPr="00A6282E" w:rsidRDefault="00F374DC" w:rsidP="00943F98">
                        <w:pPr>
                          <w:spacing w:line="0" w:lineRule="atLeast"/>
                          <w:rPr>
                            <w:rFonts w:ascii="HG丸ｺﾞｼｯｸM-PRO" w:eastAsia="HG丸ｺﾞｼｯｸM-PRO"/>
                            <w:szCs w:val="21"/>
                          </w:rPr>
                        </w:pPr>
                        <w:r w:rsidRPr="00A6282E">
                          <w:rPr>
                            <w:rFonts w:ascii="HG丸ｺﾞｼｯｸM-PRO" w:eastAsia="HG丸ｺﾞｼｯｸM-PRO" w:hint="eastAsia"/>
                            <w:szCs w:val="21"/>
                          </w:rPr>
                          <w:t>札幌の市電は長い間札幌を支えた乗り物で、札幌市のシンボルなんだね。</w:t>
                        </w:r>
                      </w:p>
                    </w:txbxContent>
                  </v:textbox>
                </v:rect>
              </w:pict>
            </w:r>
            <w:r>
              <w:rPr>
                <w:noProof/>
              </w:rPr>
              <w:pict>
                <v:rect id="_x0000_s1628" style="position:absolute;left:0;text-align:left;margin-left:43.65pt;margin-top:0;width:143.1pt;height:44.25pt;z-index:252148736;mso-position-horizontal-relative:text;mso-position-vertical-relative:text" filled="f" stroked="f">
                  <v:textbox style="mso-next-textbox:#_x0000_s1628" inset="5.85pt,.7pt,5.85pt,.7pt">
                    <w:txbxContent>
                      <w:p w:rsidR="00F374DC" w:rsidRPr="00636CD7" w:rsidRDefault="00F374DC" w:rsidP="00943F98">
                        <w:pPr>
                          <w:rPr>
                            <w:rFonts w:ascii="HG丸ｺﾞｼｯｸM-PRO" w:eastAsia="HG丸ｺﾞｼｯｸM-PRO"/>
                            <w:sz w:val="18"/>
                            <w:szCs w:val="18"/>
                          </w:rPr>
                        </w:pPr>
                        <w:r w:rsidRPr="00636CD7">
                          <w:rPr>
                            <w:rFonts w:ascii="HG丸ｺﾞｼｯｸM-PRO" w:eastAsia="HG丸ｺﾞｼｯｸM-PRO" w:hint="eastAsia"/>
                            <w:sz w:val="18"/>
                            <w:szCs w:val="18"/>
                          </w:rPr>
                          <w:t>・お年寄りが増える</w:t>
                        </w:r>
                      </w:p>
                      <w:p w:rsidR="00F374DC" w:rsidRPr="00636CD7" w:rsidRDefault="00F374DC" w:rsidP="00943F98">
                        <w:pPr>
                          <w:spacing w:line="0" w:lineRule="atLeast"/>
                          <w:rPr>
                            <w:rFonts w:ascii="HG丸ｺﾞｼｯｸM-PRO" w:eastAsia="HG丸ｺﾞｼｯｸM-PRO"/>
                            <w:sz w:val="18"/>
                            <w:szCs w:val="18"/>
                          </w:rPr>
                        </w:pPr>
                        <w:r w:rsidRPr="00636CD7">
                          <w:rPr>
                            <w:rFonts w:ascii="HG丸ｺﾞｼｯｸM-PRO" w:eastAsia="HG丸ｺﾞｼｯｸM-PRO" w:hint="eastAsia"/>
                            <w:sz w:val="18"/>
                            <w:szCs w:val="18"/>
                          </w:rPr>
                          <w:t>・子どもが少なくなっていくよ</w:t>
                        </w:r>
                      </w:p>
                      <w:p w:rsidR="00F374DC" w:rsidRPr="00636CD7" w:rsidRDefault="00F374DC" w:rsidP="00943F98">
                        <w:pPr>
                          <w:spacing w:line="0" w:lineRule="atLeast"/>
                          <w:rPr>
                            <w:rFonts w:ascii="HG丸ｺﾞｼｯｸM-PRO" w:eastAsia="HG丸ｺﾞｼｯｸM-PRO"/>
                            <w:sz w:val="18"/>
                            <w:szCs w:val="18"/>
                          </w:rPr>
                        </w:pPr>
                        <w:r w:rsidRPr="00636CD7">
                          <w:rPr>
                            <w:rFonts w:ascii="HG丸ｺﾞｼｯｸM-PRO" w:eastAsia="HG丸ｺﾞｼｯｸM-PRO" w:hint="eastAsia"/>
                            <w:sz w:val="18"/>
                            <w:szCs w:val="18"/>
                          </w:rPr>
                          <w:t>・暮らしが変わっていくね</w:t>
                        </w:r>
                      </w:p>
                    </w:txbxContent>
                  </v:textbox>
                </v:rect>
              </w:pict>
            </w:r>
            <w:r w:rsidR="00943F98">
              <w:rPr>
                <w:noProof/>
              </w:rPr>
              <w:drawing>
                <wp:anchor distT="0" distB="0" distL="114300" distR="114300" simplePos="0" relativeHeight="252147712" behindDoc="0" locked="0" layoutInCell="1" allowOverlap="1">
                  <wp:simplePos x="0" y="0"/>
                  <wp:positionH relativeFrom="column">
                    <wp:posOffset>-20955</wp:posOffset>
                  </wp:positionH>
                  <wp:positionV relativeFrom="paragraph">
                    <wp:posOffset>28575</wp:posOffset>
                  </wp:positionV>
                  <wp:extent cx="508635" cy="511810"/>
                  <wp:effectExtent l="19050" t="0" r="5715" b="0"/>
                  <wp:wrapNone/>
                  <wp:docPr id="603" name="図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08635" cy="511810"/>
                          </a:xfrm>
                          <a:prstGeom prst="rect">
                            <a:avLst/>
                          </a:prstGeom>
                          <a:noFill/>
                          <a:ln w="9525">
                            <a:noFill/>
                            <a:miter lim="800000"/>
                            <a:headEnd/>
                            <a:tailEnd/>
                          </a:ln>
                        </pic:spPr>
                      </pic:pic>
                    </a:graphicData>
                  </a:graphic>
                </wp:anchor>
              </w:drawing>
            </w:r>
            <w:r>
              <w:rPr>
                <w:noProof/>
              </w:rPr>
              <w:pict>
                <v:rect id="_x0000_s1619" style="position:absolute;left:0;text-align:left;margin-left:358.25pt;margin-top:165.3pt;width:76.6pt;height:13.5pt;z-index:252139520;mso-position-horizontal-relative:text;mso-position-vertical-relative:text">
                  <v:textbox style="mso-next-textbox:#_x0000_s1619" inset="5.85pt,.7pt,5.85pt,.7pt">
                    <w:txbxContent>
                      <w:p w:rsidR="00F374DC" w:rsidRPr="00A6282E" w:rsidRDefault="00F374DC" w:rsidP="00943F98">
                        <w:pPr>
                          <w:spacing w:line="0" w:lineRule="atLeast"/>
                          <w:jc w:val="center"/>
                          <w:rPr>
                            <w:rFonts w:ascii="HG丸ｺﾞｼｯｸM-PRO" w:eastAsia="HG丸ｺﾞｼｯｸM-PRO"/>
                            <w:sz w:val="18"/>
                            <w:szCs w:val="18"/>
                          </w:rPr>
                        </w:pPr>
                        <w:r w:rsidRPr="00A6282E">
                          <w:rPr>
                            <w:rFonts w:ascii="HG丸ｺﾞｼｯｸM-PRO" w:eastAsia="HG丸ｺﾞｼｯｸM-PRO" w:hint="eastAsia"/>
                            <w:sz w:val="18"/>
                            <w:szCs w:val="18"/>
                          </w:rPr>
                          <w:t>【　市議会　】</w:t>
                        </w:r>
                      </w:p>
                    </w:txbxContent>
                  </v:textbox>
                </v:rect>
              </w:pict>
            </w:r>
            <w:r>
              <w:rPr>
                <w:noProof/>
              </w:rPr>
              <w:pict>
                <v:rect id="_x0000_s1618" style="position:absolute;left:0;text-align:left;margin-left:246.8pt;margin-top:165.3pt;width:76.6pt;height:13.5pt;z-index:252138496;mso-position-horizontal-relative:text;mso-position-vertical-relative:text">
                  <v:textbox style="mso-next-textbox:#_x0000_s1618" inset="5.85pt,.7pt,5.85pt,.7pt">
                    <w:txbxContent>
                      <w:p w:rsidR="00F374DC" w:rsidRPr="00A6282E" w:rsidRDefault="00F374DC" w:rsidP="00943F98">
                        <w:pPr>
                          <w:spacing w:line="0" w:lineRule="atLeast"/>
                          <w:jc w:val="center"/>
                          <w:rPr>
                            <w:rFonts w:ascii="HG丸ｺﾞｼｯｸM-PRO" w:eastAsia="HG丸ｺﾞｼｯｸM-PRO"/>
                            <w:sz w:val="18"/>
                            <w:szCs w:val="18"/>
                          </w:rPr>
                        </w:pPr>
                        <w:r w:rsidRPr="00A6282E">
                          <w:rPr>
                            <w:rFonts w:ascii="HG丸ｺﾞｼｯｸM-PRO" w:eastAsia="HG丸ｺﾞｼｯｸM-PRO" w:hint="eastAsia"/>
                            <w:sz w:val="18"/>
                            <w:szCs w:val="18"/>
                          </w:rPr>
                          <w:t xml:space="preserve">【　</w:t>
                        </w:r>
                        <w:r w:rsidRPr="00A6282E">
                          <w:rPr>
                            <w:rFonts w:ascii="HG丸ｺﾞｼｯｸM-PRO" w:eastAsia="HG丸ｺﾞｼｯｸM-PRO" w:hint="eastAsia"/>
                            <w:sz w:val="18"/>
                            <w:szCs w:val="18"/>
                          </w:rPr>
                          <w:t>市　長　】</w:t>
                        </w:r>
                      </w:p>
                    </w:txbxContent>
                  </v:textbox>
                </v:rect>
              </w:pict>
            </w:r>
            <w:r>
              <w:rPr>
                <w:noProof/>
              </w:rPr>
              <w:pict>
                <v:rect id="_x0000_s1613" style="position:absolute;left:0;text-align:left;margin-left:122.4pt;margin-top:511.8pt;width:58.5pt;height:13.5pt;z-index:252133376;mso-position-horizontal-relative:text;mso-position-vertical-relative:text" filled="f" stroked="f">
                  <v:textbox style="mso-next-textbox:#_x0000_s1613" inset="5.85pt,.7pt,5.85pt,.7pt">
                    <w:txbxContent>
                      <w:p w:rsidR="00F374DC" w:rsidRPr="00A6282E" w:rsidRDefault="00F374DC" w:rsidP="00943F98">
                        <w:pPr>
                          <w:spacing w:line="0" w:lineRule="atLeast"/>
                          <w:jc w:val="center"/>
                          <w:rPr>
                            <w:rFonts w:ascii="HG丸ｺﾞｼｯｸM-PRO" w:eastAsia="HG丸ｺﾞｼｯｸM-PRO"/>
                            <w:sz w:val="18"/>
                            <w:szCs w:val="18"/>
                          </w:rPr>
                        </w:pPr>
                        <w:r w:rsidRPr="00A6282E">
                          <w:rPr>
                            <w:rFonts w:ascii="HG丸ｺﾞｼｯｸM-PRO" w:eastAsia="HG丸ｺﾞｼｯｸM-PRO" w:hint="eastAsia"/>
                            <w:sz w:val="18"/>
                            <w:szCs w:val="18"/>
                          </w:rPr>
                          <w:t>選挙</w:t>
                        </w:r>
                      </w:p>
                    </w:txbxContent>
                  </v:textbox>
                </v:rect>
              </w:pict>
            </w:r>
            <w:r>
              <w:rPr>
                <w:noProof/>
              </w:rPr>
              <w:pict>
                <v:rect id="_x0000_s1612" style="position:absolute;left:0;text-align:left;margin-left:6.15pt;margin-top:513pt;width:58.5pt;height:13.5pt;z-index:252132352;mso-position-horizontal-relative:text;mso-position-vertical-relative:text" filled="f" stroked="f">
                  <v:textbox style="mso-next-textbox:#_x0000_s1612" inset="5.85pt,.7pt,5.85pt,.7pt">
                    <w:txbxContent>
                      <w:p w:rsidR="00F374DC" w:rsidRPr="00A6282E" w:rsidRDefault="00F374DC" w:rsidP="00943F98">
                        <w:pPr>
                          <w:spacing w:line="0" w:lineRule="atLeast"/>
                          <w:jc w:val="center"/>
                          <w:rPr>
                            <w:rFonts w:ascii="HG丸ｺﾞｼｯｸM-PRO" w:eastAsia="HG丸ｺﾞｼｯｸM-PRO"/>
                            <w:sz w:val="18"/>
                            <w:szCs w:val="18"/>
                          </w:rPr>
                        </w:pPr>
                        <w:r w:rsidRPr="00A6282E">
                          <w:rPr>
                            <w:rFonts w:ascii="HG丸ｺﾞｼｯｸM-PRO" w:eastAsia="HG丸ｺﾞｼｯｸM-PRO" w:hint="eastAsia"/>
                            <w:sz w:val="18"/>
                            <w:szCs w:val="18"/>
                          </w:rPr>
                          <w:t>行政・選挙</w:t>
                        </w:r>
                      </w:p>
                    </w:txbxContent>
                  </v:textbox>
                </v:rect>
              </w:pict>
            </w:r>
            <w:r>
              <w:rPr>
                <w:noProof/>
              </w:rPr>
              <w:pict>
                <v:shape id="_x0000_s1610" type="#_x0000_t32" style="position:absolute;left:0;text-align:left;margin-left:75.15pt;margin-top:499.5pt;width:39.75pt;height:0;z-index:252130304;mso-position-horizontal-relative:text;mso-position-vertical-relative:text" o:connectortype="straight" strokeweight="3pt">
                  <v:stroke endarrow="block"/>
                </v:shape>
              </w:pict>
            </w:r>
            <w:r>
              <w:rPr>
                <w:noProof/>
              </w:rPr>
              <w:pict>
                <v:shape id="_x0000_s1611" type="#_x0000_t32" style="position:absolute;left:0;text-align:left;margin-left:74.45pt;margin-top:507pt;width:40.45pt;height:.05pt;flip:x;z-index:252131328;mso-position-horizontal-relative:text;mso-position-vertical-relative:text" o:connectortype="straight" strokecolor="#7f7f7f" strokeweight="3pt">
                  <v:stroke endarrow="block"/>
                </v:shape>
              </w:pict>
            </w:r>
            <w:r>
              <w:rPr>
                <w:noProof/>
              </w:rPr>
              <w:pict>
                <v:shape id="_x0000_s1609" type="#_x0000_t32" style="position:absolute;left:0;text-align:left;margin-left:179.4pt;margin-top:503.55pt;width:0;height:27pt;flip:y;z-index:252129280;mso-position-horizontal-relative:text;mso-position-vertical-relative:text" o:connectortype="straight" strokecolor="#7f7f7f" strokeweight="3pt">
                  <v:stroke endarrow="block"/>
                </v:shape>
              </w:pict>
            </w:r>
            <w:r>
              <w:rPr>
                <w:noProof/>
              </w:rPr>
              <w:pict>
                <v:shape id="_x0000_s1608" type="#_x0000_t32" style="position:absolute;left:0;text-align:left;margin-left:64.65pt;margin-top:505.8pt;width:0;height:27pt;flip:y;z-index:252128256;mso-position-horizontal-relative:text;mso-position-vertical-relative:text" o:connectortype="straight" strokecolor="#7f7f7f" strokeweight="3pt">
                  <v:stroke endarrow="block"/>
                </v:shape>
              </w:pict>
            </w:r>
            <w:r>
              <w:rPr>
                <w:noProof/>
              </w:rPr>
              <w:pict>
                <v:shape id="_x0000_s1607" type="#_x0000_t32" style="position:absolute;left:0;text-align:left;margin-left:6.15pt;margin-top:505.8pt;width:0;height:27pt;z-index:252127232;mso-position-horizontal-relative:text;mso-position-vertical-relative:text" o:connectortype="straight" strokeweight="3pt">
                  <v:stroke endarrow="block"/>
                </v:shape>
              </w:pict>
            </w:r>
            <w:r>
              <w:rPr>
                <w:noProof/>
              </w:rPr>
              <w:pict>
                <v:rect id="_x0000_s1606" style="position:absolute;left:0;text-align:left;margin-left:110pt;margin-top:496.8pt;width:76.6pt;height:13.5pt;z-index:252126208;mso-position-horizontal-relative:text;mso-position-vertical-relative:text">
                  <v:textbox style="mso-next-textbox:#_x0000_s1606" inset="5.85pt,.7pt,5.85pt,.7pt">
                    <w:txbxContent>
                      <w:p w:rsidR="00F374DC" w:rsidRPr="00A6282E" w:rsidRDefault="00F374DC" w:rsidP="00943F98">
                        <w:pPr>
                          <w:spacing w:line="0" w:lineRule="atLeast"/>
                          <w:jc w:val="center"/>
                          <w:rPr>
                            <w:rFonts w:ascii="HG丸ｺﾞｼｯｸM-PRO" w:eastAsia="HG丸ｺﾞｼｯｸM-PRO"/>
                            <w:sz w:val="18"/>
                            <w:szCs w:val="18"/>
                          </w:rPr>
                        </w:pPr>
                        <w:r w:rsidRPr="00A6282E">
                          <w:rPr>
                            <w:rFonts w:ascii="HG丸ｺﾞｼｯｸM-PRO" w:eastAsia="HG丸ｺﾞｼｯｸM-PRO" w:hint="eastAsia"/>
                            <w:sz w:val="18"/>
                            <w:szCs w:val="18"/>
                          </w:rPr>
                          <w:t xml:space="preserve">【　</w:t>
                        </w:r>
                        <w:r w:rsidRPr="00A6282E">
                          <w:rPr>
                            <w:rFonts w:ascii="HG丸ｺﾞｼｯｸM-PRO" w:eastAsia="HG丸ｺﾞｼｯｸM-PRO" w:hint="eastAsia"/>
                            <w:sz w:val="18"/>
                            <w:szCs w:val="18"/>
                          </w:rPr>
                          <w:t>市議会　】</w:t>
                        </w:r>
                      </w:p>
                    </w:txbxContent>
                  </v:textbox>
                </v:rect>
              </w:pict>
            </w:r>
            <w:r>
              <w:rPr>
                <w:noProof/>
              </w:rPr>
              <w:pict>
                <v:rect id="_x0000_s1605" style="position:absolute;left:0;text-align:left;margin-left:-1.45pt;margin-top:496.8pt;width:76.6pt;height:13.5pt;z-index:252125184;mso-position-horizontal-relative:text;mso-position-vertical-relative:text">
                  <v:textbox style="mso-next-textbox:#_x0000_s1605" inset="5.85pt,.7pt,5.85pt,.7pt">
                    <w:txbxContent>
                      <w:p w:rsidR="00F374DC" w:rsidRPr="00A6282E" w:rsidRDefault="00F374DC" w:rsidP="00943F98">
                        <w:pPr>
                          <w:spacing w:line="0" w:lineRule="atLeast"/>
                          <w:jc w:val="center"/>
                          <w:rPr>
                            <w:rFonts w:ascii="HG丸ｺﾞｼｯｸM-PRO" w:eastAsia="HG丸ｺﾞｼｯｸM-PRO"/>
                            <w:sz w:val="18"/>
                            <w:szCs w:val="18"/>
                          </w:rPr>
                        </w:pPr>
                        <w:r w:rsidRPr="00A6282E">
                          <w:rPr>
                            <w:rFonts w:ascii="HG丸ｺﾞｼｯｸM-PRO" w:eastAsia="HG丸ｺﾞｼｯｸM-PRO" w:hint="eastAsia"/>
                            <w:sz w:val="18"/>
                            <w:szCs w:val="18"/>
                          </w:rPr>
                          <w:t xml:space="preserve">【　</w:t>
                        </w:r>
                        <w:r w:rsidRPr="00A6282E">
                          <w:rPr>
                            <w:rFonts w:ascii="HG丸ｺﾞｼｯｸM-PRO" w:eastAsia="HG丸ｺﾞｼｯｸM-PRO" w:hint="eastAsia"/>
                            <w:sz w:val="18"/>
                            <w:szCs w:val="18"/>
                          </w:rPr>
                          <w:t>市　長　】</w:t>
                        </w:r>
                      </w:p>
                    </w:txbxContent>
                  </v:textbox>
                </v:rect>
              </w:pict>
            </w:r>
            <w:r>
              <w:rPr>
                <w:rFonts w:ascii="HG丸ｺﾞｼｯｸM-PRO" w:eastAsia="HG丸ｺﾞｼｯｸM-PRO"/>
                <w:noProof/>
              </w:rPr>
              <w:pict>
                <v:roundrect id="_x0000_s1599" style="position:absolute;left:0;text-align:left;margin-left:-2.4pt;margin-top:85.5pt;width:85.05pt;height:70.8pt;z-index:252119040;mso-position-horizontal-relative:text;mso-position-vertical-relative:text" arcsize="7100f">
                  <v:textbox style="mso-next-textbox:#_x0000_s1599" inset="5.85pt,.7pt,5.85pt,.7pt">
                    <w:txbxContent>
                      <w:p w:rsidR="00F374DC" w:rsidRPr="00A6282E" w:rsidRDefault="00F374DC" w:rsidP="00943F98">
                        <w:pPr>
                          <w:rPr>
                            <w:rFonts w:ascii="HG丸ｺﾞｼｯｸM-PRO" w:eastAsia="HG丸ｺﾞｼｯｸM-PRO"/>
                          </w:rPr>
                        </w:pPr>
                        <w:r w:rsidRPr="00A6282E">
                          <w:rPr>
                            <w:rFonts w:ascii="HG丸ｺﾞｼｯｸM-PRO" w:eastAsia="HG丸ｺﾞｼｯｸM-PRO" w:hint="eastAsia"/>
                          </w:rPr>
                          <w:t>【公共施設】</w:t>
                        </w:r>
                      </w:p>
                      <w:p w:rsidR="00F374DC" w:rsidRPr="00A6282E" w:rsidRDefault="00F374DC" w:rsidP="00943F98">
                        <w:pPr>
                          <w:spacing w:line="0" w:lineRule="atLeast"/>
                          <w:ind w:left="180" w:hangingChars="100" w:hanging="180"/>
                          <w:rPr>
                            <w:rFonts w:ascii="HG丸ｺﾞｼｯｸM-PRO" w:eastAsia="HG丸ｺﾞｼｯｸM-PRO"/>
                            <w:sz w:val="18"/>
                            <w:szCs w:val="18"/>
                          </w:rPr>
                        </w:pPr>
                        <w:r w:rsidRPr="00A6282E">
                          <w:rPr>
                            <w:rFonts w:ascii="HG丸ｺﾞｼｯｸM-PRO" w:eastAsia="HG丸ｺﾞｼｯｸM-PRO" w:hint="eastAsia"/>
                            <w:sz w:val="18"/>
                            <w:szCs w:val="18"/>
                          </w:rPr>
                          <w:t>・市電</w:t>
                        </w:r>
                      </w:p>
                      <w:p w:rsidR="00F374DC" w:rsidRPr="00A6282E" w:rsidRDefault="00F374DC" w:rsidP="00943F98">
                        <w:pPr>
                          <w:spacing w:line="0" w:lineRule="atLeast"/>
                          <w:ind w:left="180" w:hangingChars="100" w:hanging="180"/>
                          <w:rPr>
                            <w:rFonts w:ascii="HG丸ｺﾞｼｯｸM-PRO" w:eastAsia="HG丸ｺﾞｼｯｸM-PRO"/>
                            <w:sz w:val="18"/>
                            <w:szCs w:val="18"/>
                          </w:rPr>
                        </w:pPr>
                        <w:r w:rsidRPr="00A6282E">
                          <w:rPr>
                            <w:rFonts w:ascii="HG丸ｺﾞｼｯｸM-PRO" w:eastAsia="HG丸ｺﾞｼｯｸM-PRO" w:hint="eastAsia"/>
                            <w:sz w:val="18"/>
                            <w:szCs w:val="18"/>
                          </w:rPr>
                          <w:t>・券売機</w:t>
                        </w:r>
                      </w:p>
                      <w:p w:rsidR="00F374DC" w:rsidRPr="00A6282E" w:rsidRDefault="00F374DC" w:rsidP="00943F98">
                        <w:pPr>
                          <w:spacing w:line="0" w:lineRule="atLeast"/>
                          <w:ind w:left="180" w:hangingChars="100" w:hanging="180"/>
                          <w:rPr>
                            <w:rFonts w:ascii="HG丸ｺﾞｼｯｸM-PRO" w:eastAsia="HG丸ｺﾞｼｯｸM-PRO"/>
                            <w:sz w:val="18"/>
                            <w:szCs w:val="18"/>
                          </w:rPr>
                        </w:pPr>
                        <w:r w:rsidRPr="00A6282E">
                          <w:rPr>
                            <w:rFonts w:ascii="HG丸ｺﾞｼｯｸM-PRO" w:eastAsia="HG丸ｺﾞｼｯｸM-PRO" w:hint="eastAsia"/>
                            <w:sz w:val="18"/>
                            <w:szCs w:val="18"/>
                          </w:rPr>
                          <w:t>・スロープ</w:t>
                        </w:r>
                      </w:p>
                      <w:p w:rsidR="00F374DC" w:rsidRPr="00A6282E" w:rsidRDefault="00F374DC" w:rsidP="00943F98">
                        <w:pPr>
                          <w:spacing w:line="0" w:lineRule="atLeast"/>
                          <w:ind w:left="180" w:hangingChars="100" w:hanging="180"/>
                          <w:rPr>
                            <w:rFonts w:ascii="HG丸ｺﾞｼｯｸM-PRO" w:eastAsia="HG丸ｺﾞｼｯｸM-PRO"/>
                            <w:sz w:val="20"/>
                            <w:szCs w:val="20"/>
                          </w:rPr>
                        </w:pPr>
                        <w:r w:rsidRPr="00A6282E">
                          <w:rPr>
                            <w:rFonts w:ascii="HG丸ｺﾞｼｯｸM-PRO" w:eastAsia="HG丸ｺﾞｼｯｸM-PRO" w:hint="eastAsia"/>
                            <w:sz w:val="18"/>
                            <w:szCs w:val="18"/>
                          </w:rPr>
                          <w:t>・看板</w:t>
                        </w:r>
                      </w:p>
                    </w:txbxContent>
                  </v:textbox>
                </v:roundrect>
              </w:pict>
            </w:r>
            <w:r>
              <w:rPr>
                <w:rFonts w:ascii="HG丸ｺﾞｼｯｸM-PRO" w:eastAsia="HG丸ｺﾞｼｯｸM-PRO"/>
                <w:noProof/>
              </w:rPr>
              <w:pict>
                <v:rect id="_x0000_s1592" style="position:absolute;left:0;text-align:left;margin-left:-1.45pt;margin-top:46.5pt;width:189pt;height:36pt;z-index:252111872;mso-position-horizontal-relative:text;mso-position-vertical-relative:text" strokeweight="1.5pt">
                  <v:textbox style="mso-next-textbox:#_x0000_s1592" inset="5.85pt,.7pt,5.85pt,.7pt">
                    <w:txbxContent>
                      <w:p w:rsidR="00F374DC" w:rsidRPr="00A6282E" w:rsidRDefault="00F374DC" w:rsidP="00943F98">
                        <w:pPr>
                          <w:rPr>
                            <w:rFonts w:ascii="HG丸ｺﾞｼｯｸM-PRO" w:eastAsia="HG丸ｺﾞｼｯｸM-PRO"/>
                            <w:sz w:val="18"/>
                            <w:szCs w:val="18"/>
                          </w:rPr>
                        </w:pPr>
                        <w:r w:rsidRPr="00A6282E">
                          <w:rPr>
                            <w:rFonts w:ascii="HG丸ｺﾞｼｯｸM-PRO" w:eastAsia="HG丸ｺﾞｼｯｸM-PRO" w:hint="eastAsia"/>
                            <w:sz w:val="18"/>
                            <w:szCs w:val="18"/>
                          </w:rPr>
                          <w:t>誰もが住みよいまちにするための制度や仕組にはどのようなものがあるのだろう？</w:t>
                        </w:r>
                      </w:p>
                      <w:p w:rsidR="00F374DC" w:rsidRDefault="00F374DC"/>
                    </w:txbxContent>
                  </v:textbox>
                </v:rect>
              </w:pict>
            </w:r>
            <w:r>
              <w:rPr>
                <w:rFonts w:ascii="HG丸ｺﾞｼｯｸM-PRO" w:eastAsia="HG丸ｺﾞｼｯｸM-PRO"/>
                <w:noProof/>
              </w:rPr>
              <w:pict>
                <v:rect id="_x0000_s1595" style="position:absolute;left:0;text-align:left;margin-left:-2.25pt;margin-top:160.5pt;width:189pt;height:40.05pt;z-index:252114944;mso-position-horizontal-relative:text;mso-position-vertical-relative:text" strokeweight="3pt">
                  <v:stroke linestyle="thinThin"/>
                  <v:textbox style="mso-next-textbox:#_x0000_s1595" inset="5.85pt,.7pt,5.85pt,.7pt">
                    <w:txbxContent>
                      <w:p w:rsidR="00F374DC" w:rsidRPr="00A6282E" w:rsidRDefault="00F374DC" w:rsidP="00943F98">
                        <w:pPr>
                          <w:rPr>
                            <w:rFonts w:ascii="HG丸ｺﾞｼｯｸM-PRO" w:eastAsia="HG丸ｺﾞｼｯｸM-PRO"/>
                            <w:sz w:val="20"/>
                            <w:szCs w:val="20"/>
                          </w:rPr>
                        </w:pPr>
                        <w:r w:rsidRPr="00A6282E">
                          <w:rPr>
                            <w:rFonts w:ascii="HG丸ｺﾞｼｯｸM-PRO" w:eastAsia="HG丸ｺﾞｼｯｸM-PRO" w:hint="eastAsia"/>
                            <w:sz w:val="20"/>
                            <w:szCs w:val="20"/>
                          </w:rPr>
                          <w:t>誰もが住みよいまちにするために公共施設や条例が整えられているんだね。</w:t>
                        </w:r>
                      </w:p>
                    </w:txbxContent>
                  </v:textbox>
                </v:rect>
              </w:pict>
            </w:r>
            <w:r>
              <w:rPr>
                <w:rFonts w:ascii="HG丸ｺﾞｼｯｸM-PRO" w:eastAsia="HG丸ｺﾞｼｯｸM-PRO"/>
                <w:noProof/>
              </w:rPr>
              <w:pict>
                <v:rect id="_x0000_s1596" style="position:absolute;left:0;text-align:left;margin-left:-2.4pt;margin-top:204.3pt;width:189pt;height:19.5pt;z-index:252115968;mso-position-horizontal-relative:text;mso-position-vertical-relative:text" strokeweight="1.5pt">
                  <v:textbox style="mso-next-textbox:#_x0000_s1596" inset="5.85pt,.7pt,5.85pt,.7pt">
                    <w:txbxContent>
                      <w:p w:rsidR="00F374DC" w:rsidRPr="00A6282E" w:rsidRDefault="00F374DC" w:rsidP="00943F98">
                        <w:pPr>
                          <w:jc w:val="center"/>
                          <w:rPr>
                            <w:rFonts w:ascii="HG丸ｺﾞｼｯｸM-PRO" w:eastAsia="HG丸ｺﾞｼｯｸM-PRO"/>
                            <w:szCs w:val="21"/>
                          </w:rPr>
                        </w:pPr>
                        <w:r w:rsidRPr="00A6282E">
                          <w:rPr>
                            <w:rFonts w:ascii="HG丸ｺﾞｼｯｸM-PRO" w:eastAsia="HG丸ｺﾞｼｯｸM-PRO" w:hint="eastAsia"/>
                            <w:szCs w:val="21"/>
                          </w:rPr>
                          <w:t>札幌市の市電（公共施設）を調べよう。</w:t>
                        </w:r>
                      </w:p>
                    </w:txbxContent>
                  </v:textbox>
                </v:rect>
              </w:pict>
            </w:r>
            <w:r>
              <w:rPr>
                <w:rFonts w:ascii="HG丸ｺﾞｼｯｸM-PRO" w:eastAsia="HG丸ｺﾞｼｯｸM-PRO"/>
                <w:noProof/>
              </w:rPr>
              <w:pict>
                <v:roundrect id="_x0000_s1594" style="position:absolute;left:0;text-align:left;margin-left:88.65pt;margin-top:85.5pt;width:98.9pt;height:70.8pt;z-index:252113920;mso-position-horizontal-relative:text;mso-position-vertical-relative:text" arcsize="7100f">
                  <v:textbox style="mso-next-textbox:#_x0000_s1594" inset="5.85pt,.7pt,5.85pt,.7pt">
                    <w:txbxContent>
                      <w:p w:rsidR="00F374DC" w:rsidRPr="00A6282E" w:rsidRDefault="00F374DC" w:rsidP="00943F98">
                        <w:pPr>
                          <w:jc w:val="center"/>
                          <w:rPr>
                            <w:rFonts w:ascii="HG丸ｺﾞｼｯｸM-PRO" w:eastAsia="HG丸ｺﾞｼｯｸM-PRO"/>
                          </w:rPr>
                        </w:pPr>
                        <w:r w:rsidRPr="00A6282E">
                          <w:rPr>
                            <w:rFonts w:ascii="HG丸ｺﾞｼｯｸM-PRO" w:eastAsia="HG丸ｺﾞｼｯｸM-PRO" w:hint="eastAsia"/>
                          </w:rPr>
                          <w:t xml:space="preserve">【　</w:t>
                        </w:r>
                        <w:r w:rsidRPr="00A6282E">
                          <w:rPr>
                            <w:rFonts w:ascii="HG丸ｺﾞｼｯｸM-PRO" w:eastAsia="HG丸ｺﾞｼｯｸM-PRO" w:hint="eastAsia"/>
                          </w:rPr>
                          <w:t>条　例　】</w:t>
                        </w:r>
                      </w:p>
                      <w:p w:rsidR="00F374DC" w:rsidRPr="00A6282E" w:rsidRDefault="00F374DC" w:rsidP="00943F98">
                        <w:pPr>
                          <w:spacing w:line="0" w:lineRule="atLeast"/>
                          <w:ind w:left="180" w:hangingChars="100" w:hanging="180"/>
                          <w:rPr>
                            <w:rFonts w:ascii="HG丸ｺﾞｼｯｸM-PRO" w:eastAsia="HG丸ｺﾞｼｯｸM-PRO"/>
                            <w:sz w:val="18"/>
                            <w:szCs w:val="18"/>
                          </w:rPr>
                        </w:pPr>
                        <w:r w:rsidRPr="00A6282E">
                          <w:rPr>
                            <w:rFonts w:ascii="HG丸ｺﾞｼｯｸM-PRO" w:eastAsia="HG丸ｺﾞｼｯｸM-PRO" w:hint="eastAsia"/>
                            <w:sz w:val="18"/>
                            <w:szCs w:val="18"/>
                          </w:rPr>
                          <w:t>・子どもの権利条例</w:t>
                        </w:r>
                      </w:p>
                      <w:p w:rsidR="00F374DC" w:rsidRPr="00A6282E" w:rsidRDefault="00F374DC" w:rsidP="00943F98">
                        <w:pPr>
                          <w:spacing w:line="0" w:lineRule="atLeast"/>
                          <w:ind w:left="180" w:hangingChars="100" w:hanging="180"/>
                          <w:rPr>
                            <w:rFonts w:ascii="HG丸ｺﾞｼｯｸM-PRO" w:eastAsia="HG丸ｺﾞｼｯｸM-PRO"/>
                            <w:sz w:val="20"/>
                            <w:szCs w:val="20"/>
                          </w:rPr>
                        </w:pPr>
                        <w:r w:rsidRPr="00A6282E">
                          <w:rPr>
                            <w:rFonts w:ascii="HG丸ｺﾞｼｯｸM-PRO" w:eastAsia="HG丸ｺﾞｼｯｸM-PRO" w:hint="eastAsia"/>
                            <w:sz w:val="18"/>
                            <w:szCs w:val="18"/>
                          </w:rPr>
                          <w:t>・福祉のまちづくり条例</w:t>
                        </w:r>
                        <w:r w:rsidRPr="00A6282E">
                          <w:rPr>
                            <w:rFonts w:ascii="HG丸ｺﾞｼｯｸM-PRO" w:eastAsia="HG丸ｺﾞｼｯｸM-PRO" w:hint="eastAsia"/>
                            <w:sz w:val="20"/>
                            <w:szCs w:val="20"/>
                          </w:rPr>
                          <w:t xml:space="preserve">　　　</w:t>
                        </w:r>
                      </w:p>
                      <w:p w:rsidR="00F374DC" w:rsidRPr="00A6282E" w:rsidRDefault="00F374DC" w:rsidP="00943F98">
                        <w:pPr>
                          <w:spacing w:line="0" w:lineRule="atLeast"/>
                          <w:ind w:leftChars="100" w:left="210" w:firstLineChars="500" w:firstLine="900"/>
                          <w:rPr>
                            <w:rFonts w:ascii="HG丸ｺﾞｼｯｸM-PRO" w:eastAsia="HG丸ｺﾞｼｯｸM-PRO"/>
                            <w:sz w:val="20"/>
                            <w:szCs w:val="20"/>
                          </w:rPr>
                        </w:pPr>
                        <w:r w:rsidRPr="00A6282E">
                          <w:rPr>
                            <w:rFonts w:ascii="HG丸ｺﾞｼｯｸM-PRO" w:eastAsia="HG丸ｺﾞｼｯｸM-PRO" w:hint="eastAsia"/>
                            <w:sz w:val="18"/>
                            <w:szCs w:val="18"/>
                          </w:rPr>
                          <w:t>等々</w:t>
                        </w:r>
                      </w:p>
                    </w:txbxContent>
                  </v:textbox>
                </v:roundrect>
              </w:pict>
            </w:r>
            <w:r>
              <w:rPr>
                <w:noProof/>
              </w:rPr>
              <w:pict>
                <v:rect id="_x0000_s1604" style="position:absolute;left:0;text-align:left;margin-left:-2.4pt;margin-top:526.5pt;width:189.95pt;height:22.8pt;z-index:252124160;mso-position-horizontal-relative:text;mso-position-vertical-relative:text">
                  <v:textbox style="mso-next-textbox:#_x0000_s1604" inset="5.85pt,.7pt,5.85pt,.7pt">
                    <w:txbxContent>
                      <w:p w:rsidR="00F374DC" w:rsidRPr="00A6282E" w:rsidRDefault="00F374DC" w:rsidP="00943F98">
                        <w:pPr>
                          <w:spacing w:line="0" w:lineRule="atLeast"/>
                          <w:jc w:val="center"/>
                          <w:rPr>
                            <w:rFonts w:ascii="HG丸ｺﾞｼｯｸM-PRO" w:eastAsia="HG丸ｺﾞｼｯｸM-PRO"/>
                            <w:sz w:val="18"/>
                            <w:szCs w:val="18"/>
                          </w:rPr>
                        </w:pPr>
                        <w:r w:rsidRPr="00A6282E">
                          <w:rPr>
                            <w:rFonts w:ascii="HG丸ｺﾞｼｯｸM-PRO" w:eastAsia="HG丸ｺﾞｼｯｸM-PRO" w:hint="eastAsia"/>
                            <w:sz w:val="18"/>
                            <w:szCs w:val="18"/>
                          </w:rPr>
                          <w:t>【　市　民　】</w:t>
                        </w:r>
                      </w:p>
                    </w:txbxContent>
                  </v:textbox>
                </v:rect>
              </w:pict>
            </w:r>
            <w:r>
              <w:rPr>
                <w:noProof/>
              </w:rPr>
              <w:pict>
                <v:rect id="_x0000_s1601" style="position:absolute;left:0;text-align:left;margin-left:-2.4pt;margin-top:553.8pt;width:189pt;height:29.25pt;z-index:252121088;mso-position-horizontal-relative:text;mso-position-vertical-relative:text" strokeweight="3pt">
                  <v:stroke linestyle="thinThin"/>
                  <v:textbox style="mso-next-textbox:#_x0000_s1601" inset="5.85pt,.7pt,5.85pt,.7pt">
                    <w:txbxContent>
                      <w:p w:rsidR="00F374DC" w:rsidRPr="00A6282E" w:rsidRDefault="00F374DC" w:rsidP="00943F98">
                        <w:pPr>
                          <w:spacing w:line="0" w:lineRule="atLeast"/>
                          <w:rPr>
                            <w:rFonts w:ascii="HG丸ｺﾞｼｯｸM-PRO" w:eastAsia="HG丸ｺﾞｼｯｸM-PRO"/>
                            <w:sz w:val="18"/>
                            <w:szCs w:val="18"/>
                          </w:rPr>
                        </w:pPr>
                        <w:r w:rsidRPr="00A6282E">
                          <w:rPr>
                            <w:rFonts w:ascii="HG丸ｺﾞｼｯｸM-PRO" w:eastAsia="HG丸ｺﾞｼｯｸM-PRO" w:hint="eastAsia"/>
                            <w:sz w:val="18"/>
                            <w:szCs w:val="18"/>
                          </w:rPr>
                          <w:t>市民の代表として市民の願いを大切にしながら政治を行うことが大事なんだね。</w:t>
                        </w:r>
                      </w:p>
                    </w:txbxContent>
                  </v:textbox>
                </v:rect>
              </w:pict>
            </w:r>
            <w:r>
              <w:rPr>
                <w:noProof/>
              </w:rPr>
              <w:pict>
                <v:roundrect id="_x0000_s1603" style="position:absolute;left:0;text-align:left;margin-left:109.05pt;margin-top:447pt;width:77.55pt;height:41.55pt;z-index:252123136;mso-position-horizontal-relative:text;mso-position-vertical-relative:text" arcsize="7533f">
                  <v:textbox style="mso-next-textbox:#_x0000_s1603" inset="5.85pt,.7pt,5.85pt,.7pt">
                    <w:txbxContent>
                      <w:p w:rsidR="00F374DC" w:rsidRPr="00A6282E" w:rsidRDefault="00F374DC" w:rsidP="00943F98">
                        <w:pPr>
                          <w:spacing w:line="0" w:lineRule="atLeast"/>
                          <w:jc w:val="center"/>
                          <w:rPr>
                            <w:rFonts w:ascii="HG丸ｺﾞｼｯｸM-PRO" w:eastAsia="HG丸ｺﾞｼｯｸM-PRO"/>
                            <w:sz w:val="18"/>
                            <w:szCs w:val="18"/>
                          </w:rPr>
                        </w:pPr>
                        <w:r w:rsidRPr="00A6282E">
                          <w:rPr>
                            <w:rFonts w:ascii="HG丸ｺﾞｼｯｸM-PRO" w:eastAsia="HG丸ｺﾞｼｯｸM-PRO" w:hint="eastAsia"/>
                            <w:sz w:val="18"/>
                            <w:szCs w:val="18"/>
                          </w:rPr>
                          <w:t>【まちづくり】</w:t>
                        </w:r>
                      </w:p>
                      <w:p w:rsidR="00F374DC" w:rsidRPr="00A6282E" w:rsidRDefault="00F374DC" w:rsidP="00943F98">
                        <w:pPr>
                          <w:spacing w:line="0" w:lineRule="atLeast"/>
                          <w:rPr>
                            <w:rFonts w:ascii="HG丸ｺﾞｼｯｸM-PRO" w:eastAsia="HG丸ｺﾞｼｯｸM-PRO"/>
                            <w:sz w:val="18"/>
                            <w:szCs w:val="18"/>
                          </w:rPr>
                        </w:pPr>
                        <w:r w:rsidRPr="00A6282E">
                          <w:rPr>
                            <w:rFonts w:ascii="HG丸ｺﾞｼｯｸM-PRO" w:eastAsia="HG丸ｺﾞｼｯｸM-PRO" w:hint="eastAsia"/>
                            <w:sz w:val="18"/>
                            <w:szCs w:val="18"/>
                          </w:rPr>
                          <w:t>・観光の名物に</w:t>
                        </w:r>
                      </w:p>
                      <w:p w:rsidR="00F374DC" w:rsidRPr="00A6282E" w:rsidRDefault="00F374DC" w:rsidP="00943F98">
                        <w:pPr>
                          <w:spacing w:line="0" w:lineRule="atLeast"/>
                          <w:rPr>
                            <w:rFonts w:ascii="HG丸ｺﾞｼｯｸM-PRO" w:eastAsia="HG丸ｺﾞｼｯｸM-PRO"/>
                            <w:sz w:val="18"/>
                            <w:szCs w:val="18"/>
                          </w:rPr>
                        </w:pPr>
                        <w:r w:rsidRPr="00A6282E">
                          <w:rPr>
                            <w:rFonts w:ascii="HG丸ｺﾞｼｯｸM-PRO" w:eastAsia="HG丸ｺﾞｼｯｸM-PRO" w:hint="eastAsia"/>
                            <w:sz w:val="18"/>
                            <w:szCs w:val="18"/>
                          </w:rPr>
                          <w:t>・車に頼らない</w:t>
                        </w:r>
                      </w:p>
                    </w:txbxContent>
                  </v:textbox>
                </v:roundrect>
              </w:pict>
            </w:r>
            <w:r>
              <w:rPr>
                <w:noProof/>
              </w:rPr>
              <w:pict>
                <v:roundrect id="_x0000_s1602" style="position:absolute;left:0;text-align:left;margin-left:-1.45pt;margin-top:447pt;width:77.55pt;height:41.55pt;z-index:252122112;mso-position-horizontal-relative:text;mso-position-vertical-relative:text" arcsize="7533f">
                  <v:textbox style="mso-next-textbox:#_x0000_s1602" inset="5.85pt,.7pt,5.85pt,.7pt">
                    <w:txbxContent>
                      <w:p w:rsidR="00F374DC" w:rsidRPr="00A6282E" w:rsidRDefault="00F374DC" w:rsidP="00943F98">
                        <w:pPr>
                          <w:spacing w:line="0" w:lineRule="atLeast"/>
                          <w:jc w:val="center"/>
                          <w:rPr>
                            <w:rFonts w:ascii="HG丸ｺﾞｼｯｸM-PRO" w:eastAsia="HG丸ｺﾞｼｯｸM-PRO"/>
                            <w:sz w:val="18"/>
                            <w:szCs w:val="18"/>
                          </w:rPr>
                        </w:pPr>
                        <w:r w:rsidRPr="00A6282E">
                          <w:rPr>
                            <w:rFonts w:ascii="HG丸ｺﾞｼｯｸM-PRO" w:eastAsia="HG丸ｺﾞｼｯｸM-PRO" w:hint="eastAsia"/>
                            <w:sz w:val="18"/>
                            <w:szCs w:val="18"/>
                          </w:rPr>
                          <w:t>【市民の願い】</w:t>
                        </w:r>
                      </w:p>
                      <w:p w:rsidR="00F374DC" w:rsidRPr="00A6282E" w:rsidRDefault="00F374DC" w:rsidP="00943F98">
                        <w:pPr>
                          <w:spacing w:line="0" w:lineRule="atLeast"/>
                          <w:rPr>
                            <w:rFonts w:ascii="HG丸ｺﾞｼｯｸM-PRO" w:eastAsia="HG丸ｺﾞｼｯｸM-PRO"/>
                            <w:sz w:val="18"/>
                            <w:szCs w:val="18"/>
                          </w:rPr>
                        </w:pPr>
                        <w:r w:rsidRPr="00A6282E">
                          <w:rPr>
                            <w:rFonts w:ascii="HG丸ｺﾞｼｯｸM-PRO" w:eastAsia="HG丸ｺﾞｼｯｸM-PRO" w:hint="eastAsia"/>
                            <w:sz w:val="18"/>
                            <w:szCs w:val="18"/>
                          </w:rPr>
                          <w:t>・会議での声</w:t>
                        </w:r>
                      </w:p>
                      <w:p w:rsidR="00F374DC" w:rsidRPr="00A6282E" w:rsidRDefault="00F374DC" w:rsidP="00943F98">
                        <w:pPr>
                          <w:spacing w:line="0" w:lineRule="atLeast"/>
                          <w:rPr>
                            <w:rFonts w:ascii="HG丸ｺﾞｼｯｸM-PRO" w:eastAsia="HG丸ｺﾞｼｯｸM-PRO"/>
                            <w:sz w:val="18"/>
                            <w:szCs w:val="18"/>
                          </w:rPr>
                        </w:pPr>
                        <w:r w:rsidRPr="00A6282E">
                          <w:rPr>
                            <w:rFonts w:ascii="HG丸ｺﾞｼｯｸM-PRO" w:eastAsia="HG丸ｺﾞｼｯｸM-PRO" w:hint="eastAsia"/>
                            <w:sz w:val="18"/>
                            <w:szCs w:val="18"/>
                          </w:rPr>
                          <w:t>・アンケート</w:t>
                        </w:r>
                      </w:p>
                    </w:txbxContent>
                  </v:textbox>
                </v:roundrect>
              </w:pict>
            </w:r>
            <w:r>
              <w:rPr>
                <w:noProof/>
              </w:rPr>
              <w:pict>
                <v:rect id="_x0000_s1600" style="position:absolute;left:0;text-align:left;margin-left:-2.25pt;margin-top:406.8pt;width:189pt;height:36pt;z-index:252120064;mso-position-horizontal-relative:text;mso-position-vertical-relative:text" strokeweight="1.5pt">
                  <v:textbox style="mso-next-textbox:#_x0000_s1600" inset="5.85pt,.7pt,5.85pt,.7pt">
                    <w:txbxContent>
                      <w:p w:rsidR="00F374DC" w:rsidRPr="00A6282E" w:rsidRDefault="00F374DC" w:rsidP="00A6282E">
                        <w:pPr>
                          <w:spacing w:line="0" w:lineRule="atLeast"/>
                          <w:rPr>
                            <w:rFonts w:ascii="HG丸ｺﾞｼｯｸM-PRO" w:eastAsia="HG丸ｺﾞｼｯｸM-PRO"/>
                            <w:szCs w:val="21"/>
                          </w:rPr>
                        </w:pPr>
                        <w:r w:rsidRPr="00A6282E">
                          <w:rPr>
                            <w:rFonts w:ascii="HG丸ｺﾞｼｯｸM-PRO" w:eastAsia="HG丸ｺﾞｼｯｸM-PRO" w:hint="eastAsia"/>
                            <w:szCs w:val="21"/>
                          </w:rPr>
                          <w:t>どうして、市長は市電の存続を決定したのだろう？</w:t>
                        </w:r>
                      </w:p>
                    </w:txbxContent>
                  </v:textbox>
                </v:rect>
              </w:pict>
            </w:r>
          </w:p>
        </w:tc>
        <w:tc>
          <w:tcPr>
            <w:tcW w:w="360" w:type="dxa"/>
            <w:vMerge/>
            <w:tcBorders>
              <w:bottom w:val="nil"/>
              <w:right w:val="single" w:sz="4" w:space="0" w:color="auto"/>
            </w:tcBorders>
            <w:shd w:val="clear" w:color="auto" w:fill="auto"/>
          </w:tcPr>
          <w:p w:rsidR="00943F98" w:rsidRPr="00265B5D" w:rsidRDefault="00943F98" w:rsidP="00FE3AFE"/>
        </w:tc>
        <w:tc>
          <w:tcPr>
            <w:tcW w:w="582" w:type="dxa"/>
            <w:tcBorders>
              <w:top w:val="single" w:sz="4" w:space="0" w:color="auto"/>
              <w:left w:val="single" w:sz="4" w:space="0" w:color="auto"/>
              <w:bottom w:val="nil"/>
            </w:tcBorders>
            <w:shd w:val="clear" w:color="auto" w:fill="D9D9D9" w:themeFill="background1" w:themeFillShade="D9"/>
            <w:textDirection w:val="tbRlV"/>
            <w:vAlign w:val="center"/>
          </w:tcPr>
          <w:p w:rsidR="00943F98" w:rsidRPr="006828A8" w:rsidRDefault="00943F98" w:rsidP="00FE3AFE">
            <w:pPr>
              <w:ind w:left="113" w:right="113"/>
              <w:jc w:val="center"/>
              <w:rPr>
                <w:rFonts w:ascii="HG丸ｺﾞｼｯｸM-PRO" w:eastAsia="HG丸ｺﾞｼｯｸM-PRO" w:hAnsi="ＭＳ ゴシック"/>
                <w:w w:val="90"/>
              </w:rPr>
            </w:pPr>
            <w:r w:rsidRPr="006828A8">
              <w:rPr>
                <w:rFonts w:ascii="HG丸ｺﾞｼｯｸM-PRO" w:eastAsia="HG丸ｺﾞｼｯｸM-PRO" w:hAnsi="ＭＳ ゴシック" w:hint="eastAsia"/>
                <w:w w:val="90"/>
              </w:rPr>
              <w:t>（本時）</w:t>
            </w:r>
          </w:p>
        </w:tc>
        <w:tc>
          <w:tcPr>
            <w:tcW w:w="4173" w:type="dxa"/>
            <w:vMerge w:val="restart"/>
            <w:tcBorders>
              <w:top w:val="single" w:sz="4" w:space="0" w:color="auto"/>
              <w:bottom w:val="nil"/>
            </w:tcBorders>
            <w:shd w:val="clear" w:color="auto" w:fill="auto"/>
          </w:tcPr>
          <w:p w:rsidR="00943F98" w:rsidRPr="00265B5D" w:rsidRDefault="005C663D" w:rsidP="00FE3AFE">
            <w:pPr>
              <w:jc w:val="center"/>
            </w:pPr>
            <w:r>
              <w:rPr>
                <w:noProof/>
              </w:rPr>
              <w:pict>
                <v:roundrect id="_x0000_s1629" style="position:absolute;left:0;text-align:left;margin-left:-2.2pt;margin-top:334.8pt;width:199.5pt;height:28.5pt;z-index:252149760;mso-position-horizontal-relative:text;mso-position-vertical-relative:text" arcsize="10923f" strokeweight="1.5pt">
                  <v:textbox style="mso-next-textbox:#_x0000_s1629" inset="5.85pt,.7pt,5.85pt,.7pt">
                    <w:txbxContent>
                      <w:p w:rsidR="00F374DC" w:rsidRPr="00A6282E" w:rsidRDefault="00F374DC" w:rsidP="00943F98">
                        <w:pPr>
                          <w:jc w:val="center"/>
                          <w:rPr>
                            <w:rFonts w:ascii="HG丸ｺﾞｼｯｸM-PRO" w:eastAsia="HG丸ｺﾞｼｯｸM-PRO"/>
                            <w:szCs w:val="21"/>
                          </w:rPr>
                        </w:pPr>
                        <w:r w:rsidRPr="00A6282E">
                          <w:rPr>
                            <w:rFonts w:ascii="HG丸ｺﾞｼｯｸM-PRO" w:eastAsia="HG丸ｺﾞｼｯｸM-PRO" w:hint="eastAsia"/>
                            <w:szCs w:val="21"/>
                          </w:rPr>
                          <w:t>税金を納める</w:t>
                        </w:r>
                      </w:p>
                    </w:txbxContent>
                  </v:textbox>
                </v:roundrect>
              </w:pict>
            </w:r>
            <w:r>
              <w:rPr>
                <w:noProof/>
              </w:rPr>
              <w:pict>
                <v:shape id="_x0000_s1638" type="#_x0000_t32" style="position:absolute;left:0;text-align:left;margin-left:10.5pt;margin-top:363.3pt;width:0;height:18.9pt;z-index:252158976;mso-position-horizontal-relative:text;mso-position-vertical-relative:text" o:connectortype="straight" strokecolor="#7f7f7f" strokeweight="3pt">
                  <v:stroke endarrow="block"/>
                </v:shape>
              </w:pict>
            </w:r>
            <w:r>
              <w:rPr>
                <w:noProof/>
              </w:rPr>
              <w:pict>
                <v:shape id="_x0000_s1641" type="#_x0000_t32" style="position:absolute;left:0;text-align:left;margin-left:184.25pt;margin-top:363.3pt;width:0;height:18.9pt;z-index:252162048;mso-position-horizontal-relative:text;mso-position-vertical-relative:text" o:connectortype="straight" strokecolor="#7f7f7f" strokeweight="3pt">
                  <v:stroke endarrow="block"/>
                </v:shape>
              </w:pict>
            </w:r>
            <w:r>
              <w:rPr>
                <w:noProof/>
              </w:rPr>
              <w:pict>
                <v:shape id="_x0000_s1639" type="#_x0000_t32" style="position:absolute;left:0;text-align:left;margin-left:67.25pt;margin-top:363.3pt;width:0;height:18.9pt;z-index:252160000;mso-position-horizontal-relative:text;mso-position-vertical-relative:text" o:connectortype="straight" strokecolor="#7f7f7f" strokeweight="3pt">
                  <v:stroke endarrow="block"/>
                </v:shape>
              </w:pict>
            </w:r>
            <w:r>
              <w:rPr>
                <w:noProof/>
              </w:rPr>
              <w:pict>
                <v:shape id="_x0000_s1640" type="#_x0000_t32" style="position:absolute;left:0;text-align:left;margin-left:131.2pt;margin-top:363.65pt;width:0;height:18.9pt;z-index:252161024;mso-position-horizontal-relative:text;mso-position-vertical-relative:text" o:connectortype="straight" strokecolor="#7f7f7f" strokeweight="3pt">
                  <v:stroke endarrow="block"/>
                </v:shape>
              </w:pict>
            </w:r>
            <w:r>
              <w:rPr>
                <w:noProof/>
              </w:rPr>
              <w:pict>
                <v:shape id="_x0000_s1647" type="#_x0000_t32" style="position:absolute;left:0;text-align:left;margin-left:116.4pt;margin-top:510pt;width:34.15pt;height:30.45pt;flip:x;z-index:252168192;mso-position-horizontal-relative:text;mso-position-vertical-relative:text" o:connectortype="straight" strokeweight="3pt"/>
              </w:pict>
            </w:r>
            <w:r>
              <w:rPr>
                <w:noProof/>
              </w:rPr>
              <w:pict>
                <v:shape id="_x0000_s1646" type="#_x0000_t32" style="position:absolute;left:0;text-align:left;margin-left:41.8pt;margin-top:510pt;width:35.25pt;height:30.45pt;z-index:252167168;mso-position-horizontal-relative:text;mso-position-vertical-relative:text" o:connectortype="straight" strokeweight="3pt"/>
              </w:pict>
            </w:r>
            <w:r>
              <w:rPr>
                <w:noProof/>
              </w:rPr>
              <w:pict>
                <v:rect id="_x0000_s1652" style="position:absolute;left:0;text-align:left;margin-left:48.4pt;margin-top:510.15pt;width:98.1pt;height:16.05pt;z-index:252173312;mso-position-horizontal-relative:text;mso-position-vertical-relative:text" filled="f" stroked="f">
                  <v:textbox style="mso-next-textbox:#_x0000_s1652" inset="5.85pt,.7pt,5.85pt,.7pt">
                    <w:txbxContent>
                      <w:p w:rsidR="00F374DC" w:rsidRPr="00F76A7A" w:rsidRDefault="00F374DC" w:rsidP="00943F98">
                        <w:pPr>
                          <w:spacing w:line="0" w:lineRule="atLeast"/>
                          <w:jc w:val="center"/>
                          <w:rPr>
                            <w:rFonts w:ascii="HG丸ｺﾞｼｯｸM-PRO" w:eastAsia="HG丸ｺﾞｼｯｸM-PRO"/>
                            <w:b/>
                            <w:sz w:val="24"/>
                            <w:szCs w:val="24"/>
                          </w:rPr>
                        </w:pPr>
                        <w:r>
                          <w:rPr>
                            <w:rFonts w:ascii="HG丸ｺﾞｼｯｸM-PRO" w:eastAsia="HG丸ｺﾞｼｯｸM-PRO" w:hint="eastAsia"/>
                            <w:b/>
                            <w:sz w:val="24"/>
                            <w:szCs w:val="24"/>
                          </w:rPr>
                          <w:t>新ＢＯＰ制度</w:t>
                        </w:r>
                      </w:p>
                    </w:txbxContent>
                  </v:textbox>
                </v:rect>
              </w:pict>
            </w:r>
            <w:r>
              <w:rPr>
                <w:noProof/>
              </w:rPr>
              <w:pict>
                <v:rect id="_x0000_s1648" style="position:absolute;left:0;text-align:left;margin-left:54.55pt;margin-top:531.45pt;width:86.9pt;height:14.55pt;z-index:252169216;mso-position-horizontal-relative:text;mso-position-vertical-relative:text">
                  <v:textbox style="mso-next-textbox:#_x0000_s1648" inset="5.85pt,.7pt,5.85pt,.7pt">
                    <w:txbxContent>
                      <w:p w:rsidR="00F374DC" w:rsidRPr="00A6282E" w:rsidRDefault="00F374DC" w:rsidP="00943F98">
                        <w:pPr>
                          <w:spacing w:line="0" w:lineRule="atLeast"/>
                          <w:jc w:val="center"/>
                          <w:rPr>
                            <w:rFonts w:ascii="HG丸ｺﾞｼｯｸM-PRO" w:eastAsia="HG丸ｺﾞｼｯｸM-PRO"/>
                            <w:sz w:val="18"/>
                            <w:szCs w:val="18"/>
                          </w:rPr>
                        </w:pPr>
                        <w:r w:rsidRPr="00A6282E">
                          <w:rPr>
                            <w:rFonts w:ascii="HG丸ｺﾞｼｯｸM-PRO" w:eastAsia="HG丸ｺﾞｼｯｸM-PRO" w:hint="eastAsia"/>
                            <w:sz w:val="18"/>
                            <w:szCs w:val="18"/>
                          </w:rPr>
                          <w:t xml:space="preserve">【　</w:t>
                        </w:r>
                        <w:r w:rsidRPr="00A6282E">
                          <w:rPr>
                            <w:rFonts w:ascii="HG丸ｺﾞｼｯｸM-PRO" w:eastAsia="HG丸ｺﾞｼｯｸM-PRO" w:hint="eastAsia"/>
                            <w:sz w:val="18"/>
                            <w:szCs w:val="18"/>
                          </w:rPr>
                          <w:t>住　民　】</w:t>
                        </w:r>
                      </w:p>
                    </w:txbxContent>
                  </v:textbox>
                </v:rect>
              </w:pict>
            </w:r>
            <w:r>
              <w:rPr>
                <w:noProof/>
              </w:rPr>
              <w:pict>
                <v:shape id="_x0000_s1651" type="#_x0000_t32" style="position:absolute;left:0;text-align:left;margin-left:81.55pt;margin-top:503.25pt;width:34.85pt;height:0;z-index:252172288;mso-position-horizontal-relative:text;mso-position-vertical-relative:text" o:connectortype="straight" strokeweight="3pt"/>
              </w:pict>
            </w:r>
            <w:r>
              <w:rPr>
                <w:noProof/>
              </w:rPr>
              <w:pict>
                <v:rect id="_x0000_s1650" style="position:absolute;left:0;text-align:left;margin-left:113.65pt;margin-top:496.5pt;width:76.6pt;height:13.5pt;z-index:252171264;mso-position-horizontal-relative:text;mso-position-vertical-relative:text">
                  <v:textbox style="mso-next-textbox:#_x0000_s1650" inset="5.85pt,.7pt,5.85pt,.7pt">
                    <w:txbxContent>
                      <w:p w:rsidR="00F374DC" w:rsidRPr="00A6282E" w:rsidRDefault="00F374DC" w:rsidP="00943F98">
                        <w:pPr>
                          <w:spacing w:line="0" w:lineRule="atLeast"/>
                          <w:jc w:val="center"/>
                          <w:rPr>
                            <w:rFonts w:ascii="HG丸ｺﾞｼｯｸM-PRO" w:eastAsia="HG丸ｺﾞｼｯｸM-PRO"/>
                            <w:sz w:val="18"/>
                            <w:szCs w:val="18"/>
                          </w:rPr>
                        </w:pPr>
                        <w:r w:rsidRPr="00A6282E">
                          <w:rPr>
                            <w:rFonts w:ascii="HG丸ｺﾞｼｯｸM-PRO" w:eastAsia="HG丸ｺﾞｼｯｸM-PRO" w:hint="eastAsia"/>
                            <w:sz w:val="18"/>
                            <w:szCs w:val="18"/>
                          </w:rPr>
                          <w:t xml:space="preserve">【　</w:t>
                        </w:r>
                        <w:r w:rsidRPr="00A6282E">
                          <w:rPr>
                            <w:rFonts w:ascii="HG丸ｺﾞｼｯｸM-PRO" w:eastAsia="HG丸ｺﾞｼｯｸM-PRO" w:hint="eastAsia"/>
                            <w:sz w:val="18"/>
                            <w:szCs w:val="18"/>
                          </w:rPr>
                          <w:t>区議会　】</w:t>
                        </w:r>
                      </w:p>
                    </w:txbxContent>
                  </v:textbox>
                </v:rect>
              </w:pict>
            </w:r>
            <w:r>
              <w:rPr>
                <w:noProof/>
              </w:rPr>
              <w:pict>
                <v:rect id="_x0000_s1649" style="position:absolute;left:0;text-align:left;margin-left:2.2pt;margin-top:496.5pt;width:76.6pt;height:13.5pt;z-index:252170240;mso-position-horizontal-relative:text;mso-position-vertical-relative:text">
                  <v:textbox style="mso-next-textbox:#_x0000_s1649" inset="5.85pt,.7pt,5.85pt,.7pt">
                    <w:txbxContent>
                      <w:p w:rsidR="00F374DC" w:rsidRPr="00A6282E" w:rsidRDefault="00F374DC" w:rsidP="00943F98">
                        <w:pPr>
                          <w:spacing w:line="0" w:lineRule="atLeast"/>
                          <w:jc w:val="center"/>
                          <w:rPr>
                            <w:rFonts w:ascii="HG丸ｺﾞｼｯｸM-PRO" w:eastAsia="HG丸ｺﾞｼｯｸM-PRO"/>
                            <w:sz w:val="18"/>
                            <w:szCs w:val="18"/>
                          </w:rPr>
                        </w:pPr>
                        <w:r w:rsidRPr="00A6282E">
                          <w:rPr>
                            <w:rFonts w:ascii="HG丸ｺﾞｼｯｸM-PRO" w:eastAsia="HG丸ｺﾞｼｯｸM-PRO" w:hint="eastAsia"/>
                            <w:sz w:val="18"/>
                            <w:szCs w:val="18"/>
                          </w:rPr>
                          <w:t xml:space="preserve">【　</w:t>
                        </w:r>
                        <w:r w:rsidRPr="00A6282E">
                          <w:rPr>
                            <w:rFonts w:ascii="HG丸ｺﾞｼｯｸM-PRO" w:eastAsia="HG丸ｺﾞｼｯｸM-PRO" w:hint="eastAsia"/>
                            <w:sz w:val="18"/>
                            <w:szCs w:val="18"/>
                          </w:rPr>
                          <w:t>区役所　】</w:t>
                        </w:r>
                      </w:p>
                    </w:txbxContent>
                  </v:textbox>
                </v:rect>
              </w:pict>
            </w:r>
            <w:r>
              <w:rPr>
                <w:noProof/>
              </w:rPr>
              <w:pict>
                <v:rect id="_x0000_s1626" style="position:absolute;left:0;text-align:left;margin-left:-2.2pt;margin-top:553.5pt;width:199.5pt;height:29.55pt;z-index:252146688;mso-position-horizontal-relative:text;mso-position-vertical-relative:text" strokeweight="3pt">
                  <v:stroke linestyle="thinThin"/>
                  <v:textbox style="mso-next-textbox:#_x0000_s1626" inset=".86mm,.7pt,.86mm,.7pt">
                    <w:txbxContent>
                      <w:p w:rsidR="00F374DC" w:rsidRPr="00A6282E" w:rsidRDefault="00F374DC" w:rsidP="00943F98">
                        <w:pPr>
                          <w:spacing w:line="0" w:lineRule="atLeast"/>
                          <w:rPr>
                            <w:rFonts w:ascii="HG丸ｺﾞｼｯｸM-PRO" w:eastAsia="HG丸ｺﾞｼｯｸM-PRO"/>
                            <w:sz w:val="18"/>
                            <w:szCs w:val="18"/>
                          </w:rPr>
                        </w:pPr>
                        <w:r w:rsidRPr="00A6282E">
                          <w:rPr>
                            <w:rFonts w:ascii="HG丸ｺﾞｼｯｸM-PRO" w:eastAsia="HG丸ｺﾞｼｯｸM-PRO" w:hint="eastAsia"/>
                            <w:sz w:val="18"/>
                            <w:szCs w:val="18"/>
                          </w:rPr>
                          <w:t>日本全国、どの場所でも住民の願いを取り入れて政治が行われているんだね。</w:t>
                        </w:r>
                      </w:p>
                    </w:txbxContent>
                  </v:textbox>
                </v:rect>
              </w:pict>
            </w:r>
            <w:r>
              <w:rPr>
                <w:noProof/>
              </w:rPr>
              <w:pict>
                <v:rect id="_x0000_s1625" style="position:absolute;left:0;text-align:left;margin-left:-2.2pt;margin-top:461.25pt;width:199.5pt;height:27.3pt;z-index:252145664;mso-position-horizontal-relative:text;mso-position-vertical-relative:text" strokeweight="1.5pt">
                  <v:textbox style="mso-next-textbox:#_x0000_s1625" inset="5.85pt,.7pt,5.85pt,.7pt">
                    <w:txbxContent>
                      <w:p w:rsidR="00F374DC" w:rsidRPr="00A6282E" w:rsidRDefault="00F374DC" w:rsidP="00943F98">
                        <w:pPr>
                          <w:spacing w:line="0" w:lineRule="atLeast"/>
                          <w:rPr>
                            <w:rFonts w:ascii="HG丸ｺﾞｼｯｸM-PRO" w:eastAsia="HG丸ｺﾞｼｯｸM-PRO"/>
                            <w:sz w:val="20"/>
                            <w:szCs w:val="20"/>
                          </w:rPr>
                        </w:pPr>
                        <w:r w:rsidRPr="00A6282E">
                          <w:rPr>
                            <w:rFonts w:ascii="HG丸ｺﾞｼｯｸM-PRO" w:eastAsia="HG丸ｺﾞｼｯｸM-PRO" w:hint="eastAsia"/>
                            <w:sz w:val="20"/>
                            <w:szCs w:val="20"/>
                          </w:rPr>
                          <w:t>札幌市以外のまちでも同じように政治が進められているのか確かめよう。</w:t>
                        </w:r>
                      </w:p>
                    </w:txbxContent>
                  </v:textbox>
                </v:rect>
              </w:pict>
            </w:r>
            <w:r>
              <w:rPr>
                <w:rFonts w:ascii="ＭＳ ゴシック" w:eastAsia="ＭＳ ゴシック" w:hAnsi="ＭＳ ゴシック"/>
                <w:noProof/>
              </w:rPr>
              <w:pict>
                <v:rect id="_x0000_s1645" style="position:absolute;left:0;text-align:left;margin-left:47.15pt;margin-top:13.05pt;width:84.05pt;height:16.65pt;z-index:252166144;mso-position-horizontal-relative:text;mso-position-vertical-relative:text" filled="f" stroked="f">
                  <v:textbox style="mso-next-textbox:#_x0000_s1645" inset="5.85pt,0,5.85pt,0">
                    <w:txbxContent>
                      <w:p w:rsidR="00F374DC" w:rsidRPr="00A6282E" w:rsidRDefault="00F374DC" w:rsidP="00943F98">
                        <w:pPr>
                          <w:rPr>
                            <w:rFonts w:ascii="HG丸ｺﾞｼｯｸM-PRO" w:eastAsia="HG丸ｺﾞｼｯｸM-PRO" w:hAnsi="ＭＳ ゴシック"/>
                            <w:color w:val="FFFFFF"/>
                            <w:sz w:val="20"/>
                            <w:szCs w:val="20"/>
                          </w:rPr>
                        </w:pPr>
                        <w:r w:rsidRPr="00A6282E">
                          <w:rPr>
                            <w:rFonts w:ascii="HG丸ｺﾞｼｯｸM-PRO" w:eastAsia="HG丸ｺﾞｼｯｸM-PRO" w:hAnsi="ＭＳ ゴシック" w:hint="eastAsia"/>
                            <w:color w:val="FFFFFF"/>
                            <w:sz w:val="20"/>
                            <w:szCs w:val="20"/>
                          </w:rPr>
                          <w:t>路線をループ化</w:t>
                        </w:r>
                      </w:p>
                    </w:txbxContent>
                  </v:textbox>
                </v:rect>
              </w:pict>
            </w:r>
            <w:r>
              <w:rPr>
                <w:rFonts w:ascii="ＭＳ ゴシック" w:eastAsia="ＭＳ ゴシック" w:hAnsi="ＭＳ ゴシック"/>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644" type="#_x0000_t13" style="position:absolute;left:0;text-align:left;margin-left:45.4pt;margin-top:7.2pt;width:93pt;height:30pt;z-index:252165120;mso-position-horizontal-relative:text;mso-position-vertical-relative:text" adj="18484,5940" fillcolor="#7f7f7f" stroked="f">
                  <v:textbox inset="5.85pt,.7pt,5.85pt,.7pt"/>
                </v:shape>
              </w:pict>
            </w:r>
            <w:r w:rsidR="00943F98">
              <w:rPr>
                <w:rFonts w:ascii="ＭＳ 明朝" w:hAnsi="ＭＳ 明朝" w:hint="eastAsia"/>
                <w:noProof/>
              </w:rPr>
              <w:drawing>
                <wp:anchor distT="0" distB="0" distL="114300" distR="114300" simplePos="0" relativeHeight="252164096" behindDoc="0" locked="0" layoutInCell="1" allowOverlap="1">
                  <wp:simplePos x="0" y="0"/>
                  <wp:positionH relativeFrom="column">
                    <wp:posOffset>1757680</wp:posOffset>
                  </wp:positionH>
                  <wp:positionV relativeFrom="paragraph">
                    <wp:posOffset>22860</wp:posOffset>
                  </wp:positionV>
                  <wp:extent cx="718820" cy="539115"/>
                  <wp:effectExtent l="19050" t="0" r="5080" b="0"/>
                  <wp:wrapNone/>
                  <wp:docPr id="61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718820" cy="539115"/>
                          </a:xfrm>
                          <a:prstGeom prst="rect">
                            <a:avLst/>
                          </a:prstGeom>
                          <a:noFill/>
                          <a:ln w="9525">
                            <a:noFill/>
                            <a:miter lim="800000"/>
                            <a:headEnd/>
                            <a:tailEnd/>
                          </a:ln>
                        </pic:spPr>
                      </pic:pic>
                    </a:graphicData>
                  </a:graphic>
                </wp:anchor>
              </w:drawing>
            </w:r>
            <w:r w:rsidR="00943F98">
              <w:rPr>
                <w:rFonts w:hint="eastAsia"/>
                <w:noProof/>
              </w:rPr>
              <w:drawing>
                <wp:anchor distT="0" distB="0" distL="114300" distR="114300" simplePos="0" relativeHeight="252163072" behindDoc="0" locked="0" layoutInCell="1" allowOverlap="1">
                  <wp:simplePos x="0" y="0"/>
                  <wp:positionH relativeFrom="column">
                    <wp:posOffset>-8255</wp:posOffset>
                  </wp:positionH>
                  <wp:positionV relativeFrom="paragraph">
                    <wp:posOffset>28575</wp:posOffset>
                  </wp:positionV>
                  <wp:extent cx="532765" cy="509270"/>
                  <wp:effectExtent l="19050" t="0" r="635" b="0"/>
                  <wp:wrapNone/>
                  <wp:docPr id="618" name="図 618" descr="IMG_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IMG_0305"/>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32765" cy="509270"/>
                          </a:xfrm>
                          <a:prstGeom prst="rect">
                            <a:avLst/>
                          </a:prstGeom>
                          <a:noFill/>
                          <a:ln w="9525">
                            <a:noFill/>
                            <a:miter lim="800000"/>
                            <a:headEnd/>
                            <a:tailEnd/>
                          </a:ln>
                        </pic:spPr>
                      </pic:pic>
                    </a:graphicData>
                  </a:graphic>
                </wp:anchor>
              </w:drawing>
            </w:r>
            <w:r>
              <w:rPr>
                <w:noProof/>
              </w:rPr>
              <w:pict>
                <v:roundrect id="_x0000_s1634" style="position:absolute;left:0;text-align:left;margin-left:.5pt;margin-top:386.55pt;width:54.45pt;height:26.25pt;z-index:252154880;mso-position-horizontal-relative:text;mso-position-vertical-relative:text" arcsize="7533f">
                  <v:textbox style="mso-next-textbox:#_x0000_s1634" inset="5.85pt,.7pt,5.85pt,.7pt">
                    <w:txbxContent>
                      <w:p w:rsidR="00F374DC" w:rsidRPr="00A6282E" w:rsidRDefault="00F374DC" w:rsidP="00943F98">
                        <w:pPr>
                          <w:spacing w:line="0" w:lineRule="atLeast"/>
                          <w:jc w:val="center"/>
                          <w:rPr>
                            <w:rFonts w:ascii="HG丸ｺﾞｼｯｸM-PRO" w:eastAsia="HG丸ｺﾞｼｯｸM-PRO" w:hAnsi="ＭＳ ゴシック"/>
                            <w:sz w:val="18"/>
                            <w:szCs w:val="18"/>
                          </w:rPr>
                        </w:pPr>
                        <w:r w:rsidRPr="00A6282E">
                          <w:rPr>
                            <w:rFonts w:ascii="HG丸ｺﾞｼｯｸM-PRO" w:eastAsia="HG丸ｺﾞｼｯｸM-PRO" w:hAnsi="ＭＳ ゴシック" w:hint="eastAsia"/>
                            <w:sz w:val="18"/>
                            <w:szCs w:val="18"/>
                          </w:rPr>
                          <w:t>公共施設</w:t>
                        </w:r>
                      </w:p>
                      <w:p w:rsidR="00F374DC" w:rsidRPr="00A6282E" w:rsidRDefault="00F374DC" w:rsidP="00943F98">
                        <w:pPr>
                          <w:spacing w:line="0" w:lineRule="atLeast"/>
                          <w:jc w:val="center"/>
                          <w:rPr>
                            <w:rFonts w:ascii="HG丸ｺﾞｼｯｸM-PRO" w:eastAsia="HG丸ｺﾞｼｯｸM-PRO" w:hAnsi="ＭＳ ゴシック"/>
                            <w:sz w:val="18"/>
                            <w:szCs w:val="18"/>
                          </w:rPr>
                        </w:pPr>
                        <w:r w:rsidRPr="00A6282E">
                          <w:rPr>
                            <w:rFonts w:ascii="HG丸ｺﾞｼｯｸM-PRO" w:eastAsia="HG丸ｺﾞｼｯｸM-PRO" w:hAnsi="ＭＳ ゴシック" w:hint="eastAsia"/>
                            <w:sz w:val="18"/>
                            <w:szCs w:val="18"/>
                          </w:rPr>
                          <w:t>道路整備</w:t>
                        </w:r>
                      </w:p>
                    </w:txbxContent>
                  </v:textbox>
                </v:roundrect>
              </w:pict>
            </w:r>
            <w:r>
              <w:rPr>
                <w:noProof/>
              </w:rPr>
              <w:pict>
                <v:roundrect id="_x0000_s1635" style="position:absolute;left:0;text-align:left;margin-left:60.7pt;margin-top:386.55pt;width:66.1pt;height:26.25pt;z-index:252155904;mso-position-horizontal-relative:text;mso-position-vertical-relative:text" arcsize="7533f">
                  <v:textbox style="mso-next-textbox:#_x0000_s1635" inset="5.85pt,.7pt,5.85pt,.7pt">
                    <w:txbxContent>
                      <w:p w:rsidR="00F374DC" w:rsidRPr="00A6282E" w:rsidRDefault="00F374DC" w:rsidP="00943F98">
                        <w:pPr>
                          <w:spacing w:line="0" w:lineRule="atLeast"/>
                          <w:jc w:val="center"/>
                          <w:rPr>
                            <w:rFonts w:ascii="HG丸ｺﾞｼｯｸM-PRO" w:eastAsia="HG丸ｺﾞｼｯｸM-PRO" w:hAnsi="ＭＳ ゴシック"/>
                            <w:sz w:val="18"/>
                            <w:szCs w:val="18"/>
                          </w:rPr>
                        </w:pPr>
                        <w:r w:rsidRPr="00A6282E">
                          <w:rPr>
                            <w:rFonts w:ascii="HG丸ｺﾞｼｯｸM-PRO" w:eastAsia="HG丸ｺﾞｼｯｸM-PRO" w:hAnsi="ＭＳ ゴシック" w:hint="eastAsia"/>
                            <w:sz w:val="18"/>
                            <w:szCs w:val="18"/>
                          </w:rPr>
                          <w:t>安全な暮らしを守る</w:t>
                        </w:r>
                      </w:p>
                    </w:txbxContent>
                  </v:textbox>
                </v:roundrect>
              </w:pict>
            </w:r>
            <w:r>
              <w:rPr>
                <w:noProof/>
              </w:rPr>
              <w:pict>
                <v:roundrect id="_x0000_s1636" style="position:absolute;left:0;text-align:left;margin-left:131.2pt;margin-top:386.55pt;width:66.1pt;height:26.25pt;z-index:252156928;mso-position-horizontal-relative:text;mso-position-vertical-relative:text" arcsize="7533f">
                  <v:textbox style="mso-next-textbox:#_x0000_s1636" inset="5.85pt,.7pt,5.85pt,.7pt">
                    <w:txbxContent>
                      <w:p w:rsidR="00F374DC" w:rsidRPr="00A6282E" w:rsidRDefault="00F374DC" w:rsidP="00943F98">
                        <w:pPr>
                          <w:spacing w:line="0" w:lineRule="atLeast"/>
                          <w:jc w:val="center"/>
                          <w:rPr>
                            <w:rFonts w:ascii="HG丸ｺﾞｼｯｸM-PRO" w:eastAsia="HG丸ｺﾞｼｯｸM-PRO" w:hAnsi="ＭＳ ゴシック"/>
                            <w:sz w:val="18"/>
                            <w:szCs w:val="18"/>
                          </w:rPr>
                        </w:pPr>
                        <w:r w:rsidRPr="00A6282E">
                          <w:rPr>
                            <w:rFonts w:ascii="HG丸ｺﾞｼｯｸM-PRO" w:eastAsia="HG丸ｺﾞｼｯｸM-PRO" w:hAnsi="ＭＳ ゴシック" w:hint="eastAsia"/>
                            <w:sz w:val="18"/>
                            <w:szCs w:val="18"/>
                          </w:rPr>
                          <w:t>障害のある人の支援</w:t>
                        </w:r>
                      </w:p>
                    </w:txbxContent>
                  </v:textbox>
                </v:roundrect>
              </w:pict>
            </w:r>
            <w:r>
              <w:rPr>
                <w:rFonts w:ascii="HG丸ｺﾞｼｯｸM-PRO" w:eastAsia="HG丸ｺﾞｼｯｸM-PRO"/>
                <w:noProof/>
              </w:rPr>
              <w:pict>
                <v:roundrect id="_x0000_s1630" style="position:absolute;left:0;text-align:left;margin-left:-3.55pt;margin-top:313.8pt;width:50.7pt;height:15pt;z-index:252150784;mso-position-horizontal-relative:text;mso-position-vertical-relative:text" arcsize="7533f">
                  <v:textbox style="mso-next-textbox:#_x0000_s1630" inset="5.85pt,.7pt,5.85pt,.7pt">
                    <w:txbxContent>
                      <w:p w:rsidR="00F374DC" w:rsidRPr="00A6282E" w:rsidRDefault="00F374DC" w:rsidP="00943F98">
                        <w:pPr>
                          <w:spacing w:line="0" w:lineRule="atLeast"/>
                          <w:jc w:val="center"/>
                          <w:rPr>
                            <w:rFonts w:ascii="HG丸ｺﾞｼｯｸM-PRO" w:eastAsia="HG丸ｺﾞｼｯｸM-PRO" w:hAnsi="ＭＳ ゴシック"/>
                            <w:szCs w:val="21"/>
                          </w:rPr>
                        </w:pPr>
                        <w:r w:rsidRPr="00A6282E">
                          <w:rPr>
                            <w:rFonts w:ascii="HG丸ｺﾞｼｯｸM-PRO" w:eastAsia="HG丸ｺﾞｼｯｸM-PRO" w:hAnsi="ＭＳ ゴシック" w:hint="eastAsia"/>
                            <w:szCs w:val="21"/>
                          </w:rPr>
                          <w:t>所得税</w:t>
                        </w:r>
                      </w:p>
                    </w:txbxContent>
                  </v:textbox>
                </v:roundrect>
              </w:pict>
            </w:r>
            <w:r>
              <w:rPr>
                <w:rFonts w:ascii="HG丸ｺﾞｼｯｸM-PRO" w:eastAsia="HG丸ｺﾞｼｯｸM-PRO"/>
                <w:noProof/>
              </w:rPr>
              <w:pict>
                <v:roundrect id="_x0000_s1631" style="position:absolute;left:0;text-align:left;margin-left:49.55pt;margin-top:313.8pt;width:45.75pt;height:15pt;z-index:252151808;mso-position-horizontal-relative:text;mso-position-vertical-relative:text" arcsize="7533f">
                  <v:textbox style="mso-next-textbox:#_x0000_s1631" inset="5.85pt,.7pt,5.85pt,.7pt">
                    <w:txbxContent>
                      <w:p w:rsidR="00F374DC" w:rsidRPr="00A6282E" w:rsidRDefault="00F374DC" w:rsidP="00943F98">
                        <w:pPr>
                          <w:spacing w:line="0" w:lineRule="atLeast"/>
                          <w:jc w:val="center"/>
                          <w:rPr>
                            <w:rFonts w:ascii="HG丸ｺﾞｼｯｸM-PRO" w:eastAsia="HG丸ｺﾞｼｯｸM-PRO" w:hAnsi="ＭＳ ゴシック"/>
                            <w:szCs w:val="21"/>
                          </w:rPr>
                        </w:pPr>
                        <w:r w:rsidRPr="00A6282E">
                          <w:rPr>
                            <w:rFonts w:ascii="HG丸ｺﾞｼｯｸM-PRO" w:eastAsia="HG丸ｺﾞｼｯｸM-PRO" w:hAnsi="ＭＳ ゴシック" w:hint="eastAsia"/>
                            <w:szCs w:val="21"/>
                          </w:rPr>
                          <w:t>法人税</w:t>
                        </w:r>
                      </w:p>
                    </w:txbxContent>
                  </v:textbox>
                </v:roundrect>
              </w:pict>
            </w:r>
            <w:r>
              <w:rPr>
                <w:rFonts w:ascii="HG丸ｺﾞｼｯｸM-PRO" w:eastAsia="HG丸ｺﾞｼｯｸM-PRO"/>
                <w:noProof/>
              </w:rPr>
              <w:pict>
                <v:roundrect id="_x0000_s1632" style="position:absolute;left:0;text-align:left;margin-left:98.3pt;margin-top:313.8pt;width:50.25pt;height:15pt;z-index:252152832;mso-position-horizontal-relative:text;mso-position-vertical-relative:text" arcsize="7533f">
                  <v:textbox style="mso-next-textbox:#_x0000_s1632" inset="5.85pt,.7pt,5.85pt,.7pt">
                    <w:txbxContent>
                      <w:p w:rsidR="00F374DC" w:rsidRPr="00A6282E" w:rsidRDefault="00F374DC" w:rsidP="00943F98">
                        <w:pPr>
                          <w:spacing w:line="0" w:lineRule="atLeast"/>
                          <w:jc w:val="center"/>
                          <w:rPr>
                            <w:rFonts w:ascii="HG丸ｺﾞｼｯｸM-PRO" w:eastAsia="HG丸ｺﾞｼｯｸM-PRO" w:hAnsi="ＭＳ ゴシック"/>
                            <w:szCs w:val="21"/>
                          </w:rPr>
                        </w:pPr>
                        <w:r w:rsidRPr="00A6282E">
                          <w:rPr>
                            <w:rFonts w:ascii="HG丸ｺﾞｼｯｸM-PRO" w:eastAsia="HG丸ｺﾞｼｯｸM-PRO" w:hAnsi="ＭＳ ゴシック" w:hint="eastAsia"/>
                            <w:szCs w:val="21"/>
                          </w:rPr>
                          <w:t>消費税</w:t>
                        </w:r>
                      </w:p>
                    </w:txbxContent>
                  </v:textbox>
                </v:roundrect>
              </w:pict>
            </w:r>
            <w:r>
              <w:rPr>
                <w:rFonts w:ascii="HG丸ｺﾞｼｯｸM-PRO" w:eastAsia="HG丸ｺﾞｼｯｸM-PRO"/>
                <w:noProof/>
              </w:rPr>
              <w:pict>
                <v:roundrect id="_x0000_s1633" style="position:absolute;left:0;text-align:left;margin-left:151.25pt;margin-top:313.8pt;width:49.05pt;height:15pt;z-index:252153856;mso-position-horizontal-relative:text;mso-position-vertical-relative:text" arcsize="7533f">
                  <v:textbox style="mso-next-textbox:#_x0000_s1633" inset="5.85pt,.7pt,5.85pt,.7pt">
                    <w:txbxContent>
                      <w:p w:rsidR="00F374DC" w:rsidRPr="00A6282E" w:rsidRDefault="00F374DC" w:rsidP="00943F98">
                        <w:pPr>
                          <w:spacing w:line="0" w:lineRule="atLeast"/>
                          <w:jc w:val="center"/>
                          <w:rPr>
                            <w:rFonts w:ascii="HG丸ｺﾞｼｯｸM-PRO" w:eastAsia="HG丸ｺﾞｼｯｸM-PRO" w:hAnsi="ＭＳ ゴシック"/>
                            <w:szCs w:val="21"/>
                          </w:rPr>
                        </w:pPr>
                        <w:r w:rsidRPr="00A6282E">
                          <w:rPr>
                            <w:rFonts w:ascii="HG丸ｺﾞｼｯｸM-PRO" w:eastAsia="HG丸ｺﾞｼｯｸM-PRO" w:hAnsi="ＭＳ ゴシック" w:hint="eastAsia"/>
                            <w:szCs w:val="21"/>
                          </w:rPr>
                          <w:t>住民税</w:t>
                        </w:r>
                      </w:p>
                    </w:txbxContent>
                  </v:textbox>
                </v:roundrect>
              </w:pict>
            </w:r>
            <w:r>
              <w:rPr>
                <w:noProof/>
              </w:rPr>
              <w:pict>
                <v:rect id="_x0000_s1624" style="position:absolute;left:0;text-align:left;margin-left:-2.2pt;margin-top:416.55pt;width:199.5pt;height:40.5pt;z-index:252144640;mso-position-horizontal-relative:text;mso-position-vertical-relative:text" strokeweight="3pt">
                  <v:stroke linestyle="thinThin"/>
                  <v:textbox style="mso-next-textbox:#_x0000_s1624" inset="5.85pt,.7pt,5.85pt,.7pt">
                    <w:txbxContent>
                      <w:p w:rsidR="00F374DC" w:rsidRPr="00A6282E" w:rsidRDefault="00F374DC" w:rsidP="00943F98">
                        <w:pPr>
                          <w:rPr>
                            <w:rFonts w:ascii="HG丸ｺﾞｼｯｸM-PRO" w:eastAsia="HG丸ｺﾞｼｯｸM-PRO"/>
                            <w:sz w:val="18"/>
                            <w:szCs w:val="18"/>
                          </w:rPr>
                        </w:pPr>
                        <w:r w:rsidRPr="00A6282E">
                          <w:rPr>
                            <w:rFonts w:ascii="HG丸ｺﾞｼｯｸM-PRO" w:eastAsia="HG丸ｺﾞｼｯｸM-PRO" w:hint="eastAsia"/>
                            <w:sz w:val="18"/>
                            <w:szCs w:val="18"/>
                          </w:rPr>
                          <w:t>様々な税によって国民から集められ、道路整備や福祉、教育など国民のために使われるんだね</w:t>
                        </w:r>
                      </w:p>
                      <w:p w:rsidR="00F374DC" w:rsidRPr="00E91697" w:rsidRDefault="00F374DC" w:rsidP="00943F98">
                        <w:pPr>
                          <w:ind w:left="420" w:firstLine="180"/>
                          <w:rPr>
                            <w:sz w:val="18"/>
                            <w:szCs w:val="18"/>
                          </w:rPr>
                        </w:pPr>
                      </w:p>
                    </w:txbxContent>
                  </v:textbox>
                </v:rect>
              </w:pict>
            </w:r>
            <w:r>
              <w:rPr>
                <w:noProof/>
              </w:rPr>
              <w:pict>
                <v:rect id="_x0000_s1623" style="position:absolute;left:0;text-align:left;margin-left:-2.2pt;margin-top:270.75pt;width:199.5pt;height:36pt;z-index:252143616;mso-position-horizontal-relative:text;mso-position-vertical-relative:text" strokeweight="1.5pt">
                  <v:textbox style="mso-next-textbox:#_x0000_s1623" inset="5.85pt,.7pt,5.85pt,.7pt">
                    <w:txbxContent>
                      <w:p w:rsidR="00F374DC" w:rsidRPr="00A6282E" w:rsidRDefault="00F374DC" w:rsidP="00943F98">
                        <w:pPr>
                          <w:rPr>
                            <w:rFonts w:ascii="HG丸ｺﾞｼｯｸM-PRO" w:eastAsia="HG丸ｺﾞｼｯｸM-PRO"/>
                            <w:sz w:val="20"/>
                            <w:szCs w:val="20"/>
                          </w:rPr>
                        </w:pPr>
                        <w:r w:rsidRPr="00A6282E">
                          <w:rPr>
                            <w:rFonts w:ascii="HG丸ｺﾞｼｯｸM-PRO" w:eastAsia="HG丸ｺﾞｼｯｸM-PRO" w:hint="eastAsia"/>
                            <w:sz w:val="20"/>
                            <w:szCs w:val="20"/>
                          </w:rPr>
                          <w:t>税金はどのように納められ、どのように使われるのだろう？</w:t>
                        </w:r>
                      </w:p>
                      <w:p w:rsidR="00F374DC" w:rsidRPr="00F76A7A" w:rsidRDefault="00F374DC" w:rsidP="00943F98">
                        <w:pPr>
                          <w:rPr>
                            <w:sz w:val="20"/>
                            <w:szCs w:val="20"/>
                          </w:rPr>
                        </w:pPr>
                      </w:p>
                    </w:txbxContent>
                  </v:textbox>
                </v:rect>
              </w:pict>
            </w:r>
            <w:r>
              <w:rPr>
                <w:noProof/>
              </w:rPr>
              <w:pict>
                <v:rect id="_x0000_s1622" style="position:absolute;left:0;text-align:left;margin-left:-2.2pt;margin-top:223.8pt;width:199.5pt;height:40.5pt;z-index:252142592;mso-position-horizontal-relative:text;mso-position-vertical-relative:text" strokeweight="3pt">
                  <v:stroke linestyle="thinThin"/>
                  <v:textbox style="mso-next-textbox:#_x0000_s1622" inset="5.85pt,.7pt,5.85pt,.7pt">
                    <w:txbxContent>
                      <w:p w:rsidR="00F374DC" w:rsidRPr="00A6282E" w:rsidRDefault="00F374DC" w:rsidP="00943F98">
                        <w:pPr>
                          <w:rPr>
                            <w:rFonts w:ascii="HG丸ｺﾞｼｯｸM-PRO" w:eastAsia="HG丸ｺﾞｼｯｸM-PRO"/>
                            <w:sz w:val="18"/>
                            <w:szCs w:val="18"/>
                          </w:rPr>
                        </w:pPr>
                        <w:r w:rsidRPr="00A6282E">
                          <w:rPr>
                            <w:rFonts w:ascii="HG丸ｺﾞｼｯｸM-PRO" w:eastAsia="HG丸ｺﾞｼｯｸM-PRO" w:hint="eastAsia"/>
                            <w:sz w:val="18"/>
                            <w:szCs w:val="18"/>
                          </w:rPr>
                          <w:t>札幌市と市民とがともに意見を出し合ってまちづくりをすすめることが大事なんだね。</w:t>
                        </w:r>
                      </w:p>
                      <w:p w:rsidR="00F374DC" w:rsidRPr="00F76A7A" w:rsidRDefault="00F374DC" w:rsidP="00943F98">
                        <w:pPr>
                          <w:ind w:left="420" w:firstLine="180"/>
                          <w:rPr>
                            <w:sz w:val="18"/>
                            <w:szCs w:val="18"/>
                          </w:rPr>
                        </w:pPr>
                      </w:p>
                    </w:txbxContent>
                  </v:textbox>
                </v:rect>
              </w:pict>
            </w:r>
            <w:r>
              <w:rPr>
                <w:noProof/>
              </w:rPr>
              <w:pict>
                <v:rect id="_x0000_s1617" style="position:absolute;left:0;text-align:left;margin-left:54.05pt;margin-top:202.5pt;width:86.9pt;height:14.55pt;z-index:252137472;mso-position-horizontal-relative:text;mso-position-vertical-relative:text">
                  <v:textbox style="mso-next-textbox:#_x0000_s1617" inset="5.85pt,.7pt,5.85pt,.7pt">
                    <w:txbxContent>
                      <w:p w:rsidR="00F374DC" w:rsidRPr="00A6282E" w:rsidRDefault="00F374DC" w:rsidP="00943F98">
                        <w:pPr>
                          <w:spacing w:line="0" w:lineRule="atLeast"/>
                          <w:jc w:val="center"/>
                          <w:rPr>
                            <w:rFonts w:ascii="HG丸ｺﾞｼｯｸM-PRO" w:eastAsia="HG丸ｺﾞｼｯｸM-PRO"/>
                            <w:sz w:val="18"/>
                            <w:szCs w:val="18"/>
                          </w:rPr>
                        </w:pPr>
                        <w:r w:rsidRPr="00A6282E">
                          <w:rPr>
                            <w:rFonts w:ascii="HG丸ｺﾞｼｯｸM-PRO" w:eastAsia="HG丸ｺﾞｼｯｸM-PRO" w:hint="eastAsia"/>
                            <w:sz w:val="18"/>
                            <w:szCs w:val="18"/>
                          </w:rPr>
                          <w:t xml:space="preserve">【　</w:t>
                        </w:r>
                        <w:r w:rsidRPr="00A6282E">
                          <w:rPr>
                            <w:rFonts w:ascii="HG丸ｺﾞｼｯｸM-PRO" w:eastAsia="HG丸ｺﾞｼｯｸM-PRO" w:hint="eastAsia"/>
                            <w:sz w:val="18"/>
                            <w:szCs w:val="18"/>
                          </w:rPr>
                          <w:t>市　民　】</w:t>
                        </w:r>
                      </w:p>
                    </w:txbxContent>
                  </v:textbox>
                </v:rect>
              </w:pict>
            </w:r>
            <w:r>
              <w:rPr>
                <w:noProof/>
              </w:rPr>
              <w:pict>
                <v:rect id="_x0000_s1621" style="position:absolute;left:0;text-align:left;margin-left:47.9pt;margin-top:178.95pt;width:98.1pt;height:16.05pt;z-index:252141568;mso-position-horizontal-relative:text;mso-position-vertical-relative:text" filled="f" stroked="f">
                  <v:textbox style="mso-next-textbox:#_x0000_s1621" inset="5.85pt,.7pt,5.85pt,.7pt">
                    <w:txbxContent>
                      <w:p w:rsidR="00F374DC" w:rsidRPr="00F76A7A" w:rsidRDefault="00F374DC" w:rsidP="00943F98">
                        <w:pPr>
                          <w:spacing w:line="0" w:lineRule="atLeast"/>
                          <w:jc w:val="center"/>
                          <w:rPr>
                            <w:rFonts w:ascii="HG丸ｺﾞｼｯｸM-PRO" w:eastAsia="HG丸ｺﾞｼｯｸM-PRO"/>
                            <w:b/>
                            <w:sz w:val="24"/>
                            <w:szCs w:val="24"/>
                          </w:rPr>
                        </w:pPr>
                        <w:r w:rsidRPr="00F76A7A">
                          <w:rPr>
                            <w:rFonts w:ascii="HG丸ｺﾞｼｯｸM-PRO" w:eastAsia="HG丸ｺﾞｼｯｸM-PRO" w:hint="eastAsia"/>
                            <w:b/>
                            <w:sz w:val="24"/>
                            <w:szCs w:val="24"/>
                          </w:rPr>
                          <w:t>魅力都市札幌</w:t>
                        </w:r>
                      </w:p>
                    </w:txbxContent>
                  </v:textbox>
                </v:rect>
              </w:pict>
            </w:r>
            <w:r>
              <w:rPr>
                <w:noProof/>
              </w:rPr>
              <w:pict>
                <v:shape id="_x0000_s1590" type="#_x0000_t32" style="position:absolute;left:0;text-align:left;margin-left:41.3pt;margin-top:178.8pt;width:35.25pt;height:30.45pt;z-index:252109824;mso-position-horizontal-relative:text;mso-position-vertical-relative:text" o:connectortype="straight" strokeweight="3pt"/>
              </w:pict>
            </w:r>
            <w:r>
              <w:rPr>
                <w:noProof/>
              </w:rPr>
              <w:pict>
                <v:shape id="_x0000_s1591" type="#_x0000_t32" style="position:absolute;left:0;text-align:left;margin-left:115.9pt;margin-top:178.8pt;width:34.15pt;height:30.45pt;flip:x;z-index:252110848;mso-position-horizontal-relative:text;mso-position-vertical-relative:text" o:connectortype="straight" strokeweight="3pt"/>
              </w:pict>
            </w:r>
            <w:r>
              <w:rPr>
                <w:noProof/>
              </w:rPr>
              <w:pict>
                <v:shape id="_x0000_s1620" type="#_x0000_t32" style="position:absolute;left:0;text-align:left;margin-left:81.05pt;margin-top:172.05pt;width:34.85pt;height:0;z-index:252140544;mso-position-horizontal-relative:text;mso-position-vertical-relative:text" o:connectortype="straight" strokeweight="3pt"/>
              </w:pict>
            </w:r>
            <w:r>
              <w:rPr>
                <w:noProof/>
              </w:rPr>
              <w:pict>
                <v:rect id="_x0000_s1616" style="position:absolute;left:0;text-align:left;margin-left:99.8pt;margin-top:88.65pt;width:97.5pt;height:71.85pt;z-index:252136448;mso-position-horizontal-relative:text;mso-position-vertical-relative:text">
                  <v:textbox style="mso-next-textbox:#_x0000_s1616" inset="5.85pt,.7pt,5.85pt,.7pt">
                    <w:txbxContent>
                      <w:p w:rsidR="00F374DC" w:rsidRPr="00A6282E" w:rsidRDefault="00F374DC" w:rsidP="00943F98">
                        <w:pPr>
                          <w:spacing w:line="0" w:lineRule="atLeast"/>
                          <w:jc w:val="center"/>
                          <w:rPr>
                            <w:rFonts w:ascii="HG丸ｺﾞｼｯｸM-PRO" w:eastAsia="HG丸ｺﾞｼｯｸM-PRO" w:hAnsi="ＭＳ ゴシック"/>
                            <w:sz w:val="18"/>
                            <w:szCs w:val="18"/>
                          </w:rPr>
                        </w:pPr>
                        <w:r w:rsidRPr="00A6282E">
                          <w:rPr>
                            <w:rFonts w:ascii="HG丸ｺﾞｼｯｸM-PRO" w:eastAsia="HG丸ｺﾞｼｯｸM-PRO" w:hAnsi="ＭＳ ゴシック" w:hint="eastAsia"/>
                            <w:sz w:val="18"/>
                            <w:szCs w:val="18"/>
                          </w:rPr>
                          <w:t>【　問　題　点　】</w:t>
                        </w:r>
                      </w:p>
                      <w:p w:rsidR="00F374DC" w:rsidRPr="00A6282E" w:rsidRDefault="00F374DC" w:rsidP="00943F98">
                        <w:pPr>
                          <w:spacing w:line="0" w:lineRule="atLeast"/>
                          <w:ind w:left="180" w:hangingChars="100" w:hanging="180"/>
                          <w:rPr>
                            <w:rFonts w:ascii="HG丸ｺﾞｼｯｸM-PRO" w:eastAsia="HG丸ｺﾞｼｯｸM-PRO"/>
                            <w:sz w:val="18"/>
                            <w:szCs w:val="18"/>
                          </w:rPr>
                        </w:pPr>
                        <w:r w:rsidRPr="00A6282E">
                          <w:rPr>
                            <w:rFonts w:ascii="HG丸ｺﾞｼｯｸM-PRO" w:eastAsia="HG丸ｺﾞｼｯｸM-PRO" w:hint="eastAsia"/>
                            <w:sz w:val="18"/>
                            <w:szCs w:val="18"/>
                          </w:rPr>
                          <w:t>◆タクシーが止まれない</w:t>
                        </w:r>
                      </w:p>
                      <w:p w:rsidR="00F374DC" w:rsidRPr="00A6282E" w:rsidRDefault="00F374DC" w:rsidP="00943F98">
                        <w:pPr>
                          <w:spacing w:line="0" w:lineRule="atLeast"/>
                          <w:ind w:left="180" w:hangingChars="100" w:hanging="180"/>
                          <w:rPr>
                            <w:rFonts w:ascii="HG丸ｺﾞｼｯｸM-PRO" w:eastAsia="HG丸ｺﾞｼｯｸM-PRO"/>
                            <w:sz w:val="18"/>
                            <w:szCs w:val="18"/>
                          </w:rPr>
                        </w:pPr>
                        <w:r w:rsidRPr="00A6282E">
                          <w:rPr>
                            <w:rFonts w:ascii="HG丸ｺﾞｼｯｸM-PRO" w:eastAsia="HG丸ｺﾞｼｯｸM-PRO" w:hint="eastAsia"/>
                            <w:sz w:val="18"/>
                            <w:szCs w:val="18"/>
                          </w:rPr>
                          <w:t>◆荷物の積み下ろしができない</w:t>
                        </w:r>
                      </w:p>
                      <w:p w:rsidR="00F374DC" w:rsidRPr="00A6282E" w:rsidRDefault="00F374DC" w:rsidP="00943F98">
                        <w:pPr>
                          <w:spacing w:line="0" w:lineRule="atLeast"/>
                          <w:rPr>
                            <w:rFonts w:ascii="HG丸ｺﾞｼｯｸM-PRO" w:eastAsia="HG丸ｺﾞｼｯｸM-PRO"/>
                            <w:sz w:val="18"/>
                            <w:szCs w:val="18"/>
                          </w:rPr>
                        </w:pPr>
                        <w:r w:rsidRPr="00A6282E">
                          <w:rPr>
                            <w:rFonts w:ascii="HG丸ｺﾞｼｯｸM-PRO" w:eastAsia="HG丸ｺﾞｼｯｸM-PRO" w:hint="eastAsia"/>
                            <w:sz w:val="18"/>
                            <w:szCs w:val="18"/>
                          </w:rPr>
                          <w:t>◆大金がかかる</w:t>
                        </w:r>
                      </w:p>
                    </w:txbxContent>
                  </v:textbox>
                </v:rect>
              </w:pict>
            </w:r>
            <w:r>
              <w:rPr>
                <w:noProof/>
              </w:rPr>
              <w:pict>
                <v:rect id="_x0000_s1615" style="position:absolute;left:0;text-align:left;margin-left:-2.2pt;margin-top:88.65pt;width:97.5pt;height:71.85pt;z-index:252135424;mso-position-horizontal-relative:text;mso-position-vertical-relative:text">
                  <v:textbox style="mso-next-textbox:#_x0000_s1615" inset="5.85pt,.7pt,5.85pt,.7pt">
                    <w:txbxContent>
                      <w:p w:rsidR="00F374DC" w:rsidRPr="00A6282E" w:rsidRDefault="00F374DC" w:rsidP="00943F98">
                        <w:pPr>
                          <w:spacing w:line="0" w:lineRule="atLeast"/>
                          <w:jc w:val="center"/>
                          <w:rPr>
                            <w:rFonts w:ascii="HG丸ｺﾞｼｯｸM-PRO" w:eastAsia="HG丸ｺﾞｼｯｸM-PRO" w:hAnsi="ＭＳ ゴシック"/>
                            <w:sz w:val="18"/>
                            <w:szCs w:val="18"/>
                          </w:rPr>
                        </w:pPr>
                        <w:r w:rsidRPr="00A6282E">
                          <w:rPr>
                            <w:rFonts w:ascii="HG丸ｺﾞｼｯｸM-PRO" w:eastAsia="HG丸ｺﾞｼｯｸM-PRO" w:hAnsi="ＭＳ ゴシック" w:hint="eastAsia"/>
                            <w:sz w:val="18"/>
                            <w:szCs w:val="18"/>
                          </w:rPr>
                          <w:t>【　良　い　点　】</w:t>
                        </w:r>
                      </w:p>
                      <w:p w:rsidR="00F374DC" w:rsidRPr="00A6282E" w:rsidRDefault="00F374DC" w:rsidP="00943F98">
                        <w:pPr>
                          <w:spacing w:line="0" w:lineRule="atLeast"/>
                          <w:rPr>
                            <w:rFonts w:ascii="HG丸ｺﾞｼｯｸM-PRO" w:eastAsia="HG丸ｺﾞｼｯｸM-PRO"/>
                            <w:sz w:val="18"/>
                            <w:szCs w:val="18"/>
                          </w:rPr>
                        </w:pPr>
                        <w:r w:rsidRPr="00A6282E">
                          <w:rPr>
                            <w:rFonts w:ascii="HG丸ｺﾞｼｯｸM-PRO" w:eastAsia="HG丸ｺﾞｼｯｸM-PRO" w:hint="eastAsia"/>
                            <w:sz w:val="18"/>
                            <w:szCs w:val="18"/>
                          </w:rPr>
                          <w:t>◆利用者が増える</w:t>
                        </w:r>
                      </w:p>
                      <w:p w:rsidR="00F374DC" w:rsidRPr="00A6282E" w:rsidRDefault="00F374DC" w:rsidP="00943F98">
                        <w:pPr>
                          <w:spacing w:line="0" w:lineRule="atLeast"/>
                          <w:rPr>
                            <w:rFonts w:ascii="HG丸ｺﾞｼｯｸM-PRO" w:eastAsia="HG丸ｺﾞｼｯｸM-PRO"/>
                            <w:sz w:val="18"/>
                            <w:szCs w:val="18"/>
                          </w:rPr>
                        </w:pPr>
                        <w:r w:rsidRPr="00A6282E">
                          <w:rPr>
                            <w:rFonts w:ascii="HG丸ｺﾞｼｯｸM-PRO" w:eastAsia="HG丸ｺﾞｼｯｸM-PRO" w:hint="eastAsia"/>
                            <w:sz w:val="18"/>
                            <w:szCs w:val="18"/>
                          </w:rPr>
                          <w:t>◆観光客が増える</w:t>
                        </w:r>
                      </w:p>
                      <w:p w:rsidR="00F374DC" w:rsidRPr="00A6282E" w:rsidRDefault="00F374DC" w:rsidP="00943F98">
                        <w:pPr>
                          <w:spacing w:line="0" w:lineRule="atLeast"/>
                          <w:rPr>
                            <w:rFonts w:ascii="HG丸ｺﾞｼｯｸM-PRO" w:eastAsia="HG丸ｺﾞｼｯｸM-PRO"/>
                            <w:sz w:val="18"/>
                            <w:szCs w:val="18"/>
                          </w:rPr>
                        </w:pPr>
                        <w:r w:rsidRPr="00A6282E">
                          <w:rPr>
                            <w:rFonts w:ascii="HG丸ｺﾞｼｯｸM-PRO" w:eastAsia="HG丸ｺﾞｼｯｸM-PRO" w:hint="eastAsia"/>
                            <w:sz w:val="18"/>
                            <w:szCs w:val="18"/>
                          </w:rPr>
                          <w:t>◆お店がもうかる</w:t>
                        </w:r>
                      </w:p>
                      <w:p w:rsidR="00F374DC" w:rsidRPr="00A6282E" w:rsidRDefault="00F374DC" w:rsidP="00943F98">
                        <w:pPr>
                          <w:spacing w:line="0" w:lineRule="atLeast"/>
                          <w:rPr>
                            <w:rFonts w:ascii="HG丸ｺﾞｼｯｸM-PRO" w:eastAsia="HG丸ｺﾞｼｯｸM-PRO"/>
                            <w:sz w:val="18"/>
                            <w:szCs w:val="18"/>
                          </w:rPr>
                        </w:pPr>
                        <w:r w:rsidRPr="00A6282E">
                          <w:rPr>
                            <w:rFonts w:ascii="HG丸ｺﾞｼｯｸM-PRO" w:eastAsia="HG丸ｺﾞｼｯｸM-PRO" w:hint="eastAsia"/>
                            <w:sz w:val="18"/>
                            <w:szCs w:val="18"/>
                          </w:rPr>
                          <w:t>◆誰でも乗りやすい</w:t>
                        </w:r>
                      </w:p>
                    </w:txbxContent>
                  </v:textbox>
                </v:rect>
              </w:pict>
            </w:r>
            <w:r>
              <w:rPr>
                <w:noProof/>
              </w:rPr>
              <w:pict>
                <v:rect id="_x0000_s1614" style="position:absolute;left:0;text-align:left;margin-left:-2.2pt;margin-top:46.5pt;width:199.5pt;height:36pt;z-index:252134400;mso-position-horizontal-relative:text;mso-position-vertical-relative:text" strokeweight="1.5pt">
                  <v:textbox style="mso-next-textbox:#_x0000_s1614" inset="5.85pt,.7pt,5.85pt,.7pt">
                    <w:txbxContent>
                      <w:p w:rsidR="00F374DC" w:rsidRPr="00A6282E" w:rsidRDefault="00F374DC" w:rsidP="00943F98">
                        <w:pPr>
                          <w:rPr>
                            <w:rFonts w:ascii="HG丸ｺﾞｼｯｸM-PRO" w:eastAsia="HG丸ｺﾞｼｯｸM-PRO"/>
                            <w:sz w:val="20"/>
                            <w:szCs w:val="20"/>
                          </w:rPr>
                        </w:pPr>
                        <w:r w:rsidRPr="00A6282E">
                          <w:rPr>
                            <w:rFonts w:ascii="HG丸ｺﾞｼｯｸM-PRO" w:eastAsia="HG丸ｺﾞｼｯｸM-PRO" w:hint="eastAsia"/>
                            <w:sz w:val="20"/>
                            <w:szCs w:val="20"/>
                          </w:rPr>
                          <w:t>路線のループ化には、どんな良い点と問題点があるのだろう？</w:t>
                        </w:r>
                      </w:p>
                      <w:p w:rsidR="00F374DC" w:rsidRPr="00F76A7A" w:rsidRDefault="00F374DC" w:rsidP="00943F98">
                        <w:pPr>
                          <w:rPr>
                            <w:sz w:val="20"/>
                            <w:szCs w:val="20"/>
                          </w:rPr>
                        </w:pPr>
                      </w:p>
                    </w:txbxContent>
                  </v:textbox>
                </v:rect>
              </w:pict>
            </w:r>
          </w:p>
        </w:tc>
      </w:tr>
      <w:tr w:rsidR="00943F98" w:rsidRPr="00265B5D" w:rsidTr="00BF6DF1">
        <w:tblPrEx>
          <w:tblBorders>
            <w:insideH w:val="none" w:sz="0" w:space="0" w:color="auto"/>
          </w:tblBorders>
        </w:tblPrEx>
        <w:trPr>
          <w:cantSplit/>
          <w:trHeight w:val="3115"/>
          <w:jc w:val="center"/>
        </w:trPr>
        <w:tc>
          <w:tcPr>
            <w:tcW w:w="582" w:type="dxa"/>
            <w:vMerge/>
            <w:tcBorders>
              <w:top w:val="single" w:sz="4" w:space="0" w:color="auto"/>
              <w:bottom w:val="single" w:sz="4" w:space="0" w:color="auto"/>
            </w:tcBorders>
            <w:shd w:val="clear" w:color="auto" w:fill="D9D9D9" w:themeFill="background1" w:themeFillShade="D9"/>
            <w:textDirection w:val="tbRlV"/>
            <w:vAlign w:val="center"/>
          </w:tcPr>
          <w:p w:rsidR="00943F98" w:rsidRPr="006828A8" w:rsidRDefault="00943F98" w:rsidP="00FE3AFE">
            <w:pPr>
              <w:ind w:left="113" w:right="113"/>
              <w:jc w:val="center"/>
              <w:rPr>
                <w:rFonts w:ascii="HG丸ｺﾞｼｯｸM-PRO" w:eastAsia="HG丸ｺﾞｼｯｸM-PRO" w:hAnsi="ＭＳ ゴシック"/>
              </w:rPr>
            </w:pPr>
          </w:p>
        </w:tc>
        <w:tc>
          <w:tcPr>
            <w:tcW w:w="3960" w:type="dxa"/>
            <w:vMerge/>
            <w:tcBorders>
              <w:top w:val="single" w:sz="4" w:space="0" w:color="auto"/>
              <w:bottom w:val="nil"/>
            </w:tcBorders>
            <w:shd w:val="clear" w:color="auto" w:fill="auto"/>
          </w:tcPr>
          <w:p w:rsidR="00943F98" w:rsidRDefault="00943F98" w:rsidP="00FE3AFE">
            <w:pPr>
              <w:spacing w:line="20" w:lineRule="exact"/>
              <w:rPr>
                <w:noProof/>
              </w:rPr>
            </w:pPr>
          </w:p>
        </w:tc>
        <w:tc>
          <w:tcPr>
            <w:tcW w:w="360" w:type="dxa"/>
            <w:vMerge/>
            <w:tcBorders>
              <w:bottom w:val="nil"/>
              <w:right w:val="single" w:sz="4" w:space="0" w:color="auto"/>
            </w:tcBorders>
            <w:shd w:val="clear" w:color="auto" w:fill="auto"/>
          </w:tcPr>
          <w:p w:rsidR="00943F98" w:rsidRPr="00265B5D" w:rsidRDefault="00943F98" w:rsidP="00FE3AFE"/>
        </w:tc>
        <w:tc>
          <w:tcPr>
            <w:tcW w:w="582" w:type="dxa"/>
            <w:vMerge w:val="restart"/>
            <w:tcBorders>
              <w:top w:val="single" w:sz="4" w:space="0" w:color="auto"/>
              <w:left w:val="single" w:sz="4" w:space="0" w:color="auto"/>
              <w:bottom w:val="nil"/>
            </w:tcBorders>
            <w:shd w:val="clear" w:color="auto" w:fill="D9D9D9" w:themeFill="background1" w:themeFillShade="D9"/>
            <w:textDirection w:val="tbRlV"/>
            <w:vAlign w:val="center"/>
          </w:tcPr>
          <w:p w:rsidR="00943F98" w:rsidRPr="006828A8" w:rsidRDefault="00943F98" w:rsidP="00FE3AFE">
            <w:pPr>
              <w:ind w:leftChars="53" w:left="111" w:right="113"/>
              <w:jc w:val="right"/>
              <w:rPr>
                <w:rFonts w:ascii="HG丸ｺﾞｼｯｸM-PRO" w:eastAsia="HG丸ｺﾞｼｯｸM-PRO" w:hAnsi="ＭＳ ゴシック"/>
                <w:w w:val="90"/>
              </w:rPr>
            </w:pPr>
            <w:r w:rsidRPr="006828A8">
              <w:rPr>
                <w:rFonts w:ascii="HG丸ｺﾞｼｯｸM-PRO" w:eastAsia="HG丸ｺﾞｼｯｸM-PRO" w:hAnsi="ＭＳ ゴシック" w:hint="eastAsia"/>
                <w:w w:val="90"/>
              </w:rPr>
              <w:t>税金のはたらきを知り、他の事例から政治の仕組についての理解を確かめる（２時間）</w:t>
            </w:r>
          </w:p>
        </w:tc>
        <w:tc>
          <w:tcPr>
            <w:tcW w:w="4173" w:type="dxa"/>
            <w:vMerge/>
            <w:tcBorders>
              <w:top w:val="single" w:sz="4" w:space="0" w:color="auto"/>
              <w:bottom w:val="nil"/>
            </w:tcBorders>
            <w:shd w:val="clear" w:color="auto" w:fill="auto"/>
          </w:tcPr>
          <w:p w:rsidR="00943F98" w:rsidRDefault="00943F98" w:rsidP="00FE3AFE">
            <w:pPr>
              <w:jc w:val="center"/>
              <w:rPr>
                <w:rFonts w:ascii="ＭＳ ゴシック" w:eastAsia="ＭＳ ゴシック" w:hAnsi="ＭＳ ゴシック"/>
                <w:noProof/>
              </w:rPr>
            </w:pPr>
          </w:p>
        </w:tc>
      </w:tr>
      <w:tr w:rsidR="00943F98" w:rsidRPr="00265B5D" w:rsidTr="00BF6DF1">
        <w:tblPrEx>
          <w:tblBorders>
            <w:insideH w:val="none" w:sz="0" w:space="0" w:color="auto"/>
          </w:tblBorders>
        </w:tblPrEx>
        <w:trPr>
          <w:cantSplit/>
          <w:trHeight w:val="4497"/>
          <w:jc w:val="center"/>
        </w:trPr>
        <w:tc>
          <w:tcPr>
            <w:tcW w:w="582" w:type="dxa"/>
            <w:tcBorders>
              <w:top w:val="single" w:sz="4" w:space="0" w:color="auto"/>
              <w:bottom w:val="single" w:sz="4" w:space="0" w:color="auto"/>
            </w:tcBorders>
            <w:shd w:val="clear" w:color="auto" w:fill="D9D9D9" w:themeFill="background1" w:themeFillShade="D9"/>
            <w:textDirection w:val="tbRlV"/>
            <w:vAlign w:val="center"/>
          </w:tcPr>
          <w:p w:rsidR="00943F98" w:rsidRPr="006828A8" w:rsidRDefault="005C663D" w:rsidP="00FE3AFE">
            <w:pPr>
              <w:ind w:left="113" w:right="113"/>
              <w:jc w:val="center"/>
              <w:rPr>
                <w:rFonts w:ascii="HG丸ｺﾞｼｯｸM-PRO" w:eastAsia="HG丸ｺﾞｼｯｸM-PRO" w:hAnsi="ＭＳ ゴシック"/>
              </w:rPr>
            </w:pPr>
            <w:r>
              <w:rPr>
                <w:rFonts w:ascii="HG丸ｺﾞｼｯｸM-PRO" w:eastAsia="HG丸ｺﾞｼｯｸM-PRO"/>
                <w:noProof/>
              </w:rPr>
              <w:pict>
                <v:rect id="_x0000_s1655" style="position:absolute;left:0;text-align:left;margin-left:2.6pt;margin-top:8.55pt;width:76.6pt;height:30pt;z-index:252176384;mso-position-horizontal-relative:text;mso-position-vertical-relative:text" filled="f" stroked="f">
                  <v:textbox style="mso-next-textbox:#_x0000_s1655" inset="5.85pt,.7pt,5.85pt,.7pt">
                    <w:txbxContent>
                      <w:p w:rsidR="00F374DC" w:rsidRPr="00A6282E" w:rsidRDefault="00F374DC" w:rsidP="00943F98">
                        <w:pPr>
                          <w:spacing w:line="0" w:lineRule="atLeast"/>
                          <w:jc w:val="center"/>
                          <w:rPr>
                            <w:rFonts w:ascii="HG丸ｺﾞｼｯｸM-PRO" w:eastAsia="HG丸ｺﾞｼｯｸM-PRO" w:hAnsi="ＭＳ ゴシック"/>
                            <w:sz w:val="18"/>
                            <w:szCs w:val="18"/>
                          </w:rPr>
                        </w:pPr>
                        <w:r w:rsidRPr="00A6282E">
                          <w:rPr>
                            <w:rFonts w:ascii="HG丸ｺﾞｼｯｸM-PRO" w:eastAsia="HG丸ｺﾞｼｯｸM-PRO" w:hAnsi="ＭＳ ゴシック" w:hint="eastAsia"/>
                            <w:sz w:val="18"/>
                            <w:szCs w:val="18"/>
                          </w:rPr>
                          <w:t>存続</w:t>
                        </w:r>
                      </w:p>
                      <w:p w:rsidR="00F374DC" w:rsidRPr="00A6282E" w:rsidRDefault="00F374DC" w:rsidP="00943F98">
                        <w:pPr>
                          <w:spacing w:line="0" w:lineRule="atLeast"/>
                          <w:jc w:val="center"/>
                          <w:rPr>
                            <w:rFonts w:ascii="HG丸ｺﾞｼｯｸM-PRO" w:eastAsia="HG丸ｺﾞｼｯｸM-PRO" w:hAnsi="ＭＳ ゴシック"/>
                            <w:sz w:val="18"/>
                            <w:szCs w:val="18"/>
                          </w:rPr>
                        </w:pPr>
                        <w:r w:rsidRPr="00A6282E">
                          <w:rPr>
                            <w:rFonts w:ascii="HG丸ｺﾞｼｯｸM-PRO" w:eastAsia="HG丸ｺﾞｼｯｸM-PRO" w:hAnsi="ＭＳ ゴシック" w:hint="eastAsia"/>
                            <w:sz w:val="18"/>
                            <w:szCs w:val="18"/>
                          </w:rPr>
                          <w:t>６８．７％</w:t>
                        </w:r>
                      </w:p>
                    </w:txbxContent>
                  </v:textbox>
                </v:rect>
              </w:pict>
            </w:r>
            <w:r w:rsidR="00943F98" w:rsidRPr="006828A8">
              <w:rPr>
                <w:rFonts w:ascii="HG丸ｺﾞｼｯｸM-PRO" w:eastAsia="HG丸ｺﾞｼｯｸM-PRO" w:hAnsi="ＭＳ ゴシック" w:hint="eastAsia"/>
              </w:rPr>
              <w:t>住民の願いが実現する仕組を学ぶ（２時間）</w:t>
            </w:r>
          </w:p>
        </w:tc>
        <w:tc>
          <w:tcPr>
            <w:tcW w:w="3960" w:type="dxa"/>
            <w:vMerge/>
            <w:shd w:val="clear" w:color="auto" w:fill="auto"/>
          </w:tcPr>
          <w:p w:rsidR="00943F98" w:rsidRDefault="00943F98" w:rsidP="00FE3AFE">
            <w:pPr>
              <w:spacing w:line="20" w:lineRule="exact"/>
              <w:rPr>
                <w:noProof/>
              </w:rPr>
            </w:pPr>
          </w:p>
        </w:tc>
        <w:tc>
          <w:tcPr>
            <w:tcW w:w="360" w:type="dxa"/>
            <w:vMerge/>
            <w:tcBorders>
              <w:bottom w:val="nil"/>
              <w:right w:val="single" w:sz="4" w:space="0" w:color="auto"/>
            </w:tcBorders>
            <w:shd w:val="clear" w:color="auto" w:fill="auto"/>
          </w:tcPr>
          <w:p w:rsidR="00943F98" w:rsidRPr="003F2D0C" w:rsidRDefault="00943F98" w:rsidP="00FE3AFE">
            <w:pPr>
              <w:ind w:left="113" w:right="113"/>
              <w:jc w:val="center"/>
              <w:rPr>
                <w:rFonts w:ascii="ＭＳ ゴシック" w:eastAsia="ＭＳ ゴシック" w:hAnsi="ＭＳ ゴシック"/>
                <w:w w:val="90"/>
              </w:rPr>
            </w:pPr>
          </w:p>
        </w:tc>
        <w:tc>
          <w:tcPr>
            <w:tcW w:w="582" w:type="dxa"/>
            <w:vMerge/>
            <w:tcBorders>
              <w:top w:val="single" w:sz="4" w:space="0" w:color="auto"/>
              <w:left w:val="single" w:sz="4" w:space="0" w:color="auto"/>
              <w:bottom w:val="nil"/>
            </w:tcBorders>
            <w:shd w:val="clear" w:color="auto" w:fill="D9D9D9" w:themeFill="background1" w:themeFillShade="D9"/>
          </w:tcPr>
          <w:p w:rsidR="00943F98" w:rsidRPr="003F2D0C" w:rsidRDefault="00943F98" w:rsidP="00FE3AFE">
            <w:pPr>
              <w:ind w:left="113" w:right="113"/>
              <w:jc w:val="center"/>
              <w:rPr>
                <w:rFonts w:ascii="ＭＳ ゴシック" w:eastAsia="ＭＳ ゴシック" w:hAnsi="ＭＳ ゴシック"/>
                <w:w w:val="90"/>
              </w:rPr>
            </w:pPr>
          </w:p>
        </w:tc>
        <w:tc>
          <w:tcPr>
            <w:tcW w:w="4173" w:type="dxa"/>
            <w:vMerge/>
            <w:shd w:val="clear" w:color="auto" w:fill="auto"/>
          </w:tcPr>
          <w:p w:rsidR="00943F98" w:rsidRDefault="00943F98" w:rsidP="00FE3AFE">
            <w:pPr>
              <w:jc w:val="center"/>
              <w:rPr>
                <w:rFonts w:ascii="ＭＳ ゴシック" w:eastAsia="ＭＳ ゴシック" w:hAnsi="ＭＳ ゴシック"/>
                <w:noProof/>
              </w:rPr>
            </w:pPr>
          </w:p>
        </w:tc>
      </w:tr>
    </w:tbl>
    <w:p w:rsidR="00943F98" w:rsidRPr="00985BA3" w:rsidRDefault="00943F98" w:rsidP="00943F98">
      <w:pPr>
        <w:ind w:leftChars="95" w:left="199" w:firstLineChars="47" w:firstLine="99"/>
      </w:pPr>
    </w:p>
    <w:tbl>
      <w:tblPr>
        <w:tblW w:w="0" w:type="auto"/>
        <w:tblInd w:w="108" w:type="dxa"/>
        <w:shd w:val="clear" w:color="auto" w:fill="A6A6A6"/>
        <w:tblLook w:val="04A0" w:firstRow="1" w:lastRow="0" w:firstColumn="1" w:lastColumn="0" w:noHBand="0" w:noVBand="1"/>
      </w:tblPr>
      <w:tblGrid>
        <w:gridCol w:w="10312"/>
      </w:tblGrid>
      <w:tr w:rsidR="00943F98" w:rsidRPr="00B55251" w:rsidTr="00254274">
        <w:trPr>
          <w:trHeight w:val="414"/>
        </w:trPr>
        <w:tc>
          <w:tcPr>
            <w:tcW w:w="10312" w:type="dxa"/>
            <w:shd w:val="clear" w:color="auto" w:fill="A6A6A6"/>
          </w:tcPr>
          <w:p w:rsidR="00943F98" w:rsidRPr="00254274" w:rsidRDefault="00943F98" w:rsidP="00254274">
            <w:pPr>
              <w:spacing w:line="0" w:lineRule="atLeast"/>
              <w:rPr>
                <w:rFonts w:ascii="HG丸ｺﾞｼｯｸM-PRO" w:eastAsia="HG丸ｺﾞｼｯｸM-PRO"/>
                <w:b/>
                <w:sz w:val="28"/>
                <w:szCs w:val="28"/>
              </w:rPr>
            </w:pPr>
            <w:r w:rsidRPr="00254274">
              <w:rPr>
                <w:rFonts w:ascii="HG丸ｺﾞｼｯｸM-PRO" w:eastAsia="HG丸ｺﾞｼｯｸM-PRO" w:hint="eastAsia"/>
                <w:b/>
                <w:sz w:val="28"/>
                <w:szCs w:val="28"/>
              </w:rPr>
              <w:lastRenderedPageBreak/>
              <w:t>３．本時の目標と学習展開</w:t>
            </w:r>
          </w:p>
        </w:tc>
      </w:tr>
    </w:tbl>
    <w:p w:rsidR="00943F98" w:rsidRPr="006828A8" w:rsidRDefault="006828A8" w:rsidP="00943F98">
      <w:pPr>
        <w:rPr>
          <w:rFonts w:ascii="HG丸ｺﾞｼｯｸM-PRO" w:eastAsia="HG丸ｺﾞｼｯｸM-PRO"/>
          <w:sz w:val="24"/>
          <w:szCs w:val="24"/>
        </w:rPr>
      </w:pPr>
      <w:r w:rsidRPr="006828A8">
        <w:rPr>
          <w:rFonts w:ascii="HG丸ｺﾞｼｯｸM-PRO" w:eastAsia="HG丸ｺﾞｼｯｸM-PRO" w:hint="eastAsia"/>
          <w:sz w:val="24"/>
          <w:szCs w:val="24"/>
        </w:rPr>
        <w:t>●</w:t>
      </w:r>
      <w:r>
        <w:rPr>
          <w:rFonts w:ascii="HG丸ｺﾞｼｯｸM-PRO" w:eastAsia="HG丸ｺﾞｼｯｸM-PRO" w:hint="eastAsia"/>
          <w:sz w:val="24"/>
          <w:szCs w:val="24"/>
        </w:rPr>
        <w:t>目標</w:t>
      </w:r>
    </w:p>
    <w:p w:rsidR="00943F98" w:rsidRPr="006828A8" w:rsidRDefault="006828A8" w:rsidP="00E55A94">
      <w:pPr>
        <w:spacing w:line="0" w:lineRule="atLeast"/>
        <w:ind w:left="210" w:hangingChars="100" w:hanging="210"/>
        <w:rPr>
          <w:rFonts w:ascii="HG丸ｺﾞｼｯｸM-PRO" w:eastAsia="HG丸ｺﾞｼｯｸM-PRO"/>
        </w:rPr>
      </w:pPr>
      <w:r w:rsidRPr="006828A8">
        <w:rPr>
          <w:rFonts w:ascii="HG丸ｺﾞｼｯｸM-PRO" w:eastAsia="HG丸ｺﾞｼｯｸM-PRO" w:hint="eastAsia"/>
        </w:rPr>
        <w:t>・</w:t>
      </w:r>
      <w:r w:rsidR="00943F98" w:rsidRPr="006828A8">
        <w:rPr>
          <w:rFonts w:ascii="HG丸ｺﾞｼｯｸM-PRO" w:eastAsia="HG丸ｺﾞｼｯｸM-PRO" w:hint="eastAsia"/>
        </w:rPr>
        <w:t>市電の路線をループ化することの利点と問題点を考えることを通して、市の政策が市民との対話を大切にしながら進められていくことや市と市民が共に政治を行っていくことの責任や大切さに気付くことができ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7"/>
        <w:gridCol w:w="3005"/>
      </w:tblGrid>
      <w:tr w:rsidR="00943F98" w:rsidRPr="00B55251" w:rsidTr="00DE0F54">
        <w:tc>
          <w:tcPr>
            <w:tcW w:w="7307" w:type="dxa"/>
            <w:shd w:val="clear" w:color="auto" w:fill="A6A6A6"/>
          </w:tcPr>
          <w:p w:rsidR="00943F98" w:rsidRPr="006828A8" w:rsidRDefault="00943F98" w:rsidP="00FE3AFE">
            <w:pPr>
              <w:jc w:val="center"/>
              <w:rPr>
                <w:rFonts w:ascii="HG丸ｺﾞｼｯｸM-PRO" w:eastAsia="HG丸ｺﾞｼｯｸM-PRO" w:hAnsi="ＭＳ ゴシック"/>
                <w:color w:val="FFFFFF"/>
              </w:rPr>
            </w:pPr>
            <w:r w:rsidRPr="006828A8">
              <w:rPr>
                <w:rFonts w:ascii="HG丸ｺﾞｼｯｸM-PRO" w:eastAsia="HG丸ｺﾞｼｯｸM-PRO" w:hAnsi="ＭＳ ゴシック" w:hint="eastAsia"/>
                <w:color w:val="FFFFFF"/>
              </w:rPr>
              <w:t>学　習　展　開</w:t>
            </w:r>
          </w:p>
        </w:tc>
        <w:tc>
          <w:tcPr>
            <w:tcW w:w="3005" w:type="dxa"/>
            <w:shd w:val="clear" w:color="auto" w:fill="A6A6A6"/>
          </w:tcPr>
          <w:p w:rsidR="00943F98" w:rsidRPr="006828A8" w:rsidRDefault="00943F98" w:rsidP="00FE3AFE">
            <w:pPr>
              <w:jc w:val="center"/>
              <w:rPr>
                <w:rFonts w:ascii="HG丸ｺﾞｼｯｸM-PRO" w:eastAsia="HG丸ｺﾞｼｯｸM-PRO" w:hAnsi="ＭＳ ゴシック"/>
                <w:color w:val="FFFFFF"/>
              </w:rPr>
            </w:pPr>
            <w:r w:rsidRPr="006828A8">
              <w:rPr>
                <w:rFonts w:ascii="HG丸ｺﾞｼｯｸM-PRO" w:eastAsia="HG丸ｺﾞｼｯｸM-PRO" w:hAnsi="ＭＳ ゴシック" w:hint="eastAsia"/>
                <w:color w:val="FFFFFF"/>
              </w:rPr>
              <w:t>教師のかかわり</w:t>
            </w:r>
          </w:p>
        </w:tc>
      </w:tr>
      <w:tr w:rsidR="00943F98" w:rsidRPr="00B55251" w:rsidTr="00E73739">
        <w:trPr>
          <w:trHeight w:val="9387"/>
        </w:trPr>
        <w:tc>
          <w:tcPr>
            <w:tcW w:w="7307" w:type="dxa"/>
          </w:tcPr>
          <w:p w:rsidR="00943F98" w:rsidRPr="00B55251" w:rsidRDefault="005C663D" w:rsidP="00FE3AFE">
            <w:r>
              <w:rPr>
                <w:noProof/>
              </w:rPr>
              <w:pict>
                <v:rect id="_x0000_s1561" style="position:absolute;left:0;text-align:left;margin-left:-.15pt;margin-top:5pt;width:357pt;height:36.75pt;z-index:252079104;mso-position-horizontal-relative:text;mso-position-vertical-relative:text" strokeweight="1.5pt">
                  <v:stroke dashstyle="1 1"/>
                  <v:textbox style="mso-next-textbox:#_x0000_s1561" inset="5.85pt,.7pt,5.85pt,.7pt">
                    <w:txbxContent>
                      <w:p w:rsidR="00F374DC" w:rsidRPr="006828A8" w:rsidRDefault="00F374DC" w:rsidP="00943F98">
                        <w:pPr>
                          <w:rPr>
                            <w:rFonts w:ascii="HG丸ｺﾞｼｯｸM-PRO" w:eastAsia="HG丸ｺﾞｼｯｸM-PRO"/>
                            <w:sz w:val="18"/>
                            <w:szCs w:val="18"/>
                          </w:rPr>
                        </w:pPr>
                        <w:r w:rsidRPr="006828A8">
                          <w:rPr>
                            <w:rFonts w:ascii="HG丸ｺﾞｼｯｸM-PRO" w:eastAsia="HG丸ｺﾞｼｯｸM-PRO" w:hint="eastAsia"/>
                            <w:sz w:val="18"/>
                            <w:szCs w:val="18"/>
                          </w:rPr>
                          <w:t>前時までに子どもたちは札幌市の観光客が減少していることや市電の歴史、市電が市民との対話のもと存続し、路線のループ化が決定したこと理解している。</w:t>
                        </w:r>
                      </w:p>
                    </w:txbxContent>
                  </v:textbox>
                </v:rect>
              </w:pict>
            </w:r>
          </w:p>
          <w:p w:rsidR="00943F98" w:rsidRPr="00B55251" w:rsidRDefault="00943F98" w:rsidP="00FE3AFE"/>
          <w:p w:rsidR="00943F98" w:rsidRPr="00B55251" w:rsidRDefault="00DE0F54" w:rsidP="00FE3AFE">
            <w:r>
              <w:rPr>
                <w:noProof/>
              </w:rPr>
              <w:drawing>
                <wp:anchor distT="0" distB="0" distL="114300" distR="114300" simplePos="0" relativeHeight="252101632" behindDoc="0" locked="0" layoutInCell="1" allowOverlap="1">
                  <wp:simplePos x="0" y="0"/>
                  <wp:positionH relativeFrom="column">
                    <wp:posOffset>421640</wp:posOffset>
                  </wp:positionH>
                  <wp:positionV relativeFrom="paragraph">
                    <wp:posOffset>151765</wp:posOffset>
                  </wp:positionV>
                  <wp:extent cx="807720" cy="768350"/>
                  <wp:effectExtent l="19050" t="0" r="0" b="0"/>
                  <wp:wrapNone/>
                  <wp:docPr id="559" name="図 559" descr="IMG_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IMG_0305"/>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807720" cy="768350"/>
                          </a:xfrm>
                          <a:prstGeom prst="rect">
                            <a:avLst/>
                          </a:prstGeom>
                          <a:noFill/>
                          <a:ln w="9525">
                            <a:noFill/>
                            <a:miter lim="800000"/>
                            <a:headEnd/>
                            <a:tailEnd/>
                          </a:ln>
                        </pic:spPr>
                      </pic:pic>
                    </a:graphicData>
                  </a:graphic>
                </wp:anchor>
              </w:drawing>
            </w:r>
            <w:r>
              <w:rPr>
                <w:noProof/>
              </w:rPr>
              <w:drawing>
                <wp:anchor distT="0" distB="0" distL="114300" distR="114300" simplePos="0" relativeHeight="252100608" behindDoc="0" locked="0" layoutInCell="1" allowOverlap="1">
                  <wp:simplePos x="0" y="0"/>
                  <wp:positionH relativeFrom="column">
                    <wp:posOffset>3310877</wp:posOffset>
                  </wp:positionH>
                  <wp:positionV relativeFrom="paragraph">
                    <wp:posOffset>152170</wp:posOffset>
                  </wp:positionV>
                  <wp:extent cx="1089903" cy="817124"/>
                  <wp:effectExtent l="19050" t="0" r="0" b="0"/>
                  <wp:wrapNone/>
                  <wp:docPr id="55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089903" cy="817124"/>
                          </a:xfrm>
                          <a:prstGeom prst="rect">
                            <a:avLst/>
                          </a:prstGeom>
                          <a:noFill/>
                          <a:ln w="9525">
                            <a:noFill/>
                            <a:miter lim="800000"/>
                            <a:headEnd/>
                            <a:tailEnd/>
                          </a:ln>
                        </pic:spPr>
                      </pic:pic>
                    </a:graphicData>
                  </a:graphic>
                </wp:anchor>
              </w:drawing>
            </w:r>
            <w:r w:rsidR="005C663D">
              <w:rPr>
                <w:noProof/>
              </w:rPr>
              <w:pict>
                <v:rect id="_x0000_s1575" style="position:absolute;left:0;text-align:left;margin-left:104.85pt;margin-top:14.9pt;width:128.25pt;height:16.65pt;z-index:252093440;mso-position-horizontal-relative:text;mso-position-vertical-relative:text" filled="f" stroked="f">
                  <v:textbox style="mso-next-textbox:#_x0000_s1575" inset="5.85pt,0,5.85pt,0">
                    <w:txbxContent>
                      <w:p w:rsidR="00F374DC" w:rsidRPr="00E55A94" w:rsidRDefault="00F374DC" w:rsidP="00943F98">
                        <w:pPr>
                          <w:jc w:val="center"/>
                          <w:rPr>
                            <w:rFonts w:ascii="HG丸ｺﾞｼｯｸM-PRO" w:eastAsia="HG丸ｺﾞｼｯｸM-PRO" w:hAnsi="ＭＳ ゴシック"/>
                            <w:color w:val="FFFFFF"/>
                            <w:sz w:val="20"/>
                            <w:szCs w:val="20"/>
                          </w:rPr>
                        </w:pPr>
                        <w:r w:rsidRPr="00E55A94">
                          <w:rPr>
                            <w:rFonts w:ascii="HG丸ｺﾞｼｯｸM-PRO" w:eastAsia="HG丸ｺﾞｼｯｸM-PRO" w:hAnsi="ＭＳ ゴシック" w:hint="eastAsia"/>
                            <w:color w:val="FFFFFF"/>
                            <w:sz w:val="20"/>
                            <w:szCs w:val="20"/>
                          </w:rPr>
                          <w:t>札幌市路面電車活用計画</w:t>
                        </w:r>
                      </w:p>
                    </w:txbxContent>
                  </v:textbox>
                </v:rect>
              </w:pict>
            </w:r>
            <w:r w:rsidR="005C663D">
              <w:rPr>
                <w:noProof/>
              </w:rPr>
              <w:pict>
                <v:shape id="_x0000_s1574" type="#_x0000_t13" style="position:absolute;left:0;text-align:left;margin-left:104.85pt;margin-top:9.05pt;width:141.75pt;height:30pt;z-index:252092416;mso-position-horizontal-relative:text;mso-position-vertical-relative:text" adj="18484,5940" fillcolor="#7f7f7f" stroked="f">
                  <v:textbox inset="5.85pt,.7pt,5.85pt,.7pt"/>
                </v:shape>
              </w:pict>
            </w:r>
          </w:p>
          <w:p w:rsidR="00943F98" w:rsidRPr="00B55251" w:rsidRDefault="005C663D" w:rsidP="00FE3AFE">
            <w:r>
              <w:rPr>
                <w:noProof/>
              </w:rPr>
              <w:pict>
                <v:rect id="_x0000_s1576" style="position:absolute;left:0;text-align:left;margin-left:102.6pt;margin-top:15.2pt;width:136.5pt;height:50.25pt;z-index:252094464" filled="f" stroked="f">
                  <v:textbox style="mso-next-textbox:#_x0000_s1576" inset="5.85pt,.7pt,5.85pt,.7pt">
                    <w:txbxContent>
                      <w:p w:rsidR="00F374DC" w:rsidRPr="00E55A94" w:rsidRDefault="00F374DC" w:rsidP="00E73739">
                        <w:pPr>
                          <w:spacing w:line="0" w:lineRule="atLeast"/>
                          <w:rPr>
                            <w:rFonts w:ascii="HG丸ｺﾞｼｯｸM-PRO" w:eastAsia="HG丸ｺﾞｼｯｸM-PRO" w:hAnsi="ＭＳ ゴシック"/>
                            <w:sz w:val="18"/>
                            <w:szCs w:val="18"/>
                          </w:rPr>
                        </w:pPr>
                        <w:r w:rsidRPr="00E55A94">
                          <w:rPr>
                            <w:rFonts w:ascii="HG丸ｺﾞｼｯｸM-PRO" w:eastAsia="HG丸ｺﾞｼｯｸM-PRO" w:hAnsi="ＭＳ ゴシック" w:hint="eastAsia"/>
                            <w:sz w:val="18"/>
                            <w:szCs w:val="18"/>
                          </w:rPr>
                          <w:t>・新型車両を購入する</w:t>
                        </w:r>
                      </w:p>
                      <w:p w:rsidR="00F374DC" w:rsidRPr="00E55A94" w:rsidRDefault="00F374DC" w:rsidP="00E73739">
                        <w:pPr>
                          <w:spacing w:line="0" w:lineRule="atLeast"/>
                          <w:rPr>
                            <w:rFonts w:ascii="HG丸ｺﾞｼｯｸM-PRO" w:eastAsia="HG丸ｺﾞｼｯｸM-PRO" w:hAnsi="ＭＳ ゴシック"/>
                            <w:sz w:val="18"/>
                            <w:szCs w:val="18"/>
                          </w:rPr>
                        </w:pPr>
                        <w:r w:rsidRPr="00E55A94">
                          <w:rPr>
                            <w:rFonts w:ascii="HG丸ｺﾞｼｯｸM-PRO" w:eastAsia="HG丸ｺﾞｼｯｸM-PRO" w:hAnsi="ＭＳ ゴシック" w:hint="eastAsia"/>
                            <w:sz w:val="18"/>
                            <w:szCs w:val="18"/>
                          </w:rPr>
                          <w:t>・すすきのと西４丁目をつなぐ</w:t>
                        </w:r>
                      </w:p>
                      <w:p w:rsidR="00F374DC" w:rsidRPr="00E55A94" w:rsidRDefault="00F374DC" w:rsidP="00E73739">
                        <w:pPr>
                          <w:spacing w:line="0" w:lineRule="atLeast"/>
                          <w:rPr>
                            <w:rFonts w:ascii="HG丸ｺﾞｼｯｸM-PRO" w:eastAsia="HG丸ｺﾞｼｯｸM-PRO"/>
                            <w:sz w:val="18"/>
                            <w:szCs w:val="18"/>
                          </w:rPr>
                        </w:pPr>
                        <w:r w:rsidRPr="00E55A94">
                          <w:rPr>
                            <w:rFonts w:ascii="HG丸ｺﾞｼｯｸM-PRO" w:eastAsia="HG丸ｺﾞｼｯｸM-PRO" w:hAnsi="ＭＳ ゴシック" w:hint="eastAsia"/>
                            <w:sz w:val="18"/>
                            <w:szCs w:val="18"/>
                          </w:rPr>
                          <w:t>・サイドリザベーション方式</w:t>
                        </w:r>
                      </w:p>
                    </w:txbxContent>
                  </v:textbox>
                </v:rect>
              </w:pict>
            </w:r>
          </w:p>
          <w:p w:rsidR="00943F98" w:rsidRPr="00B55251" w:rsidRDefault="00943F98" w:rsidP="00FE3AFE"/>
          <w:p w:rsidR="00943F98" w:rsidRPr="00B55251" w:rsidRDefault="00943F98" w:rsidP="00FE3AFE"/>
          <w:p w:rsidR="00943F98" w:rsidRPr="00B55251" w:rsidRDefault="005C663D" w:rsidP="00FE3AFE">
            <w:r>
              <w:rPr>
                <w:noProof/>
              </w:rPr>
              <w:pict>
                <v:rect id="_x0000_s1562" style="position:absolute;left:0;text-align:left;margin-left:-5.4pt;margin-top:16.6pt;width:357pt;height:20.4pt;z-index:252080128;v-text-anchor:middle" strokeweight="2.25pt">
                  <v:textbox style="mso-next-textbox:#_x0000_s1562" inset="5.85pt,.7pt,5.85pt,.7pt">
                    <w:txbxContent>
                      <w:p w:rsidR="00F374DC" w:rsidRPr="006828A8" w:rsidRDefault="00F374DC" w:rsidP="00943F98">
                        <w:pPr>
                          <w:jc w:val="center"/>
                          <w:rPr>
                            <w:rFonts w:ascii="HG丸ｺﾞｼｯｸM-PRO" w:eastAsia="HG丸ｺﾞｼｯｸM-PRO"/>
                            <w:szCs w:val="21"/>
                          </w:rPr>
                        </w:pPr>
                        <w:r w:rsidRPr="006828A8">
                          <w:rPr>
                            <w:rFonts w:ascii="HG丸ｺﾞｼｯｸM-PRO" w:eastAsia="HG丸ｺﾞｼｯｸM-PRO" w:hint="eastAsia"/>
                            <w:szCs w:val="21"/>
                          </w:rPr>
                          <w:t>路線のループ化には、どんな良い点と問題点があるのだろう？</w:t>
                        </w:r>
                      </w:p>
                    </w:txbxContent>
                  </v:textbox>
                </v:rect>
              </w:pict>
            </w:r>
          </w:p>
          <w:p w:rsidR="00943F98" w:rsidRPr="00B55251" w:rsidRDefault="007C51A4" w:rsidP="00FE3AFE">
            <w:r>
              <w:rPr>
                <w:noProof/>
              </w:rPr>
              <w:drawing>
                <wp:anchor distT="0" distB="0" distL="114300" distR="114300" simplePos="0" relativeHeight="253168640" behindDoc="0" locked="0" layoutInCell="1" allowOverlap="1">
                  <wp:simplePos x="0" y="0"/>
                  <wp:positionH relativeFrom="column">
                    <wp:posOffset>1278642</wp:posOffset>
                  </wp:positionH>
                  <wp:positionV relativeFrom="paragraph">
                    <wp:posOffset>2515925</wp:posOffset>
                  </wp:positionV>
                  <wp:extent cx="2008532" cy="1192696"/>
                  <wp:effectExtent l="19050" t="0" r="0" b="0"/>
                  <wp:wrapNone/>
                  <wp:docPr id="7" name="図 70" descr="C:\Users\kudo\Desktop\学校MM素材0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kudo\Desktop\学校MM素材0319.p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008532" cy="1192696"/>
                          </a:xfrm>
                          <a:prstGeom prst="rect">
                            <a:avLst/>
                          </a:prstGeom>
                          <a:noFill/>
                          <a:ln w="9525">
                            <a:noFill/>
                            <a:miter lim="800000"/>
                            <a:headEnd/>
                            <a:tailEnd/>
                          </a:ln>
                        </pic:spPr>
                      </pic:pic>
                    </a:graphicData>
                  </a:graphic>
                </wp:anchor>
              </w:drawing>
            </w:r>
            <w:r w:rsidR="005C663D">
              <w:rPr>
                <w:noProof/>
              </w:rPr>
              <w:pict>
                <v:rect id="_x0000_s1565" style="position:absolute;left:0;text-align:left;margin-left:-.15pt;margin-top:300.35pt;width:357pt;height:37.95pt;z-index:252083200;mso-position-horizontal-relative:text;mso-position-vertical-relative:text;v-text-anchor:middle" strokeweight="3pt">
                  <v:stroke linestyle="thinThin"/>
                  <v:textbox style="mso-next-textbox:#_x0000_s1565" inset="5.85pt,.7pt,5.85pt,.7pt">
                    <w:txbxContent>
                      <w:p w:rsidR="00F374DC" w:rsidRPr="006828A8" w:rsidRDefault="00F374DC" w:rsidP="00943F98">
                        <w:pPr>
                          <w:rPr>
                            <w:rFonts w:ascii="HG丸ｺﾞｼｯｸM-PRO" w:eastAsia="HG丸ｺﾞｼｯｸM-PRO"/>
                            <w:szCs w:val="21"/>
                          </w:rPr>
                        </w:pPr>
                        <w:r w:rsidRPr="006828A8">
                          <w:rPr>
                            <w:rFonts w:ascii="HG丸ｺﾞｼｯｸM-PRO" w:eastAsia="HG丸ｺﾞｼｯｸM-PRO" w:hint="eastAsia"/>
                            <w:szCs w:val="21"/>
                          </w:rPr>
                          <w:t>札幌市と市民とがともに意見を出し合ってまちづくりをすすめることが大事だね。</w:t>
                        </w:r>
                      </w:p>
                    </w:txbxContent>
                  </v:textbox>
                </v:rect>
              </w:pict>
            </w:r>
            <w:r w:rsidR="005C663D">
              <w:rPr>
                <w:noProof/>
              </w:rPr>
              <w:pict>
                <v:rect id="_x0000_s1577" style="position:absolute;left:0;text-align:left;margin-left:262.35pt;margin-top:199.3pt;width:94.5pt;height:88.05pt;z-index:252095488;mso-position-horizontal-relative:text;mso-position-vertical-relative:text">
                  <v:textbox style="mso-next-textbox:#_x0000_s1577" inset="5.85pt,.7pt,5.85pt,.7pt">
                    <w:txbxContent>
                      <w:p w:rsidR="00F374DC" w:rsidRPr="006828A8" w:rsidRDefault="00F374DC" w:rsidP="00943F98">
                        <w:pPr>
                          <w:jc w:val="center"/>
                          <w:rPr>
                            <w:rFonts w:ascii="HG丸ｺﾞｼｯｸM-PRO" w:eastAsia="HG丸ｺﾞｼｯｸM-PRO" w:hAnsi="ＭＳ ゴシック"/>
                          </w:rPr>
                        </w:pPr>
                        <w:r w:rsidRPr="006828A8">
                          <w:rPr>
                            <w:rFonts w:ascii="HG丸ｺﾞｼｯｸM-PRO" w:eastAsia="HG丸ｺﾞｼｯｸM-PRO" w:hAnsi="ＭＳ ゴシック" w:hint="eastAsia"/>
                          </w:rPr>
                          <w:t>【市民の姿勢】</w:t>
                        </w:r>
                      </w:p>
                      <w:p w:rsidR="00F374DC" w:rsidRPr="006828A8" w:rsidRDefault="00F374DC" w:rsidP="00943F98">
                        <w:pPr>
                          <w:ind w:left="210" w:hangingChars="100" w:hanging="210"/>
                          <w:rPr>
                            <w:rFonts w:ascii="HG丸ｺﾞｼｯｸM-PRO" w:eastAsia="HG丸ｺﾞｼｯｸM-PRO"/>
                            <w:sz w:val="20"/>
                            <w:szCs w:val="20"/>
                          </w:rPr>
                        </w:pPr>
                        <w:r w:rsidRPr="006828A8">
                          <w:rPr>
                            <w:rFonts w:ascii="HG丸ｺﾞｼｯｸM-PRO" w:eastAsia="HG丸ｺﾞｼｯｸM-PRO" w:hint="eastAsia"/>
                          </w:rPr>
                          <w:t>◆</w:t>
                        </w:r>
                        <w:r w:rsidRPr="006828A8">
                          <w:rPr>
                            <w:rFonts w:ascii="HG丸ｺﾞｼｯｸM-PRO" w:eastAsia="HG丸ｺﾞｼｯｸM-PRO" w:hint="eastAsia"/>
                            <w:sz w:val="20"/>
                            <w:szCs w:val="20"/>
                          </w:rPr>
                          <w:t>意見を積極的に出す</w:t>
                        </w:r>
                      </w:p>
                      <w:p w:rsidR="00F374DC" w:rsidRPr="006828A8" w:rsidRDefault="00F374DC" w:rsidP="00943F98">
                        <w:pPr>
                          <w:ind w:left="210" w:hangingChars="100" w:hanging="210"/>
                          <w:rPr>
                            <w:rFonts w:ascii="HG丸ｺﾞｼｯｸM-PRO" w:eastAsia="HG丸ｺﾞｼｯｸM-PRO"/>
                            <w:szCs w:val="21"/>
                          </w:rPr>
                        </w:pPr>
                        <w:r w:rsidRPr="006828A8">
                          <w:rPr>
                            <w:rFonts w:ascii="HG丸ｺﾞｼｯｸM-PRO" w:eastAsia="HG丸ｺﾞｼｯｸM-PRO" w:hint="eastAsia"/>
                          </w:rPr>
                          <w:t>◆政治に関心をもつ</w:t>
                        </w:r>
                      </w:p>
                    </w:txbxContent>
                  </v:textbox>
                </v:rect>
              </w:pict>
            </w:r>
            <w:r w:rsidR="005C663D">
              <w:rPr>
                <w:noProof/>
              </w:rPr>
              <w:pict>
                <v:rect id="_x0000_s1560" style="position:absolute;left:0;text-align:left;margin-left:-.15pt;margin-top:199.3pt;width:94.5pt;height:88.05pt;z-index:252078080;mso-position-horizontal-relative:text;mso-position-vertical-relative:text">
                  <v:textbox style="mso-next-textbox:#_x0000_s1560" inset="5.85pt,.7pt,5.85pt,.7pt">
                    <w:txbxContent>
                      <w:p w:rsidR="00F374DC" w:rsidRPr="00E55A94" w:rsidRDefault="00F374DC" w:rsidP="00943F98">
                        <w:pPr>
                          <w:jc w:val="center"/>
                          <w:rPr>
                            <w:rFonts w:ascii="HG丸ｺﾞｼｯｸM-PRO" w:eastAsia="HG丸ｺﾞｼｯｸM-PRO" w:hAnsi="ＭＳ ゴシック"/>
                          </w:rPr>
                        </w:pPr>
                        <w:r w:rsidRPr="00E55A94">
                          <w:rPr>
                            <w:rFonts w:ascii="HG丸ｺﾞｼｯｸM-PRO" w:eastAsia="HG丸ｺﾞｼｯｸM-PRO" w:hAnsi="ＭＳ ゴシック" w:hint="eastAsia"/>
                          </w:rPr>
                          <w:t>【札幌市の責任】</w:t>
                        </w:r>
                      </w:p>
                      <w:p w:rsidR="00F374DC" w:rsidRPr="00E55A94" w:rsidRDefault="00F374DC" w:rsidP="00943F98">
                        <w:pPr>
                          <w:ind w:left="210" w:hangingChars="100" w:hanging="210"/>
                          <w:rPr>
                            <w:rFonts w:ascii="HG丸ｺﾞｼｯｸM-PRO" w:eastAsia="HG丸ｺﾞｼｯｸM-PRO"/>
                            <w:szCs w:val="21"/>
                          </w:rPr>
                        </w:pPr>
                        <w:r w:rsidRPr="00E55A94">
                          <w:rPr>
                            <w:rFonts w:ascii="HG丸ｺﾞｼｯｸM-PRO" w:eastAsia="HG丸ｺﾞｼｯｸM-PRO" w:hint="eastAsia"/>
                          </w:rPr>
                          <w:t>◆</w:t>
                        </w:r>
                        <w:r w:rsidRPr="00E55A94">
                          <w:rPr>
                            <w:rFonts w:ascii="HG丸ｺﾞｼｯｸM-PRO" w:eastAsia="HG丸ｺﾞｼｯｸM-PRO" w:hint="eastAsia"/>
                            <w:sz w:val="18"/>
                            <w:szCs w:val="18"/>
                          </w:rPr>
                          <w:t>市民の声や願いを取り入れながらまちづくりを行う</w:t>
                        </w:r>
                      </w:p>
                    </w:txbxContent>
                  </v:textbox>
                </v:rect>
              </w:pict>
            </w:r>
            <w:r w:rsidR="005C663D">
              <w:rPr>
                <w:noProof/>
              </w:rPr>
              <w:pict>
                <v:rect id="_x0000_s1573" style="position:absolute;left:0;text-align:left;margin-left:1.35pt;margin-top:172.45pt;width:355.5pt;height:20.4pt;z-index:252091392;mso-position-horizontal-relative:text;mso-position-vertical-relative:text;v-text-anchor:middle" strokeweight="2.25pt">
                  <v:stroke dashstyle="1 1"/>
                  <v:textbox style="mso-next-textbox:#_x0000_s1573" inset="5.85pt,.7pt,5.85pt,.7pt">
                    <w:txbxContent>
                      <w:p w:rsidR="00F374DC" w:rsidRPr="006828A8" w:rsidRDefault="00F374DC" w:rsidP="00943F98">
                        <w:pPr>
                          <w:jc w:val="center"/>
                          <w:rPr>
                            <w:rFonts w:ascii="HG丸ｺﾞｼｯｸM-PRO" w:eastAsia="HG丸ｺﾞｼｯｸM-PRO"/>
                            <w:szCs w:val="21"/>
                          </w:rPr>
                        </w:pPr>
                        <w:r w:rsidRPr="006828A8">
                          <w:rPr>
                            <w:rFonts w:ascii="HG丸ｺﾞｼｯｸM-PRO" w:eastAsia="HG丸ｺﾞｼｯｸM-PRO" w:hint="eastAsia"/>
                            <w:szCs w:val="21"/>
                          </w:rPr>
                          <w:t>だれが、どのようにループ化の計画を進めていっただろう？</w:t>
                        </w:r>
                      </w:p>
                    </w:txbxContent>
                  </v:textbox>
                </v:rect>
              </w:pict>
            </w:r>
            <w:r w:rsidR="005C663D">
              <w:rPr>
                <w:noProof/>
              </w:rPr>
              <w:pict>
                <v:rect id="_x0000_s1563" style="position:absolute;left:0;text-align:left;margin-left:-.15pt;margin-top:23.85pt;width:136.5pt;height:143.55pt;z-index:252081152;mso-position-horizontal-relative:text;mso-position-vertical-relative:text" filled="f">
                  <v:textbox style="mso-next-textbox:#_x0000_s1563" inset="5.85pt,.7pt,5.85pt,.7pt">
                    <w:txbxContent>
                      <w:p w:rsidR="00F374DC" w:rsidRPr="006828A8" w:rsidRDefault="00F374DC" w:rsidP="00943F98">
                        <w:pPr>
                          <w:jc w:val="center"/>
                          <w:rPr>
                            <w:rFonts w:ascii="HG丸ｺﾞｼｯｸM-PRO" w:eastAsia="HG丸ｺﾞｼｯｸM-PRO" w:hAnsi="ＭＳ ゴシック"/>
                          </w:rPr>
                        </w:pPr>
                        <w:r w:rsidRPr="006828A8">
                          <w:rPr>
                            <w:rFonts w:ascii="HG丸ｺﾞｼｯｸM-PRO" w:eastAsia="HG丸ｺﾞｼｯｸM-PRO" w:hAnsi="ＭＳ ゴシック" w:hint="eastAsia"/>
                          </w:rPr>
                          <w:t xml:space="preserve">【　</w:t>
                        </w:r>
                        <w:r w:rsidRPr="006828A8">
                          <w:rPr>
                            <w:rFonts w:ascii="HG丸ｺﾞｼｯｸM-PRO" w:eastAsia="HG丸ｺﾞｼｯｸM-PRO" w:hAnsi="ＭＳ ゴシック" w:hint="eastAsia"/>
                          </w:rPr>
                          <w:t>良　い　点】</w:t>
                        </w:r>
                      </w:p>
                      <w:p w:rsidR="00F374DC" w:rsidRPr="006828A8" w:rsidRDefault="00F374DC" w:rsidP="00943F98">
                        <w:pPr>
                          <w:rPr>
                            <w:rFonts w:ascii="HG丸ｺﾞｼｯｸM-PRO" w:eastAsia="HG丸ｺﾞｼｯｸM-PRO"/>
                          </w:rPr>
                        </w:pPr>
                        <w:r w:rsidRPr="006828A8">
                          <w:rPr>
                            <w:rFonts w:ascii="HG丸ｺﾞｼｯｸM-PRO" w:eastAsia="HG丸ｺﾞｼｯｸM-PRO" w:hint="eastAsia"/>
                          </w:rPr>
                          <w:t>◆利用者が増える</w:t>
                        </w:r>
                      </w:p>
                      <w:p w:rsidR="00F374DC" w:rsidRPr="006828A8" w:rsidRDefault="00F374DC" w:rsidP="00943F98">
                        <w:pPr>
                          <w:rPr>
                            <w:rFonts w:ascii="HG丸ｺﾞｼｯｸM-PRO" w:eastAsia="HG丸ｺﾞｼｯｸM-PRO"/>
                          </w:rPr>
                        </w:pPr>
                        <w:r w:rsidRPr="006828A8">
                          <w:rPr>
                            <w:rFonts w:ascii="HG丸ｺﾞｼｯｸM-PRO" w:eastAsia="HG丸ｺﾞｼｯｸM-PRO" w:hint="eastAsia"/>
                          </w:rPr>
                          <w:t>◆観光客が増える</w:t>
                        </w:r>
                      </w:p>
                      <w:p w:rsidR="00F374DC" w:rsidRPr="006828A8" w:rsidRDefault="00F374DC" w:rsidP="00943F98">
                        <w:pPr>
                          <w:ind w:left="210" w:hangingChars="100" w:hanging="210"/>
                          <w:rPr>
                            <w:rFonts w:ascii="HG丸ｺﾞｼｯｸM-PRO" w:eastAsia="HG丸ｺﾞｼｯｸM-PRO"/>
                          </w:rPr>
                        </w:pPr>
                        <w:r w:rsidRPr="006828A8">
                          <w:rPr>
                            <w:rFonts w:ascii="HG丸ｺﾞｼｯｸM-PRO" w:eastAsia="HG丸ｺﾞｼｯｸM-PRO" w:hint="eastAsia"/>
                          </w:rPr>
                          <w:t>◆市電の周りのお店がもうかる</w:t>
                        </w:r>
                      </w:p>
                      <w:p w:rsidR="00F374DC" w:rsidRPr="006828A8" w:rsidRDefault="00F374DC" w:rsidP="00943F98">
                        <w:pPr>
                          <w:ind w:left="210" w:hangingChars="100" w:hanging="210"/>
                          <w:rPr>
                            <w:rFonts w:ascii="HG丸ｺﾞｼｯｸM-PRO" w:eastAsia="HG丸ｺﾞｼｯｸM-PRO"/>
                          </w:rPr>
                        </w:pPr>
                        <w:r w:rsidRPr="006828A8">
                          <w:rPr>
                            <w:rFonts w:ascii="HG丸ｺﾞｼｯｸM-PRO" w:eastAsia="HG丸ｺﾞｼｯｸM-PRO" w:hint="eastAsia"/>
                          </w:rPr>
                          <w:t>◆だれでも乗りやすい</w:t>
                        </w:r>
                      </w:p>
                      <w:p w:rsidR="00F374DC" w:rsidRPr="006828A8" w:rsidRDefault="00F374DC" w:rsidP="00943F98">
                        <w:pPr>
                          <w:rPr>
                            <w:rFonts w:ascii="HG丸ｺﾞｼｯｸM-PRO" w:eastAsia="HG丸ｺﾞｼｯｸM-PRO"/>
                            <w:sz w:val="18"/>
                            <w:szCs w:val="18"/>
                          </w:rPr>
                        </w:pPr>
                        <w:r w:rsidRPr="006828A8">
                          <w:rPr>
                            <w:rFonts w:ascii="HG丸ｺﾞｼｯｸM-PRO" w:eastAsia="HG丸ｺﾞｼｯｸM-PRO" w:hint="eastAsia"/>
                            <w:sz w:val="18"/>
                            <w:szCs w:val="18"/>
                          </w:rPr>
                          <w:t>（お年寄り、体が不自由な人）</w:t>
                        </w:r>
                      </w:p>
                      <w:p w:rsidR="00F374DC" w:rsidRPr="006828A8" w:rsidRDefault="00F374DC" w:rsidP="00943F98">
                        <w:pPr>
                          <w:rPr>
                            <w:rFonts w:ascii="HG丸ｺﾞｼｯｸM-PRO" w:eastAsia="HG丸ｺﾞｼｯｸM-PRO"/>
                            <w:szCs w:val="21"/>
                          </w:rPr>
                        </w:pPr>
                        <w:r w:rsidRPr="006828A8">
                          <w:rPr>
                            <w:rFonts w:ascii="HG丸ｺﾞｼｯｸM-PRO" w:eastAsia="HG丸ｺﾞｼｯｸM-PRO" w:hint="eastAsia"/>
                            <w:szCs w:val="21"/>
                          </w:rPr>
                          <w:t>◆気軽に利用できる</w:t>
                        </w:r>
                      </w:p>
                    </w:txbxContent>
                  </v:textbox>
                </v:rect>
              </w:pict>
            </w:r>
            <w:r w:rsidR="00DE0F54">
              <w:rPr>
                <w:noProof/>
              </w:rPr>
              <w:drawing>
                <wp:anchor distT="0" distB="0" distL="114300" distR="114300" simplePos="0" relativeHeight="252077056" behindDoc="0" locked="0" layoutInCell="1" allowOverlap="1">
                  <wp:simplePos x="0" y="0"/>
                  <wp:positionH relativeFrom="column">
                    <wp:posOffset>1656715</wp:posOffset>
                  </wp:positionH>
                  <wp:positionV relativeFrom="paragraph">
                    <wp:posOffset>312420</wp:posOffset>
                  </wp:positionV>
                  <wp:extent cx="1303655" cy="1458595"/>
                  <wp:effectExtent l="19050" t="0" r="0" b="0"/>
                  <wp:wrapNone/>
                  <wp:docPr id="5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303655" cy="1458595"/>
                          </a:xfrm>
                          <a:prstGeom prst="rect">
                            <a:avLst/>
                          </a:prstGeom>
                          <a:noFill/>
                          <a:ln w="9525">
                            <a:noFill/>
                            <a:miter lim="800000"/>
                            <a:headEnd/>
                            <a:tailEnd/>
                          </a:ln>
                        </pic:spPr>
                      </pic:pic>
                    </a:graphicData>
                  </a:graphic>
                </wp:anchor>
              </w:drawing>
            </w:r>
            <w:r w:rsidR="005C663D">
              <w:rPr>
                <w:noProof/>
              </w:rPr>
              <w:pict>
                <v:rect id="_x0000_s1564" style="position:absolute;left:0;text-align:left;margin-left:225.6pt;margin-top:23.85pt;width:131.25pt;height:143.55pt;z-index:252082176;mso-position-horizontal-relative:text;mso-position-vertical-relative:text" filled="f">
                  <v:textbox style="mso-next-textbox:#_x0000_s1564" inset="5.85pt,.7pt,5.85pt,.7pt">
                    <w:txbxContent>
                      <w:p w:rsidR="00F374DC" w:rsidRPr="006828A8" w:rsidRDefault="00F374DC" w:rsidP="00943F98">
                        <w:pPr>
                          <w:jc w:val="center"/>
                          <w:rPr>
                            <w:rFonts w:ascii="HG丸ｺﾞｼｯｸM-PRO" w:eastAsia="HG丸ｺﾞｼｯｸM-PRO" w:hAnsi="ＭＳ ゴシック"/>
                          </w:rPr>
                        </w:pPr>
                        <w:r w:rsidRPr="006828A8">
                          <w:rPr>
                            <w:rFonts w:ascii="HG丸ｺﾞｼｯｸM-PRO" w:eastAsia="HG丸ｺﾞｼｯｸM-PRO" w:hAnsi="ＭＳ ゴシック" w:hint="eastAsia"/>
                          </w:rPr>
                          <w:t xml:space="preserve">【　</w:t>
                        </w:r>
                        <w:r w:rsidRPr="006828A8">
                          <w:rPr>
                            <w:rFonts w:ascii="HG丸ｺﾞｼｯｸM-PRO" w:eastAsia="HG丸ｺﾞｼｯｸM-PRO" w:hAnsi="ＭＳ ゴシック" w:hint="eastAsia"/>
                          </w:rPr>
                          <w:t>問　題　点　】</w:t>
                        </w:r>
                      </w:p>
                      <w:p w:rsidR="00F374DC" w:rsidRPr="006828A8" w:rsidRDefault="00F374DC" w:rsidP="00943F98">
                        <w:pPr>
                          <w:rPr>
                            <w:rFonts w:ascii="HG丸ｺﾞｼｯｸM-PRO" w:eastAsia="HG丸ｺﾞｼｯｸM-PRO"/>
                          </w:rPr>
                        </w:pPr>
                        <w:r w:rsidRPr="006828A8">
                          <w:rPr>
                            <w:rFonts w:ascii="HG丸ｺﾞｼｯｸM-PRO" w:eastAsia="HG丸ｺﾞｼｯｸM-PRO" w:hint="eastAsia"/>
                          </w:rPr>
                          <w:t>◆タクシーが止まれない</w:t>
                        </w:r>
                      </w:p>
                      <w:p w:rsidR="00F374DC" w:rsidRPr="006828A8" w:rsidRDefault="00F374DC" w:rsidP="00943F98">
                        <w:pPr>
                          <w:ind w:left="210" w:hangingChars="100" w:hanging="210"/>
                          <w:rPr>
                            <w:rFonts w:ascii="HG丸ｺﾞｼｯｸM-PRO" w:eastAsia="HG丸ｺﾞｼｯｸM-PRO"/>
                          </w:rPr>
                        </w:pPr>
                        <w:r w:rsidRPr="006828A8">
                          <w:rPr>
                            <w:rFonts w:ascii="HG丸ｺﾞｼｯｸM-PRO" w:eastAsia="HG丸ｺﾞｼｯｸM-PRO" w:hint="eastAsia"/>
                          </w:rPr>
                          <w:t>◆荷物の積み下ろしができない</w:t>
                        </w:r>
                      </w:p>
                      <w:p w:rsidR="00F374DC" w:rsidRPr="006828A8" w:rsidRDefault="00F374DC" w:rsidP="00943F98">
                        <w:pPr>
                          <w:ind w:left="210" w:hangingChars="100" w:hanging="210"/>
                          <w:rPr>
                            <w:rFonts w:ascii="HG丸ｺﾞｼｯｸM-PRO" w:eastAsia="HG丸ｺﾞｼｯｸM-PRO"/>
                          </w:rPr>
                        </w:pPr>
                        <w:r w:rsidRPr="006828A8">
                          <w:rPr>
                            <w:rFonts w:ascii="HG丸ｺﾞｼｯｸM-PRO" w:eastAsia="HG丸ｺﾞｼｯｸM-PRO" w:hint="eastAsia"/>
                          </w:rPr>
                          <w:t>◆車道が狭くなる</w:t>
                        </w:r>
                      </w:p>
                      <w:p w:rsidR="00F374DC" w:rsidRPr="006828A8" w:rsidRDefault="00F374DC" w:rsidP="00943F98">
                        <w:pPr>
                          <w:ind w:left="210" w:hangingChars="100" w:hanging="210"/>
                          <w:rPr>
                            <w:rFonts w:ascii="HG丸ｺﾞｼｯｸM-PRO" w:eastAsia="HG丸ｺﾞｼｯｸM-PRO"/>
                          </w:rPr>
                        </w:pPr>
                        <w:r w:rsidRPr="006828A8">
                          <w:rPr>
                            <w:rFonts w:ascii="HG丸ｺﾞｼｯｸM-PRO" w:eastAsia="HG丸ｺﾞｼｯｸM-PRO" w:hint="eastAsia"/>
                          </w:rPr>
                          <w:t>◆お金がたくさんかかる</w:t>
                        </w:r>
                      </w:p>
                      <w:p w:rsidR="00F374DC" w:rsidRPr="006828A8" w:rsidRDefault="00F374DC" w:rsidP="00943F98">
                        <w:pPr>
                          <w:ind w:left="210" w:hangingChars="100" w:hanging="210"/>
                          <w:rPr>
                            <w:rFonts w:ascii="HG丸ｺﾞｼｯｸM-PRO" w:eastAsia="HG丸ｺﾞｼｯｸM-PRO"/>
                            <w:szCs w:val="21"/>
                          </w:rPr>
                        </w:pPr>
                        <w:r w:rsidRPr="006828A8">
                          <w:rPr>
                            <w:rFonts w:ascii="HG丸ｺﾞｼｯｸM-PRO" w:eastAsia="HG丸ｺﾞｼｯｸM-PRO" w:hint="eastAsia"/>
                          </w:rPr>
                          <w:t xml:space="preserve">　→</w:t>
                        </w:r>
                        <w:r>
                          <w:rPr>
                            <w:rFonts w:ascii="HG丸ｺﾞｼｯｸM-PRO" w:eastAsia="HG丸ｺﾞｼｯｸM-PRO" w:hint="eastAsia"/>
                          </w:rPr>
                          <w:t>19</w:t>
                        </w:r>
                        <w:r w:rsidRPr="006828A8">
                          <w:rPr>
                            <w:rFonts w:ascii="HG丸ｺﾞｼｯｸM-PRO" w:eastAsia="HG丸ｺﾞｼｯｸM-PRO" w:hint="eastAsia"/>
                          </w:rPr>
                          <w:t>億円</w:t>
                        </w:r>
                      </w:p>
                    </w:txbxContent>
                  </v:textbox>
                </v:rect>
              </w:pict>
            </w:r>
          </w:p>
        </w:tc>
        <w:tc>
          <w:tcPr>
            <w:tcW w:w="3005" w:type="dxa"/>
          </w:tcPr>
          <w:p w:rsidR="00E73739" w:rsidRDefault="00E73739" w:rsidP="00E73739">
            <w:pPr>
              <w:spacing w:line="0" w:lineRule="atLeast"/>
              <w:ind w:left="176" w:hangingChars="98" w:hanging="176"/>
              <w:rPr>
                <w:rFonts w:ascii="HG丸ｺﾞｼｯｸM-PRO" w:eastAsia="HG丸ｺﾞｼｯｸM-PRO"/>
                <w:sz w:val="18"/>
                <w:szCs w:val="18"/>
              </w:rPr>
            </w:pPr>
          </w:p>
          <w:p w:rsidR="00E73739" w:rsidRDefault="00E73739" w:rsidP="00E73739">
            <w:pPr>
              <w:spacing w:line="0" w:lineRule="atLeast"/>
              <w:ind w:left="176" w:hangingChars="98" w:hanging="176"/>
              <w:rPr>
                <w:rFonts w:ascii="HG丸ｺﾞｼｯｸM-PRO" w:eastAsia="HG丸ｺﾞｼｯｸM-PRO"/>
                <w:sz w:val="18"/>
                <w:szCs w:val="18"/>
              </w:rPr>
            </w:pPr>
          </w:p>
          <w:p w:rsidR="00943F98" w:rsidRDefault="00943F98" w:rsidP="00E73739">
            <w:pPr>
              <w:spacing w:line="0" w:lineRule="atLeast"/>
              <w:ind w:left="176" w:hangingChars="98" w:hanging="176"/>
              <w:rPr>
                <w:rFonts w:ascii="HG丸ｺﾞｼｯｸM-PRO" w:eastAsia="HG丸ｺﾞｼｯｸM-PRO"/>
                <w:sz w:val="18"/>
                <w:szCs w:val="18"/>
              </w:rPr>
            </w:pPr>
            <w:r w:rsidRPr="006828A8">
              <w:rPr>
                <w:rFonts w:ascii="HG丸ｺﾞｼｯｸM-PRO" w:eastAsia="HG丸ｺﾞｼｯｸM-PRO" w:hint="eastAsia"/>
                <w:sz w:val="18"/>
                <w:szCs w:val="18"/>
              </w:rPr>
              <w:t>○ループ化についての学習を想起できるように、児童が書いた前時のふり返りノートを紹介する。</w:t>
            </w:r>
          </w:p>
          <w:p w:rsidR="00E73739" w:rsidRPr="006828A8" w:rsidRDefault="00E73739" w:rsidP="00E73739">
            <w:pPr>
              <w:spacing w:line="0" w:lineRule="atLeast"/>
              <w:ind w:left="176" w:hangingChars="98" w:hanging="176"/>
              <w:rPr>
                <w:rFonts w:ascii="HG丸ｺﾞｼｯｸM-PRO" w:eastAsia="HG丸ｺﾞｼｯｸM-PRO"/>
                <w:sz w:val="18"/>
                <w:szCs w:val="18"/>
              </w:rPr>
            </w:pPr>
          </w:p>
          <w:p w:rsidR="00943F98" w:rsidRDefault="00943F98" w:rsidP="00E73739">
            <w:pPr>
              <w:spacing w:line="0" w:lineRule="atLeast"/>
              <w:ind w:left="176" w:hangingChars="98" w:hanging="176"/>
              <w:rPr>
                <w:rFonts w:ascii="HG丸ｺﾞｼｯｸM-PRO" w:eastAsia="HG丸ｺﾞｼｯｸM-PRO"/>
                <w:sz w:val="18"/>
                <w:szCs w:val="18"/>
              </w:rPr>
            </w:pPr>
            <w:r w:rsidRPr="006828A8">
              <w:rPr>
                <w:rFonts w:ascii="HG丸ｺﾞｼｯｸM-PRO" w:eastAsia="HG丸ｺﾞｼｯｸM-PRO" w:hint="eastAsia"/>
                <w:sz w:val="18"/>
                <w:szCs w:val="18"/>
              </w:rPr>
              <w:t>○新聞記事を提示しループ化計画にはメリットとデメリットがあることを伝える。</w:t>
            </w:r>
          </w:p>
          <w:p w:rsidR="00E73739" w:rsidRPr="006828A8" w:rsidRDefault="00E73739" w:rsidP="00E73739">
            <w:pPr>
              <w:spacing w:line="0" w:lineRule="atLeast"/>
              <w:ind w:left="176" w:hangingChars="98" w:hanging="176"/>
              <w:rPr>
                <w:rFonts w:ascii="HG丸ｺﾞｼｯｸM-PRO" w:eastAsia="HG丸ｺﾞｼｯｸM-PRO"/>
                <w:sz w:val="18"/>
                <w:szCs w:val="18"/>
              </w:rPr>
            </w:pPr>
          </w:p>
          <w:p w:rsidR="00E73739" w:rsidRDefault="00E73739" w:rsidP="00E73739">
            <w:pPr>
              <w:spacing w:line="0" w:lineRule="atLeast"/>
              <w:ind w:left="176" w:hangingChars="98" w:hanging="176"/>
              <w:rPr>
                <w:rFonts w:ascii="HG丸ｺﾞｼｯｸM-PRO" w:eastAsia="HG丸ｺﾞｼｯｸM-PRO"/>
                <w:sz w:val="18"/>
                <w:szCs w:val="18"/>
              </w:rPr>
            </w:pPr>
          </w:p>
          <w:p w:rsidR="00E73739" w:rsidRDefault="00E73739" w:rsidP="00E73739">
            <w:pPr>
              <w:spacing w:line="0" w:lineRule="atLeast"/>
              <w:ind w:left="176" w:hangingChars="98" w:hanging="176"/>
              <w:rPr>
                <w:rFonts w:ascii="HG丸ｺﾞｼｯｸM-PRO" w:eastAsia="HG丸ｺﾞｼｯｸM-PRO"/>
                <w:sz w:val="18"/>
                <w:szCs w:val="18"/>
              </w:rPr>
            </w:pPr>
          </w:p>
          <w:p w:rsidR="00E73739" w:rsidRDefault="00E73739" w:rsidP="00E73739">
            <w:pPr>
              <w:spacing w:line="0" w:lineRule="atLeast"/>
              <w:ind w:left="176" w:hangingChars="98" w:hanging="176"/>
              <w:rPr>
                <w:rFonts w:ascii="HG丸ｺﾞｼｯｸM-PRO" w:eastAsia="HG丸ｺﾞｼｯｸM-PRO"/>
                <w:sz w:val="18"/>
                <w:szCs w:val="18"/>
              </w:rPr>
            </w:pPr>
          </w:p>
          <w:p w:rsidR="00E73739" w:rsidRDefault="00E73739" w:rsidP="00E73739">
            <w:pPr>
              <w:spacing w:line="0" w:lineRule="atLeast"/>
              <w:ind w:left="176" w:hangingChars="98" w:hanging="176"/>
              <w:rPr>
                <w:rFonts w:ascii="HG丸ｺﾞｼｯｸM-PRO" w:eastAsia="HG丸ｺﾞｼｯｸM-PRO"/>
                <w:sz w:val="18"/>
                <w:szCs w:val="18"/>
              </w:rPr>
            </w:pPr>
          </w:p>
          <w:p w:rsidR="00943F98" w:rsidRDefault="00943F98" w:rsidP="00E73739">
            <w:pPr>
              <w:spacing w:line="0" w:lineRule="atLeast"/>
              <w:ind w:left="176" w:hangingChars="98" w:hanging="176"/>
              <w:rPr>
                <w:rFonts w:ascii="HG丸ｺﾞｼｯｸM-PRO" w:eastAsia="HG丸ｺﾞｼｯｸM-PRO"/>
                <w:sz w:val="18"/>
                <w:szCs w:val="18"/>
              </w:rPr>
            </w:pPr>
            <w:r w:rsidRPr="006828A8">
              <w:rPr>
                <w:rFonts w:ascii="HG丸ｺﾞｼｯｸM-PRO" w:eastAsia="HG丸ｺﾞｼｯｸM-PRO" w:hint="eastAsia"/>
                <w:sz w:val="18"/>
                <w:szCs w:val="18"/>
              </w:rPr>
              <w:t>○ループ化の利点と問題点を新聞記事から具体的に考えることができるようにかかわる。</w:t>
            </w:r>
          </w:p>
          <w:p w:rsidR="00E73739" w:rsidRPr="006828A8" w:rsidRDefault="00E73739" w:rsidP="00E73739">
            <w:pPr>
              <w:spacing w:line="0" w:lineRule="atLeast"/>
              <w:ind w:left="176" w:hangingChars="98" w:hanging="176"/>
              <w:rPr>
                <w:rFonts w:ascii="HG丸ｺﾞｼｯｸM-PRO" w:eastAsia="HG丸ｺﾞｼｯｸM-PRO"/>
                <w:sz w:val="18"/>
                <w:szCs w:val="18"/>
              </w:rPr>
            </w:pPr>
          </w:p>
          <w:p w:rsidR="00943F98" w:rsidRDefault="00943F98" w:rsidP="00E73739">
            <w:pPr>
              <w:spacing w:line="0" w:lineRule="atLeast"/>
              <w:ind w:left="176" w:hangingChars="98" w:hanging="176"/>
              <w:rPr>
                <w:rFonts w:ascii="HG丸ｺﾞｼｯｸM-PRO" w:eastAsia="HG丸ｺﾞｼｯｸM-PRO"/>
                <w:sz w:val="18"/>
                <w:szCs w:val="18"/>
              </w:rPr>
            </w:pPr>
            <w:r w:rsidRPr="006828A8">
              <w:rPr>
                <w:rFonts w:ascii="HG丸ｺﾞｼｯｸM-PRO" w:eastAsia="HG丸ｺﾞｼｯｸM-PRO" w:hint="eastAsia"/>
                <w:sz w:val="18"/>
                <w:szCs w:val="18"/>
              </w:rPr>
              <w:t>○より多くの児童が意見を表出できるようループ化のよさと問題点について小グループで交流する場を設ける。</w:t>
            </w:r>
          </w:p>
          <w:p w:rsidR="00E73739" w:rsidRDefault="00E73739" w:rsidP="00E73739">
            <w:pPr>
              <w:spacing w:line="0" w:lineRule="atLeast"/>
              <w:ind w:left="176" w:hangingChars="98" w:hanging="176"/>
              <w:rPr>
                <w:rFonts w:ascii="HG丸ｺﾞｼｯｸM-PRO" w:eastAsia="HG丸ｺﾞｼｯｸM-PRO"/>
                <w:sz w:val="18"/>
                <w:szCs w:val="18"/>
              </w:rPr>
            </w:pPr>
          </w:p>
          <w:p w:rsidR="00E73739" w:rsidRPr="006828A8" w:rsidRDefault="00E73739" w:rsidP="00E73739">
            <w:pPr>
              <w:spacing w:line="0" w:lineRule="atLeast"/>
              <w:ind w:left="176" w:hangingChars="98" w:hanging="176"/>
              <w:rPr>
                <w:rFonts w:ascii="HG丸ｺﾞｼｯｸM-PRO" w:eastAsia="HG丸ｺﾞｼｯｸM-PRO"/>
                <w:sz w:val="18"/>
                <w:szCs w:val="18"/>
              </w:rPr>
            </w:pPr>
          </w:p>
          <w:p w:rsidR="00943F98" w:rsidRDefault="00943F98" w:rsidP="00E73739">
            <w:pPr>
              <w:spacing w:line="0" w:lineRule="atLeast"/>
              <w:ind w:left="176" w:hangingChars="98" w:hanging="176"/>
              <w:rPr>
                <w:rFonts w:ascii="HG丸ｺﾞｼｯｸM-PRO" w:eastAsia="HG丸ｺﾞｼｯｸM-PRO"/>
                <w:sz w:val="18"/>
                <w:szCs w:val="18"/>
              </w:rPr>
            </w:pPr>
            <w:r w:rsidRPr="006828A8">
              <w:rPr>
                <w:rFonts w:ascii="HG丸ｺﾞｼｯｸM-PRO" w:eastAsia="HG丸ｺﾞｼｯｸM-PRO" w:hint="eastAsia"/>
                <w:sz w:val="18"/>
                <w:szCs w:val="18"/>
              </w:rPr>
              <w:t>○市長、議会、市民が共に計画を進めてきたこと理解させるために、ループ化の計画をだれが進めたのか問い、図を用いて説明する。</w:t>
            </w:r>
          </w:p>
          <w:p w:rsidR="00E73739" w:rsidRPr="006828A8" w:rsidRDefault="00E73739" w:rsidP="00E73739">
            <w:pPr>
              <w:spacing w:line="0" w:lineRule="atLeast"/>
              <w:ind w:left="176" w:hangingChars="98" w:hanging="176"/>
              <w:rPr>
                <w:rFonts w:ascii="HG丸ｺﾞｼｯｸM-PRO" w:eastAsia="HG丸ｺﾞｼｯｸM-PRO"/>
                <w:sz w:val="18"/>
                <w:szCs w:val="18"/>
              </w:rPr>
            </w:pPr>
          </w:p>
          <w:p w:rsidR="00943F98" w:rsidRDefault="00943F98" w:rsidP="00E73739">
            <w:pPr>
              <w:spacing w:line="0" w:lineRule="atLeast"/>
              <w:ind w:left="176" w:hangingChars="98" w:hanging="176"/>
              <w:rPr>
                <w:rFonts w:ascii="HG丸ｺﾞｼｯｸM-PRO" w:eastAsia="HG丸ｺﾞｼｯｸM-PRO"/>
                <w:sz w:val="18"/>
                <w:szCs w:val="18"/>
              </w:rPr>
            </w:pPr>
            <w:r w:rsidRPr="006828A8">
              <w:rPr>
                <w:rFonts w:ascii="HG丸ｺﾞｼｯｸM-PRO" w:eastAsia="HG丸ｺﾞｼｯｸM-PRO" w:hint="eastAsia"/>
                <w:sz w:val="18"/>
                <w:szCs w:val="18"/>
              </w:rPr>
              <w:t>○市民と対話を進めながら計画を進めてきたことがわかるよう、ワークショップや市民会議の写真を提示する。</w:t>
            </w:r>
          </w:p>
          <w:p w:rsidR="00E73739" w:rsidRPr="006828A8" w:rsidRDefault="00E73739" w:rsidP="00E73739">
            <w:pPr>
              <w:spacing w:line="0" w:lineRule="atLeast"/>
              <w:ind w:left="176" w:hangingChars="98" w:hanging="176"/>
              <w:rPr>
                <w:rFonts w:ascii="HG丸ｺﾞｼｯｸM-PRO" w:eastAsia="HG丸ｺﾞｼｯｸM-PRO"/>
                <w:sz w:val="18"/>
                <w:szCs w:val="18"/>
              </w:rPr>
            </w:pPr>
          </w:p>
          <w:p w:rsidR="00943F98" w:rsidRPr="00B55251" w:rsidRDefault="00943F98" w:rsidP="00E73739">
            <w:pPr>
              <w:spacing w:line="0" w:lineRule="atLeast"/>
              <w:ind w:left="176" w:hangingChars="98" w:hanging="176"/>
            </w:pPr>
            <w:r w:rsidRPr="006828A8">
              <w:rPr>
                <w:rFonts w:ascii="HG丸ｺﾞｼｯｸM-PRO" w:eastAsia="HG丸ｺﾞｼｯｸM-PRO" w:hint="eastAsia"/>
                <w:sz w:val="18"/>
                <w:szCs w:val="18"/>
              </w:rPr>
              <w:t>○市民が政治に対して関心をもつ大切さに気付くことができるように、ループ化計画に寄せられたパブリックコメントの数を提示する。</w:t>
            </w:r>
          </w:p>
        </w:tc>
      </w:tr>
    </w:tbl>
    <w:p w:rsidR="00E55A94" w:rsidRDefault="00E55A94" w:rsidP="00943F98">
      <w:pPr>
        <w:ind w:left="210" w:hangingChars="100" w:hanging="210"/>
      </w:pPr>
    </w:p>
    <w:p w:rsidR="00943F98" w:rsidRDefault="005C663D" w:rsidP="00943F98">
      <w:pPr>
        <w:ind w:left="210" w:hangingChars="100" w:hanging="210"/>
      </w:pPr>
      <w:r>
        <w:rPr>
          <w:noProof/>
        </w:rPr>
        <w:pict>
          <v:rect id="_x0000_s1566" style="position:absolute;left:0;text-align:left;margin-left:26.25pt;margin-top:8.4pt;width:489.2pt;height:171.2pt;z-index:252084224">
            <v:textbox inset="5.85pt,.7pt,5.85pt,.7pt"/>
          </v:rect>
        </w:pict>
      </w:r>
      <w:r>
        <w:rPr>
          <w:noProof/>
        </w:rPr>
        <w:pict>
          <v:rect id="_x0000_s1567" style="position:absolute;left:0;text-align:left;margin-left:0;margin-top:8.4pt;width:26.25pt;height:171.2pt;z-index:252085248" fillcolor="black [3213]" stroked="f">
            <v:fill opacity="58982f"/>
            <v:textbox style="layout-flow:vertical-ideographic;mso-next-textbox:#_x0000_s1567" inset="5.85pt,.7pt,5.85pt,.7pt">
              <w:txbxContent>
                <w:p w:rsidR="00F374DC" w:rsidRPr="00B55251" w:rsidRDefault="00F374DC" w:rsidP="00943F98">
                  <w:pPr>
                    <w:jc w:val="center"/>
                    <w:rPr>
                      <w:rFonts w:ascii="HG丸ｺﾞｼｯｸM-PRO" w:eastAsia="HG丸ｺﾞｼｯｸM-PRO" w:hAnsi="ＭＳ ゴシック"/>
                      <w:color w:val="FFFFFF"/>
                      <w:sz w:val="24"/>
                      <w:szCs w:val="24"/>
                    </w:rPr>
                  </w:pPr>
                  <w:r w:rsidRPr="00B55251">
                    <w:rPr>
                      <w:rFonts w:ascii="HG丸ｺﾞｼｯｸM-PRO" w:eastAsia="HG丸ｺﾞｼｯｸM-PRO" w:hAnsi="ＭＳ ゴシック" w:hint="eastAsia"/>
                      <w:color w:val="FFFFFF"/>
                      <w:sz w:val="24"/>
                      <w:szCs w:val="24"/>
                    </w:rPr>
                    <w:t xml:space="preserve">板　</w:t>
                  </w:r>
                  <w:r w:rsidRPr="00B55251">
                    <w:rPr>
                      <w:rFonts w:ascii="HG丸ｺﾞｼｯｸM-PRO" w:eastAsia="HG丸ｺﾞｼｯｸM-PRO" w:hAnsi="ＭＳ ゴシック" w:hint="eastAsia"/>
                      <w:color w:val="FFFFFF"/>
                      <w:sz w:val="24"/>
                      <w:szCs w:val="24"/>
                    </w:rPr>
                    <w:t>書　計　画</w:t>
                  </w:r>
                </w:p>
              </w:txbxContent>
            </v:textbox>
          </v:rect>
        </w:pict>
      </w:r>
      <w:r>
        <w:rPr>
          <w:noProof/>
        </w:rPr>
        <w:pict>
          <v:rect id="_x0000_s1568" style="position:absolute;left:0;text-align:left;margin-left:89.25pt;margin-top:11.55pt;width:357pt;height:20.4pt;z-index:252086272;v-text-anchor:middle" strokeweight="1.5pt">
            <v:textbox style="mso-next-textbox:#_x0000_s1568" inset="5.85pt,.7pt,5.85pt,.7pt">
              <w:txbxContent>
                <w:p w:rsidR="00F374DC" w:rsidRPr="00E55A94" w:rsidRDefault="00F374DC" w:rsidP="00943F98">
                  <w:pPr>
                    <w:jc w:val="center"/>
                    <w:rPr>
                      <w:rFonts w:ascii="HG丸ｺﾞｼｯｸM-PRO" w:eastAsia="HG丸ｺﾞｼｯｸM-PRO"/>
                      <w:szCs w:val="21"/>
                    </w:rPr>
                  </w:pPr>
                  <w:r w:rsidRPr="00E55A94">
                    <w:rPr>
                      <w:rFonts w:ascii="HG丸ｺﾞｼｯｸM-PRO" w:eastAsia="HG丸ｺﾞｼｯｸM-PRO" w:hint="eastAsia"/>
                      <w:szCs w:val="21"/>
                    </w:rPr>
                    <w:t>路線のループ化には、どんな良い点と問題点があるのだろう？</w:t>
                  </w:r>
                </w:p>
                <w:p w:rsidR="00F374DC" w:rsidRPr="00EF0B07" w:rsidRDefault="00F374DC" w:rsidP="00943F98">
                  <w:pPr>
                    <w:rPr>
                      <w:szCs w:val="21"/>
                    </w:rPr>
                  </w:pPr>
                </w:p>
              </w:txbxContent>
            </v:textbox>
          </v:rect>
        </w:pict>
      </w:r>
    </w:p>
    <w:p w:rsidR="00E73739" w:rsidRDefault="005C663D" w:rsidP="00A505AC">
      <w:pPr>
        <w:jc w:val="left"/>
        <w:rPr>
          <w:rFonts w:ascii="HG丸ｺﾞｼｯｸM-PRO" w:eastAsia="HG丸ｺﾞｼｯｸM-PRO"/>
          <w:sz w:val="24"/>
          <w:szCs w:val="24"/>
        </w:rPr>
      </w:pPr>
      <w:r>
        <w:rPr>
          <w:noProof/>
        </w:rPr>
        <w:pict>
          <v:rect id="_x0000_s1569" style="position:absolute;margin-left:56.25pt;margin-top:134.05pt;width:414.75pt;height:20.4pt;z-index:252087296;v-text-anchor:middle" strokeweight="1.5pt">
            <v:textbox style="mso-next-textbox:#_x0000_s1569" inset="5.85pt,.7pt,5.85pt,.7pt">
              <w:txbxContent>
                <w:p w:rsidR="00F374DC" w:rsidRPr="00E55A94" w:rsidRDefault="00F374DC" w:rsidP="00943F98">
                  <w:pPr>
                    <w:jc w:val="center"/>
                    <w:rPr>
                      <w:rFonts w:ascii="HG丸ｺﾞｼｯｸM-PRO" w:eastAsia="HG丸ｺﾞｼｯｸM-PRO"/>
                      <w:b/>
                      <w:szCs w:val="21"/>
                    </w:rPr>
                  </w:pPr>
                  <w:r w:rsidRPr="00E55A94">
                    <w:rPr>
                      <w:rFonts w:ascii="HG丸ｺﾞｼｯｸM-PRO" w:eastAsia="HG丸ｺﾞｼｯｸM-PRO" w:hint="eastAsia"/>
                      <w:b/>
                      <w:szCs w:val="21"/>
                    </w:rPr>
                    <w:t>札幌市と市民とがともに意見を出し合ってまちづくりをすすめることが大事。</w:t>
                  </w:r>
                </w:p>
                <w:p w:rsidR="00F374DC" w:rsidRPr="00D0127F" w:rsidRDefault="00F374DC" w:rsidP="00943F98">
                  <w:pPr>
                    <w:rPr>
                      <w:szCs w:val="18"/>
                    </w:rPr>
                  </w:pPr>
                </w:p>
              </w:txbxContent>
            </v:textbox>
          </v:rect>
        </w:pict>
      </w:r>
      <w:r>
        <w:rPr>
          <w:noProof/>
        </w:rPr>
        <w:pict>
          <v:shape id="_x0000_s1580" type="#_x0000_t32" style="position:absolute;margin-left:238.5pt;margin-top:39.3pt;width:42pt;height:0;flip:x;z-index:252098560" o:connectortype="straight" strokecolor="#a5a5a5" strokeweight="4.5pt"/>
        </w:pict>
      </w:r>
      <w:r>
        <w:rPr>
          <w:noProof/>
        </w:rPr>
        <w:pict>
          <v:shape id="_x0000_s1578" type="#_x0000_t32" style="position:absolute;margin-left:225.75pt;margin-top:47.85pt;width:21pt;height:51.3pt;z-index:252096512" o:connectortype="straight" strokecolor="#a5a5a5" strokeweight="4.5pt"/>
        </w:pict>
      </w:r>
      <w:r>
        <w:rPr>
          <w:noProof/>
        </w:rPr>
        <w:pict>
          <v:shape id="_x0000_s1579" type="#_x0000_t32" style="position:absolute;margin-left:283.5pt;margin-top:47.85pt;width:21pt;height:51.3pt;flip:x;z-index:252097536" o:connectortype="straight" strokecolor="#a5a5a5" strokeweight="4.5pt"/>
        </w:pict>
      </w:r>
      <w:r>
        <w:rPr>
          <w:noProof/>
        </w:rPr>
        <w:pict>
          <v:rect id="_x0000_s1581" style="position:absolute;margin-left:210pt;margin-top:19.2pt;width:110.25pt;height:28.65pt;z-index:252099584" filled="f">
            <v:textbox style="mso-next-textbox:#_x0000_s1581" inset="5.85pt,.7pt,5.85pt,.7pt">
              <w:txbxContent>
                <w:p w:rsidR="00F374DC" w:rsidRPr="00E55A94" w:rsidRDefault="00F374DC" w:rsidP="00943F98">
                  <w:pPr>
                    <w:spacing w:line="0" w:lineRule="atLeast"/>
                    <w:jc w:val="center"/>
                    <w:rPr>
                      <w:rFonts w:ascii="HG丸ｺﾞｼｯｸM-PRO" w:eastAsia="HG丸ｺﾞｼｯｸM-PRO" w:hAnsi="ＭＳ ゴシック"/>
                      <w:sz w:val="20"/>
                      <w:szCs w:val="20"/>
                    </w:rPr>
                  </w:pPr>
                  <w:r w:rsidRPr="00E55A94">
                    <w:rPr>
                      <w:rFonts w:ascii="HG丸ｺﾞｼｯｸM-PRO" w:eastAsia="HG丸ｺﾞｼｯｸM-PRO" w:hAnsi="ＭＳ ゴシック" w:hint="eastAsia"/>
                      <w:sz w:val="20"/>
                      <w:szCs w:val="20"/>
                    </w:rPr>
                    <w:t xml:space="preserve">【札　</w:t>
                  </w:r>
                  <w:r w:rsidRPr="00E55A94">
                    <w:rPr>
                      <w:rFonts w:ascii="HG丸ｺﾞｼｯｸM-PRO" w:eastAsia="HG丸ｺﾞｼｯｸM-PRO" w:hAnsi="ＭＳ ゴシック" w:hint="eastAsia"/>
                      <w:sz w:val="20"/>
                      <w:szCs w:val="20"/>
                    </w:rPr>
                    <w:t>幌　市】</w:t>
                  </w:r>
                </w:p>
                <w:p w:rsidR="00F374DC" w:rsidRPr="00E55A94" w:rsidRDefault="00F374DC" w:rsidP="00943F98">
                  <w:pPr>
                    <w:spacing w:line="0" w:lineRule="atLeast"/>
                    <w:rPr>
                      <w:rFonts w:ascii="HG丸ｺﾞｼｯｸM-PRO" w:eastAsia="HG丸ｺﾞｼｯｸM-PRO"/>
                      <w:sz w:val="20"/>
                      <w:szCs w:val="20"/>
                    </w:rPr>
                  </w:pPr>
                  <w:r w:rsidRPr="00E55A94">
                    <w:rPr>
                      <w:rFonts w:ascii="HG丸ｺﾞｼｯｸM-PRO" w:eastAsia="HG丸ｺﾞｼｯｸM-PRO" w:hAnsi="ＭＳ ゴシック" w:hint="eastAsia"/>
                      <w:sz w:val="20"/>
                      <w:szCs w:val="20"/>
                    </w:rPr>
                    <w:t>市長　　　　　議会</w:t>
                  </w:r>
                </w:p>
              </w:txbxContent>
            </v:textbox>
          </v:rect>
        </w:pict>
      </w:r>
      <w:r>
        <w:rPr>
          <w:noProof/>
        </w:rPr>
        <w:pict>
          <v:rect id="_x0000_s1571" style="position:absolute;margin-left:325.5pt;margin-top:17.35pt;width:136.5pt;height:111.9pt;z-index:252089344">
            <v:textbox style="mso-next-textbox:#_x0000_s1571" inset="5.85pt,.7pt,5.85pt,.7pt">
              <w:txbxContent>
                <w:p w:rsidR="00F374DC" w:rsidRPr="00E55A94" w:rsidRDefault="00F374DC" w:rsidP="00943F98">
                  <w:pPr>
                    <w:spacing w:line="0" w:lineRule="atLeast"/>
                    <w:jc w:val="center"/>
                    <w:rPr>
                      <w:rFonts w:ascii="HG丸ｺﾞｼｯｸM-PRO" w:eastAsia="HG丸ｺﾞｼｯｸM-PRO" w:hAnsi="ＭＳ ゴシック"/>
                      <w:sz w:val="20"/>
                      <w:szCs w:val="20"/>
                    </w:rPr>
                  </w:pPr>
                  <w:r w:rsidRPr="00E55A94">
                    <w:rPr>
                      <w:rFonts w:ascii="HG丸ｺﾞｼｯｸM-PRO" w:eastAsia="HG丸ｺﾞｼｯｸM-PRO" w:hAnsi="ＭＳ ゴシック" w:hint="eastAsia"/>
                      <w:sz w:val="20"/>
                      <w:szCs w:val="20"/>
                    </w:rPr>
                    <w:t xml:space="preserve">【　</w:t>
                  </w:r>
                  <w:r w:rsidRPr="00E55A94">
                    <w:rPr>
                      <w:rFonts w:ascii="HG丸ｺﾞｼｯｸM-PRO" w:eastAsia="HG丸ｺﾞｼｯｸM-PRO" w:hAnsi="ＭＳ ゴシック" w:hint="eastAsia"/>
                      <w:sz w:val="20"/>
                      <w:szCs w:val="20"/>
                    </w:rPr>
                    <w:t>問　題　点　】</w:t>
                  </w:r>
                </w:p>
                <w:p w:rsidR="00F374DC" w:rsidRPr="00E55A94" w:rsidRDefault="00F374DC" w:rsidP="00943F98">
                  <w:pPr>
                    <w:spacing w:line="0" w:lineRule="atLeast"/>
                    <w:rPr>
                      <w:rFonts w:ascii="HG丸ｺﾞｼｯｸM-PRO" w:eastAsia="HG丸ｺﾞｼｯｸM-PRO"/>
                      <w:sz w:val="20"/>
                      <w:szCs w:val="20"/>
                    </w:rPr>
                  </w:pPr>
                  <w:r w:rsidRPr="00E55A94">
                    <w:rPr>
                      <w:rFonts w:ascii="HG丸ｺﾞｼｯｸM-PRO" w:eastAsia="HG丸ｺﾞｼｯｸM-PRO" w:hint="eastAsia"/>
                      <w:sz w:val="20"/>
                      <w:szCs w:val="20"/>
                    </w:rPr>
                    <w:t>◆タクシーが止まれない</w:t>
                  </w:r>
                </w:p>
                <w:p w:rsidR="00F374DC" w:rsidRPr="00E55A94" w:rsidRDefault="00F374DC" w:rsidP="00943F98">
                  <w:pPr>
                    <w:spacing w:line="0" w:lineRule="atLeast"/>
                    <w:ind w:left="200" w:hangingChars="100" w:hanging="200"/>
                    <w:rPr>
                      <w:rFonts w:ascii="HG丸ｺﾞｼｯｸM-PRO" w:eastAsia="HG丸ｺﾞｼｯｸM-PRO"/>
                      <w:sz w:val="20"/>
                      <w:szCs w:val="20"/>
                    </w:rPr>
                  </w:pPr>
                  <w:r w:rsidRPr="00E55A94">
                    <w:rPr>
                      <w:rFonts w:ascii="HG丸ｺﾞｼｯｸM-PRO" w:eastAsia="HG丸ｺﾞｼｯｸM-PRO" w:hint="eastAsia"/>
                      <w:sz w:val="20"/>
                      <w:szCs w:val="20"/>
                    </w:rPr>
                    <w:t>◆荷物の積み下ろしができない</w:t>
                  </w:r>
                </w:p>
                <w:p w:rsidR="00F374DC" w:rsidRPr="00E55A94" w:rsidRDefault="00F374DC" w:rsidP="00943F98">
                  <w:pPr>
                    <w:spacing w:line="0" w:lineRule="atLeast"/>
                    <w:ind w:left="200" w:hangingChars="100" w:hanging="200"/>
                    <w:rPr>
                      <w:rFonts w:ascii="HG丸ｺﾞｼｯｸM-PRO" w:eastAsia="HG丸ｺﾞｼｯｸM-PRO"/>
                      <w:sz w:val="20"/>
                      <w:szCs w:val="20"/>
                    </w:rPr>
                  </w:pPr>
                  <w:r w:rsidRPr="00E55A94">
                    <w:rPr>
                      <w:rFonts w:ascii="HG丸ｺﾞｼｯｸM-PRO" w:eastAsia="HG丸ｺﾞｼｯｸM-PRO" w:hint="eastAsia"/>
                      <w:sz w:val="20"/>
                      <w:szCs w:val="20"/>
                    </w:rPr>
                    <w:t>◆車道が狭くなる</w:t>
                  </w:r>
                </w:p>
                <w:p w:rsidR="00F374DC" w:rsidRPr="00E55A94" w:rsidRDefault="00F374DC" w:rsidP="00943F98">
                  <w:pPr>
                    <w:spacing w:line="0" w:lineRule="atLeast"/>
                    <w:ind w:left="200" w:hangingChars="100" w:hanging="200"/>
                    <w:rPr>
                      <w:rFonts w:ascii="HG丸ｺﾞｼｯｸM-PRO" w:eastAsia="HG丸ｺﾞｼｯｸM-PRO"/>
                      <w:sz w:val="20"/>
                      <w:szCs w:val="20"/>
                    </w:rPr>
                  </w:pPr>
                  <w:r w:rsidRPr="00E55A94">
                    <w:rPr>
                      <w:rFonts w:ascii="HG丸ｺﾞｼｯｸM-PRO" w:eastAsia="HG丸ｺﾞｼｯｸM-PRO" w:hint="eastAsia"/>
                      <w:sz w:val="20"/>
                      <w:szCs w:val="20"/>
                    </w:rPr>
                    <w:t xml:space="preserve">　→渋滞が起きる</w:t>
                  </w:r>
                </w:p>
                <w:p w:rsidR="00F374DC" w:rsidRPr="00E55A94" w:rsidRDefault="00F374DC" w:rsidP="00943F98">
                  <w:pPr>
                    <w:spacing w:line="0" w:lineRule="atLeast"/>
                    <w:ind w:left="200" w:hangingChars="100" w:hanging="200"/>
                    <w:rPr>
                      <w:rFonts w:ascii="HG丸ｺﾞｼｯｸM-PRO" w:eastAsia="HG丸ｺﾞｼｯｸM-PRO"/>
                      <w:sz w:val="20"/>
                      <w:szCs w:val="20"/>
                    </w:rPr>
                  </w:pPr>
                  <w:r w:rsidRPr="00E55A94">
                    <w:rPr>
                      <w:rFonts w:ascii="HG丸ｺﾞｼｯｸM-PRO" w:eastAsia="HG丸ｺﾞｼｯｸM-PRO" w:hint="eastAsia"/>
                      <w:sz w:val="20"/>
                      <w:szCs w:val="20"/>
                    </w:rPr>
                    <w:t>◆お金がたくさんかかる</w:t>
                  </w:r>
                </w:p>
              </w:txbxContent>
            </v:textbox>
          </v:rect>
        </w:pict>
      </w:r>
      <w:r>
        <w:rPr>
          <w:noProof/>
        </w:rPr>
        <w:pict>
          <v:rect id="_x0000_s1570" style="position:absolute;margin-left:68.25pt;margin-top:17.35pt;width:136.5pt;height:111.9pt;z-index:252088320">
            <v:textbox style="mso-next-textbox:#_x0000_s1570" inset="5.85pt,.7pt,5.85pt,.7pt">
              <w:txbxContent>
                <w:p w:rsidR="00F374DC" w:rsidRPr="00E55A94" w:rsidRDefault="00F374DC" w:rsidP="00943F98">
                  <w:pPr>
                    <w:spacing w:line="0" w:lineRule="atLeast"/>
                    <w:jc w:val="center"/>
                    <w:rPr>
                      <w:rFonts w:ascii="HG丸ｺﾞｼｯｸM-PRO" w:eastAsia="HG丸ｺﾞｼｯｸM-PRO" w:hAnsi="ＭＳ ゴシック"/>
                      <w:sz w:val="20"/>
                      <w:szCs w:val="20"/>
                    </w:rPr>
                  </w:pPr>
                  <w:r w:rsidRPr="00E55A94">
                    <w:rPr>
                      <w:rFonts w:ascii="HG丸ｺﾞｼｯｸM-PRO" w:eastAsia="HG丸ｺﾞｼｯｸM-PRO" w:hAnsi="ＭＳ ゴシック" w:hint="eastAsia"/>
                      <w:sz w:val="20"/>
                      <w:szCs w:val="20"/>
                    </w:rPr>
                    <w:t>【　良　い　点　】</w:t>
                  </w:r>
                </w:p>
                <w:p w:rsidR="00F374DC" w:rsidRPr="00E55A94" w:rsidRDefault="00F374DC" w:rsidP="00943F98">
                  <w:pPr>
                    <w:spacing w:line="0" w:lineRule="atLeast"/>
                    <w:rPr>
                      <w:rFonts w:ascii="HG丸ｺﾞｼｯｸM-PRO" w:eastAsia="HG丸ｺﾞｼｯｸM-PRO"/>
                      <w:sz w:val="20"/>
                      <w:szCs w:val="20"/>
                    </w:rPr>
                  </w:pPr>
                  <w:r w:rsidRPr="00E55A94">
                    <w:rPr>
                      <w:rFonts w:ascii="HG丸ｺﾞｼｯｸM-PRO" w:eastAsia="HG丸ｺﾞｼｯｸM-PRO" w:hint="eastAsia"/>
                      <w:sz w:val="20"/>
                      <w:szCs w:val="20"/>
                    </w:rPr>
                    <w:t>◆利用者が増える</w:t>
                  </w:r>
                </w:p>
                <w:p w:rsidR="00F374DC" w:rsidRPr="00E55A94" w:rsidRDefault="00F374DC" w:rsidP="00943F98">
                  <w:pPr>
                    <w:spacing w:line="0" w:lineRule="atLeast"/>
                    <w:rPr>
                      <w:rFonts w:ascii="HG丸ｺﾞｼｯｸM-PRO" w:eastAsia="HG丸ｺﾞｼｯｸM-PRO"/>
                      <w:sz w:val="20"/>
                      <w:szCs w:val="20"/>
                    </w:rPr>
                  </w:pPr>
                  <w:r w:rsidRPr="00E55A94">
                    <w:rPr>
                      <w:rFonts w:ascii="HG丸ｺﾞｼｯｸM-PRO" w:eastAsia="HG丸ｺﾞｼｯｸM-PRO" w:hint="eastAsia"/>
                      <w:sz w:val="20"/>
                      <w:szCs w:val="20"/>
                    </w:rPr>
                    <w:t>◆観光客が増える</w:t>
                  </w:r>
                </w:p>
                <w:p w:rsidR="00F374DC" w:rsidRPr="00E55A94" w:rsidRDefault="00F374DC" w:rsidP="00943F98">
                  <w:pPr>
                    <w:spacing w:line="0" w:lineRule="atLeast"/>
                    <w:ind w:left="200" w:hangingChars="100" w:hanging="200"/>
                    <w:rPr>
                      <w:rFonts w:ascii="HG丸ｺﾞｼｯｸM-PRO" w:eastAsia="HG丸ｺﾞｼｯｸM-PRO"/>
                      <w:sz w:val="20"/>
                      <w:szCs w:val="20"/>
                    </w:rPr>
                  </w:pPr>
                  <w:r w:rsidRPr="00E55A94">
                    <w:rPr>
                      <w:rFonts w:ascii="HG丸ｺﾞｼｯｸM-PRO" w:eastAsia="HG丸ｺﾞｼｯｸM-PRO" w:hint="eastAsia"/>
                      <w:sz w:val="20"/>
                      <w:szCs w:val="20"/>
                    </w:rPr>
                    <w:t>◆市電の周りのお店がもうかる</w:t>
                  </w:r>
                </w:p>
                <w:p w:rsidR="00F374DC" w:rsidRPr="00E55A94" w:rsidRDefault="00F374DC" w:rsidP="00943F98">
                  <w:pPr>
                    <w:spacing w:line="0" w:lineRule="atLeast"/>
                    <w:ind w:left="200" w:hangingChars="100" w:hanging="200"/>
                    <w:rPr>
                      <w:rFonts w:ascii="HG丸ｺﾞｼｯｸM-PRO" w:eastAsia="HG丸ｺﾞｼｯｸM-PRO"/>
                      <w:sz w:val="20"/>
                      <w:szCs w:val="20"/>
                    </w:rPr>
                  </w:pPr>
                  <w:r w:rsidRPr="00E55A94">
                    <w:rPr>
                      <w:rFonts w:ascii="HG丸ｺﾞｼｯｸM-PRO" w:eastAsia="HG丸ｺﾞｼｯｸM-PRO" w:hint="eastAsia"/>
                      <w:sz w:val="20"/>
                      <w:szCs w:val="20"/>
                    </w:rPr>
                    <w:t>◆だれでも乗りやすい</w:t>
                  </w:r>
                </w:p>
                <w:p w:rsidR="00F374DC" w:rsidRPr="00E55A94" w:rsidRDefault="00F374DC" w:rsidP="00943F98">
                  <w:pPr>
                    <w:spacing w:line="0" w:lineRule="atLeast"/>
                    <w:rPr>
                      <w:rFonts w:ascii="HG丸ｺﾞｼｯｸM-PRO" w:eastAsia="HG丸ｺﾞｼｯｸM-PRO"/>
                      <w:sz w:val="18"/>
                      <w:szCs w:val="18"/>
                    </w:rPr>
                  </w:pPr>
                  <w:r w:rsidRPr="00E55A94">
                    <w:rPr>
                      <w:rFonts w:ascii="HG丸ｺﾞｼｯｸM-PRO" w:eastAsia="HG丸ｺﾞｼｯｸM-PRO" w:hint="eastAsia"/>
                      <w:sz w:val="18"/>
                      <w:szCs w:val="18"/>
                    </w:rPr>
                    <w:t>（お年寄り、体が不自由な人）</w:t>
                  </w:r>
                </w:p>
                <w:p w:rsidR="00F374DC" w:rsidRPr="00E55A94" w:rsidRDefault="00F374DC" w:rsidP="00943F98">
                  <w:pPr>
                    <w:spacing w:line="0" w:lineRule="atLeast"/>
                    <w:rPr>
                      <w:rFonts w:ascii="HG丸ｺﾞｼｯｸM-PRO" w:eastAsia="HG丸ｺﾞｼｯｸM-PRO"/>
                      <w:sz w:val="20"/>
                      <w:szCs w:val="20"/>
                    </w:rPr>
                  </w:pPr>
                  <w:r w:rsidRPr="00E55A94">
                    <w:rPr>
                      <w:rFonts w:ascii="HG丸ｺﾞｼｯｸM-PRO" w:eastAsia="HG丸ｺﾞｼｯｸM-PRO" w:hint="eastAsia"/>
                      <w:sz w:val="20"/>
                      <w:szCs w:val="20"/>
                    </w:rPr>
                    <w:t>◆気軽に利用できる</w:t>
                  </w:r>
                </w:p>
              </w:txbxContent>
            </v:textbox>
          </v:rect>
        </w:pict>
      </w:r>
      <w:r>
        <w:rPr>
          <w:noProof/>
        </w:rPr>
        <w:pict>
          <v:rect id="_x0000_s1585" style="position:absolute;margin-left:225.75pt;margin-top:47.85pt;width:78.75pt;height:38.65pt;z-index:252103680" filled="f" stroked="f">
            <v:textbox style="mso-next-textbox:#_x0000_s1585" inset="5.85pt,.7pt,5.85pt,.7pt">
              <w:txbxContent>
                <w:p w:rsidR="00F374DC" w:rsidRPr="00E55A94" w:rsidRDefault="00F374DC" w:rsidP="00943F98">
                  <w:pPr>
                    <w:spacing w:line="0" w:lineRule="atLeast"/>
                    <w:jc w:val="center"/>
                    <w:rPr>
                      <w:rFonts w:ascii="HG丸ｺﾞｼｯｸM-PRO" w:eastAsia="HG丸ｺﾞｼｯｸM-PRO" w:hAnsi="ＭＳ ゴシック"/>
                      <w:b/>
                      <w:sz w:val="32"/>
                      <w:szCs w:val="32"/>
                    </w:rPr>
                  </w:pPr>
                  <w:r w:rsidRPr="00E55A94">
                    <w:rPr>
                      <w:rFonts w:ascii="HG丸ｺﾞｼｯｸM-PRO" w:eastAsia="HG丸ｺﾞｼｯｸM-PRO" w:hAnsi="ＭＳ ゴシック" w:hint="eastAsia"/>
                      <w:b/>
                      <w:sz w:val="32"/>
                      <w:szCs w:val="32"/>
                    </w:rPr>
                    <w:t>魅力都市</w:t>
                  </w:r>
                </w:p>
                <w:p w:rsidR="00F374DC" w:rsidRPr="00E55A94" w:rsidRDefault="00F374DC" w:rsidP="00943F98">
                  <w:pPr>
                    <w:spacing w:line="0" w:lineRule="atLeast"/>
                    <w:jc w:val="center"/>
                    <w:rPr>
                      <w:rFonts w:ascii="HG丸ｺﾞｼｯｸM-PRO" w:eastAsia="HG丸ｺﾞｼｯｸM-PRO" w:hAnsi="ＭＳ ゴシック"/>
                      <w:b/>
                      <w:sz w:val="32"/>
                      <w:szCs w:val="32"/>
                    </w:rPr>
                  </w:pPr>
                  <w:r w:rsidRPr="00E55A94">
                    <w:rPr>
                      <w:rFonts w:ascii="HG丸ｺﾞｼｯｸM-PRO" w:eastAsia="HG丸ｺﾞｼｯｸM-PRO" w:hAnsi="ＭＳ ゴシック" w:hint="eastAsia"/>
                      <w:b/>
                      <w:sz w:val="32"/>
                      <w:szCs w:val="32"/>
                    </w:rPr>
                    <w:t>さっぽろ</w:t>
                  </w:r>
                </w:p>
              </w:txbxContent>
            </v:textbox>
          </v:rect>
        </w:pict>
      </w:r>
      <w:r>
        <w:rPr>
          <w:noProof/>
        </w:rPr>
        <w:pict>
          <v:rect id="_x0000_s1572" style="position:absolute;margin-left:225pt;margin-top:94.7pt;width:78.75pt;height:38.65pt;z-index:252090368" filled="f" stroked="f">
            <v:textbox style="mso-next-textbox:#_x0000_s1572" inset="5.85pt,.7pt,5.85pt,.7pt">
              <w:txbxContent>
                <w:p w:rsidR="00F374DC" w:rsidRPr="00E55A94" w:rsidRDefault="00F374DC" w:rsidP="00943F98">
                  <w:pPr>
                    <w:spacing w:line="0" w:lineRule="atLeast"/>
                    <w:jc w:val="center"/>
                    <w:rPr>
                      <w:rFonts w:ascii="HG丸ｺﾞｼｯｸM-PRO" w:eastAsia="HG丸ｺﾞｼｯｸM-PRO" w:hAnsi="ＭＳ ゴシック"/>
                      <w:sz w:val="20"/>
                      <w:szCs w:val="20"/>
                    </w:rPr>
                  </w:pPr>
                  <w:r>
                    <w:rPr>
                      <w:rFonts w:ascii="ＭＳ ゴシック" w:eastAsia="ＭＳ ゴシック" w:hAnsi="ＭＳ ゴシック" w:hint="eastAsia"/>
                      <w:sz w:val="20"/>
                      <w:szCs w:val="20"/>
                    </w:rPr>
                    <w:t>【</w:t>
                  </w:r>
                  <w:r w:rsidRPr="00E55A94">
                    <w:rPr>
                      <w:rFonts w:ascii="HG丸ｺﾞｼｯｸM-PRO" w:eastAsia="HG丸ｺﾞｼｯｸM-PRO" w:hAnsi="ＭＳ ゴシック" w:hint="eastAsia"/>
                      <w:sz w:val="20"/>
                      <w:szCs w:val="20"/>
                    </w:rPr>
                    <w:t>市民】</w:t>
                  </w:r>
                </w:p>
                <w:p w:rsidR="00F374DC" w:rsidRPr="00E55A94" w:rsidRDefault="00F374DC" w:rsidP="00943F98">
                  <w:pPr>
                    <w:spacing w:line="0" w:lineRule="atLeast"/>
                    <w:jc w:val="center"/>
                    <w:rPr>
                      <w:rFonts w:ascii="HG丸ｺﾞｼｯｸM-PRO" w:eastAsia="HG丸ｺﾞｼｯｸM-PRO" w:hAnsi="ＭＳ ゴシック"/>
                      <w:sz w:val="20"/>
                      <w:szCs w:val="20"/>
                    </w:rPr>
                  </w:pPr>
                  <w:r w:rsidRPr="00E55A94">
                    <w:rPr>
                      <w:rFonts w:ascii="HG丸ｺﾞｼｯｸM-PRO" w:eastAsia="HG丸ｺﾞｼｯｸM-PRO" w:hAnsi="ＭＳ ゴシック" w:hint="eastAsia"/>
                      <w:sz w:val="20"/>
                      <w:szCs w:val="20"/>
                    </w:rPr>
                    <w:t>関心をもつ</w:t>
                  </w:r>
                </w:p>
                <w:p w:rsidR="00F374DC" w:rsidRPr="00E55A94" w:rsidRDefault="00F374DC" w:rsidP="00943F98">
                  <w:pPr>
                    <w:spacing w:line="0" w:lineRule="atLeast"/>
                    <w:jc w:val="center"/>
                    <w:rPr>
                      <w:rFonts w:ascii="HG丸ｺﾞｼｯｸM-PRO" w:eastAsia="HG丸ｺﾞｼｯｸM-PRO" w:hAnsi="ＭＳ ゴシック"/>
                      <w:sz w:val="20"/>
                      <w:szCs w:val="20"/>
                    </w:rPr>
                  </w:pPr>
                  <w:r w:rsidRPr="00E55A94">
                    <w:rPr>
                      <w:rFonts w:ascii="HG丸ｺﾞｼｯｸM-PRO" w:eastAsia="HG丸ｺﾞｼｯｸM-PRO" w:hAnsi="ＭＳ ゴシック" w:hint="eastAsia"/>
                      <w:sz w:val="20"/>
                      <w:szCs w:val="20"/>
                    </w:rPr>
                    <w:t>意見を出す</w:t>
                  </w:r>
                </w:p>
              </w:txbxContent>
            </v:textbox>
          </v:rect>
        </w:pict>
      </w:r>
    </w:p>
    <w:p w:rsidR="00E73739" w:rsidRPr="00E73739" w:rsidRDefault="00E73739" w:rsidP="00E73739">
      <w:pPr>
        <w:rPr>
          <w:rFonts w:ascii="HG丸ｺﾞｼｯｸM-PRO" w:eastAsia="HG丸ｺﾞｼｯｸM-PRO"/>
          <w:sz w:val="24"/>
          <w:szCs w:val="24"/>
        </w:rPr>
      </w:pPr>
    </w:p>
    <w:p w:rsidR="00E73739" w:rsidRPr="00E73739" w:rsidRDefault="00E73739" w:rsidP="00E73739">
      <w:pPr>
        <w:rPr>
          <w:rFonts w:ascii="HG丸ｺﾞｼｯｸM-PRO" w:eastAsia="HG丸ｺﾞｼｯｸM-PRO"/>
          <w:sz w:val="24"/>
          <w:szCs w:val="24"/>
        </w:rPr>
      </w:pPr>
    </w:p>
    <w:p w:rsidR="00E73739" w:rsidRPr="00E73739" w:rsidRDefault="00E73739" w:rsidP="00E73739">
      <w:pPr>
        <w:rPr>
          <w:rFonts w:ascii="HG丸ｺﾞｼｯｸM-PRO" w:eastAsia="HG丸ｺﾞｼｯｸM-PRO"/>
          <w:sz w:val="24"/>
          <w:szCs w:val="24"/>
        </w:rPr>
      </w:pPr>
    </w:p>
    <w:p w:rsidR="00E73739" w:rsidRPr="00E73739" w:rsidRDefault="00E73739" w:rsidP="00E73739">
      <w:pPr>
        <w:rPr>
          <w:rFonts w:ascii="HG丸ｺﾞｼｯｸM-PRO" w:eastAsia="HG丸ｺﾞｼｯｸM-PRO"/>
          <w:sz w:val="24"/>
          <w:szCs w:val="24"/>
        </w:rPr>
      </w:pPr>
    </w:p>
    <w:p w:rsidR="00E73739" w:rsidRPr="00E73739" w:rsidRDefault="00E73739" w:rsidP="00E73739">
      <w:pPr>
        <w:rPr>
          <w:rFonts w:ascii="HG丸ｺﾞｼｯｸM-PRO" w:eastAsia="HG丸ｺﾞｼｯｸM-PRO"/>
          <w:sz w:val="24"/>
          <w:szCs w:val="24"/>
        </w:rPr>
      </w:pPr>
    </w:p>
    <w:p w:rsidR="00E73739" w:rsidRPr="00E73739" w:rsidRDefault="00E73739" w:rsidP="00E73739">
      <w:pPr>
        <w:rPr>
          <w:rFonts w:ascii="HG丸ｺﾞｼｯｸM-PRO" w:eastAsia="HG丸ｺﾞｼｯｸM-PRO"/>
          <w:sz w:val="24"/>
          <w:szCs w:val="24"/>
        </w:rPr>
      </w:pPr>
    </w:p>
    <w:p w:rsidR="00E73739" w:rsidRPr="00E73739" w:rsidRDefault="00E73739" w:rsidP="00E73739">
      <w:pPr>
        <w:rPr>
          <w:rFonts w:ascii="HG丸ｺﾞｼｯｸM-PRO" w:eastAsia="HG丸ｺﾞｼｯｸM-PRO"/>
          <w:sz w:val="24"/>
          <w:szCs w:val="24"/>
        </w:rPr>
      </w:pPr>
    </w:p>
    <w:p w:rsidR="009A74C7" w:rsidRDefault="009A74C7" w:rsidP="00E73739">
      <w:pPr>
        <w:rPr>
          <w:rFonts w:ascii="HG丸ｺﾞｼｯｸM-PRO" w:eastAsia="HG丸ｺﾞｼｯｸM-PRO"/>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10402"/>
      </w:tblGrid>
      <w:tr w:rsidR="00E73739" w:rsidTr="00ED7E3D">
        <w:tc>
          <w:tcPr>
            <w:tcW w:w="10402" w:type="dxa"/>
            <w:shd w:val="clear" w:color="auto" w:fill="CCCCCC"/>
          </w:tcPr>
          <w:p w:rsidR="00E73739" w:rsidRPr="00E55A94" w:rsidRDefault="00E73739" w:rsidP="00E32F09">
            <w:pPr>
              <w:adjustRightInd w:val="0"/>
              <w:snapToGrid w:val="0"/>
              <w:spacing w:line="0" w:lineRule="atLeast"/>
              <w:rPr>
                <w:rFonts w:ascii="HG丸ｺﾞｼｯｸM-PRO" w:eastAsia="HG丸ｺﾞｼｯｸM-PRO" w:hAnsiTheme="majorEastAsia" w:cs="メイリオ"/>
                <w:b/>
                <w:sz w:val="28"/>
                <w:szCs w:val="28"/>
              </w:rPr>
            </w:pPr>
            <w:r w:rsidRPr="00E55A94">
              <w:rPr>
                <w:rFonts w:ascii="HG丸ｺﾞｼｯｸM-PRO" w:eastAsia="HG丸ｺﾞｼｯｸM-PRO" w:hAnsiTheme="majorEastAsia" w:cs="メイリオ" w:hint="eastAsia"/>
                <w:b/>
                <w:sz w:val="28"/>
                <w:szCs w:val="28"/>
              </w:rPr>
              <w:lastRenderedPageBreak/>
              <w:t>4.本時で活用する資料</w:t>
            </w:r>
          </w:p>
        </w:tc>
      </w:tr>
    </w:tbl>
    <w:p w:rsidR="00E73739" w:rsidRPr="00CB640D" w:rsidRDefault="00E73739" w:rsidP="00E73739">
      <w:pPr>
        <w:adjustRightInd w:val="0"/>
        <w:snapToGrid w:val="0"/>
        <w:spacing w:line="0" w:lineRule="atLeast"/>
        <w:rPr>
          <w:rFonts w:asciiTheme="majorEastAsia" w:eastAsiaTheme="majorEastAsia" w:hAnsiTheme="majorEastAsia" w:cs="メイリオ"/>
          <w:b/>
          <w:sz w:val="24"/>
        </w:rPr>
      </w:pPr>
    </w:p>
    <w:p w:rsidR="00E73739" w:rsidRPr="00E55A94" w:rsidRDefault="00E73739" w:rsidP="00E73739">
      <w:pPr>
        <w:adjustRightInd w:val="0"/>
        <w:snapToGrid w:val="0"/>
        <w:spacing w:line="0" w:lineRule="atLeast"/>
        <w:rPr>
          <w:rFonts w:ascii="HG丸ｺﾞｼｯｸM-PRO" w:eastAsia="HG丸ｺﾞｼｯｸM-PRO" w:hAnsiTheme="majorEastAsia" w:cs="メイリオ"/>
          <w:b/>
          <w:sz w:val="24"/>
        </w:rPr>
      </w:pPr>
      <w:r w:rsidRPr="00E55A94">
        <w:rPr>
          <w:rFonts w:ascii="HG丸ｺﾞｼｯｸM-PRO" w:eastAsia="HG丸ｺﾞｼｯｸM-PRO" w:hAnsiTheme="majorEastAsia" w:cs="メイリオ" w:hint="eastAsia"/>
          <w:b/>
          <w:sz w:val="24"/>
        </w:rPr>
        <w:t>●本時で活用する資料</w:t>
      </w:r>
    </w:p>
    <w:tbl>
      <w:tblPr>
        <w:tblStyle w:val="a7"/>
        <w:tblW w:w="10368" w:type="dxa"/>
        <w:tblLook w:val="01E0" w:firstRow="1" w:lastRow="1" w:firstColumn="1" w:lastColumn="1" w:noHBand="0" w:noVBand="0"/>
      </w:tblPr>
      <w:tblGrid>
        <w:gridCol w:w="5319"/>
        <w:gridCol w:w="5049"/>
      </w:tblGrid>
      <w:tr w:rsidR="00E73739" w:rsidTr="00A1368C">
        <w:trPr>
          <w:trHeight w:val="3262"/>
        </w:trPr>
        <w:tc>
          <w:tcPr>
            <w:tcW w:w="5319" w:type="dxa"/>
            <w:tcBorders>
              <w:top w:val="nil"/>
              <w:left w:val="nil"/>
              <w:bottom w:val="nil"/>
              <w:right w:val="nil"/>
            </w:tcBorders>
            <w:vAlign w:val="center"/>
          </w:tcPr>
          <w:p w:rsidR="00E73739" w:rsidRPr="00FD68FF" w:rsidRDefault="005C663D" w:rsidP="00ED7E3D">
            <w:pPr>
              <w:adjustRightInd w:val="0"/>
              <w:snapToGrid w:val="0"/>
              <w:spacing w:line="0" w:lineRule="atLeast"/>
              <w:jc w:val="center"/>
              <w:rPr>
                <w:rFonts w:asciiTheme="majorEastAsia" w:eastAsiaTheme="majorEastAsia" w:hAnsiTheme="majorEastAsia" w:cs="メイリオ"/>
                <w:b/>
                <w:color w:val="FF0000"/>
                <w:sz w:val="24"/>
              </w:rPr>
            </w:pPr>
            <w:r>
              <w:rPr>
                <w:rFonts w:asciiTheme="majorEastAsia" w:eastAsiaTheme="majorEastAsia" w:hAnsiTheme="majorEastAsia" w:cs="メイリオ"/>
                <w:b/>
                <w:noProof/>
                <w:color w:val="FF0000"/>
                <w:sz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256" type="#_x0000_t65" style="position:absolute;left:0;text-align:left;margin-left:5.7pt;margin-top:7.55pt;width:121.05pt;height:134.9pt;z-index:253158400;mso-position-vertical-relative:margin">
                  <v:textbox style="mso-next-textbox:#_x0000_s4256" inset="5.85pt,.7pt,5.85pt,.7pt">
                    <w:txbxContent>
                      <w:p w:rsidR="00F374DC" w:rsidRDefault="00F374DC" w:rsidP="00A1368C">
                        <w:pPr>
                          <w:spacing w:line="0" w:lineRule="atLeast"/>
                          <w:jc w:val="left"/>
                          <w:rPr>
                            <w:rFonts w:ascii="HG丸ｺﾞｼｯｸM-PRO" w:eastAsia="HG丸ｺﾞｼｯｸM-PRO"/>
                            <w:sz w:val="28"/>
                            <w:szCs w:val="28"/>
                          </w:rPr>
                        </w:pPr>
                      </w:p>
                      <w:p w:rsidR="00F374DC" w:rsidRPr="004451A7" w:rsidRDefault="00F374DC" w:rsidP="00A1368C">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札幌市路面電車活用計画</w:t>
                        </w:r>
                      </w:p>
                    </w:txbxContent>
                  </v:textbox>
                  <w10:wrap anchory="margin"/>
                </v:shape>
              </w:pict>
            </w:r>
          </w:p>
        </w:tc>
        <w:tc>
          <w:tcPr>
            <w:tcW w:w="5049" w:type="dxa"/>
            <w:tcBorders>
              <w:top w:val="nil"/>
              <w:left w:val="nil"/>
              <w:bottom w:val="nil"/>
              <w:right w:val="nil"/>
            </w:tcBorders>
            <w:vAlign w:val="center"/>
          </w:tcPr>
          <w:p w:rsidR="00E73739" w:rsidRDefault="00E73739" w:rsidP="00EC25CD">
            <w:pPr>
              <w:adjustRightInd w:val="0"/>
              <w:snapToGrid w:val="0"/>
              <w:spacing w:line="0" w:lineRule="atLeast"/>
              <w:jc w:val="center"/>
              <w:rPr>
                <w:rFonts w:ascii="HG丸ｺﾞｼｯｸM-PRO" w:eastAsia="HG丸ｺﾞｼｯｸM-PRO" w:hAnsi="メイリオ" w:cs="メイリオ"/>
                <w:b/>
                <w:sz w:val="24"/>
              </w:rPr>
            </w:pPr>
          </w:p>
        </w:tc>
      </w:tr>
      <w:tr w:rsidR="00E73739" w:rsidTr="00A1368C">
        <w:trPr>
          <w:trHeight w:val="134"/>
        </w:trPr>
        <w:tc>
          <w:tcPr>
            <w:tcW w:w="5319" w:type="dxa"/>
            <w:tcBorders>
              <w:top w:val="nil"/>
              <w:left w:val="nil"/>
              <w:bottom w:val="nil"/>
              <w:right w:val="nil"/>
            </w:tcBorders>
            <w:vAlign w:val="center"/>
          </w:tcPr>
          <w:p w:rsidR="00E73739" w:rsidRPr="007425A2" w:rsidRDefault="00E73739" w:rsidP="00ED7E3D">
            <w:pPr>
              <w:jc w:val="center"/>
              <w:rPr>
                <w:rFonts w:asciiTheme="majorEastAsia" w:eastAsiaTheme="majorEastAsia" w:hAnsiTheme="majorEastAsia"/>
              </w:rPr>
            </w:pPr>
          </w:p>
        </w:tc>
        <w:tc>
          <w:tcPr>
            <w:tcW w:w="5049" w:type="dxa"/>
            <w:tcBorders>
              <w:top w:val="nil"/>
              <w:left w:val="nil"/>
              <w:bottom w:val="nil"/>
              <w:right w:val="nil"/>
            </w:tcBorders>
            <w:vAlign w:val="center"/>
          </w:tcPr>
          <w:p w:rsidR="00E73739" w:rsidRPr="00CB640D" w:rsidRDefault="00E73739" w:rsidP="00ED7E3D">
            <w:pPr>
              <w:jc w:val="center"/>
              <w:rPr>
                <w:rFonts w:asciiTheme="majorEastAsia" w:eastAsiaTheme="majorEastAsia" w:hAnsiTheme="majorEastAsia"/>
              </w:rPr>
            </w:pPr>
          </w:p>
        </w:tc>
      </w:tr>
    </w:tbl>
    <w:p w:rsidR="00CC0CB8" w:rsidRDefault="00CC0CB8"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A1368C" w:rsidRDefault="00A1368C" w:rsidP="00E73739">
      <w:pPr>
        <w:adjustRightInd w:val="0"/>
        <w:snapToGrid w:val="0"/>
        <w:spacing w:line="0" w:lineRule="atLeast"/>
      </w:pPr>
    </w:p>
    <w:p w:rsidR="00353EA3" w:rsidRDefault="00353EA3" w:rsidP="00E73739">
      <w:pPr>
        <w:adjustRightInd w:val="0"/>
        <w:snapToGrid w:val="0"/>
        <w:spacing w:line="0" w:lineRule="atLeast"/>
      </w:pPr>
    </w:p>
    <w:p w:rsidR="00353EA3" w:rsidRDefault="00353EA3" w:rsidP="00E73739">
      <w:pPr>
        <w:adjustRightInd w:val="0"/>
        <w:snapToGrid w:val="0"/>
        <w:spacing w:line="0" w:lineRule="atLeast"/>
      </w:pPr>
    </w:p>
    <w:p w:rsidR="00353EA3" w:rsidRDefault="00353EA3" w:rsidP="00E73739">
      <w:pPr>
        <w:adjustRightInd w:val="0"/>
        <w:snapToGrid w:val="0"/>
        <w:spacing w:line="0" w:lineRule="atLeast"/>
      </w:pPr>
    </w:p>
    <w:p w:rsidR="00E73739" w:rsidRDefault="00E73739" w:rsidP="00E73739">
      <w:pPr>
        <w:adjustRightInd w:val="0"/>
        <w:snapToGrid w:val="0"/>
        <w:spacing w:line="0" w:lineRule="atLeast"/>
      </w:pPr>
    </w:p>
    <w:tbl>
      <w:tblPr>
        <w:tblStyle w:val="a7"/>
        <w:tblW w:w="0" w:type="auto"/>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02"/>
      </w:tblGrid>
      <w:tr w:rsidR="00E73739" w:rsidTr="00ED7E3D">
        <w:trPr>
          <w:trHeight w:val="153"/>
        </w:trPr>
        <w:tc>
          <w:tcPr>
            <w:tcW w:w="10402" w:type="dxa"/>
          </w:tcPr>
          <w:p w:rsidR="00E73739" w:rsidRPr="00CC1C52" w:rsidRDefault="00B37AB2" w:rsidP="00ED7E3D">
            <w:pPr>
              <w:adjustRightInd w:val="0"/>
              <w:snapToGrid w:val="0"/>
              <w:spacing w:line="0" w:lineRule="atLeast"/>
              <w:jc w:val="right"/>
              <w:rPr>
                <w:rFonts w:ascii="HG丸ｺﾞｼｯｸM-PRO" w:eastAsia="HG丸ｺﾞｼｯｸM-PRO"/>
              </w:rPr>
            </w:pPr>
            <w:r>
              <w:rPr>
                <w:rFonts w:ascii="HG丸ｺﾞｼｯｸM-PRO" w:eastAsia="HG丸ｺﾞｼｯｸM-PRO" w:hint="eastAsia"/>
              </w:rPr>
              <w:t>札幌らしい交通環境学習2013</w:t>
            </w:r>
          </w:p>
        </w:tc>
      </w:tr>
    </w:tbl>
    <w:p w:rsidR="000E4F30" w:rsidRDefault="000E4F30" w:rsidP="00353EA3">
      <w:pPr>
        <w:rPr>
          <w:rFonts w:ascii="HG丸ｺﾞｼｯｸM-PRO" w:eastAsia="HG丸ｺﾞｼｯｸM-PRO"/>
          <w:sz w:val="24"/>
          <w:szCs w:val="24"/>
        </w:rPr>
      </w:pPr>
    </w:p>
    <w:sectPr w:rsidR="000E4F30" w:rsidSect="00885D3B">
      <w:footerReference w:type="default" r:id="rId16"/>
      <w:pgSz w:w="11906" w:h="16838"/>
      <w:pgMar w:top="851" w:right="851" w:bottom="851"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63D" w:rsidRDefault="005C663D" w:rsidP="009C39FC">
      <w:r>
        <w:separator/>
      </w:r>
    </w:p>
  </w:endnote>
  <w:endnote w:type="continuationSeparator" w:id="0">
    <w:p w:rsidR="005C663D" w:rsidRDefault="005C663D" w:rsidP="009C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DC" w:rsidRDefault="00F374DC">
    <w:pPr>
      <w:pStyle w:val="aa"/>
      <w:jc w:val="center"/>
    </w:pPr>
  </w:p>
  <w:p w:rsidR="00F374DC" w:rsidRDefault="00F374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63D" w:rsidRDefault="005C663D" w:rsidP="009C39FC">
      <w:r>
        <w:separator/>
      </w:r>
    </w:p>
  </w:footnote>
  <w:footnote w:type="continuationSeparator" w:id="0">
    <w:p w:rsidR="005C663D" w:rsidRDefault="005C663D" w:rsidP="009C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D7202"/>
    <w:multiLevelType w:val="hybridMultilevel"/>
    <w:tmpl w:val="9AF2A494"/>
    <w:lvl w:ilvl="0" w:tplc="F274DE1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D261B06"/>
    <w:multiLevelType w:val="hybridMultilevel"/>
    <w:tmpl w:val="FC2A7272"/>
    <w:lvl w:ilvl="0" w:tplc="E35AB1C4">
      <w:start w:val="1"/>
      <w:numFmt w:val="decimalFullWidth"/>
      <w:lvlText w:val="第%1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8D1401"/>
    <w:multiLevelType w:val="hybridMultilevel"/>
    <w:tmpl w:val="A34AEFE8"/>
    <w:lvl w:ilvl="0" w:tplc="1D6C43A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257"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5AC"/>
    <w:rsid w:val="0000194F"/>
    <w:rsid w:val="000023DA"/>
    <w:rsid w:val="00002EDD"/>
    <w:rsid w:val="000039A2"/>
    <w:rsid w:val="00004F31"/>
    <w:rsid w:val="00007049"/>
    <w:rsid w:val="0001066C"/>
    <w:rsid w:val="00010AB1"/>
    <w:rsid w:val="00011960"/>
    <w:rsid w:val="000137A3"/>
    <w:rsid w:val="000152D5"/>
    <w:rsid w:val="00015BAC"/>
    <w:rsid w:val="00020A2A"/>
    <w:rsid w:val="000230AC"/>
    <w:rsid w:val="00023101"/>
    <w:rsid w:val="000232CF"/>
    <w:rsid w:val="00027C1C"/>
    <w:rsid w:val="00027D91"/>
    <w:rsid w:val="0003246B"/>
    <w:rsid w:val="000342E1"/>
    <w:rsid w:val="00034AC4"/>
    <w:rsid w:val="000366C2"/>
    <w:rsid w:val="000367DC"/>
    <w:rsid w:val="0003720B"/>
    <w:rsid w:val="00037AF9"/>
    <w:rsid w:val="00042E73"/>
    <w:rsid w:val="0004495B"/>
    <w:rsid w:val="0004564E"/>
    <w:rsid w:val="00046C0D"/>
    <w:rsid w:val="0004739F"/>
    <w:rsid w:val="00052294"/>
    <w:rsid w:val="0005541E"/>
    <w:rsid w:val="00056A65"/>
    <w:rsid w:val="00057024"/>
    <w:rsid w:val="00057B3C"/>
    <w:rsid w:val="00062B80"/>
    <w:rsid w:val="000646EE"/>
    <w:rsid w:val="00067C6F"/>
    <w:rsid w:val="000719AF"/>
    <w:rsid w:val="00073ACF"/>
    <w:rsid w:val="000753A1"/>
    <w:rsid w:val="000761EC"/>
    <w:rsid w:val="00083BB3"/>
    <w:rsid w:val="00083BCA"/>
    <w:rsid w:val="000861D8"/>
    <w:rsid w:val="00090E10"/>
    <w:rsid w:val="0009209F"/>
    <w:rsid w:val="00095B29"/>
    <w:rsid w:val="00096BE3"/>
    <w:rsid w:val="00097575"/>
    <w:rsid w:val="000A0823"/>
    <w:rsid w:val="000A114F"/>
    <w:rsid w:val="000A1AC1"/>
    <w:rsid w:val="000A34AD"/>
    <w:rsid w:val="000A4151"/>
    <w:rsid w:val="000A77CF"/>
    <w:rsid w:val="000B0DE6"/>
    <w:rsid w:val="000B304E"/>
    <w:rsid w:val="000B36EB"/>
    <w:rsid w:val="000B6A9D"/>
    <w:rsid w:val="000C0027"/>
    <w:rsid w:val="000C08C4"/>
    <w:rsid w:val="000C40DD"/>
    <w:rsid w:val="000C444F"/>
    <w:rsid w:val="000D0DE0"/>
    <w:rsid w:val="000D20B2"/>
    <w:rsid w:val="000D20D0"/>
    <w:rsid w:val="000D2393"/>
    <w:rsid w:val="000D24A9"/>
    <w:rsid w:val="000D4C7A"/>
    <w:rsid w:val="000D792B"/>
    <w:rsid w:val="000D7BB8"/>
    <w:rsid w:val="000E4F30"/>
    <w:rsid w:val="000E56C0"/>
    <w:rsid w:val="000E7B0A"/>
    <w:rsid w:val="000F0F2E"/>
    <w:rsid w:val="000F28E2"/>
    <w:rsid w:val="000F66CC"/>
    <w:rsid w:val="00101387"/>
    <w:rsid w:val="00102781"/>
    <w:rsid w:val="001040C8"/>
    <w:rsid w:val="00112145"/>
    <w:rsid w:val="00113D8D"/>
    <w:rsid w:val="00114D44"/>
    <w:rsid w:val="001157D0"/>
    <w:rsid w:val="00116085"/>
    <w:rsid w:val="001241D8"/>
    <w:rsid w:val="00127F98"/>
    <w:rsid w:val="001317EA"/>
    <w:rsid w:val="001334D1"/>
    <w:rsid w:val="00134DD7"/>
    <w:rsid w:val="001369AE"/>
    <w:rsid w:val="001428E0"/>
    <w:rsid w:val="001431D3"/>
    <w:rsid w:val="00143A73"/>
    <w:rsid w:val="00146E11"/>
    <w:rsid w:val="00146EE1"/>
    <w:rsid w:val="0014791F"/>
    <w:rsid w:val="00150E9A"/>
    <w:rsid w:val="00152B01"/>
    <w:rsid w:val="001574CA"/>
    <w:rsid w:val="00157FC5"/>
    <w:rsid w:val="00161164"/>
    <w:rsid w:val="00163217"/>
    <w:rsid w:val="00164C93"/>
    <w:rsid w:val="001651DB"/>
    <w:rsid w:val="00173226"/>
    <w:rsid w:val="00173B8A"/>
    <w:rsid w:val="001756DD"/>
    <w:rsid w:val="00180E02"/>
    <w:rsid w:val="001813F7"/>
    <w:rsid w:val="00183195"/>
    <w:rsid w:val="00186404"/>
    <w:rsid w:val="00186AF7"/>
    <w:rsid w:val="00187004"/>
    <w:rsid w:val="0019152A"/>
    <w:rsid w:val="001927AC"/>
    <w:rsid w:val="00194DD0"/>
    <w:rsid w:val="00195B83"/>
    <w:rsid w:val="001A1180"/>
    <w:rsid w:val="001A3482"/>
    <w:rsid w:val="001A45DA"/>
    <w:rsid w:val="001A4B17"/>
    <w:rsid w:val="001A5463"/>
    <w:rsid w:val="001B0E75"/>
    <w:rsid w:val="001B1554"/>
    <w:rsid w:val="001B176A"/>
    <w:rsid w:val="001B29F7"/>
    <w:rsid w:val="001B32D7"/>
    <w:rsid w:val="001B3C23"/>
    <w:rsid w:val="001B4430"/>
    <w:rsid w:val="001B6602"/>
    <w:rsid w:val="001B7BBD"/>
    <w:rsid w:val="001C29F7"/>
    <w:rsid w:val="001C4162"/>
    <w:rsid w:val="001C62EF"/>
    <w:rsid w:val="001D1767"/>
    <w:rsid w:val="001D2F21"/>
    <w:rsid w:val="001D5181"/>
    <w:rsid w:val="001E5DDB"/>
    <w:rsid w:val="001F1934"/>
    <w:rsid w:val="001F1D6B"/>
    <w:rsid w:val="001F5E66"/>
    <w:rsid w:val="00201537"/>
    <w:rsid w:val="0021149E"/>
    <w:rsid w:val="002115C3"/>
    <w:rsid w:val="0021235E"/>
    <w:rsid w:val="00216B69"/>
    <w:rsid w:val="002224DB"/>
    <w:rsid w:val="00225218"/>
    <w:rsid w:val="00236B34"/>
    <w:rsid w:val="00237A32"/>
    <w:rsid w:val="00240183"/>
    <w:rsid w:val="00242B1C"/>
    <w:rsid w:val="00245C78"/>
    <w:rsid w:val="002503FF"/>
    <w:rsid w:val="00250A5B"/>
    <w:rsid w:val="00254071"/>
    <w:rsid w:val="00254274"/>
    <w:rsid w:val="002548A2"/>
    <w:rsid w:val="00261B7F"/>
    <w:rsid w:val="00261BC2"/>
    <w:rsid w:val="00266923"/>
    <w:rsid w:val="00272442"/>
    <w:rsid w:val="00272B98"/>
    <w:rsid w:val="00274333"/>
    <w:rsid w:val="00274760"/>
    <w:rsid w:val="0027493C"/>
    <w:rsid w:val="002763C4"/>
    <w:rsid w:val="002818C7"/>
    <w:rsid w:val="002827E0"/>
    <w:rsid w:val="00282F28"/>
    <w:rsid w:val="00283E48"/>
    <w:rsid w:val="00283F66"/>
    <w:rsid w:val="002840A6"/>
    <w:rsid w:val="002854FB"/>
    <w:rsid w:val="00285F8C"/>
    <w:rsid w:val="00291C47"/>
    <w:rsid w:val="00292841"/>
    <w:rsid w:val="00294DE9"/>
    <w:rsid w:val="00297D4D"/>
    <w:rsid w:val="002A3529"/>
    <w:rsid w:val="002A4423"/>
    <w:rsid w:val="002A67B5"/>
    <w:rsid w:val="002A6AEF"/>
    <w:rsid w:val="002A77E0"/>
    <w:rsid w:val="002B054E"/>
    <w:rsid w:val="002B09A4"/>
    <w:rsid w:val="002B13E9"/>
    <w:rsid w:val="002B2DA3"/>
    <w:rsid w:val="002B2ECA"/>
    <w:rsid w:val="002B323C"/>
    <w:rsid w:val="002B36CC"/>
    <w:rsid w:val="002B5240"/>
    <w:rsid w:val="002B579E"/>
    <w:rsid w:val="002B593C"/>
    <w:rsid w:val="002B5E1F"/>
    <w:rsid w:val="002B602C"/>
    <w:rsid w:val="002B615A"/>
    <w:rsid w:val="002B6433"/>
    <w:rsid w:val="002B6995"/>
    <w:rsid w:val="002C4903"/>
    <w:rsid w:val="002C623F"/>
    <w:rsid w:val="002C65BD"/>
    <w:rsid w:val="002C7C01"/>
    <w:rsid w:val="002D3113"/>
    <w:rsid w:val="002D33B3"/>
    <w:rsid w:val="002D3C02"/>
    <w:rsid w:val="002D4882"/>
    <w:rsid w:val="002E10A9"/>
    <w:rsid w:val="002E262D"/>
    <w:rsid w:val="002E74A6"/>
    <w:rsid w:val="002F0633"/>
    <w:rsid w:val="002F3C58"/>
    <w:rsid w:val="002F7017"/>
    <w:rsid w:val="002F798E"/>
    <w:rsid w:val="00302650"/>
    <w:rsid w:val="0030287E"/>
    <w:rsid w:val="00303902"/>
    <w:rsid w:val="00305268"/>
    <w:rsid w:val="00306611"/>
    <w:rsid w:val="0030662F"/>
    <w:rsid w:val="00306FFF"/>
    <w:rsid w:val="00310B2D"/>
    <w:rsid w:val="0031266A"/>
    <w:rsid w:val="00314266"/>
    <w:rsid w:val="00314ADC"/>
    <w:rsid w:val="003150D1"/>
    <w:rsid w:val="00316DC3"/>
    <w:rsid w:val="00317B7F"/>
    <w:rsid w:val="00320A33"/>
    <w:rsid w:val="00321DBA"/>
    <w:rsid w:val="00322CE3"/>
    <w:rsid w:val="00325273"/>
    <w:rsid w:val="00327DFC"/>
    <w:rsid w:val="00335761"/>
    <w:rsid w:val="00337C3B"/>
    <w:rsid w:val="00343CE8"/>
    <w:rsid w:val="00346CF1"/>
    <w:rsid w:val="00347324"/>
    <w:rsid w:val="00350F00"/>
    <w:rsid w:val="00353EA3"/>
    <w:rsid w:val="00354A8E"/>
    <w:rsid w:val="0035788E"/>
    <w:rsid w:val="00360DDE"/>
    <w:rsid w:val="003624E4"/>
    <w:rsid w:val="00362BA4"/>
    <w:rsid w:val="00365D7B"/>
    <w:rsid w:val="003717C3"/>
    <w:rsid w:val="00373303"/>
    <w:rsid w:val="00373A4F"/>
    <w:rsid w:val="003748A9"/>
    <w:rsid w:val="00375831"/>
    <w:rsid w:val="00376A27"/>
    <w:rsid w:val="00382366"/>
    <w:rsid w:val="0038364D"/>
    <w:rsid w:val="0038751E"/>
    <w:rsid w:val="003909D1"/>
    <w:rsid w:val="00392EA3"/>
    <w:rsid w:val="00394316"/>
    <w:rsid w:val="00394615"/>
    <w:rsid w:val="003969B5"/>
    <w:rsid w:val="00397629"/>
    <w:rsid w:val="003A131A"/>
    <w:rsid w:val="003A5FB3"/>
    <w:rsid w:val="003A73DA"/>
    <w:rsid w:val="003B41BC"/>
    <w:rsid w:val="003B61E9"/>
    <w:rsid w:val="003B65C2"/>
    <w:rsid w:val="003B7E34"/>
    <w:rsid w:val="003B7F81"/>
    <w:rsid w:val="003C21E8"/>
    <w:rsid w:val="003C2710"/>
    <w:rsid w:val="003C5EC2"/>
    <w:rsid w:val="003C5FBB"/>
    <w:rsid w:val="003D2BAD"/>
    <w:rsid w:val="003D2C83"/>
    <w:rsid w:val="003D5A6B"/>
    <w:rsid w:val="003D75F0"/>
    <w:rsid w:val="003D7B06"/>
    <w:rsid w:val="003D7E3E"/>
    <w:rsid w:val="003E1458"/>
    <w:rsid w:val="003E269A"/>
    <w:rsid w:val="003E610C"/>
    <w:rsid w:val="003E72C9"/>
    <w:rsid w:val="003E7FD2"/>
    <w:rsid w:val="003F707C"/>
    <w:rsid w:val="00400306"/>
    <w:rsid w:val="00400F88"/>
    <w:rsid w:val="004027FE"/>
    <w:rsid w:val="004043CD"/>
    <w:rsid w:val="0040524A"/>
    <w:rsid w:val="004054FC"/>
    <w:rsid w:val="0040561B"/>
    <w:rsid w:val="004074AA"/>
    <w:rsid w:val="004102CD"/>
    <w:rsid w:val="00410E4B"/>
    <w:rsid w:val="00411120"/>
    <w:rsid w:val="00413C6E"/>
    <w:rsid w:val="004177D4"/>
    <w:rsid w:val="00421766"/>
    <w:rsid w:val="00422921"/>
    <w:rsid w:val="00424237"/>
    <w:rsid w:val="00426F92"/>
    <w:rsid w:val="00427963"/>
    <w:rsid w:val="00432E3C"/>
    <w:rsid w:val="00434FB7"/>
    <w:rsid w:val="0043558F"/>
    <w:rsid w:val="0043587F"/>
    <w:rsid w:val="00435E27"/>
    <w:rsid w:val="00435F7D"/>
    <w:rsid w:val="00437C48"/>
    <w:rsid w:val="00440031"/>
    <w:rsid w:val="004431F8"/>
    <w:rsid w:val="00443899"/>
    <w:rsid w:val="004451A7"/>
    <w:rsid w:val="004506C6"/>
    <w:rsid w:val="0045313E"/>
    <w:rsid w:val="00453629"/>
    <w:rsid w:val="004536E7"/>
    <w:rsid w:val="00455D6B"/>
    <w:rsid w:val="00457206"/>
    <w:rsid w:val="00463199"/>
    <w:rsid w:val="004631AB"/>
    <w:rsid w:val="00465427"/>
    <w:rsid w:val="00473920"/>
    <w:rsid w:val="0047564F"/>
    <w:rsid w:val="00476467"/>
    <w:rsid w:val="0048009A"/>
    <w:rsid w:val="00482D64"/>
    <w:rsid w:val="004831D8"/>
    <w:rsid w:val="0048419D"/>
    <w:rsid w:val="00486823"/>
    <w:rsid w:val="00487432"/>
    <w:rsid w:val="00492632"/>
    <w:rsid w:val="00497786"/>
    <w:rsid w:val="00497A82"/>
    <w:rsid w:val="004A25F6"/>
    <w:rsid w:val="004A5C47"/>
    <w:rsid w:val="004A6535"/>
    <w:rsid w:val="004A6FCF"/>
    <w:rsid w:val="004A7CAA"/>
    <w:rsid w:val="004B0C80"/>
    <w:rsid w:val="004B34D1"/>
    <w:rsid w:val="004B3D43"/>
    <w:rsid w:val="004B5537"/>
    <w:rsid w:val="004B5876"/>
    <w:rsid w:val="004C0325"/>
    <w:rsid w:val="004C2737"/>
    <w:rsid w:val="004C2DE9"/>
    <w:rsid w:val="004C4F4B"/>
    <w:rsid w:val="004D009A"/>
    <w:rsid w:val="004D0492"/>
    <w:rsid w:val="004D21A9"/>
    <w:rsid w:val="004D22A1"/>
    <w:rsid w:val="004D7D08"/>
    <w:rsid w:val="004E36F5"/>
    <w:rsid w:val="004E6CFE"/>
    <w:rsid w:val="004F3BCC"/>
    <w:rsid w:val="004F64B6"/>
    <w:rsid w:val="004F65B5"/>
    <w:rsid w:val="004F7191"/>
    <w:rsid w:val="00502C40"/>
    <w:rsid w:val="00502F3A"/>
    <w:rsid w:val="00505F36"/>
    <w:rsid w:val="00506771"/>
    <w:rsid w:val="00507ACD"/>
    <w:rsid w:val="00514484"/>
    <w:rsid w:val="0051448C"/>
    <w:rsid w:val="005153A5"/>
    <w:rsid w:val="005158F9"/>
    <w:rsid w:val="00520D95"/>
    <w:rsid w:val="00523EFD"/>
    <w:rsid w:val="0052764A"/>
    <w:rsid w:val="00532D83"/>
    <w:rsid w:val="00533F3C"/>
    <w:rsid w:val="00535D09"/>
    <w:rsid w:val="00541E25"/>
    <w:rsid w:val="005424EB"/>
    <w:rsid w:val="005428BB"/>
    <w:rsid w:val="005437CB"/>
    <w:rsid w:val="00544BD6"/>
    <w:rsid w:val="00547B77"/>
    <w:rsid w:val="00550B41"/>
    <w:rsid w:val="00550C6B"/>
    <w:rsid w:val="00554B6B"/>
    <w:rsid w:val="0055772D"/>
    <w:rsid w:val="005578EE"/>
    <w:rsid w:val="0056224C"/>
    <w:rsid w:val="0056226C"/>
    <w:rsid w:val="005634B3"/>
    <w:rsid w:val="0056548F"/>
    <w:rsid w:val="00567745"/>
    <w:rsid w:val="0057271D"/>
    <w:rsid w:val="00574294"/>
    <w:rsid w:val="005778F2"/>
    <w:rsid w:val="005804D6"/>
    <w:rsid w:val="00581044"/>
    <w:rsid w:val="00581ADF"/>
    <w:rsid w:val="00584748"/>
    <w:rsid w:val="00586397"/>
    <w:rsid w:val="00586800"/>
    <w:rsid w:val="00594013"/>
    <w:rsid w:val="0059420D"/>
    <w:rsid w:val="00594EF9"/>
    <w:rsid w:val="005955C3"/>
    <w:rsid w:val="00597F22"/>
    <w:rsid w:val="005A3151"/>
    <w:rsid w:val="005B2F55"/>
    <w:rsid w:val="005B3733"/>
    <w:rsid w:val="005B592A"/>
    <w:rsid w:val="005B7C4C"/>
    <w:rsid w:val="005C1DFE"/>
    <w:rsid w:val="005C2227"/>
    <w:rsid w:val="005C247B"/>
    <w:rsid w:val="005C2BF6"/>
    <w:rsid w:val="005C4F58"/>
    <w:rsid w:val="005C5CC2"/>
    <w:rsid w:val="005C663D"/>
    <w:rsid w:val="005C73BE"/>
    <w:rsid w:val="005D09CE"/>
    <w:rsid w:val="005D17AF"/>
    <w:rsid w:val="005E06CC"/>
    <w:rsid w:val="005E1189"/>
    <w:rsid w:val="005E1462"/>
    <w:rsid w:val="005E2224"/>
    <w:rsid w:val="005E57EC"/>
    <w:rsid w:val="005E594F"/>
    <w:rsid w:val="005E6136"/>
    <w:rsid w:val="005E61EE"/>
    <w:rsid w:val="005E6F75"/>
    <w:rsid w:val="005F056A"/>
    <w:rsid w:val="005F1893"/>
    <w:rsid w:val="005F2F6A"/>
    <w:rsid w:val="005F339F"/>
    <w:rsid w:val="005F342C"/>
    <w:rsid w:val="005F3C82"/>
    <w:rsid w:val="005F5394"/>
    <w:rsid w:val="005F5999"/>
    <w:rsid w:val="005F620B"/>
    <w:rsid w:val="005F78F8"/>
    <w:rsid w:val="00600366"/>
    <w:rsid w:val="00600498"/>
    <w:rsid w:val="00601784"/>
    <w:rsid w:val="006028FE"/>
    <w:rsid w:val="00603394"/>
    <w:rsid w:val="0060358F"/>
    <w:rsid w:val="00603850"/>
    <w:rsid w:val="0060674F"/>
    <w:rsid w:val="006073A3"/>
    <w:rsid w:val="00610021"/>
    <w:rsid w:val="00613845"/>
    <w:rsid w:val="0061592C"/>
    <w:rsid w:val="0061733A"/>
    <w:rsid w:val="006174D3"/>
    <w:rsid w:val="00621427"/>
    <w:rsid w:val="006216EA"/>
    <w:rsid w:val="00626E1C"/>
    <w:rsid w:val="006305D4"/>
    <w:rsid w:val="00636F16"/>
    <w:rsid w:val="0063706D"/>
    <w:rsid w:val="00640B17"/>
    <w:rsid w:val="006418A1"/>
    <w:rsid w:val="00642A96"/>
    <w:rsid w:val="0064349B"/>
    <w:rsid w:val="00643CB9"/>
    <w:rsid w:val="0064636A"/>
    <w:rsid w:val="006505DF"/>
    <w:rsid w:val="006546B5"/>
    <w:rsid w:val="006601B1"/>
    <w:rsid w:val="00667677"/>
    <w:rsid w:val="00667B11"/>
    <w:rsid w:val="00673E44"/>
    <w:rsid w:val="0067544A"/>
    <w:rsid w:val="00680EC5"/>
    <w:rsid w:val="00681B40"/>
    <w:rsid w:val="00681C20"/>
    <w:rsid w:val="006828A8"/>
    <w:rsid w:val="00683976"/>
    <w:rsid w:val="006847B4"/>
    <w:rsid w:val="00684E67"/>
    <w:rsid w:val="00686AC2"/>
    <w:rsid w:val="00686DEB"/>
    <w:rsid w:val="006910DD"/>
    <w:rsid w:val="006910E0"/>
    <w:rsid w:val="0069367D"/>
    <w:rsid w:val="00694A1B"/>
    <w:rsid w:val="006956A0"/>
    <w:rsid w:val="00695E4D"/>
    <w:rsid w:val="00696C19"/>
    <w:rsid w:val="00697355"/>
    <w:rsid w:val="006A200D"/>
    <w:rsid w:val="006A4637"/>
    <w:rsid w:val="006A607A"/>
    <w:rsid w:val="006B14A0"/>
    <w:rsid w:val="006B3625"/>
    <w:rsid w:val="006B4AD2"/>
    <w:rsid w:val="006B4D15"/>
    <w:rsid w:val="006B5C76"/>
    <w:rsid w:val="006B6AE7"/>
    <w:rsid w:val="006C0EF2"/>
    <w:rsid w:val="006C1785"/>
    <w:rsid w:val="006C1B5B"/>
    <w:rsid w:val="006C1CD6"/>
    <w:rsid w:val="006C2DA5"/>
    <w:rsid w:val="006C4810"/>
    <w:rsid w:val="006D0755"/>
    <w:rsid w:val="006D178D"/>
    <w:rsid w:val="006D5398"/>
    <w:rsid w:val="006D5C09"/>
    <w:rsid w:val="006E0C2E"/>
    <w:rsid w:val="006E1721"/>
    <w:rsid w:val="006F51F6"/>
    <w:rsid w:val="006F6540"/>
    <w:rsid w:val="00700CC2"/>
    <w:rsid w:val="00706F6E"/>
    <w:rsid w:val="00707102"/>
    <w:rsid w:val="007079C6"/>
    <w:rsid w:val="00710386"/>
    <w:rsid w:val="007113A2"/>
    <w:rsid w:val="00711907"/>
    <w:rsid w:val="0071238F"/>
    <w:rsid w:val="00716544"/>
    <w:rsid w:val="00717E55"/>
    <w:rsid w:val="00720E18"/>
    <w:rsid w:val="007241F6"/>
    <w:rsid w:val="00725595"/>
    <w:rsid w:val="00731B60"/>
    <w:rsid w:val="007374BD"/>
    <w:rsid w:val="0074040E"/>
    <w:rsid w:val="00741924"/>
    <w:rsid w:val="0074222B"/>
    <w:rsid w:val="0074546F"/>
    <w:rsid w:val="007455C5"/>
    <w:rsid w:val="00745BF0"/>
    <w:rsid w:val="007502BE"/>
    <w:rsid w:val="00750716"/>
    <w:rsid w:val="00751A4C"/>
    <w:rsid w:val="00753F36"/>
    <w:rsid w:val="007561C6"/>
    <w:rsid w:val="00757C71"/>
    <w:rsid w:val="00757D06"/>
    <w:rsid w:val="007601F0"/>
    <w:rsid w:val="00760917"/>
    <w:rsid w:val="00762640"/>
    <w:rsid w:val="00763691"/>
    <w:rsid w:val="0076456E"/>
    <w:rsid w:val="00765733"/>
    <w:rsid w:val="00765D6C"/>
    <w:rsid w:val="007664DD"/>
    <w:rsid w:val="0076684B"/>
    <w:rsid w:val="00766C7E"/>
    <w:rsid w:val="007675B8"/>
    <w:rsid w:val="00767621"/>
    <w:rsid w:val="00772532"/>
    <w:rsid w:val="0077358D"/>
    <w:rsid w:val="00776691"/>
    <w:rsid w:val="00777A14"/>
    <w:rsid w:val="00781542"/>
    <w:rsid w:val="007859D2"/>
    <w:rsid w:val="00786186"/>
    <w:rsid w:val="00787CBC"/>
    <w:rsid w:val="00791F52"/>
    <w:rsid w:val="007964CA"/>
    <w:rsid w:val="007A003A"/>
    <w:rsid w:val="007A1AD4"/>
    <w:rsid w:val="007A4C39"/>
    <w:rsid w:val="007A5D9A"/>
    <w:rsid w:val="007B243B"/>
    <w:rsid w:val="007B37A4"/>
    <w:rsid w:val="007B4DF5"/>
    <w:rsid w:val="007B5BDC"/>
    <w:rsid w:val="007B6758"/>
    <w:rsid w:val="007B6A51"/>
    <w:rsid w:val="007C21FF"/>
    <w:rsid w:val="007C3901"/>
    <w:rsid w:val="007C4E16"/>
    <w:rsid w:val="007C51A4"/>
    <w:rsid w:val="007C6BD1"/>
    <w:rsid w:val="007C73F6"/>
    <w:rsid w:val="007C7C9C"/>
    <w:rsid w:val="007D0B89"/>
    <w:rsid w:val="007D0F3A"/>
    <w:rsid w:val="007D4647"/>
    <w:rsid w:val="007D79FC"/>
    <w:rsid w:val="007E0B6F"/>
    <w:rsid w:val="007E623D"/>
    <w:rsid w:val="007F048B"/>
    <w:rsid w:val="007F048F"/>
    <w:rsid w:val="007F2310"/>
    <w:rsid w:val="007F245B"/>
    <w:rsid w:val="007F2F90"/>
    <w:rsid w:val="007F376B"/>
    <w:rsid w:val="007F3A00"/>
    <w:rsid w:val="008001FC"/>
    <w:rsid w:val="00802A7C"/>
    <w:rsid w:val="0081015E"/>
    <w:rsid w:val="00811E5C"/>
    <w:rsid w:val="008124CF"/>
    <w:rsid w:val="00813AA8"/>
    <w:rsid w:val="0081569A"/>
    <w:rsid w:val="0081594B"/>
    <w:rsid w:val="008213BA"/>
    <w:rsid w:val="008218FA"/>
    <w:rsid w:val="00821CF2"/>
    <w:rsid w:val="008268C8"/>
    <w:rsid w:val="00826F86"/>
    <w:rsid w:val="00827FF7"/>
    <w:rsid w:val="00830D14"/>
    <w:rsid w:val="00831513"/>
    <w:rsid w:val="00832FEC"/>
    <w:rsid w:val="008331A6"/>
    <w:rsid w:val="00834940"/>
    <w:rsid w:val="00835EA5"/>
    <w:rsid w:val="0084075C"/>
    <w:rsid w:val="00840926"/>
    <w:rsid w:val="00842996"/>
    <w:rsid w:val="00843B99"/>
    <w:rsid w:val="0085040C"/>
    <w:rsid w:val="008532C7"/>
    <w:rsid w:val="00855B57"/>
    <w:rsid w:val="008563FE"/>
    <w:rsid w:val="008606F4"/>
    <w:rsid w:val="00863258"/>
    <w:rsid w:val="00863273"/>
    <w:rsid w:val="00870A65"/>
    <w:rsid w:val="0087343F"/>
    <w:rsid w:val="00876885"/>
    <w:rsid w:val="00880D4E"/>
    <w:rsid w:val="00882918"/>
    <w:rsid w:val="00884232"/>
    <w:rsid w:val="00885D3B"/>
    <w:rsid w:val="00887F45"/>
    <w:rsid w:val="0089015B"/>
    <w:rsid w:val="00891592"/>
    <w:rsid w:val="00893A5D"/>
    <w:rsid w:val="00893C3F"/>
    <w:rsid w:val="00897BDB"/>
    <w:rsid w:val="008A00B0"/>
    <w:rsid w:val="008A0B15"/>
    <w:rsid w:val="008A2878"/>
    <w:rsid w:val="008A5095"/>
    <w:rsid w:val="008A7945"/>
    <w:rsid w:val="008B5261"/>
    <w:rsid w:val="008B72C4"/>
    <w:rsid w:val="008C4A9D"/>
    <w:rsid w:val="008C59BF"/>
    <w:rsid w:val="008C7AF1"/>
    <w:rsid w:val="008D0C19"/>
    <w:rsid w:val="008D0D7E"/>
    <w:rsid w:val="008D1107"/>
    <w:rsid w:val="008D117E"/>
    <w:rsid w:val="008D1505"/>
    <w:rsid w:val="008D25BB"/>
    <w:rsid w:val="008E0F28"/>
    <w:rsid w:val="008E13DD"/>
    <w:rsid w:val="008E1A2F"/>
    <w:rsid w:val="008E3463"/>
    <w:rsid w:val="008F09C3"/>
    <w:rsid w:val="008F28C4"/>
    <w:rsid w:val="008F4765"/>
    <w:rsid w:val="008F72BA"/>
    <w:rsid w:val="008F74F6"/>
    <w:rsid w:val="008F7F20"/>
    <w:rsid w:val="00900333"/>
    <w:rsid w:val="00900751"/>
    <w:rsid w:val="00902126"/>
    <w:rsid w:val="00904411"/>
    <w:rsid w:val="0090449D"/>
    <w:rsid w:val="00905B03"/>
    <w:rsid w:val="009077A1"/>
    <w:rsid w:val="0091015E"/>
    <w:rsid w:val="00912CD7"/>
    <w:rsid w:val="00915C0F"/>
    <w:rsid w:val="0091631D"/>
    <w:rsid w:val="00916813"/>
    <w:rsid w:val="00917DE7"/>
    <w:rsid w:val="00920719"/>
    <w:rsid w:val="00920F32"/>
    <w:rsid w:val="00922803"/>
    <w:rsid w:val="00922DBC"/>
    <w:rsid w:val="009239C8"/>
    <w:rsid w:val="00933EF0"/>
    <w:rsid w:val="0094105A"/>
    <w:rsid w:val="00941C8E"/>
    <w:rsid w:val="009424E3"/>
    <w:rsid w:val="009425EA"/>
    <w:rsid w:val="00942AD4"/>
    <w:rsid w:val="00943E6B"/>
    <w:rsid w:val="00943F98"/>
    <w:rsid w:val="00946D5E"/>
    <w:rsid w:val="00951BB7"/>
    <w:rsid w:val="00951D59"/>
    <w:rsid w:val="0095234B"/>
    <w:rsid w:val="00953EA6"/>
    <w:rsid w:val="00953FDC"/>
    <w:rsid w:val="009564F9"/>
    <w:rsid w:val="00956610"/>
    <w:rsid w:val="00963AF3"/>
    <w:rsid w:val="00966589"/>
    <w:rsid w:val="00967FFA"/>
    <w:rsid w:val="009756F1"/>
    <w:rsid w:val="0097664A"/>
    <w:rsid w:val="00976B51"/>
    <w:rsid w:val="00976FC5"/>
    <w:rsid w:val="00981019"/>
    <w:rsid w:val="00981612"/>
    <w:rsid w:val="009827E0"/>
    <w:rsid w:val="009861BD"/>
    <w:rsid w:val="00986715"/>
    <w:rsid w:val="009867B6"/>
    <w:rsid w:val="0098706F"/>
    <w:rsid w:val="00987EFA"/>
    <w:rsid w:val="00990819"/>
    <w:rsid w:val="0099089A"/>
    <w:rsid w:val="0099724D"/>
    <w:rsid w:val="009A010F"/>
    <w:rsid w:val="009A01CC"/>
    <w:rsid w:val="009A402D"/>
    <w:rsid w:val="009A5646"/>
    <w:rsid w:val="009A7058"/>
    <w:rsid w:val="009A74C7"/>
    <w:rsid w:val="009B0394"/>
    <w:rsid w:val="009B49EE"/>
    <w:rsid w:val="009B65D4"/>
    <w:rsid w:val="009B6EF7"/>
    <w:rsid w:val="009B759C"/>
    <w:rsid w:val="009C36A1"/>
    <w:rsid w:val="009C3914"/>
    <w:rsid w:val="009C39FC"/>
    <w:rsid w:val="009C3EAE"/>
    <w:rsid w:val="009C423A"/>
    <w:rsid w:val="009C5221"/>
    <w:rsid w:val="009D3886"/>
    <w:rsid w:val="009D4C03"/>
    <w:rsid w:val="009D6806"/>
    <w:rsid w:val="009D6CE6"/>
    <w:rsid w:val="009E02BC"/>
    <w:rsid w:val="009E0CCF"/>
    <w:rsid w:val="009E1670"/>
    <w:rsid w:val="009E17CF"/>
    <w:rsid w:val="009E2A65"/>
    <w:rsid w:val="009E2CAC"/>
    <w:rsid w:val="009E767F"/>
    <w:rsid w:val="009E7999"/>
    <w:rsid w:val="009F0E74"/>
    <w:rsid w:val="009F1681"/>
    <w:rsid w:val="009F4399"/>
    <w:rsid w:val="009F7F4F"/>
    <w:rsid w:val="00A003F1"/>
    <w:rsid w:val="00A1368C"/>
    <w:rsid w:val="00A137CC"/>
    <w:rsid w:val="00A13942"/>
    <w:rsid w:val="00A155B6"/>
    <w:rsid w:val="00A160BB"/>
    <w:rsid w:val="00A17BAE"/>
    <w:rsid w:val="00A20251"/>
    <w:rsid w:val="00A20DD4"/>
    <w:rsid w:val="00A20EF1"/>
    <w:rsid w:val="00A26011"/>
    <w:rsid w:val="00A30067"/>
    <w:rsid w:val="00A30B03"/>
    <w:rsid w:val="00A32999"/>
    <w:rsid w:val="00A340DD"/>
    <w:rsid w:val="00A35AFA"/>
    <w:rsid w:val="00A35FEB"/>
    <w:rsid w:val="00A3677D"/>
    <w:rsid w:val="00A378F2"/>
    <w:rsid w:val="00A40770"/>
    <w:rsid w:val="00A41303"/>
    <w:rsid w:val="00A41A92"/>
    <w:rsid w:val="00A47F9E"/>
    <w:rsid w:val="00A505AC"/>
    <w:rsid w:val="00A54F51"/>
    <w:rsid w:val="00A57798"/>
    <w:rsid w:val="00A57DD9"/>
    <w:rsid w:val="00A60A7F"/>
    <w:rsid w:val="00A61C24"/>
    <w:rsid w:val="00A61DB7"/>
    <w:rsid w:val="00A6282E"/>
    <w:rsid w:val="00A62C39"/>
    <w:rsid w:val="00A721D8"/>
    <w:rsid w:val="00A7643D"/>
    <w:rsid w:val="00A8207D"/>
    <w:rsid w:val="00A82DA1"/>
    <w:rsid w:val="00A82DF2"/>
    <w:rsid w:val="00A86551"/>
    <w:rsid w:val="00A87262"/>
    <w:rsid w:val="00A909CD"/>
    <w:rsid w:val="00A90F76"/>
    <w:rsid w:val="00A92289"/>
    <w:rsid w:val="00A93465"/>
    <w:rsid w:val="00A93AE3"/>
    <w:rsid w:val="00A93C3E"/>
    <w:rsid w:val="00A94664"/>
    <w:rsid w:val="00A94AD7"/>
    <w:rsid w:val="00A9736C"/>
    <w:rsid w:val="00AA0584"/>
    <w:rsid w:val="00AA6243"/>
    <w:rsid w:val="00AA7B16"/>
    <w:rsid w:val="00AB0876"/>
    <w:rsid w:val="00AB12FB"/>
    <w:rsid w:val="00AB1F53"/>
    <w:rsid w:val="00AB3DB1"/>
    <w:rsid w:val="00AB754A"/>
    <w:rsid w:val="00AC0BE1"/>
    <w:rsid w:val="00AC4C7D"/>
    <w:rsid w:val="00AC7BC0"/>
    <w:rsid w:val="00AD2B50"/>
    <w:rsid w:val="00AD3E5D"/>
    <w:rsid w:val="00AD41F8"/>
    <w:rsid w:val="00AD5EF3"/>
    <w:rsid w:val="00AF0F08"/>
    <w:rsid w:val="00B037BF"/>
    <w:rsid w:val="00B10D4A"/>
    <w:rsid w:val="00B1234E"/>
    <w:rsid w:val="00B15732"/>
    <w:rsid w:val="00B20D8D"/>
    <w:rsid w:val="00B21D84"/>
    <w:rsid w:val="00B25466"/>
    <w:rsid w:val="00B27582"/>
    <w:rsid w:val="00B307CE"/>
    <w:rsid w:val="00B350F5"/>
    <w:rsid w:val="00B377BB"/>
    <w:rsid w:val="00B37AB2"/>
    <w:rsid w:val="00B37FD1"/>
    <w:rsid w:val="00B424CF"/>
    <w:rsid w:val="00B43157"/>
    <w:rsid w:val="00B4369F"/>
    <w:rsid w:val="00B441AB"/>
    <w:rsid w:val="00B515E9"/>
    <w:rsid w:val="00B60003"/>
    <w:rsid w:val="00B60B12"/>
    <w:rsid w:val="00B63677"/>
    <w:rsid w:val="00B71B2C"/>
    <w:rsid w:val="00B71F4C"/>
    <w:rsid w:val="00B72999"/>
    <w:rsid w:val="00B833D3"/>
    <w:rsid w:val="00B91B0C"/>
    <w:rsid w:val="00B94118"/>
    <w:rsid w:val="00B9719D"/>
    <w:rsid w:val="00BA337F"/>
    <w:rsid w:val="00BA4A7D"/>
    <w:rsid w:val="00BB1B5F"/>
    <w:rsid w:val="00BB28FC"/>
    <w:rsid w:val="00BB3A2A"/>
    <w:rsid w:val="00BB53A2"/>
    <w:rsid w:val="00BB67DF"/>
    <w:rsid w:val="00BB6EBB"/>
    <w:rsid w:val="00BB7735"/>
    <w:rsid w:val="00BC1957"/>
    <w:rsid w:val="00BC1E26"/>
    <w:rsid w:val="00BC1FC8"/>
    <w:rsid w:val="00BC3304"/>
    <w:rsid w:val="00BC5EB5"/>
    <w:rsid w:val="00BD248E"/>
    <w:rsid w:val="00BD42F7"/>
    <w:rsid w:val="00BE140B"/>
    <w:rsid w:val="00BE46FE"/>
    <w:rsid w:val="00BF18D1"/>
    <w:rsid w:val="00BF1CA8"/>
    <w:rsid w:val="00BF4B69"/>
    <w:rsid w:val="00BF500C"/>
    <w:rsid w:val="00BF6DF1"/>
    <w:rsid w:val="00C00EA3"/>
    <w:rsid w:val="00C01EF2"/>
    <w:rsid w:val="00C03AA4"/>
    <w:rsid w:val="00C052B1"/>
    <w:rsid w:val="00C05EE5"/>
    <w:rsid w:val="00C06F5E"/>
    <w:rsid w:val="00C079E9"/>
    <w:rsid w:val="00C13AD7"/>
    <w:rsid w:val="00C13BBA"/>
    <w:rsid w:val="00C13C6C"/>
    <w:rsid w:val="00C15836"/>
    <w:rsid w:val="00C15C7F"/>
    <w:rsid w:val="00C176E5"/>
    <w:rsid w:val="00C176F6"/>
    <w:rsid w:val="00C20BBE"/>
    <w:rsid w:val="00C228E9"/>
    <w:rsid w:val="00C25358"/>
    <w:rsid w:val="00C25A5E"/>
    <w:rsid w:val="00C261C9"/>
    <w:rsid w:val="00C26B3F"/>
    <w:rsid w:val="00C26FE4"/>
    <w:rsid w:val="00C3024E"/>
    <w:rsid w:val="00C34CDC"/>
    <w:rsid w:val="00C360EF"/>
    <w:rsid w:val="00C36724"/>
    <w:rsid w:val="00C40AC0"/>
    <w:rsid w:val="00C42969"/>
    <w:rsid w:val="00C440A3"/>
    <w:rsid w:val="00C442DF"/>
    <w:rsid w:val="00C44BBC"/>
    <w:rsid w:val="00C44FEF"/>
    <w:rsid w:val="00C4534C"/>
    <w:rsid w:val="00C54240"/>
    <w:rsid w:val="00C54E80"/>
    <w:rsid w:val="00C57509"/>
    <w:rsid w:val="00C609A5"/>
    <w:rsid w:val="00C6150E"/>
    <w:rsid w:val="00C61E2C"/>
    <w:rsid w:val="00C622E7"/>
    <w:rsid w:val="00C62BE0"/>
    <w:rsid w:val="00C63745"/>
    <w:rsid w:val="00C66497"/>
    <w:rsid w:val="00C66EA0"/>
    <w:rsid w:val="00C66EF0"/>
    <w:rsid w:val="00C66FDC"/>
    <w:rsid w:val="00C67B8A"/>
    <w:rsid w:val="00C709FB"/>
    <w:rsid w:val="00C72CC8"/>
    <w:rsid w:val="00C76281"/>
    <w:rsid w:val="00C76CC0"/>
    <w:rsid w:val="00C82214"/>
    <w:rsid w:val="00C84572"/>
    <w:rsid w:val="00C84807"/>
    <w:rsid w:val="00C867CD"/>
    <w:rsid w:val="00C9092A"/>
    <w:rsid w:val="00C93081"/>
    <w:rsid w:val="00C9329A"/>
    <w:rsid w:val="00C9527E"/>
    <w:rsid w:val="00C977CD"/>
    <w:rsid w:val="00CA0B45"/>
    <w:rsid w:val="00CA2434"/>
    <w:rsid w:val="00CA32E7"/>
    <w:rsid w:val="00CA5FD3"/>
    <w:rsid w:val="00CA7655"/>
    <w:rsid w:val="00CA7684"/>
    <w:rsid w:val="00CB2474"/>
    <w:rsid w:val="00CB38EF"/>
    <w:rsid w:val="00CB393D"/>
    <w:rsid w:val="00CB6F6A"/>
    <w:rsid w:val="00CC0CB8"/>
    <w:rsid w:val="00CC1885"/>
    <w:rsid w:val="00CC2E9A"/>
    <w:rsid w:val="00CC3B1F"/>
    <w:rsid w:val="00CC46D7"/>
    <w:rsid w:val="00CC474B"/>
    <w:rsid w:val="00CC5055"/>
    <w:rsid w:val="00CC6424"/>
    <w:rsid w:val="00CC68A3"/>
    <w:rsid w:val="00CD0AA7"/>
    <w:rsid w:val="00CD13E5"/>
    <w:rsid w:val="00CD2D4A"/>
    <w:rsid w:val="00CD5D3C"/>
    <w:rsid w:val="00CD6690"/>
    <w:rsid w:val="00CD7C47"/>
    <w:rsid w:val="00CF0FF2"/>
    <w:rsid w:val="00CF1930"/>
    <w:rsid w:val="00CF3348"/>
    <w:rsid w:val="00CF5DC4"/>
    <w:rsid w:val="00CF74E9"/>
    <w:rsid w:val="00D001DC"/>
    <w:rsid w:val="00D03A13"/>
    <w:rsid w:val="00D048D3"/>
    <w:rsid w:val="00D05C4A"/>
    <w:rsid w:val="00D153D9"/>
    <w:rsid w:val="00D17952"/>
    <w:rsid w:val="00D21D55"/>
    <w:rsid w:val="00D23887"/>
    <w:rsid w:val="00D23BD3"/>
    <w:rsid w:val="00D24697"/>
    <w:rsid w:val="00D25844"/>
    <w:rsid w:val="00D26592"/>
    <w:rsid w:val="00D30227"/>
    <w:rsid w:val="00D304DA"/>
    <w:rsid w:val="00D30F9A"/>
    <w:rsid w:val="00D31FBB"/>
    <w:rsid w:val="00D32F0E"/>
    <w:rsid w:val="00D337BF"/>
    <w:rsid w:val="00D33AE3"/>
    <w:rsid w:val="00D3747C"/>
    <w:rsid w:val="00D433C5"/>
    <w:rsid w:val="00D4391E"/>
    <w:rsid w:val="00D45A12"/>
    <w:rsid w:val="00D45CED"/>
    <w:rsid w:val="00D52C3C"/>
    <w:rsid w:val="00D5379F"/>
    <w:rsid w:val="00D63677"/>
    <w:rsid w:val="00D64E14"/>
    <w:rsid w:val="00D74713"/>
    <w:rsid w:val="00D75F67"/>
    <w:rsid w:val="00D76290"/>
    <w:rsid w:val="00D80592"/>
    <w:rsid w:val="00D80F21"/>
    <w:rsid w:val="00D822A4"/>
    <w:rsid w:val="00D82CD7"/>
    <w:rsid w:val="00D90C40"/>
    <w:rsid w:val="00D93948"/>
    <w:rsid w:val="00D976B0"/>
    <w:rsid w:val="00D97E8E"/>
    <w:rsid w:val="00DA2FB9"/>
    <w:rsid w:val="00DA30E7"/>
    <w:rsid w:val="00DA548F"/>
    <w:rsid w:val="00DB078D"/>
    <w:rsid w:val="00DB1454"/>
    <w:rsid w:val="00DB1826"/>
    <w:rsid w:val="00DB4DA7"/>
    <w:rsid w:val="00DB4ED0"/>
    <w:rsid w:val="00DC10E6"/>
    <w:rsid w:val="00DC1BBF"/>
    <w:rsid w:val="00DD1EB9"/>
    <w:rsid w:val="00DD1F77"/>
    <w:rsid w:val="00DD22E9"/>
    <w:rsid w:val="00DD37E3"/>
    <w:rsid w:val="00DD6C9E"/>
    <w:rsid w:val="00DD7C7F"/>
    <w:rsid w:val="00DE0F54"/>
    <w:rsid w:val="00DE5D18"/>
    <w:rsid w:val="00DF0C91"/>
    <w:rsid w:val="00DF1703"/>
    <w:rsid w:val="00DF18CF"/>
    <w:rsid w:val="00DF3164"/>
    <w:rsid w:val="00DF4426"/>
    <w:rsid w:val="00DF7679"/>
    <w:rsid w:val="00E00FA5"/>
    <w:rsid w:val="00E03D92"/>
    <w:rsid w:val="00E05252"/>
    <w:rsid w:val="00E063F9"/>
    <w:rsid w:val="00E07A51"/>
    <w:rsid w:val="00E10759"/>
    <w:rsid w:val="00E117BA"/>
    <w:rsid w:val="00E129FC"/>
    <w:rsid w:val="00E14211"/>
    <w:rsid w:val="00E14ACE"/>
    <w:rsid w:val="00E152C4"/>
    <w:rsid w:val="00E163DA"/>
    <w:rsid w:val="00E201E3"/>
    <w:rsid w:val="00E24491"/>
    <w:rsid w:val="00E24B7B"/>
    <w:rsid w:val="00E26940"/>
    <w:rsid w:val="00E26DF9"/>
    <w:rsid w:val="00E3085E"/>
    <w:rsid w:val="00E312BF"/>
    <w:rsid w:val="00E31A9E"/>
    <w:rsid w:val="00E32E1A"/>
    <w:rsid w:val="00E32F09"/>
    <w:rsid w:val="00E347C0"/>
    <w:rsid w:val="00E3635E"/>
    <w:rsid w:val="00E37E34"/>
    <w:rsid w:val="00E44DD9"/>
    <w:rsid w:val="00E4706B"/>
    <w:rsid w:val="00E47460"/>
    <w:rsid w:val="00E51F18"/>
    <w:rsid w:val="00E53EBC"/>
    <w:rsid w:val="00E54940"/>
    <w:rsid w:val="00E55455"/>
    <w:rsid w:val="00E55A94"/>
    <w:rsid w:val="00E55DED"/>
    <w:rsid w:val="00E57336"/>
    <w:rsid w:val="00E649CF"/>
    <w:rsid w:val="00E6536E"/>
    <w:rsid w:val="00E6648B"/>
    <w:rsid w:val="00E719F8"/>
    <w:rsid w:val="00E73219"/>
    <w:rsid w:val="00E73739"/>
    <w:rsid w:val="00E74A7F"/>
    <w:rsid w:val="00E766E6"/>
    <w:rsid w:val="00E76B71"/>
    <w:rsid w:val="00E80F02"/>
    <w:rsid w:val="00E82032"/>
    <w:rsid w:val="00E8298D"/>
    <w:rsid w:val="00E83CD2"/>
    <w:rsid w:val="00E84A3C"/>
    <w:rsid w:val="00E85A4A"/>
    <w:rsid w:val="00E877DD"/>
    <w:rsid w:val="00E87C45"/>
    <w:rsid w:val="00E87D94"/>
    <w:rsid w:val="00E91DF7"/>
    <w:rsid w:val="00E92211"/>
    <w:rsid w:val="00E96041"/>
    <w:rsid w:val="00E96659"/>
    <w:rsid w:val="00EA358C"/>
    <w:rsid w:val="00EA3EBC"/>
    <w:rsid w:val="00EA4FEC"/>
    <w:rsid w:val="00EB5054"/>
    <w:rsid w:val="00EB758C"/>
    <w:rsid w:val="00EC0C15"/>
    <w:rsid w:val="00EC103B"/>
    <w:rsid w:val="00EC18BA"/>
    <w:rsid w:val="00EC25CD"/>
    <w:rsid w:val="00EC5610"/>
    <w:rsid w:val="00ED1523"/>
    <w:rsid w:val="00ED35C6"/>
    <w:rsid w:val="00ED3648"/>
    <w:rsid w:val="00ED6223"/>
    <w:rsid w:val="00ED6F36"/>
    <w:rsid w:val="00ED7E3D"/>
    <w:rsid w:val="00EE01C5"/>
    <w:rsid w:val="00EE0A08"/>
    <w:rsid w:val="00EE23BF"/>
    <w:rsid w:val="00EF1727"/>
    <w:rsid w:val="00EF3BA9"/>
    <w:rsid w:val="00EF6651"/>
    <w:rsid w:val="00EF703D"/>
    <w:rsid w:val="00EF768C"/>
    <w:rsid w:val="00F02797"/>
    <w:rsid w:val="00F03292"/>
    <w:rsid w:val="00F035F4"/>
    <w:rsid w:val="00F0569D"/>
    <w:rsid w:val="00F07654"/>
    <w:rsid w:val="00F10338"/>
    <w:rsid w:val="00F133AC"/>
    <w:rsid w:val="00F133DB"/>
    <w:rsid w:val="00F1375C"/>
    <w:rsid w:val="00F139A3"/>
    <w:rsid w:val="00F13D73"/>
    <w:rsid w:val="00F152A6"/>
    <w:rsid w:val="00F16EA4"/>
    <w:rsid w:val="00F2074D"/>
    <w:rsid w:val="00F221E6"/>
    <w:rsid w:val="00F224D3"/>
    <w:rsid w:val="00F23CC8"/>
    <w:rsid w:val="00F244AB"/>
    <w:rsid w:val="00F2526E"/>
    <w:rsid w:val="00F325D3"/>
    <w:rsid w:val="00F3308D"/>
    <w:rsid w:val="00F374DC"/>
    <w:rsid w:val="00F37D79"/>
    <w:rsid w:val="00F4191E"/>
    <w:rsid w:val="00F435A2"/>
    <w:rsid w:val="00F43F1E"/>
    <w:rsid w:val="00F46522"/>
    <w:rsid w:val="00F4792B"/>
    <w:rsid w:val="00F50013"/>
    <w:rsid w:val="00F508DA"/>
    <w:rsid w:val="00F53191"/>
    <w:rsid w:val="00F539ED"/>
    <w:rsid w:val="00F54817"/>
    <w:rsid w:val="00F55C8B"/>
    <w:rsid w:val="00F578EA"/>
    <w:rsid w:val="00F616DA"/>
    <w:rsid w:val="00F64D2E"/>
    <w:rsid w:val="00F71477"/>
    <w:rsid w:val="00F7163A"/>
    <w:rsid w:val="00F71E29"/>
    <w:rsid w:val="00F7289E"/>
    <w:rsid w:val="00F74A15"/>
    <w:rsid w:val="00F74D37"/>
    <w:rsid w:val="00F81D61"/>
    <w:rsid w:val="00F840C3"/>
    <w:rsid w:val="00F87083"/>
    <w:rsid w:val="00F87F5F"/>
    <w:rsid w:val="00F90162"/>
    <w:rsid w:val="00F9039F"/>
    <w:rsid w:val="00F96E74"/>
    <w:rsid w:val="00FA2042"/>
    <w:rsid w:val="00FA285C"/>
    <w:rsid w:val="00FA3D53"/>
    <w:rsid w:val="00FB423D"/>
    <w:rsid w:val="00FB4E32"/>
    <w:rsid w:val="00FB675D"/>
    <w:rsid w:val="00FC25DF"/>
    <w:rsid w:val="00FC3D9A"/>
    <w:rsid w:val="00FC5F75"/>
    <w:rsid w:val="00FC6C5C"/>
    <w:rsid w:val="00FD384F"/>
    <w:rsid w:val="00FD68FF"/>
    <w:rsid w:val="00FE1239"/>
    <w:rsid w:val="00FE3AFE"/>
    <w:rsid w:val="00FF05B4"/>
    <w:rsid w:val="00FF484B"/>
    <w:rsid w:val="00FF65D1"/>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57" fillcolor="white">
      <v:fill color="white"/>
      <v:stroke weight="1.5pt"/>
      <v:textbox inset="5.85pt,.7pt,5.85pt,.7pt"/>
    </o:shapedefaults>
    <o:shapelayout v:ext="edit">
      <o:idmap v:ext="edit" data="1,3,4"/>
      <o:rules v:ext="edit">
        <o:r id="V:Rule1" type="connector" idref="#_x0000_s1639"/>
        <o:r id="V:Rule2" type="connector" idref="#_x0000_s1651"/>
        <o:r id="V:Rule3" type="connector" idref="#_x0000_s1580"/>
        <o:r id="V:Rule4" type="connector" idref="#_x0000_s1638"/>
        <o:r id="V:Rule5" type="connector" idref="#_x0000_s1641"/>
        <o:r id="V:Rule6" type="connector" idref="#_x0000_s1646"/>
        <o:r id="V:Rule7" type="connector" idref="#_x0000_s1620"/>
        <o:r id="V:Rule8" type="connector" idref="#_x0000_s1591"/>
        <o:r id="V:Rule9" type="connector" idref="#_x0000_s1609"/>
        <o:r id="V:Rule10" type="connector" idref="#_x0000_s1590"/>
        <o:r id="V:Rule11" type="connector" idref="#_x0000_s1610"/>
        <o:r id="V:Rule12" type="connector" idref="#_x0000_s1611"/>
        <o:r id="V:Rule13" type="connector" idref="#_x0000_s1608"/>
        <o:r id="V:Rule14" type="connector" idref="#_x0000_s1607"/>
        <o:r id="V:Rule15" type="connector" idref="#_x0000_s1658"/>
        <o:r id="V:Rule16" type="connector" idref="#_x0000_s1578"/>
        <o:r id="V:Rule17" type="connector" idref="#_x0000_s1579"/>
        <o:r id="V:Rule18" type="connector" idref="#_x0000_s1640"/>
        <o:r id="V:Rule19" type="connector" idref="#_x0000_s1647"/>
      </o:rules>
    </o:shapelayout>
  </w:shapeDefaults>
  <w:decimalSymbol w:val="."/>
  <w:listSeparator w:val=","/>
  <w15:docId w15:val="{EACB6ABF-DB3A-4F79-9C5C-D524E4E5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454"/>
    <w:pPr>
      <w:widowControl w:val="0"/>
      <w:jc w:val="both"/>
    </w:pPr>
  </w:style>
  <w:style w:type="paragraph" w:styleId="1">
    <w:name w:val="heading 1"/>
    <w:basedOn w:val="a"/>
    <w:next w:val="a"/>
    <w:link w:val="10"/>
    <w:uiPriority w:val="9"/>
    <w:qFormat/>
    <w:rsid w:val="00DB14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1454"/>
    <w:rPr>
      <w:rFonts w:asciiTheme="majorHAnsi" w:eastAsiaTheme="majorEastAsia" w:hAnsiTheme="majorHAnsi" w:cstheme="majorBidi"/>
      <w:sz w:val="24"/>
      <w:szCs w:val="24"/>
    </w:rPr>
  </w:style>
  <w:style w:type="paragraph" w:styleId="a3">
    <w:name w:val="TOC Heading"/>
    <w:basedOn w:val="1"/>
    <w:next w:val="a"/>
    <w:uiPriority w:val="39"/>
    <w:unhideWhenUsed/>
    <w:qFormat/>
    <w:rsid w:val="001317E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B758C"/>
    <w:pPr>
      <w:tabs>
        <w:tab w:val="right" w:leader="dot" w:pos="10194"/>
      </w:tabs>
      <w:spacing w:line="360" w:lineRule="auto"/>
    </w:pPr>
  </w:style>
  <w:style w:type="character" w:styleId="a4">
    <w:name w:val="Hyperlink"/>
    <w:basedOn w:val="a0"/>
    <w:uiPriority w:val="99"/>
    <w:unhideWhenUsed/>
    <w:rsid w:val="001317EA"/>
    <w:rPr>
      <w:color w:val="0000FF" w:themeColor="hyperlink"/>
      <w:u w:val="single"/>
    </w:rPr>
  </w:style>
  <w:style w:type="paragraph" w:styleId="a5">
    <w:name w:val="Balloon Text"/>
    <w:basedOn w:val="a"/>
    <w:link w:val="a6"/>
    <w:uiPriority w:val="99"/>
    <w:semiHidden/>
    <w:unhideWhenUsed/>
    <w:rsid w:val="001317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17EA"/>
    <w:rPr>
      <w:rFonts w:asciiTheme="majorHAnsi" w:eastAsiaTheme="majorEastAsia" w:hAnsiTheme="majorHAnsi" w:cstheme="majorBidi"/>
      <w:sz w:val="18"/>
      <w:szCs w:val="18"/>
    </w:rPr>
  </w:style>
  <w:style w:type="table" w:styleId="a7">
    <w:name w:val="Table Grid"/>
    <w:basedOn w:val="a1"/>
    <w:uiPriority w:val="59"/>
    <w:rsid w:val="00ED6F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9C39FC"/>
    <w:pPr>
      <w:tabs>
        <w:tab w:val="center" w:pos="4252"/>
        <w:tab w:val="right" w:pos="8504"/>
      </w:tabs>
      <w:snapToGrid w:val="0"/>
    </w:pPr>
  </w:style>
  <w:style w:type="character" w:customStyle="1" w:styleId="a9">
    <w:name w:val="ヘッダー (文字)"/>
    <w:basedOn w:val="a0"/>
    <w:link w:val="a8"/>
    <w:uiPriority w:val="99"/>
    <w:semiHidden/>
    <w:rsid w:val="009C39FC"/>
  </w:style>
  <w:style w:type="paragraph" w:styleId="aa">
    <w:name w:val="footer"/>
    <w:basedOn w:val="a"/>
    <w:link w:val="ab"/>
    <w:uiPriority w:val="99"/>
    <w:unhideWhenUsed/>
    <w:rsid w:val="009C39FC"/>
    <w:pPr>
      <w:tabs>
        <w:tab w:val="center" w:pos="4252"/>
        <w:tab w:val="right" w:pos="8504"/>
      </w:tabs>
      <w:snapToGrid w:val="0"/>
    </w:pPr>
  </w:style>
  <w:style w:type="character" w:customStyle="1" w:styleId="ab">
    <w:name w:val="フッター (文字)"/>
    <w:basedOn w:val="a0"/>
    <w:link w:val="aa"/>
    <w:uiPriority w:val="99"/>
    <w:rsid w:val="009C39FC"/>
  </w:style>
  <w:style w:type="paragraph" w:customStyle="1" w:styleId="Default">
    <w:name w:val="Default"/>
    <w:rsid w:val="00046C0D"/>
    <w:pPr>
      <w:widowControl w:val="0"/>
      <w:autoSpaceDE w:val="0"/>
      <w:autoSpaceDN w:val="0"/>
      <w:adjustRightInd w:val="0"/>
    </w:pPr>
    <w:rPr>
      <w:rFonts w:ascii="HG丸ｺﾞｼｯｸM-PRO" w:eastAsia="ＭＳ 明朝" w:hAnsi="HG丸ｺﾞｼｯｸM-PRO" w:cs="HG丸ｺﾞｼｯｸM-PRO"/>
      <w:color w:val="000000"/>
      <w:kern w:val="0"/>
      <w:sz w:val="24"/>
      <w:szCs w:val="24"/>
    </w:rPr>
  </w:style>
  <w:style w:type="paragraph" w:styleId="ac">
    <w:name w:val="List Paragraph"/>
    <w:basedOn w:val="a"/>
    <w:uiPriority w:val="99"/>
    <w:qFormat/>
    <w:rsid w:val="00046C0D"/>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C7FE7-D867-4A2A-8530-A48A45C8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112.佐伯　裕徳</cp:lastModifiedBy>
  <cp:revision>15</cp:revision>
  <dcterms:created xsi:type="dcterms:W3CDTF">2020-11-05T10:04:00Z</dcterms:created>
  <dcterms:modified xsi:type="dcterms:W3CDTF">2020-11-06T02:01:00Z</dcterms:modified>
</cp:coreProperties>
</file>