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bottom w:val="single" w:sz="24" w:space="0" w:color="auto"/>
        </w:tblBorders>
        <w:tblLook w:val="01E0" w:firstRow="1" w:lastRow="1" w:firstColumn="1" w:lastColumn="1" w:noHBand="0" w:noVBand="0"/>
      </w:tblPr>
      <w:tblGrid>
        <w:gridCol w:w="10260"/>
      </w:tblGrid>
      <w:tr w:rsidR="00FA3D53" w:rsidRPr="00FE3AA7" w:rsidTr="00216B69">
        <w:tc>
          <w:tcPr>
            <w:tcW w:w="10260" w:type="dxa"/>
            <w:shd w:val="clear" w:color="auto" w:fill="auto"/>
          </w:tcPr>
          <w:p w:rsidR="00FA3D53" w:rsidRPr="0077358D" w:rsidRDefault="00C05EE5" w:rsidP="00C709FB">
            <w:pPr>
              <w:pStyle w:val="1"/>
              <w:rPr>
                <w:rFonts w:ascii="HG丸ｺﾞｼｯｸM-PRO" w:eastAsia="HG丸ｺﾞｼｯｸM-PRO"/>
                <w:b/>
                <w:sz w:val="36"/>
                <w:szCs w:val="36"/>
              </w:rPr>
            </w:pPr>
            <w:r>
              <w:br w:type="page"/>
            </w:r>
            <w:bookmarkStart w:id="0" w:name="_Toc383030302"/>
            <w:r w:rsidR="00C709FB" w:rsidRPr="0077358D">
              <w:rPr>
                <w:rFonts w:ascii="HG丸ｺﾞｼｯｸM-PRO" w:eastAsia="HG丸ｺﾞｼｯｸM-PRO" w:hint="eastAsia"/>
                <w:b/>
                <w:sz w:val="36"/>
                <w:szCs w:val="36"/>
              </w:rPr>
              <w:t>３年生［社会</w:t>
            </w:r>
            <w:r w:rsidR="00C709FB">
              <w:rPr>
                <w:rFonts w:ascii="HG丸ｺﾞｼｯｸM-PRO" w:eastAsia="HG丸ｺﾞｼｯｸM-PRO" w:hint="eastAsia"/>
                <w:b/>
                <w:sz w:val="36"/>
                <w:szCs w:val="36"/>
              </w:rPr>
              <w:t>_昔の道具とくらし</w:t>
            </w:r>
            <w:r w:rsidR="00C709FB" w:rsidRPr="0077358D">
              <w:rPr>
                <w:rFonts w:ascii="HG丸ｺﾞｼｯｸM-PRO" w:eastAsia="HG丸ｺﾞｼｯｸM-PRO" w:hint="eastAsia"/>
                <w:b/>
                <w:sz w:val="36"/>
                <w:szCs w:val="36"/>
              </w:rPr>
              <w:t>］</w:t>
            </w:r>
            <w:r w:rsidR="00C709FB" w:rsidRPr="005E2224">
              <w:rPr>
                <w:rFonts w:ascii="HG丸ｺﾞｼｯｸM-PRO" w:eastAsia="HG丸ｺﾞｼｯｸM-PRO" w:hint="eastAsia"/>
                <w:b/>
              </w:rPr>
              <w:t>（札幌市立屯田小学校）</w:t>
            </w:r>
            <w:bookmarkEnd w:id="0"/>
          </w:p>
        </w:tc>
      </w:tr>
    </w:tbl>
    <w:p w:rsidR="00C709FB" w:rsidRPr="00C83F4E" w:rsidRDefault="00B37FD1" w:rsidP="00C709FB">
      <w:pPr>
        <w:adjustRightInd w:val="0"/>
        <w:snapToGrid w:val="0"/>
        <w:rPr>
          <w:rFonts w:ascii="HG丸ｺﾞｼｯｸM-PRO" w:eastAsia="HG丸ｺﾞｼｯｸM-PRO" w:hAnsi="メイリオ" w:cs="メイリオ"/>
          <w:szCs w:val="21"/>
        </w:rPr>
      </w:pPr>
      <w:r w:rsidRPr="00C83F4E">
        <w:rPr>
          <w:rFonts w:ascii="HG丸ｺﾞｼｯｸM-PRO" w:eastAsia="HG丸ｺﾞｼｯｸM-PRO" w:hAnsi="メイリオ" w:cs="メイリオ" w:hint="eastAsia"/>
          <w:szCs w:val="21"/>
        </w:rPr>
        <w:t xml:space="preserve">　</w:t>
      </w:r>
      <w:r w:rsidR="00C709FB" w:rsidRPr="00C83F4E">
        <w:rPr>
          <w:rFonts w:ascii="HG丸ｺﾞｼｯｸM-PRO" w:eastAsia="HG丸ｺﾞｼｯｸM-PRO" w:hAnsi="メイリオ" w:cs="メイリオ" w:hint="eastAsia"/>
          <w:szCs w:val="21"/>
        </w:rPr>
        <w:t xml:space="preserve">　札幌らしい交通環境学習とは、「MM</w:t>
      </w:r>
      <w:r w:rsidR="00C709FB" w:rsidRPr="00C83F4E">
        <w:rPr>
          <w:rFonts w:ascii="HG丸ｺﾞｼｯｸM-PRO" w:eastAsia="HG丸ｺﾞｼｯｸM-PRO" w:hAnsi="メイリオ" w:cs="メイリオ" w:hint="eastAsia"/>
          <w:szCs w:val="21"/>
          <w:eastAsianLayout w:id="312159232" w:combine="1"/>
        </w:rPr>
        <w:t>※</w:t>
      </w:r>
      <w:r w:rsidR="00C709FB" w:rsidRPr="00C83F4E">
        <w:rPr>
          <w:rFonts w:ascii="HG丸ｺﾞｼｯｸM-PRO" w:eastAsia="HG丸ｺﾞｼｯｸM-PRO" w:hAnsi="メイリオ" w:cs="メイリオ" w:hint="eastAsia"/>
          <w:szCs w:val="21"/>
        </w:rPr>
        <w:t>教育」に着目し、「交通」の中に存在する「社会的ジレンマ問題」を通じ、広く、環境意識や公共の精神を醸成することを目的としてい</w:t>
      </w:r>
      <w:r w:rsidR="00C709FB">
        <w:rPr>
          <w:rFonts w:ascii="HG丸ｺﾞｼｯｸM-PRO" w:eastAsia="HG丸ｺﾞｼｯｸM-PRO" w:hAnsi="メイリオ" w:cs="メイリオ" w:hint="eastAsia"/>
          <w:szCs w:val="21"/>
        </w:rPr>
        <w:t>る</w:t>
      </w:r>
      <w:r w:rsidR="00C709FB" w:rsidRPr="00C83F4E">
        <w:rPr>
          <w:rFonts w:ascii="HG丸ｺﾞｼｯｸM-PRO" w:eastAsia="HG丸ｺﾞｼｯｸM-PRO" w:hAnsi="メイリオ" w:cs="メイリオ" w:hint="eastAsia"/>
          <w:szCs w:val="21"/>
        </w:rPr>
        <w:t>。初等教育における学習教材として適することが、これまでの研究事例等で明らかとなってい</w:t>
      </w:r>
      <w:r w:rsidR="00C709FB">
        <w:rPr>
          <w:rFonts w:ascii="HG丸ｺﾞｼｯｸM-PRO" w:eastAsia="HG丸ｺﾞｼｯｸM-PRO" w:hAnsi="メイリオ" w:cs="メイリオ" w:hint="eastAsia"/>
          <w:szCs w:val="21"/>
        </w:rPr>
        <w:t>る</w:t>
      </w:r>
      <w:r w:rsidR="00C709FB" w:rsidRPr="00C83F4E">
        <w:rPr>
          <w:rFonts w:ascii="HG丸ｺﾞｼｯｸM-PRO" w:eastAsia="HG丸ｺﾞｼｯｸM-PRO" w:hAnsi="メイリオ" w:cs="メイリオ" w:hint="eastAsia"/>
          <w:szCs w:val="21"/>
        </w:rPr>
        <w:t>。</w:t>
      </w:r>
    </w:p>
    <w:p w:rsidR="00C709FB" w:rsidRPr="00C83F4E" w:rsidRDefault="00C709FB" w:rsidP="00C709FB">
      <w:pPr>
        <w:adjustRightInd w:val="0"/>
        <w:snapToGrid w:val="0"/>
        <w:rPr>
          <w:rFonts w:ascii="HG丸ｺﾞｼｯｸM-PRO" w:eastAsia="HG丸ｺﾞｼｯｸM-PRO" w:hAnsi="メイリオ" w:cs="メイリオ"/>
          <w:sz w:val="14"/>
          <w:szCs w:val="14"/>
        </w:rPr>
      </w:pPr>
      <w:r w:rsidRPr="00C83F4E">
        <w:rPr>
          <w:rFonts w:ascii="HG丸ｺﾞｼｯｸM-PRO" w:eastAsia="HG丸ｺﾞｼｯｸM-PRO" w:hAnsi="メイリオ" w:cs="メイリオ" w:hint="eastAsia"/>
          <w:sz w:val="14"/>
          <w:szCs w:val="14"/>
        </w:rPr>
        <w:t>※「MM」とは、一人ひとりの移動（モビリティ）が、個人的にも社会的にも望ましい方向へ自発的に変化することを促すコミュニケーションを中心とした交通施策。</w:t>
      </w:r>
    </w:p>
    <w:p w:rsidR="00C709FB" w:rsidRDefault="00C709FB" w:rsidP="00C709FB">
      <w:pPr>
        <w:adjustRightInd w:val="0"/>
        <w:snapToGrid w:val="0"/>
        <w:spacing w:line="0" w:lineRule="atLeast"/>
        <w:rPr>
          <w:rFonts w:ascii="メイリオ" w:eastAsia="メイリオ" w:hAnsi="メイリオ" w:cs="メイリオ"/>
          <w:b/>
          <w:sz w:val="36"/>
          <w:szCs w:val="36"/>
        </w:rPr>
      </w:pPr>
      <w:r w:rsidRPr="00C45542">
        <w:rPr>
          <w:rFonts w:ascii="メイリオ" w:eastAsia="メイリオ" w:hAnsi="メイリオ" w:cs="メイリオ" w:hint="eastAsia"/>
          <w:b/>
          <w:sz w:val="36"/>
          <w:szCs w:val="36"/>
        </w:rPr>
        <w:t>■実施例</w:t>
      </w:r>
    </w:p>
    <w:tbl>
      <w:tblPr>
        <w:tblW w:w="10262" w:type="dxa"/>
        <w:tblInd w:w="108" w:type="dxa"/>
        <w:tblLook w:val="01E0" w:firstRow="1" w:lastRow="1" w:firstColumn="1" w:lastColumn="1" w:noHBand="0" w:noVBand="0"/>
      </w:tblPr>
      <w:tblGrid>
        <w:gridCol w:w="236"/>
        <w:gridCol w:w="948"/>
        <w:gridCol w:w="620"/>
        <w:gridCol w:w="2023"/>
        <w:gridCol w:w="283"/>
        <w:gridCol w:w="1417"/>
        <w:gridCol w:w="1624"/>
        <w:gridCol w:w="362"/>
        <w:gridCol w:w="992"/>
        <w:gridCol w:w="1757"/>
      </w:tblGrid>
      <w:tr w:rsidR="005D09CE" w:rsidRPr="00FE3AA7" w:rsidTr="00922803">
        <w:trPr>
          <w:trHeight w:val="248"/>
        </w:trPr>
        <w:tc>
          <w:tcPr>
            <w:tcW w:w="236" w:type="dxa"/>
            <w:shd w:val="clear" w:color="auto" w:fill="404040"/>
            <w:vAlign w:val="center"/>
          </w:tcPr>
          <w:p w:rsidR="005D09CE" w:rsidRPr="00FE3AA7" w:rsidRDefault="005D09CE" w:rsidP="00922803">
            <w:pPr>
              <w:adjustRightInd w:val="0"/>
              <w:snapToGrid w:val="0"/>
              <w:spacing w:line="0" w:lineRule="atLeast"/>
              <w:jc w:val="center"/>
              <w:rPr>
                <w:rFonts w:ascii="HG丸ｺﾞｼｯｸM-PRO" w:eastAsia="HG丸ｺﾞｼｯｸM-PRO" w:hAnsi="メイリオ" w:cs="メイリオ"/>
                <w:sz w:val="24"/>
              </w:rPr>
            </w:pPr>
          </w:p>
        </w:tc>
        <w:tc>
          <w:tcPr>
            <w:tcW w:w="948" w:type="dxa"/>
            <w:shd w:val="clear" w:color="auto" w:fill="D9D9D9"/>
            <w:vAlign w:val="center"/>
          </w:tcPr>
          <w:p w:rsidR="005D09CE" w:rsidRPr="00FE3AA7" w:rsidRDefault="005D09CE" w:rsidP="00922803">
            <w:pPr>
              <w:adjustRightInd w:val="0"/>
              <w:snapToGrid w:val="0"/>
              <w:spacing w:line="0" w:lineRule="atLeast"/>
              <w:rPr>
                <w:rFonts w:ascii="HG丸ｺﾞｼｯｸM-PRO" w:eastAsia="HG丸ｺﾞｼｯｸM-PRO" w:hAnsi="メイリオ" w:cs="メイリオ"/>
                <w:sz w:val="24"/>
              </w:rPr>
            </w:pPr>
            <w:r w:rsidRPr="00FE3AA7">
              <w:rPr>
                <w:rFonts w:ascii="HG丸ｺﾞｼｯｸM-PRO" w:eastAsia="HG丸ｺﾞｼｯｸM-PRO" w:hAnsi="メイリオ" w:cs="メイリオ" w:hint="eastAsia"/>
                <w:sz w:val="24"/>
              </w:rPr>
              <w:t>実施校</w:t>
            </w:r>
          </w:p>
        </w:tc>
        <w:tc>
          <w:tcPr>
            <w:tcW w:w="2643" w:type="dxa"/>
            <w:gridSpan w:val="2"/>
            <w:shd w:val="clear" w:color="auto" w:fill="auto"/>
            <w:vAlign w:val="center"/>
          </w:tcPr>
          <w:p w:rsidR="005D09CE" w:rsidRPr="00FE3AA7" w:rsidRDefault="005D09CE" w:rsidP="00922803">
            <w:pPr>
              <w:adjustRightInd w:val="0"/>
              <w:snapToGrid w:val="0"/>
              <w:spacing w:line="0" w:lineRule="atLeast"/>
              <w:rPr>
                <w:rFonts w:ascii="HG丸ｺﾞｼｯｸM-PRO" w:eastAsia="HG丸ｺﾞｼｯｸM-PRO" w:hAnsi="メイリオ" w:cs="メイリオ"/>
                <w:sz w:val="24"/>
              </w:rPr>
            </w:pPr>
            <w:r w:rsidRPr="00FE3AA7">
              <w:rPr>
                <w:rFonts w:ascii="HG丸ｺﾞｼｯｸM-PRO" w:eastAsia="HG丸ｺﾞｼｯｸM-PRO" w:hAnsi="メイリオ" w:cs="メイリオ" w:hint="eastAsia"/>
                <w:sz w:val="24"/>
              </w:rPr>
              <w:t>札幌市立屯田小学校</w:t>
            </w:r>
          </w:p>
        </w:tc>
        <w:tc>
          <w:tcPr>
            <w:tcW w:w="283" w:type="dxa"/>
            <w:shd w:val="clear" w:color="auto" w:fill="404040"/>
            <w:vAlign w:val="center"/>
          </w:tcPr>
          <w:p w:rsidR="005D09CE" w:rsidRPr="00FE3AA7" w:rsidRDefault="005D09CE" w:rsidP="00922803">
            <w:pPr>
              <w:adjustRightInd w:val="0"/>
              <w:snapToGrid w:val="0"/>
              <w:spacing w:line="0" w:lineRule="atLeast"/>
              <w:jc w:val="center"/>
              <w:rPr>
                <w:rFonts w:ascii="HG丸ｺﾞｼｯｸM-PRO" w:eastAsia="HG丸ｺﾞｼｯｸM-PRO" w:hAnsi="メイリオ" w:cs="メイリオ"/>
                <w:sz w:val="6"/>
                <w:szCs w:val="6"/>
              </w:rPr>
            </w:pPr>
          </w:p>
        </w:tc>
        <w:tc>
          <w:tcPr>
            <w:tcW w:w="1417" w:type="dxa"/>
            <w:shd w:val="clear" w:color="auto" w:fill="D9D9D9"/>
            <w:vAlign w:val="center"/>
          </w:tcPr>
          <w:p w:rsidR="005D09CE" w:rsidRPr="00FE3AA7" w:rsidRDefault="005D09CE" w:rsidP="00922803">
            <w:pPr>
              <w:adjustRightInd w:val="0"/>
              <w:snapToGrid w:val="0"/>
              <w:spacing w:line="0" w:lineRule="atLeast"/>
              <w:jc w:val="center"/>
              <w:rPr>
                <w:rFonts w:ascii="HG丸ｺﾞｼｯｸM-PRO" w:eastAsia="HG丸ｺﾞｼｯｸM-PRO" w:hAnsi="メイリオ" w:cs="メイリオ"/>
                <w:sz w:val="24"/>
              </w:rPr>
            </w:pPr>
            <w:r w:rsidRPr="00FE3AA7">
              <w:rPr>
                <w:rFonts w:ascii="HG丸ｺﾞｼｯｸM-PRO" w:eastAsia="HG丸ｺﾞｼｯｸM-PRO" w:hAnsi="メイリオ" w:cs="メイリオ" w:hint="eastAsia"/>
                <w:sz w:val="24"/>
              </w:rPr>
              <w:t>実施</w:t>
            </w:r>
            <w:r>
              <w:rPr>
                <w:rFonts w:ascii="HG丸ｺﾞｼｯｸM-PRO" w:eastAsia="HG丸ｺﾞｼｯｸM-PRO" w:hAnsi="メイリオ" w:cs="メイリオ" w:hint="eastAsia"/>
                <w:sz w:val="24"/>
              </w:rPr>
              <w:t>日</w:t>
            </w:r>
          </w:p>
        </w:tc>
        <w:tc>
          <w:tcPr>
            <w:tcW w:w="4735" w:type="dxa"/>
            <w:gridSpan w:val="4"/>
            <w:shd w:val="clear" w:color="auto" w:fill="auto"/>
            <w:vAlign w:val="center"/>
          </w:tcPr>
          <w:p w:rsidR="005D09CE" w:rsidRPr="00FE3AA7" w:rsidRDefault="005D09CE" w:rsidP="00922803">
            <w:pPr>
              <w:spacing w:line="0" w:lineRule="atLeast"/>
              <w:rPr>
                <w:rFonts w:ascii="HG丸ｺﾞｼｯｸM-PRO" w:eastAsia="HG丸ｺﾞｼｯｸM-PRO" w:hAnsi="ＭＳ ゴシック" w:cs="メイリオ"/>
                <w:sz w:val="24"/>
              </w:rPr>
            </w:pPr>
            <w:r w:rsidRPr="00FE3AA7">
              <w:rPr>
                <w:rFonts w:ascii="HG丸ｺﾞｼｯｸM-PRO" w:eastAsia="HG丸ｺﾞｼｯｸM-PRO" w:hAnsi="メイリオ" w:cs="メイリオ" w:hint="eastAsia"/>
                <w:sz w:val="24"/>
              </w:rPr>
              <w:t>201３年11月２６日（火） ６校時</w:t>
            </w:r>
          </w:p>
        </w:tc>
      </w:tr>
      <w:tr w:rsidR="005D09CE" w:rsidRPr="00FE3AA7" w:rsidTr="00922803">
        <w:trPr>
          <w:trHeight w:val="172"/>
        </w:trPr>
        <w:tc>
          <w:tcPr>
            <w:tcW w:w="1184" w:type="dxa"/>
            <w:gridSpan w:val="2"/>
            <w:shd w:val="clear" w:color="auto" w:fill="auto"/>
            <w:vAlign w:val="center"/>
          </w:tcPr>
          <w:p w:rsidR="005D09CE" w:rsidRPr="00FE3AA7" w:rsidRDefault="005D09CE" w:rsidP="00922803">
            <w:pPr>
              <w:adjustRightInd w:val="0"/>
              <w:snapToGrid w:val="0"/>
              <w:spacing w:line="0" w:lineRule="atLeast"/>
              <w:jc w:val="center"/>
              <w:rPr>
                <w:rFonts w:ascii="HG丸ｺﾞｼｯｸM-PRO" w:eastAsia="HG丸ｺﾞｼｯｸM-PRO" w:hAnsi="メイリオ" w:cs="メイリオ"/>
                <w:sz w:val="16"/>
                <w:szCs w:val="16"/>
              </w:rPr>
            </w:pPr>
          </w:p>
        </w:tc>
        <w:tc>
          <w:tcPr>
            <w:tcW w:w="2643" w:type="dxa"/>
            <w:gridSpan w:val="2"/>
            <w:shd w:val="clear" w:color="auto" w:fill="auto"/>
            <w:vAlign w:val="center"/>
          </w:tcPr>
          <w:p w:rsidR="005D09CE" w:rsidRPr="00FE3AA7" w:rsidRDefault="005D09CE" w:rsidP="00922803">
            <w:pPr>
              <w:adjustRightInd w:val="0"/>
              <w:snapToGrid w:val="0"/>
              <w:spacing w:line="0" w:lineRule="atLeast"/>
              <w:rPr>
                <w:rFonts w:ascii="HG丸ｺﾞｼｯｸM-PRO" w:eastAsia="HG丸ｺﾞｼｯｸM-PRO" w:hAnsi="メイリオ" w:cs="メイリオ"/>
                <w:sz w:val="16"/>
                <w:szCs w:val="16"/>
              </w:rPr>
            </w:pPr>
          </w:p>
        </w:tc>
        <w:tc>
          <w:tcPr>
            <w:tcW w:w="1700" w:type="dxa"/>
            <w:gridSpan w:val="2"/>
            <w:shd w:val="clear" w:color="auto" w:fill="auto"/>
            <w:vAlign w:val="center"/>
          </w:tcPr>
          <w:p w:rsidR="005D09CE" w:rsidRPr="00FE3AA7" w:rsidRDefault="005D09CE" w:rsidP="00922803">
            <w:pPr>
              <w:adjustRightInd w:val="0"/>
              <w:snapToGrid w:val="0"/>
              <w:spacing w:line="0" w:lineRule="atLeast"/>
              <w:jc w:val="center"/>
              <w:rPr>
                <w:rFonts w:ascii="HG丸ｺﾞｼｯｸM-PRO" w:eastAsia="HG丸ｺﾞｼｯｸM-PRO" w:hAnsi="メイリオ" w:cs="メイリオ"/>
                <w:sz w:val="16"/>
                <w:szCs w:val="16"/>
              </w:rPr>
            </w:pPr>
          </w:p>
        </w:tc>
        <w:tc>
          <w:tcPr>
            <w:tcW w:w="4735" w:type="dxa"/>
            <w:gridSpan w:val="4"/>
            <w:shd w:val="clear" w:color="auto" w:fill="auto"/>
            <w:vAlign w:val="center"/>
          </w:tcPr>
          <w:p w:rsidR="005D09CE" w:rsidRPr="00FE3AA7" w:rsidRDefault="005D09CE" w:rsidP="00922803">
            <w:pPr>
              <w:spacing w:line="0" w:lineRule="atLeast"/>
              <w:rPr>
                <w:rFonts w:ascii="HG丸ｺﾞｼｯｸM-PRO" w:eastAsia="HG丸ｺﾞｼｯｸM-PRO" w:hAnsi="ＭＳ ゴシック" w:cs="メイリオ"/>
                <w:sz w:val="16"/>
                <w:szCs w:val="16"/>
              </w:rPr>
            </w:pPr>
          </w:p>
        </w:tc>
      </w:tr>
      <w:tr w:rsidR="005D09CE" w:rsidRPr="00FE3AA7" w:rsidTr="00922803">
        <w:trPr>
          <w:trHeight w:val="336"/>
        </w:trPr>
        <w:tc>
          <w:tcPr>
            <w:tcW w:w="236" w:type="dxa"/>
            <w:shd w:val="clear" w:color="auto" w:fill="4C4C4C"/>
            <w:vAlign w:val="center"/>
          </w:tcPr>
          <w:p w:rsidR="005D09CE" w:rsidRPr="00FE3AA7" w:rsidRDefault="005D09CE" w:rsidP="00922803">
            <w:pPr>
              <w:adjustRightInd w:val="0"/>
              <w:snapToGrid w:val="0"/>
              <w:spacing w:line="0" w:lineRule="atLeast"/>
              <w:jc w:val="center"/>
              <w:rPr>
                <w:rFonts w:ascii="HG丸ｺﾞｼｯｸM-PRO" w:eastAsia="HG丸ｺﾞｼｯｸM-PRO" w:hAnsi="メイリオ" w:cs="メイリオ"/>
                <w:sz w:val="6"/>
                <w:szCs w:val="6"/>
              </w:rPr>
            </w:pPr>
          </w:p>
        </w:tc>
        <w:tc>
          <w:tcPr>
            <w:tcW w:w="1568" w:type="dxa"/>
            <w:gridSpan w:val="2"/>
            <w:tcBorders>
              <w:left w:val="nil"/>
            </w:tcBorders>
            <w:shd w:val="clear" w:color="auto" w:fill="D9D9D9"/>
            <w:vAlign w:val="center"/>
          </w:tcPr>
          <w:p w:rsidR="005D09CE" w:rsidRPr="00FE3AA7" w:rsidRDefault="005D09CE" w:rsidP="00922803">
            <w:pPr>
              <w:adjustRightInd w:val="0"/>
              <w:snapToGrid w:val="0"/>
              <w:spacing w:line="0" w:lineRule="atLeast"/>
              <w:rPr>
                <w:rFonts w:ascii="HG丸ｺﾞｼｯｸM-PRO" w:eastAsia="HG丸ｺﾞｼｯｸM-PRO" w:hAnsi="メイリオ" w:cs="メイリオ"/>
                <w:sz w:val="24"/>
              </w:rPr>
            </w:pPr>
            <w:r w:rsidRPr="00FE3AA7">
              <w:rPr>
                <w:rFonts w:ascii="HG丸ｺﾞｼｯｸM-PRO" w:eastAsia="HG丸ｺﾞｼｯｸM-PRO" w:hAnsi="メイリオ" w:cs="メイリオ" w:hint="eastAsia"/>
                <w:sz w:val="24"/>
              </w:rPr>
              <w:t>科目/単元名</w:t>
            </w:r>
          </w:p>
        </w:tc>
        <w:tc>
          <w:tcPr>
            <w:tcW w:w="5347" w:type="dxa"/>
            <w:gridSpan w:val="4"/>
            <w:shd w:val="clear" w:color="auto" w:fill="auto"/>
            <w:vAlign w:val="center"/>
          </w:tcPr>
          <w:p w:rsidR="005D09CE" w:rsidRPr="00FE3AA7" w:rsidRDefault="005D09CE" w:rsidP="00922803">
            <w:pPr>
              <w:spacing w:line="0" w:lineRule="atLeast"/>
              <w:rPr>
                <w:rFonts w:ascii="HG丸ｺﾞｼｯｸM-PRO" w:eastAsia="HG丸ｺﾞｼｯｸM-PRO" w:hAnsi="ＭＳ ゴシック" w:cs="メイリオ"/>
                <w:sz w:val="24"/>
              </w:rPr>
            </w:pPr>
            <w:r w:rsidRPr="00FE3AA7">
              <w:rPr>
                <w:rFonts w:ascii="HG丸ｺﾞｼｯｸM-PRO" w:eastAsia="HG丸ｺﾞｼｯｸM-PRO" w:hAnsi="ＭＳ ゴシック" w:cs="メイリオ" w:hint="eastAsia"/>
                <w:sz w:val="24"/>
              </w:rPr>
              <w:t>社会「昔の道具と</w:t>
            </w:r>
            <w:r>
              <w:rPr>
                <w:rFonts w:ascii="HG丸ｺﾞｼｯｸM-PRO" w:eastAsia="HG丸ｺﾞｼｯｸM-PRO" w:hAnsi="ＭＳ ゴシック" w:cs="メイリオ" w:hint="eastAsia"/>
                <w:sz w:val="24"/>
              </w:rPr>
              <w:t>く</w:t>
            </w:r>
            <w:r w:rsidRPr="00FE3AA7">
              <w:rPr>
                <w:rFonts w:ascii="HG丸ｺﾞｼｯｸM-PRO" w:eastAsia="HG丸ｺﾞｼｯｸM-PRO" w:hAnsi="ＭＳ ゴシック" w:cs="メイリオ" w:hint="eastAsia"/>
                <w:sz w:val="24"/>
              </w:rPr>
              <w:t>らし」</w:t>
            </w:r>
            <w:r w:rsidRPr="00FE3AA7">
              <w:rPr>
                <w:rFonts w:ascii="HG丸ｺﾞｼｯｸM-PRO" w:eastAsia="HG丸ｺﾞｼｯｸM-PRO" w:hAnsi="ＭＳ ゴシック" w:cs="メイリオ" w:hint="eastAsia"/>
                <w:sz w:val="16"/>
                <w:szCs w:val="16"/>
              </w:rPr>
              <w:t>［</w:t>
            </w:r>
            <w:r>
              <w:rPr>
                <w:rFonts w:ascii="HG丸ｺﾞｼｯｸM-PRO" w:eastAsia="HG丸ｺﾞｼｯｸM-PRO" w:hAnsi="ＭＳ ゴシック" w:cs="メイリオ" w:hint="eastAsia"/>
                <w:sz w:val="16"/>
                <w:szCs w:val="16"/>
              </w:rPr>
              <w:t>９</w:t>
            </w:r>
            <w:r w:rsidRPr="00FE3AA7">
              <w:rPr>
                <w:rFonts w:ascii="HG丸ｺﾞｼｯｸM-PRO" w:eastAsia="HG丸ｺﾞｼｯｸM-PRO" w:hAnsi="ＭＳ ゴシック" w:cs="メイリオ" w:hint="eastAsia"/>
                <w:sz w:val="16"/>
                <w:szCs w:val="16"/>
              </w:rPr>
              <w:t>時間扱い　本時</w:t>
            </w:r>
            <w:r>
              <w:rPr>
                <w:rFonts w:ascii="HG丸ｺﾞｼｯｸM-PRO" w:eastAsia="HG丸ｺﾞｼｯｸM-PRO" w:hAnsi="ＭＳ ゴシック" w:cs="メイリオ" w:hint="eastAsia"/>
                <w:sz w:val="16"/>
                <w:szCs w:val="16"/>
              </w:rPr>
              <w:t xml:space="preserve">  7/９ </w:t>
            </w:r>
            <w:r w:rsidRPr="00FE3AA7">
              <w:rPr>
                <w:rFonts w:ascii="HG丸ｺﾞｼｯｸM-PRO" w:eastAsia="HG丸ｺﾞｼｯｸM-PRO" w:hAnsi="ＭＳ ゴシック" w:cs="メイリオ" w:hint="eastAsia"/>
                <w:sz w:val="16"/>
                <w:szCs w:val="16"/>
              </w:rPr>
              <w:t>］</w:t>
            </w:r>
          </w:p>
        </w:tc>
        <w:tc>
          <w:tcPr>
            <w:tcW w:w="362" w:type="dxa"/>
            <w:tcBorders>
              <w:left w:val="nil"/>
            </w:tcBorders>
            <w:shd w:val="clear" w:color="auto" w:fill="4D4D4D"/>
            <w:vAlign w:val="center"/>
          </w:tcPr>
          <w:p w:rsidR="005D09CE" w:rsidRPr="00FE3AA7" w:rsidRDefault="005D09CE" w:rsidP="00922803">
            <w:pPr>
              <w:spacing w:line="0" w:lineRule="atLeast"/>
              <w:rPr>
                <w:rFonts w:ascii="HG丸ｺﾞｼｯｸM-PRO" w:eastAsia="HG丸ｺﾞｼｯｸM-PRO" w:hAnsi="ＭＳ ゴシック" w:cs="メイリオ"/>
                <w:sz w:val="24"/>
              </w:rPr>
            </w:pPr>
          </w:p>
        </w:tc>
        <w:tc>
          <w:tcPr>
            <w:tcW w:w="992" w:type="dxa"/>
            <w:tcBorders>
              <w:left w:val="nil"/>
            </w:tcBorders>
            <w:shd w:val="pct20" w:color="auto" w:fill="auto"/>
            <w:vAlign w:val="center"/>
          </w:tcPr>
          <w:p w:rsidR="005D09CE" w:rsidRPr="00FE3AA7" w:rsidRDefault="005D09CE" w:rsidP="00922803">
            <w:pPr>
              <w:adjustRightInd w:val="0"/>
              <w:snapToGrid w:val="0"/>
              <w:spacing w:line="0" w:lineRule="atLeast"/>
              <w:rPr>
                <w:rFonts w:ascii="HG丸ｺﾞｼｯｸM-PRO" w:eastAsia="HG丸ｺﾞｼｯｸM-PRO" w:hAnsi="メイリオ" w:cs="メイリオ"/>
                <w:sz w:val="24"/>
              </w:rPr>
            </w:pPr>
            <w:r w:rsidRPr="00FE3AA7">
              <w:rPr>
                <w:rFonts w:ascii="HG丸ｺﾞｼｯｸM-PRO" w:eastAsia="HG丸ｺﾞｼｯｸM-PRO" w:hAnsi="メイリオ" w:cs="メイリオ" w:hint="eastAsia"/>
                <w:sz w:val="24"/>
              </w:rPr>
              <w:t>指導者</w:t>
            </w:r>
          </w:p>
        </w:tc>
        <w:tc>
          <w:tcPr>
            <w:tcW w:w="1757" w:type="dxa"/>
            <w:shd w:val="clear" w:color="auto" w:fill="auto"/>
            <w:vAlign w:val="center"/>
          </w:tcPr>
          <w:p w:rsidR="005D09CE" w:rsidRPr="00FE3AA7" w:rsidRDefault="005D09CE" w:rsidP="00922803">
            <w:pPr>
              <w:spacing w:line="0" w:lineRule="atLeast"/>
              <w:rPr>
                <w:rFonts w:ascii="HG丸ｺﾞｼｯｸM-PRO" w:eastAsia="HG丸ｺﾞｼｯｸM-PRO" w:hAnsi="ＭＳ ゴシック" w:cs="メイリオ"/>
                <w:sz w:val="24"/>
              </w:rPr>
            </w:pPr>
            <w:r w:rsidRPr="00FE3AA7">
              <w:rPr>
                <w:rFonts w:ascii="HG丸ｺﾞｼｯｸM-PRO" w:eastAsia="HG丸ｺﾞｼｯｸM-PRO" w:hAnsi="メイリオ" w:cs="メイリオ" w:hint="eastAsia"/>
                <w:sz w:val="24"/>
              </w:rPr>
              <w:t>斉藤　健一</w:t>
            </w:r>
          </w:p>
        </w:tc>
      </w:tr>
      <w:tr w:rsidR="005D09CE" w:rsidRPr="00FE3AA7" w:rsidTr="00922803">
        <w:trPr>
          <w:gridAfter w:val="4"/>
          <w:wAfter w:w="4735" w:type="dxa"/>
          <w:trHeight w:val="72"/>
        </w:trPr>
        <w:tc>
          <w:tcPr>
            <w:tcW w:w="236" w:type="dxa"/>
            <w:shd w:val="clear" w:color="auto" w:fill="auto"/>
            <w:vAlign w:val="center"/>
          </w:tcPr>
          <w:p w:rsidR="005D09CE" w:rsidRPr="00FE3AA7" w:rsidRDefault="005D09CE" w:rsidP="00922803">
            <w:pPr>
              <w:adjustRightInd w:val="0"/>
              <w:snapToGrid w:val="0"/>
              <w:spacing w:line="0" w:lineRule="atLeast"/>
              <w:jc w:val="center"/>
              <w:rPr>
                <w:rFonts w:ascii="HG丸ｺﾞｼｯｸM-PRO" w:eastAsia="HG丸ｺﾞｼｯｸM-PRO" w:hAnsi="メイリオ" w:cs="メイリオ"/>
                <w:sz w:val="16"/>
                <w:szCs w:val="16"/>
              </w:rPr>
            </w:pPr>
          </w:p>
        </w:tc>
        <w:tc>
          <w:tcPr>
            <w:tcW w:w="948" w:type="dxa"/>
            <w:shd w:val="clear" w:color="auto" w:fill="auto"/>
            <w:vAlign w:val="center"/>
          </w:tcPr>
          <w:p w:rsidR="005D09CE" w:rsidRPr="00FE3AA7" w:rsidRDefault="005D09CE" w:rsidP="00922803">
            <w:pPr>
              <w:adjustRightInd w:val="0"/>
              <w:snapToGrid w:val="0"/>
              <w:spacing w:line="0" w:lineRule="atLeast"/>
              <w:jc w:val="center"/>
              <w:rPr>
                <w:rFonts w:ascii="HG丸ｺﾞｼｯｸM-PRO" w:eastAsia="HG丸ｺﾞｼｯｸM-PRO" w:hAnsi="メイリオ" w:cs="メイリオ"/>
                <w:sz w:val="16"/>
                <w:szCs w:val="16"/>
              </w:rPr>
            </w:pPr>
          </w:p>
        </w:tc>
        <w:tc>
          <w:tcPr>
            <w:tcW w:w="2643" w:type="dxa"/>
            <w:gridSpan w:val="2"/>
            <w:shd w:val="clear" w:color="auto" w:fill="auto"/>
            <w:vAlign w:val="center"/>
          </w:tcPr>
          <w:p w:rsidR="005D09CE" w:rsidRPr="00FE3AA7" w:rsidRDefault="005D09CE" w:rsidP="00922803">
            <w:pPr>
              <w:adjustRightInd w:val="0"/>
              <w:snapToGrid w:val="0"/>
              <w:spacing w:line="0" w:lineRule="atLeast"/>
              <w:rPr>
                <w:rFonts w:ascii="HG丸ｺﾞｼｯｸM-PRO" w:eastAsia="HG丸ｺﾞｼｯｸM-PRO" w:hAnsi="メイリオ" w:cs="メイリオ"/>
                <w:sz w:val="16"/>
                <w:szCs w:val="16"/>
              </w:rPr>
            </w:pPr>
          </w:p>
        </w:tc>
        <w:tc>
          <w:tcPr>
            <w:tcW w:w="283" w:type="dxa"/>
            <w:shd w:val="clear" w:color="auto" w:fill="auto"/>
            <w:vAlign w:val="center"/>
          </w:tcPr>
          <w:p w:rsidR="005D09CE" w:rsidRPr="00FE3AA7" w:rsidRDefault="005D09CE" w:rsidP="00922803">
            <w:pPr>
              <w:adjustRightInd w:val="0"/>
              <w:snapToGrid w:val="0"/>
              <w:spacing w:line="0" w:lineRule="atLeast"/>
              <w:jc w:val="center"/>
              <w:rPr>
                <w:rFonts w:ascii="HG丸ｺﾞｼｯｸM-PRO" w:eastAsia="HG丸ｺﾞｼｯｸM-PRO" w:hAnsi="メイリオ" w:cs="メイリオ"/>
                <w:sz w:val="16"/>
                <w:szCs w:val="16"/>
              </w:rPr>
            </w:pPr>
          </w:p>
        </w:tc>
        <w:tc>
          <w:tcPr>
            <w:tcW w:w="1417" w:type="dxa"/>
            <w:tcBorders>
              <w:left w:val="nil"/>
            </w:tcBorders>
            <w:shd w:val="clear" w:color="auto" w:fill="auto"/>
            <w:vAlign w:val="center"/>
          </w:tcPr>
          <w:p w:rsidR="005D09CE" w:rsidRPr="00FE3AA7" w:rsidRDefault="005D09CE" w:rsidP="00922803">
            <w:pPr>
              <w:adjustRightInd w:val="0"/>
              <w:snapToGrid w:val="0"/>
              <w:spacing w:line="0" w:lineRule="atLeast"/>
              <w:jc w:val="center"/>
              <w:rPr>
                <w:rFonts w:ascii="HG丸ｺﾞｼｯｸM-PRO" w:eastAsia="HG丸ｺﾞｼｯｸM-PRO" w:hAnsi="メイリオ" w:cs="メイリオ"/>
                <w:sz w:val="16"/>
                <w:szCs w:val="16"/>
              </w:rPr>
            </w:pPr>
          </w:p>
        </w:tc>
      </w:tr>
      <w:tr w:rsidR="005D09CE" w:rsidRPr="00FE3AA7" w:rsidTr="005D09CE">
        <w:trPr>
          <w:trHeight w:val="111"/>
        </w:trPr>
        <w:tc>
          <w:tcPr>
            <w:tcW w:w="236" w:type="dxa"/>
            <w:shd w:val="clear" w:color="auto" w:fill="404040"/>
            <w:vAlign w:val="center"/>
          </w:tcPr>
          <w:p w:rsidR="005D09CE" w:rsidRPr="00FE3AA7" w:rsidRDefault="005D09CE" w:rsidP="00922803">
            <w:pPr>
              <w:adjustRightInd w:val="0"/>
              <w:snapToGrid w:val="0"/>
              <w:spacing w:line="0" w:lineRule="atLeast"/>
              <w:jc w:val="center"/>
              <w:rPr>
                <w:rFonts w:ascii="HG丸ｺﾞｼｯｸM-PRO" w:eastAsia="HG丸ｺﾞｼｯｸM-PRO" w:hAnsi="メイリオ" w:cs="メイリオ"/>
                <w:sz w:val="6"/>
                <w:szCs w:val="6"/>
              </w:rPr>
            </w:pPr>
          </w:p>
        </w:tc>
        <w:tc>
          <w:tcPr>
            <w:tcW w:w="5291" w:type="dxa"/>
            <w:gridSpan w:val="5"/>
            <w:shd w:val="clear" w:color="auto" w:fill="404040"/>
            <w:vAlign w:val="center"/>
          </w:tcPr>
          <w:p w:rsidR="005D09CE" w:rsidRPr="00FE3AA7" w:rsidRDefault="005D09CE" w:rsidP="00922803">
            <w:pPr>
              <w:adjustRightInd w:val="0"/>
              <w:snapToGrid w:val="0"/>
              <w:spacing w:line="0" w:lineRule="atLeast"/>
              <w:jc w:val="center"/>
              <w:rPr>
                <w:rFonts w:ascii="HG丸ｺﾞｼｯｸM-PRO" w:eastAsia="HG丸ｺﾞｼｯｸM-PRO" w:hAnsi="メイリオ" w:cs="メイリオ"/>
                <w:sz w:val="6"/>
                <w:szCs w:val="6"/>
              </w:rPr>
            </w:pPr>
          </w:p>
        </w:tc>
        <w:tc>
          <w:tcPr>
            <w:tcW w:w="1624" w:type="dxa"/>
            <w:tcBorders>
              <w:right w:val="single" w:sz="4" w:space="0" w:color="auto"/>
            </w:tcBorders>
            <w:shd w:val="clear" w:color="auto" w:fill="404040"/>
            <w:vAlign w:val="center"/>
          </w:tcPr>
          <w:p w:rsidR="005D09CE" w:rsidRPr="00FE3AA7" w:rsidRDefault="005D09CE" w:rsidP="00922803">
            <w:pPr>
              <w:spacing w:line="0" w:lineRule="atLeast"/>
              <w:rPr>
                <w:rFonts w:ascii="HG丸ｺﾞｼｯｸM-PRO" w:eastAsia="HG丸ｺﾞｼｯｸM-PRO" w:hAnsi="ＭＳ ゴシック" w:cs="メイリオ"/>
                <w:sz w:val="6"/>
                <w:szCs w:val="6"/>
              </w:rPr>
            </w:pPr>
          </w:p>
        </w:tc>
        <w:tc>
          <w:tcPr>
            <w:tcW w:w="3111" w:type="dxa"/>
            <w:gridSpan w:val="3"/>
            <w:tcBorders>
              <w:left w:val="single" w:sz="4" w:space="0" w:color="auto"/>
            </w:tcBorders>
            <w:shd w:val="clear" w:color="auto" w:fill="404040"/>
            <w:vAlign w:val="center"/>
          </w:tcPr>
          <w:p w:rsidR="005D09CE" w:rsidRPr="00FE3AA7" w:rsidRDefault="005D09CE" w:rsidP="00922803">
            <w:pPr>
              <w:spacing w:line="0" w:lineRule="atLeast"/>
              <w:rPr>
                <w:rFonts w:ascii="HG丸ｺﾞｼｯｸM-PRO" w:eastAsia="HG丸ｺﾞｼｯｸM-PRO" w:hAnsi="ＭＳ ゴシック" w:cs="メイリオ"/>
                <w:sz w:val="6"/>
                <w:szCs w:val="6"/>
              </w:rPr>
            </w:pPr>
          </w:p>
        </w:tc>
      </w:tr>
    </w:tbl>
    <w:p w:rsidR="00C709FB" w:rsidRPr="003929B6" w:rsidRDefault="00C709FB" w:rsidP="00C709FB">
      <w:pPr>
        <w:adjustRightInd w:val="0"/>
        <w:snapToGrid w:val="0"/>
        <w:spacing w:line="0" w:lineRule="atLeast"/>
        <w:rPr>
          <w:rFonts w:ascii="メイリオ" w:eastAsia="メイリオ" w:hAnsi="メイリオ" w:cs="メイリオ"/>
          <w:b/>
          <w:sz w:val="32"/>
          <w:szCs w:val="32"/>
        </w:rPr>
      </w:pPr>
      <w:r w:rsidRPr="003929B6">
        <w:rPr>
          <w:rFonts w:ascii="メイリオ" w:eastAsia="メイリオ" w:hAnsi="メイリオ" w:cs="メイリオ"/>
          <w:b/>
          <w:sz w:val="32"/>
          <w:szCs w:val="32"/>
        </w:rPr>
        <w:t>［指導計画］</w:t>
      </w:r>
    </w:p>
    <w:tbl>
      <w:tblPr>
        <w:tblW w:w="0" w:type="auto"/>
        <w:tblInd w:w="108" w:type="dxa"/>
        <w:shd w:val="clear" w:color="auto" w:fill="CCCCCC"/>
        <w:tblLook w:val="01E0" w:firstRow="1" w:lastRow="1" w:firstColumn="1" w:lastColumn="1" w:noHBand="0" w:noVBand="0"/>
      </w:tblPr>
      <w:tblGrid>
        <w:gridCol w:w="10291"/>
      </w:tblGrid>
      <w:tr w:rsidR="00C709FB" w:rsidRPr="00FE3AA7" w:rsidTr="00D304DA">
        <w:trPr>
          <w:trHeight w:val="228"/>
        </w:trPr>
        <w:tc>
          <w:tcPr>
            <w:tcW w:w="10291" w:type="dxa"/>
            <w:shd w:val="clear" w:color="auto" w:fill="CCCCCC"/>
            <w:vAlign w:val="center"/>
          </w:tcPr>
          <w:p w:rsidR="00C709FB" w:rsidRPr="00FE3AA7" w:rsidRDefault="00C709FB" w:rsidP="00D304DA">
            <w:pPr>
              <w:adjustRightInd w:val="0"/>
              <w:snapToGrid w:val="0"/>
              <w:spacing w:line="0" w:lineRule="atLeast"/>
              <w:rPr>
                <w:rFonts w:ascii="HG丸ｺﾞｼｯｸM-PRO" w:eastAsia="HG丸ｺﾞｼｯｸM-PRO" w:hAnsi="メイリオ" w:cs="メイリオ"/>
                <w:b/>
                <w:sz w:val="28"/>
                <w:szCs w:val="28"/>
              </w:rPr>
            </w:pPr>
            <w:r w:rsidRPr="00FE3AA7">
              <w:rPr>
                <w:rFonts w:ascii="HG丸ｺﾞｼｯｸM-PRO" w:eastAsia="HG丸ｺﾞｼｯｸM-PRO" w:hAnsi="メイリオ" w:cs="メイリオ" w:hint="eastAsia"/>
                <w:b/>
                <w:sz w:val="28"/>
                <w:szCs w:val="28"/>
              </w:rPr>
              <w:t>1.教材にかかわって</w:t>
            </w:r>
          </w:p>
        </w:tc>
      </w:tr>
    </w:tbl>
    <w:p w:rsidR="00C709FB" w:rsidRPr="00AF0CD8" w:rsidRDefault="00C709FB" w:rsidP="00C709FB">
      <w:pPr>
        <w:adjustRightInd w:val="0"/>
        <w:snapToGrid w:val="0"/>
        <w:spacing w:line="0" w:lineRule="atLeast"/>
        <w:rPr>
          <w:rFonts w:ascii="HG丸ｺﾞｼｯｸM-PRO" w:eastAsia="HG丸ｺﾞｼｯｸM-PRO" w:hAnsi="メイリオ" w:cs="メイリオ"/>
          <w:sz w:val="24"/>
        </w:rPr>
      </w:pPr>
    </w:p>
    <w:tbl>
      <w:tblPr>
        <w:tblW w:w="10312" w:type="dxa"/>
        <w:tblInd w:w="108" w:type="dxa"/>
        <w:tblLook w:val="01E0" w:firstRow="1" w:lastRow="1" w:firstColumn="1" w:lastColumn="1" w:noHBand="0" w:noVBand="0"/>
      </w:tblPr>
      <w:tblGrid>
        <w:gridCol w:w="10312"/>
      </w:tblGrid>
      <w:tr w:rsidR="00C709FB" w:rsidRPr="00FE3AA7" w:rsidTr="00073ACF">
        <w:trPr>
          <w:trHeight w:val="2037"/>
        </w:trPr>
        <w:tc>
          <w:tcPr>
            <w:tcW w:w="10312" w:type="dxa"/>
            <w:shd w:val="clear" w:color="auto" w:fill="auto"/>
          </w:tcPr>
          <w:p w:rsidR="00C709FB" w:rsidRPr="00FE3AA7" w:rsidRDefault="009E34A0" w:rsidP="00D304DA">
            <w:pPr>
              <w:adjustRightInd w:val="0"/>
              <w:snapToGrid w:val="0"/>
              <w:rPr>
                <w:rFonts w:ascii="HG丸ｺﾞｼｯｸM-PRO" w:eastAsia="HG丸ｺﾞｼｯｸM-PRO" w:hAnsi="メイリオ" w:cs="メイリオ"/>
                <w:b/>
                <w:sz w:val="24"/>
              </w:rPr>
            </w:pPr>
            <w:r>
              <w:rPr>
                <w:rFonts w:ascii="HG丸ｺﾞｼｯｸM-PRO" w:eastAsia="HG丸ｺﾞｼｯｸM-PRO" w:hAnsi="メイリオ" w:cs="メイリオ"/>
                <w:b/>
                <w:noProof/>
                <w:sz w:val="24"/>
              </w:rPr>
              <w:pict>
                <v:rect id="_x0000_s3315" style="position:absolute;left:0;text-align:left;margin-left:27pt;margin-top:7.95pt;width:179.85pt;height:18pt;z-index:-250812416" stroked="f">
                  <v:textbox inset="5.85pt,.7pt,5.85pt,.7pt"/>
                </v:rect>
              </w:pict>
            </w:r>
            <w:r w:rsidR="00C709FB" w:rsidRPr="00FE3AA7">
              <w:rPr>
                <w:rFonts w:ascii="HG丸ｺﾞｼｯｸM-PRO" w:eastAsia="HG丸ｺﾞｼｯｸM-PRO" w:hAnsi="メイリオ" w:cs="メイリオ" w:hint="eastAsia"/>
                <w:b/>
                <w:sz w:val="24"/>
              </w:rPr>
              <w:t>①学習指導要領の位置づけ</w:t>
            </w:r>
            <w:r w:rsidR="00C709FB" w:rsidRPr="00FE3AA7">
              <w:rPr>
                <w:rFonts w:ascii="HG丸ｺﾞｼｯｸM-PRO" w:eastAsia="HG丸ｺﾞｼｯｸM-PRO" w:hAnsi="メイリオ" w:cs="メイリオ"/>
                <w:b/>
                <w:sz w:val="24"/>
              </w:rPr>
              <w:br/>
            </w:r>
            <w:r w:rsidR="00C709FB" w:rsidRPr="00FE3AA7">
              <w:rPr>
                <w:rFonts w:ascii="HG丸ｺﾞｼｯｸM-PRO" w:eastAsia="HG丸ｺﾞｼｯｸM-PRO" w:hAnsi="メイリオ" w:cs="メイリオ" w:hint="eastAsia"/>
                <w:sz w:val="24"/>
              </w:rPr>
              <w:t>［</w:t>
            </w:r>
            <w:r w:rsidR="00C709FB" w:rsidRPr="00FE3AA7">
              <w:rPr>
                <w:rFonts w:ascii="HG丸ｺﾞｼｯｸM-PRO" w:eastAsia="HG丸ｺﾞｼｯｸM-PRO" w:hAnsi="ＭＳ ゴシック" w:hint="eastAsia"/>
                <w:sz w:val="24"/>
              </w:rPr>
              <w:t>小学校学習指導要領解説　社会編］</w:t>
            </w:r>
          </w:p>
          <w:p w:rsidR="00C709FB" w:rsidRPr="00FE3AA7" w:rsidRDefault="00C709FB" w:rsidP="00D304DA">
            <w:pPr>
              <w:snapToGrid w:val="0"/>
              <w:ind w:leftChars="-67" w:left="-141" w:firstLineChars="50" w:firstLine="105"/>
              <w:rPr>
                <w:rFonts w:ascii="HG丸ｺﾞｼｯｸM-PRO" w:eastAsia="HG丸ｺﾞｼｯｸM-PRO" w:hAnsi="ＭＳ ゴシック"/>
              </w:rPr>
            </w:pPr>
            <w:r w:rsidRPr="00FE3AA7">
              <w:rPr>
                <w:rFonts w:ascii="HG丸ｺﾞｼｯｸM-PRO" w:eastAsia="HG丸ｺﾞｼｯｸM-PRO" w:hAnsi="ＭＳ ゴシック" w:hint="eastAsia"/>
              </w:rPr>
              <w:t>●目標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2"/>
            </w:tblGrid>
            <w:tr w:rsidR="00C709FB" w:rsidRPr="00FE3AA7" w:rsidTr="00D304DA">
              <w:trPr>
                <w:trHeight w:val="383"/>
              </w:trPr>
              <w:tc>
                <w:tcPr>
                  <w:tcW w:w="10002" w:type="dxa"/>
                  <w:shd w:val="clear" w:color="auto" w:fill="auto"/>
                  <w:vAlign w:val="center"/>
                </w:tcPr>
                <w:p w:rsidR="00C709FB" w:rsidRPr="00FE3AA7" w:rsidRDefault="00C709FB" w:rsidP="00D304DA">
                  <w:pPr>
                    <w:snapToGrid w:val="0"/>
                    <w:spacing w:line="280" w:lineRule="exact"/>
                    <w:ind w:left="540" w:hangingChars="300" w:hanging="540"/>
                    <w:rPr>
                      <w:rFonts w:ascii="ＭＳ ゴシック" w:eastAsia="ＭＳ ゴシック" w:hAnsi="ＭＳ ゴシック"/>
                      <w:w w:val="90"/>
                      <w:sz w:val="18"/>
                      <w:szCs w:val="18"/>
                    </w:rPr>
                  </w:pPr>
                  <w:r>
                    <w:rPr>
                      <w:rFonts w:ascii="ＭＳ ゴシック" w:eastAsia="ＭＳ ゴシック" w:hAnsi="ＭＳ ゴシック" w:hint="eastAsia"/>
                      <w:kern w:val="0"/>
                      <w:sz w:val="18"/>
                      <w:szCs w:val="18"/>
                    </w:rPr>
                    <w:t>（２）地域の地理的環境、人々の生活の変化や地域の発展に尽くした先人の働きについて理解できるようにし、地域社会に対する誇りと愛情を育てるようにする。</w:t>
                  </w:r>
                </w:p>
              </w:tc>
            </w:tr>
          </w:tbl>
          <w:p w:rsidR="00C709FB" w:rsidRPr="00FE3AA7" w:rsidRDefault="00C709FB" w:rsidP="00D304DA">
            <w:pPr>
              <w:snapToGrid w:val="0"/>
              <w:rPr>
                <w:rFonts w:ascii="HG丸ｺﾞｼｯｸM-PRO" w:eastAsia="HG丸ｺﾞｼｯｸM-PRO" w:hAnsi="ＭＳ ゴシック"/>
              </w:rPr>
            </w:pPr>
            <w:r w:rsidRPr="00C83F4E">
              <w:rPr>
                <w:rFonts w:hint="eastAsia"/>
              </w:rPr>
              <w:t>●</w:t>
            </w:r>
            <w:r w:rsidRPr="00FE3AA7">
              <w:rPr>
                <w:rFonts w:ascii="HG丸ｺﾞｼｯｸM-PRO" w:eastAsia="HG丸ｺﾞｼｯｸM-PRO" w:hAnsi="ＭＳ ゴシック" w:hint="eastAsia"/>
              </w:rPr>
              <w:t>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3"/>
            </w:tblGrid>
            <w:tr w:rsidR="00C709FB" w:rsidRPr="00FE3AA7" w:rsidTr="00D304DA">
              <w:trPr>
                <w:trHeight w:val="547"/>
              </w:trPr>
              <w:tc>
                <w:tcPr>
                  <w:tcW w:w="9993" w:type="dxa"/>
                  <w:shd w:val="clear" w:color="auto" w:fill="auto"/>
                </w:tcPr>
                <w:p w:rsidR="00C709FB" w:rsidRPr="00FE3AA7" w:rsidRDefault="00C709FB" w:rsidP="00D304DA">
                  <w:pPr>
                    <w:snapToGrid w:val="0"/>
                    <w:spacing w:line="280" w:lineRule="exact"/>
                    <w:ind w:left="540" w:hangingChars="300" w:hanging="540"/>
                    <w:rPr>
                      <w:rFonts w:ascii="ＭＳ ゴシック" w:eastAsia="ＭＳ ゴシック" w:hAnsi="ＭＳ ゴシック"/>
                      <w:w w:val="90"/>
                      <w:sz w:val="18"/>
                      <w:szCs w:val="18"/>
                    </w:rPr>
                  </w:pPr>
                  <w:r>
                    <w:rPr>
                      <w:rFonts w:ascii="ＭＳ ゴシック" w:eastAsia="ＭＳ ゴシック" w:hAnsi="ＭＳ ゴシック" w:hint="eastAsia"/>
                      <w:kern w:val="0"/>
                      <w:sz w:val="18"/>
                      <w:szCs w:val="18"/>
                    </w:rPr>
                    <w:t>（５）地域の人々の生活について、次のことを見学、調査したり年表にまとめたりして調べ、人々の生活の変化や人々の願い、地域の人々の生活の向上に尽くした先人の働きや苦心を考えるようにする。</w:t>
                  </w:r>
                </w:p>
              </w:tc>
            </w:tr>
          </w:tbl>
          <w:p w:rsidR="00C709FB" w:rsidRPr="003754B7" w:rsidRDefault="00C709FB" w:rsidP="00D304DA">
            <w:pPr>
              <w:ind w:leftChars="100" w:left="420" w:hangingChars="100" w:hanging="210"/>
              <w:jc w:val="left"/>
              <w:rPr>
                <w:rFonts w:ascii="HG丸ｺﾞｼｯｸM-PRO" w:eastAsia="HG丸ｺﾞｼｯｸM-PRO" w:hAnsi="ＭＳ 明朝"/>
                <w:color w:val="000000"/>
              </w:rPr>
            </w:pPr>
            <w:r w:rsidRPr="003754B7">
              <w:rPr>
                <w:rFonts w:ascii="HG丸ｺﾞｼｯｸM-PRO" w:eastAsia="HG丸ｺﾞｼｯｸM-PRO" w:hAnsi="ＭＳ 明朝" w:hint="eastAsia"/>
                <w:color w:val="000000"/>
              </w:rPr>
              <w:t>◆古くから残る暮らしにかかわる道具を使っていたころの人々の暮らしの様子を取り上げ、地域の人々の生活が変わってきたことを具体的に調べる。</w:t>
            </w:r>
          </w:p>
          <w:p w:rsidR="00C709FB" w:rsidRPr="003754B7" w:rsidRDefault="00C709FB" w:rsidP="00D304DA">
            <w:pPr>
              <w:ind w:leftChars="100" w:left="210"/>
              <w:jc w:val="left"/>
              <w:rPr>
                <w:rFonts w:ascii="HG丸ｺﾞｼｯｸM-PRO" w:eastAsia="HG丸ｺﾞｼｯｸM-PRO" w:hAnsi="ＭＳ 明朝"/>
                <w:color w:val="000000"/>
              </w:rPr>
            </w:pPr>
            <w:r w:rsidRPr="003754B7">
              <w:rPr>
                <w:rFonts w:ascii="HG丸ｺﾞｼｯｸM-PRO" w:eastAsia="HG丸ｺﾞｼｯｸM-PRO" w:hAnsi="ＭＳ 明朝" w:hint="eastAsia"/>
                <w:color w:val="000000"/>
              </w:rPr>
              <w:t>◆現在の自分たちの生活は祖先の努力の上に成り立っている</w:t>
            </w:r>
            <w:r>
              <w:rPr>
                <w:rFonts w:ascii="HG丸ｺﾞｼｯｸM-PRO" w:eastAsia="HG丸ｺﾞｼｯｸM-PRO" w:hAnsi="ＭＳ 明朝" w:hint="eastAsia"/>
                <w:color w:val="000000"/>
              </w:rPr>
              <w:t>という歴史的背景に関心をもつように</w:t>
            </w:r>
            <w:r w:rsidRPr="003754B7">
              <w:rPr>
                <w:rFonts w:ascii="HG丸ｺﾞｼｯｸM-PRO" w:eastAsia="HG丸ｺﾞｼｯｸM-PRO" w:hAnsi="ＭＳ 明朝" w:hint="eastAsia"/>
                <w:color w:val="000000"/>
              </w:rPr>
              <w:t>する。</w:t>
            </w:r>
          </w:p>
        </w:tc>
      </w:tr>
      <w:tr w:rsidR="00C709FB" w:rsidRPr="00FE3AA7" w:rsidTr="00073ACF">
        <w:trPr>
          <w:trHeight w:val="186"/>
        </w:trPr>
        <w:tc>
          <w:tcPr>
            <w:tcW w:w="10312" w:type="dxa"/>
            <w:shd w:val="clear" w:color="auto" w:fill="auto"/>
          </w:tcPr>
          <w:p w:rsidR="00C709FB" w:rsidRPr="003754B7" w:rsidRDefault="00C709FB" w:rsidP="00D304DA">
            <w:pPr>
              <w:adjustRightInd w:val="0"/>
              <w:snapToGrid w:val="0"/>
              <w:spacing w:line="0" w:lineRule="atLeast"/>
              <w:rPr>
                <w:rFonts w:ascii="HG丸ｺﾞｼｯｸM-PRO" w:eastAsia="HG丸ｺﾞｼｯｸM-PRO" w:hAnsi="メイリオ" w:cs="メイリオ"/>
                <w:b/>
                <w:noProof/>
                <w:sz w:val="8"/>
              </w:rPr>
            </w:pPr>
          </w:p>
        </w:tc>
      </w:tr>
      <w:tr w:rsidR="00C709FB" w:rsidRPr="00FE3AA7" w:rsidTr="00073ACF">
        <w:trPr>
          <w:trHeight w:val="2130"/>
        </w:trPr>
        <w:tc>
          <w:tcPr>
            <w:tcW w:w="10312" w:type="dxa"/>
            <w:shd w:val="clear" w:color="auto" w:fill="auto"/>
          </w:tcPr>
          <w:p w:rsidR="00C709FB" w:rsidRPr="00FE3AA7" w:rsidRDefault="00C709FB" w:rsidP="00D304DA">
            <w:pPr>
              <w:autoSpaceDE w:val="0"/>
              <w:autoSpaceDN w:val="0"/>
              <w:adjustRightInd w:val="0"/>
              <w:jc w:val="left"/>
              <w:rPr>
                <w:rFonts w:ascii="HG丸ｺﾞｼｯｸM-PRO" w:eastAsia="HG丸ｺﾞｼｯｸM-PRO" w:hAnsi="メイリオ" w:cs="メイリオ"/>
                <w:b/>
                <w:sz w:val="24"/>
              </w:rPr>
            </w:pPr>
            <w:r w:rsidRPr="00FE3AA7">
              <w:rPr>
                <w:rFonts w:ascii="HG丸ｺﾞｼｯｸM-PRO" w:eastAsia="HG丸ｺﾞｼｯｸM-PRO" w:hAnsi="メイリオ" w:cs="メイリオ" w:hint="eastAsia"/>
                <w:b/>
                <w:sz w:val="24"/>
              </w:rPr>
              <w:t>②モビリティ・マネジメント教育の視点から</w:t>
            </w:r>
          </w:p>
          <w:p w:rsidR="00C709FB" w:rsidRDefault="00C709FB" w:rsidP="00D304DA">
            <w:pPr>
              <w:spacing w:line="0" w:lineRule="atLeast"/>
              <w:ind w:firstLineChars="100" w:firstLine="210"/>
              <w:rPr>
                <w:rFonts w:ascii="HG丸ｺﾞｼｯｸM-PRO" w:eastAsia="HG丸ｺﾞｼｯｸM-PRO"/>
              </w:rPr>
            </w:pPr>
            <w:r>
              <w:rPr>
                <w:rFonts w:ascii="HG丸ｺﾞｼｯｸM-PRO" w:eastAsia="HG丸ｺﾞｼｯｸM-PRO" w:hint="eastAsia"/>
              </w:rPr>
              <w:t>学級の子どもたちに行った聞き取り調査では、日常的に公共交通を利用している家庭は１割に満たない。バス、市電、地下鉄の公共交通機関を利用して市街地の９９％にアクセス可能な札幌市にありながら、屯田の地域は、自動車依存の高い地域と言える。</w:t>
            </w:r>
          </w:p>
          <w:p w:rsidR="00C709FB" w:rsidRDefault="00C709FB" w:rsidP="00D304DA">
            <w:pPr>
              <w:spacing w:line="0" w:lineRule="atLeast"/>
              <w:ind w:firstLineChars="100" w:firstLine="210"/>
              <w:rPr>
                <w:rFonts w:ascii="HG丸ｺﾞｼｯｸM-PRO" w:eastAsia="HG丸ｺﾞｼｯｸM-PRO"/>
              </w:rPr>
            </w:pPr>
            <w:r>
              <w:rPr>
                <w:rFonts w:ascii="HG丸ｺﾞｼｯｸM-PRO" w:eastAsia="HG丸ｺﾞｼｯｸM-PRO" w:hint="eastAsia"/>
              </w:rPr>
              <w:t>したがって、子どもたちは公共交通機関を利用した経験に乏しい。バスや地下鉄のよさを感じたり、公共交通機関の社会的役割や価値に気付いたりする機会もほとんどない。そのような環境に置かれている子どもたちであるからこそ、ＭＭ教育を行う価値がある。この学習を通して、将来的に、子ども自身が自動車に過度に依存するのではなく、自動車と公共交通をかしこく使い分け、自分の移動（モビリティ）を社会的に　　　望ましい方向へ自発的にシフトしていく力（素地）を養っていきたい。</w:t>
            </w:r>
          </w:p>
          <w:p w:rsidR="00C709FB" w:rsidRPr="00AF259D" w:rsidRDefault="00C709FB" w:rsidP="00D304DA">
            <w:pPr>
              <w:spacing w:line="0" w:lineRule="atLeast"/>
              <w:ind w:firstLineChars="100" w:firstLine="210"/>
              <w:rPr>
                <w:rFonts w:ascii="HG丸ｺﾞｼｯｸM-PRO" w:eastAsia="HG丸ｺﾞｼｯｸM-PRO"/>
                <w:szCs w:val="21"/>
              </w:rPr>
            </w:pPr>
            <w:r>
              <w:rPr>
                <w:rFonts w:ascii="HG丸ｺﾞｼｯｸM-PRO" w:eastAsia="HG丸ｺﾞｼｯｸM-PRO" w:hint="eastAsia"/>
              </w:rPr>
              <w:t>そのために、本単元では、札幌市営地下鉄を取り上げる。全国的に見ても公営地下鉄をもっているのは、９都市しかなく、貴重なインフラである。昔の人々の生活の様子を学習する単元に組み込むことで、地下鉄の誕生によって、人々の生活がどのように変わったのか、またそれがどのように受け継がれ今に残っているのか、札幌市の地下鉄の特徴と人々の生活の変遷を学びながら、マイレール意識も高めていきたい。</w:t>
            </w:r>
          </w:p>
        </w:tc>
      </w:tr>
      <w:tr w:rsidR="00C709FB" w:rsidRPr="00FE3AA7" w:rsidTr="00073ACF">
        <w:trPr>
          <w:trHeight w:val="155"/>
        </w:trPr>
        <w:tc>
          <w:tcPr>
            <w:tcW w:w="10312" w:type="dxa"/>
            <w:shd w:val="clear" w:color="auto" w:fill="auto"/>
          </w:tcPr>
          <w:p w:rsidR="00C709FB" w:rsidRPr="00FE3AA7" w:rsidRDefault="00C709FB" w:rsidP="00D304DA">
            <w:pPr>
              <w:autoSpaceDE w:val="0"/>
              <w:autoSpaceDN w:val="0"/>
              <w:adjustRightInd w:val="0"/>
              <w:spacing w:line="0" w:lineRule="atLeast"/>
              <w:jc w:val="left"/>
              <w:rPr>
                <w:rFonts w:ascii="HG丸ｺﾞｼｯｸM-PRO" w:eastAsia="HG丸ｺﾞｼｯｸM-PRO" w:hAnsi="メイリオ" w:cs="メイリオ"/>
                <w:b/>
                <w:noProof/>
                <w:sz w:val="6"/>
                <w:szCs w:val="6"/>
              </w:rPr>
            </w:pPr>
          </w:p>
        </w:tc>
      </w:tr>
      <w:tr w:rsidR="00C709FB" w:rsidRPr="00FE3AA7" w:rsidTr="00073ACF">
        <w:trPr>
          <w:trHeight w:val="296"/>
        </w:trPr>
        <w:tc>
          <w:tcPr>
            <w:tcW w:w="10312" w:type="dxa"/>
            <w:shd w:val="clear" w:color="auto" w:fill="auto"/>
          </w:tcPr>
          <w:p w:rsidR="00C709FB" w:rsidRPr="00FE3AA7" w:rsidRDefault="00C709FB" w:rsidP="00D304DA">
            <w:pPr>
              <w:autoSpaceDE w:val="0"/>
              <w:autoSpaceDN w:val="0"/>
              <w:adjustRightInd w:val="0"/>
              <w:ind w:left="420" w:hanging="420"/>
              <w:jc w:val="left"/>
              <w:rPr>
                <w:rFonts w:ascii="HG丸ｺﾞｼｯｸM-PRO" w:eastAsia="HG丸ｺﾞｼｯｸM-PRO" w:hAnsi="メイリオ" w:cs="メイリオ"/>
                <w:b/>
                <w:sz w:val="24"/>
              </w:rPr>
            </w:pPr>
            <w:r w:rsidRPr="00FE3AA7">
              <w:rPr>
                <w:rFonts w:ascii="HG丸ｺﾞｼｯｸM-PRO" w:eastAsia="HG丸ｺﾞｼｯｸM-PRO" w:hAnsi="メイリオ" w:cs="メイリオ" w:hint="eastAsia"/>
                <w:b/>
                <w:sz w:val="24"/>
              </w:rPr>
              <w:t>③</w:t>
            </w:r>
            <w:r>
              <w:rPr>
                <w:rFonts w:ascii="HG丸ｺﾞｼｯｸM-PRO" w:eastAsia="HG丸ｺﾞｼｯｸM-PRO" w:hAnsi="メイリオ" w:cs="メイリオ" w:hint="eastAsia"/>
                <w:b/>
                <w:sz w:val="24"/>
              </w:rPr>
              <w:t>資料</w:t>
            </w:r>
            <w:r w:rsidRPr="00FE3AA7">
              <w:rPr>
                <w:rFonts w:ascii="HG丸ｺﾞｼｯｸM-PRO" w:eastAsia="HG丸ｺﾞｼｯｸM-PRO" w:hAnsi="メイリオ" w:cs="メイリオ" w:hint="eastAsia"/>
                <w:b/>
                <w:sz w:val="24"/>
              </w:rPr>
              <w:t>の活用</w:t>
            </w:r>
          </w:p>
          <w:p w:rsidR="00C709FB" w:rsidRDefault="00C709FB" w:rsidP="00D304DA">
            <w:pPr>
              <w:autoSpaceDE w:val="0"/>
              <w:autoSpaceDN w:val="0"/>
              <w:adjustRightInd w:val="0"/>
              <w:spacing w:line="0" w:lineRule="atLeast"/>
              <w:jc w:val="left"/>
              <w:rPr>
                <w:rFonts w:ascii="HG丸ｺﾞｼｯｸM-PRO" w:eastAsia="HG丸ｺﾞｼｯｸM-PRO"/>
              </w:rPr>
            </w:pPr>
            <w:r>
              <w:rPr>
                <w:rFonts w:ascii="HG丸ｺﾞｼｯｸM-PRO" w:eastAsia="HG丸ｺﾞｼｯｸM-PRO" w:hint="eastAsia"/>
              </w:rPr>
              <w:t xml:space="preserve">　札幌らしい交通環境学習フォーラムで使用した資料を活用する。３・４年生でも理解しやすいように作られているので、学習の中心資料となり得る。</w:t>
            </w:r>
          </w:p>
          <w:p w:rsidR="00C709FB" w:rsidRPr="00FE3AA7" w:rsidRDefault="00C709FB" w:rsidP="00D304DA">
            <w:pPr>
              <w:autoSpaceDE w:val="0"/>
              <w:autoSpaceDN w:val="0"/>
              <w:adjustRightInd w:val="0"/>
              <w:spacing w:line="0" w:lineRule="atLeast"/>
              <w:ind w:firstLineChars="100" w:firstLine="210"/>
              <w:jc w:val="left"/>
              <w:rPr>
                <w:rFonts w:ascii="HG丸ｺﾞｼｯｸM-PRO" w:eastAsia="HG丸ｺﾞｼｯｸM-PRO" w:hAnsi="メイリオ" w:cs="メイリオ"/>
                <w:b/>
                <w:noProof/>
                <w:sz w:val="24"/>
              </w:rPr>
            </w:pPr>
            <w:r>
              <w:rPr>
                <w:rFonts w:ascii="HG丸ｺﾞｼｯｸM-PRO" w:eastAsia="HG丸ｺﾞｼｯｸM-PRO" w:hint="eastAsia"/>
              </w:rPr>
              <w:t>子どもたちにとって、初めての歴史的な学習内容であることを考慮し、当時のまちの様子や、人々の生活の様子のイメージがつかめるように、具体的な写真や映像なども活用するようにする。</w:t>
            </w:r>
          </w:p>
        </w:tc>
      </w:tr>
      <w:tr w:rsidR="00C709FB" w:rsidRPr="00FE3AA7" w:rsidTr="00073ACF">
        <w:trPr>
          <w:trHeight w:val="296"/>
        </w:trPr>
        <w:tc>
          <w:tcPr>
            <w:tcW w:w="10312" w:type="dxa"/>
            <w:shd w:val="clear" w:color="auto" w:fill="auto"/>
          </w:tcPr>
          <w:p w:rsidR="00C709FB" w:rsidRPr="00FE3AA7" w:rsidRDefault="00C709FB" w:rsidP="00D304DA">
            <w:pPr>
              <w:autoSpaceDE w:val="0"/>
              <w:autoSpaceDN w:val="0"/>
              <w:adjustRightInd w:val="0"/>
              <w:ind w:left="420" w:hanging="420"/>
              <w:jc w:val="left"/>
              <w:rPr>
                <w:rFonts w:ascii="HG丸ｺﾞｼｯｸM-PRO" w:eastAsia="HG丸ｺﾞｼｯｸM-PRO" w:hAnsi="メイリオ" w:cs="メイリオ"/>
                <w:b/>
                <w:sz w:val="24"/>
              </w:rPr>
            </w:pPr>
          </w:p>
        </w:tc>
      </w:tr>
    </w:tbl>
    <w:p w:rsidR="00073ACF" w:rsidRDefault="00073ACF"/>
    <w:p w:rsidR="00073ACF" w:rsidRDefault="00073ACF"/>
    <w:tbl>
      <w:tblPr>
        <w:tblW w:w="1023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3"/>
      </w:tblGrid>
      <w:tr w:rsidR="00C709FB" w:rsidTr="00073ACF">
        <w:trPr>
          <w:trHeight w:val="172"/>
        </w:trPr>
        <w:tc>
          <w:tcPr>
            <w:tcW w:w="10233" w:type="dxa"/>
            <w:tcBorders>
              <w:top w:val="nil"/>
              <w:left w:val="nil"/>
              <w:bottom w:val="nil"/>
              <w:right w:val="nil"/>
            </w:tcBorders>
            <w:shd w:val="clear" w:color="auto" w:fill="CCCCCC"/>
          </w:tcPr>
          <w:p w:rsidR="00C709FB" w:rsidRDefault="00C709FB" w:rsidP="00D304DA">
            <w:pPr>
              <w:spacing w:line="0" w:lineRule="atLeast"/>
            </w:pPr>
            <w:r w:rsidRPr="00FE3AA7">
              <w:rPr>
                <w:rFonts w:ascii="HG丸ｺﾞｼｯｸM-PRO" w:eastAsia="HG丸ｺﾞｼｯｸM-PRO" w:hAnsi="メイリオ" w:cs="メイリオ" w:hint="eastAsia"/>
                <w:b/>
                <w:sz w:val="28"/>
                <w:szCs w:val="28"/>
              </w:rPr>
              <w:lastRenderedPageBreak/>
              <w:t>2.単元にかかわって</w:t>
            </w:r>
          </w:p>
        </w:tc>
      </w:tr>
    </w:tbl>
    <w:p w:rsidR="00C709FB" w:rsidRPr="004631AB" w:rsidRDefault="00C709FB" w:rsidP="00C709FB">
      <w:pPr>
        <w:autoSpaceDE w:val="0"/>
        <w:autoSpaceDN w:val="0"/>
        <w:adjustRightInd w:val="0"/>
        <w:spacing w:line="0" w:lineRule="atLeast"/>
        <w:jc w:val="left"/>
        <w:rPr>
          <w:rFonts w:ascii="HG丸ｺﾞｼｯｸM-PRO" w:eastAsia="HG丸ｺﾞｼｯｸM-PRO"/>
          <w:szCs w:val="21"/>
        </w:rPr>
      </w:pPr>
      <w:r>
        <w:rPr>
          <w:rFonts w:ascii="HG丸ｺﾞｼｯｸM-PRO" w:eastAsia="HG丸ｺﾞｼｯｸM-PRO" w:hAnsi="メイリオ" w:cs="メイリオ" w:hint="eastAsia"/>
          <w:b/>
          <w:sz w:val="24"/>
        </w:rPr>
        <w:t>●単元の目標</w:t>
      </w:r>
      <w:r>
        <w:rPr>
          <w:rFonts w:hAnsi="メイリオ" w:cs="メイリオ"/>
          <w:b/>
          <w:sz w:val="24"/>
        </w:rPr>
        <w:br/>
      </w:r>
      <w:r w:rsidRPr="004631AB">
        <w:rPr>
          <w:rFonts w:ascii="HG丸ｺﾞｼｯｸM-PRO" w:eastAsia="HG丸ｺﾞｼｯｸM-PRO" w:hint="eastAsia"/>
          <w:szCs w:val="21"/>
        </w:rPr>
        <w:t>・学校や家庭、地域にある昔の道具に関心をもち、意欲的に調べている。</w:t>
      </w:r>
    </w:p>
    <w:p w:rsidR="007374BD" w:rsidRDefault="00C709FB" w:rsidP="007374BD">
      <w:pPr>
        <w:autoSpaceDE w:val="0"/>
        <w:autoSpaceDN w:val="0"/>
        <w:adjustRightInd w:val="0"/>
        <w:spacing w:line="0" w:lineRule="atLeast"/>
        <w:jc w:val="left"/>
        <w:rPr>
          <w:rFonts w:ascii="HG丸ｺﾞｼｯｸM-PRO" w:eastAsia="HG丸ｺﾞｼｯｸM-PRO"/>
          <w:szCs w:val="21"/>
        </w:rPr>
      </w:pPr>
      <w:r w:rsidRPr="004631AB">
        <w:rPr>
          <w:rFonts w:ascii="HG丸ｺﾞｼｯｸM-PRO" w:eastAsia="HG丸ｺﾞｼｯｸM-PRO" w:hint="eastAsia"/>
          <w:szCs w:val="21"/>
        </w:rPr>
        <w:t>・地域の人々の生活の今昔の</w:t>
      </w:r>
      <w:r w:rsidR="007374BD">
        <w:rPr>
          <w:rFonts w:ascii="HG丸ｺﾞｼｯｸM-PRO" w:eastAsia="HG丸ｺﾞｼｯｸM-PRO" w:hint="eastAsia"/>
          <w:szCs w:val="21"/>
        </w:rPr>
        <w:t>違いや変化、人々の生活の知恵を考え、適切に表現している。</w:t>
      </w:r>
    </w:p>
    <w:p w:rsidR="00C709FB" w:rsidRPr="007374BD" w:rsidRDefault="007374BD" w:rsidP="007374BD">
      <w:pPr>
        <w:autoSpaceDE w:val="0"/>
        <w:autoSpaceDN w:val="0"/>
        <w:adjustRightInd w:val="0"/>
        <w:spacing w:line="0" w:lineRule="atLeast"/>
        <w:jc w:val="left"/>
        <w:rPr>
          <w:rFonts w:ascii="HG丸ｺﾞｼｯｸM-PRO" w:eastAsia="HG丸ｺﾞｼｯｸM-PRO"/>
          <w:szCs w:val="21"/>
        </w:rPr>
      </w:pPr>
      <w:r>
        <w:rPr>
          <w:rFonts w:ascii="HG丸ｺﾞｼｯｸM-PRO" w:eastAsia="HG丸ｺﾞｼｯｸM-PRO" w:hint="eastAsia"/>
          <w:szCs w:val="21"/>
        </w:rPr>
        <w:t>・年</w:t>
      </w:r>
      <w:r w:rsidR="00C709FB" w:rsidRPr="007374BD">
        <w:rPr>
          <w:rFonts w:ascii="HG丸ｺﾞｼｯｸM-PRO" w:eastAsia="HG丸ｺﾞｼｯｸM-PRO" w:hint="eastAsia"/>
          <w:kern w:val="0"/>
          <w:szCs w:val="21"/>
        </w:rPr>
        <w:t>表</w:t>
      </w:r>
      <w:r>
        <w:rPr>
          <w:rFonts w:ascii="HG丸ｺﾞｼｯｸM-PRO" w:eastAsia="HG丸ｺﾞｼｯｸM-PRO" w:hint="eastAsia"/>
          <w:kern w:val="0"/>
          <w:szCs w:val="21"/>
        </w:rPr>
        <w:t>にまとめたり、年表を活用したりして、時間の経緯</w:t>
      </w:r>
      <w:r w:rsidR="00C709FB" w:rsidRPr="007374BD">
        <w:rPr>
          <w:rFonts w:ascii="HG丸ｺﾞｼｯｸM-PRO" w:eastAsia="HG丸ｺﾞｼｯｸM-PRO" w:hint="eastAsia"/>
          <w:kern w:val="0"/>
          <w:szCs w:val="21"/>
        </w:rPr>
        <w:t>に沿った道具や暮らしの移り変わりを整理している</w:t>
      </w:r>
      <w:r w:rsidR="00C709FB" w:rsidRPr="007374BD">
        <w:rPr>
          <w:rFonts w:ascii="HG丸ｺﾞｼｯｸM-PRO" w:eastAsia="HG丸ｺﾞｼｯｸM-PRO" w:hint="eastAsia"/>
          <w:szCs w:val="21"/>
        </w:rPr>
        <w:t>。</w:t>
      </w:r>
    </w:p>
    <w:p w:rsidR="00C709FB" w:rsidRPr="004631AB" w:rsidRDefault="00C709FB" w:rsidP="002D4882">
      <w:pPr>
        <w:autoSpaceDE w:val="0"/>
        <w:autoSpaceDN w:val="0"/>
        <w:adjustRightInd w:val="0"/>
        <w:spacing w:line="0" w:lineRule="atLeast"/>
        <w:jc w:val="distribute"/>
        <w:rPr>
          <w:rFonts w:ascii="HG丸ｺﾞｼｯｸM-PRO" w:eastAsia="HG丸ｺﾞｼｯｸM-PRO"/>
          <w:szCs w:val="21"/>
        </w:rPr>
      </w:pPr>
      <w:r w:rsidRPr="004631AB">
        <w:rPr>
          <w:rFonts w:ascii="HG丸ｺﾞｼｯｸM-PRO" w:eastAsia="HG丸ｺﾞｼｯｸM-PRO" w:hint="eastAsia"/>
          <w:szCs w:val="21"/>
        </w:rPr>
        <w:t>・古くから残る暮らしにかかわる道具、それらを使っていたころの暮らしの様子を理解している。</w:t>
      </w:r>
    </w:p>
    <w:p w:rsidR="00C709FB" w:rsidRDefault="00C709FB" w:rsidP="00C709FB">
      <w:pPr>
        <w:autoSpaceDE w:val="0"/>
        <w:autoSpaceDN w:val="0"/>
        <w:adjustRightInd w:val="0"/>
        <w:spacing w:line="0" w:lineRule="atLeast"/>
        <w:jc w:val="left"/>
        <w:rPr>
          <w:rFonts w:ascii="HG丸ｺﾞｼｯｸM-PRO" w:eastAsia="HG丸ｺﾞｼｯｸM-PRO" w:hAnsi="メイリオ" w:cs="メイリオ"/>
          <w:b/>
          <w:sz w:val="24"/>
        </w:rPr>
      </w:pPr>
      <w:r w:rsidRPr="00AD6AC9">
        <w:rPr>
          <w:rFonts w:ascii="HG丸ｺﾞｼｯｸM-PRO" w:eastAsia="HG丸ｺﾞｼｯｸM-PRO" w:hAnsi="メイリオ" w:cs="メイリオ" w:hint="eastAsia"/>
          <w:b/>
          <w:sz w:val="24"/>
        </w:rPr>
        <w:t>●単元の構成</w:t>
      </w:r>
    </w:p>
    <w:tbl>
      <w:tblPr>
        <w:tblW w:w="10058" w:type="dxa"/>
        <w:tblInd w:w="94" w:type="dxa"/>
        <w:tblLook w:val="01E0" w:firstRow="1" w:lastRow="1" w:firstColumn="1" w:lastColumn="1" w:noHBand="0" w:noVBand="0"/>
      </w:tblPr>
      <w:tblGrid>
        <w:gridCol w:w="582"/>
        <w:gridCol w:w="4248"/>
        <w:gridCol w:w="236"/>
        <w:gridCol w:w="596"/>
        <w:gridCol w:w="4396"/>
      </w:tblGrid>
      <w:tr w:rsidR="00C709FB" w:rsidRPr="00FE3AA7" w:rsidTr="00D304DA">
        <w:trPr>
          <w:trHeight w:val="327"/>
        </w:trPr>
        <w:tc>
          <w:tcPr>
            <w:tcW w:w="582" w:type="dxa"/>
            <w:tcBorders>
              <w:top w:val="single" w:sz="4" w:space="0" w:color="auto"/>
              <w:left w:val="single" w:sz="4" w:space="0" w:color="auto"/>
              <w:bottom w:val="single" w:sz="4" w:space="0" w:color="auto"/>
              <w:right w:val="single" w:sz="4" w:space="0" w:color="auto"/>
            </w:tcBorders>
            <w:shd w:val="clear" w:color="auto" w:fill="E6E6E6"/>
            <w:vAlign w:val="center"/>
          </w:tcPr>
          <w:p w:rsidR="00C709FB" w:rsidRPr="00FE3AA7" w:rsidRDefault="00C709FB" w:rsidP="00D304DA">
            <w:pPr>
              <w:jc w:val="center"/>
              <w:rPr>
                <w:rFonts w:ascii="HG丸ｺﾞｼｯｸM-PRO" w:eastAsia="HG丸ｺﾞｼｯｸM-PRO" w:hAnsi="ＭＳ 明朝"/>
              </w:rPr>
            </w:pPr>
          </w:p>
        </w:tc>
        <w:tc>
          <w:tcPr>
            <w:tcW w:w="4248" w:type="dxa"/>
            <w:tcBorders>
              <w:top w:val="single" w:sz="4" w:space="0" w:color="auto"/>
              <w:left w:val="single" w:sz="4" w:space="0" w:color="auto"/>
              <w:bottom w:val="single" w:sz="4" w:space="0" w:color="auto"/>
            </w:tcBorders>
            <w:shd w:val="clear" w:color="auto" w:fill="4C4C4C"/>
            <w:vAlign w:val="center"/>
          </w:tcPr>
          <w:p w:rsidR="00C709FB" w:rsidRPr="00FE3AA7" w:rsidRDefault="00C709FB" w:rsidP="00D304DA">
            <w:pPr>
              <w:jc w:val="center"/>
              <w:rPr>
                <w:rFonts w:ascii="HG丸ｺﾞｼｯｸM-PRO" w:eastAsia="HG丸ｺﾞｼｯｸM-PRO" w:hAnsi="ＭＳ 明朝"/>
                <w:color w:val="FFFFFF"/>
              </w:rPr>
            </w:pPr>
            <w:r w:rsidRPr="00FE3AA7">
              <w:rPr>
                <w:rFonts w:ascii="HG丸ｺﾞｼｯｸM-PRO" w:eastAsia="HG丸ｺﾞｼｯｸM-PRO" w:hAnsi="ＭＳ 明朝" w:hint="eastAsia"/>
                <w:color w:val="FFFFFF"/>
              </w:rPr>
              <w:t>子どもの主な活動</w:t>
            </w:r>
          </w:p>
        </w:tc>
        <w:tc>
          <w:tcPr>
            <w:tcW w:w="236" w:type="dxa"/>
            <w:tcBorders>
              <w:top w:val="single" w:sz="4" w:space="0" w:color="auto"/>
              <w:bottom w:val="single" w:sz="4" w:space="0" w:color="auto"/>
              <w:right w:val="single" w:sz="4" w:space="0" w:color="auto"/>
            </w:tcBorders>
            <w:shd w:val="clear" w:color="auto" w:fill="auto"/>
            <w:vAlign w:val="center"/>
          </w:tcPr>
          <w:p w:rsidR="00C709FB" w:rsidRPr="00FE3AA7" w:rsidRDefault="00C709FB" w:rsidP="00D304DA">
            <w:pPr>
              <w:jc w:val="center"/>
              <w:rPr>
                <w:rFonts w:ascii="HG丸ｺﾞｼｯｸM-PRO" w:eastAsia="HG丸ｺﾞｼｯｸM-PRO" w:hAnsi="ＭＳ 明朝"/>
              </w:rPr>
            </w:pPr>
          </w:p>
        </w:tc>
        <w:tc>
          <w:tcPr>
            <w:tcW w:w="596" w:type="dxa"/>
            <w:tcBorders>
              <w:top w:val="single" w:sz="4" w:space="0" w:color="auto"/>
              <w:left w:val="single" w:sz="4" w:space="0" w:color="auto"/>
              <w:bottom w:val="single" w:sz="4" w:space="0" w:color="auto"/>
              <w:right w:val="single" w:sz="4" w:space="0" w:color="auto"/>
            </w:tcBorders>
            <w:shd w:val="clear" w:color="auto" w:fill="E6E6E6"/>
            <w:vAlign w:val="center"/>
          </w:tcPr>
          <w:p w:rsidR="00C709FB" w:rsidRPr="00FE3AA7" w:rsidRDefault="00C709FB" w:rsidP="00D304DA">
            <w:pPr>
              <w:jc w:val="center"/>
              <w:rPr>
                <w:rFonts w:ascii="HG丸ｺﾞｼｯｸM-PRO" w:eastAsia="HG丸ｺﾞｼｯｸM-PRO" w:hAnsi="ＭＳ 明朝"/>
              </w:rPr>
            </w:pPr>
          </w:p>
        </w:tc>
        <w:tc>
          <w:tcPr>
            <w:tcW w:w="4396" w:type="dxa"/>
            <w:tcBorders>
              <w:top w:val="single" w:sz="4" w:space="0" w:color="auto"/>
              <w:left w:val="single" w:sz="4" w:space="0" w:color="auto"/>
              <w:bottom w:val="single" w:sz="4" w:space="0" w:color="auto"/>
              <w:right w:val="single" w:sz="4" w:space="0" w:color="auto"/>
            </w:tcBorders>
            <w:shd w:val="clear" w:color="auto" w:fill="4C4C4C"/>
            <w:vAlign w:val="center"/>
          </w:tcPr>
          <w:p w:rsidR="00C709FB" w:rsidRPr="00FE3AA7" w:rsidRDefault="00C709FB" w:rsidP="00D304DA">
            <w:pPr>
              <w:ind w:rightChars="-137" w:right="-288"/>
              <w:jc w:val="center"/>
              <w:rPr>
                <w:rFonts w:ascii="HG丸ｺﾞｼｯｸM-PRO" w:eastAsia="HG丸ｺﾞｼｯｸM-PRO" w:hAnsi="ＭＳ 明朝"/>
                <w:color w:val="FFFFFF"/>
              </w:rPr>
            </w:pPr>
            <w:r w:rsidRPr="00FE3AA7">
              <w:rPr>
                <w:rFonts w:ascii="HG丸ｺﾞｼｯｸM-PRO" w:eastAsia="HG丸ｺﾞｼｯｸM-PRO" w:hAnsi="ＭＳ 明朝" w:hint="eastAsia"/>
                <w:color w:val="FFFFFF"/>
              </w:rPr>
              <w:t>子どもの主な活動</w:t>
            </w:r>
          </w:p>
        </w:tc>
      </w:tr>
      <w:tr w:rsidR="00C709FB" w:rsidRPr="00FE3AA7" w:rsidTr="00D304DA">
        <w:trPr>
          <w:cantSplit/>
          <w:trHeight w:val="4631"/>
        </w:trPr>
        <w:tc>
          <w:tcPr>
            <w:tcW w:w="582" w:type="dxa"/>
            <w:tcBorders>
              <w:top w:val="single" w:sz="4" w:space="0" w:color="auto"/>
              <w:left w:val="single" w:sz="4" w:space="0" w:color="auto"/>
              <w:bottom w:val="single" w:sz="4" w:space="0" w:color="auto"/>
              <w:right w:val="single" w:sz="4" w:space="0" w:color="auto"/>
            </w:tcBorders>
            <w:shd w:val="clear" w:color="auto" w:fill="E6E6E6"/>
            <w:textDirection w:val="tbRlV"/>
            <w:vAlign w:val="center"/>
          </w:tcPr>
          <w:p w:rsidR="00C709FB" w:rsidRPr="00FE3AA7" w:rsidRDefault="00C709FB" w:rsidP="00D304DA">
            <w:pPr>
              <w:spacing w:line="0" w:lineRule="atLeast"/>
              <w:ind w:left="113" w:right="113"/>
              <w:jc w:val="center"/>
              <w:rPr>
                <w:rFonts w:ascii="HG丸ｺﾞｼｯｸM-PRO" w:eastAsia="HG丸ｺﾞｼｯｸM-PRO" w:hAnsi="ＭＳ 明朝"/>
              </w:rPr>
            </w:pPr>
            <w:r>
              <w:rPr>
                <w:rFonts w:ascii="HG丸ｺﾞｼｯｸM-PRO" w:eastAsia="HG丸ｺﾞｼｯｸM-PRO" w:hAnsi="ＭＳ 明朝" w:hint="eastAsia"/>
              </w:rPr>
              <w:t>学校の資料室調べと聞き取り調査</w:t>
            </w:r>
            <w:r w:rsidRPr="00FE3AA7">
              <w:rPr>
                <w:rFonts w:ascii="HG丸ｺﾞｼｯｸM-PRO" w:eastAsia="HG丸ｺﾞｼｯｸM-PRO" w:hAnsi="ＭＳ 明朝" w:hint="eastAsia"/>
              </w:rPr>
              <w:t>【１時間】</w:t>
            </w:r>
          </w:p>
        </w:tc>
        <w:tc>
          <w:tcPr>
            <w:tcW w:w="4248" w:type="dxa"/>
            <w:tcBorders>
              <w:top w:val="single" w:sz="4" w:space="0" w:color="auto"/>
              <w:left w:val="single" w:sz="4" w:space="0" w:color="auto"/>
              <w:bottom w:val="single" w:sz="4" w:space="0" w:color="auto"/>
            </w:tcBorders>
            <w:shd w:val="clear" w:color="auto" w:fill="auto"/>
            <w:vAlign w:val="center"/>
          </w:tcPr>
          <w:p w:rsidR="00C709FB" w:rsidRPr="00FE3AA7" w:rsidRDefault="009E34A0" w:rsidP="00D304DA">
            <w:pPr>
              <w:jc w:val="center"/>
              <w:rPr>
                <w:rFonts w:ascii="HG丸ｺﾞｼｯｸM-PRO" w:eastAsia="HG丸ｺﾞｼｯｸM-PRO" w:hAnsi="ＭＳ 明朝"/>
              </w:rPr>
            </w:pPr>
            <w:r>
              <w:rPr>
                <w:rFonts w:ascii="HG丸ｺﾞｼｯｸM-PRO" w:eastAsia="HG丸ｺﾞｼｯｸM-PRO" w:hAnsi="ＭＳ 明朝"/>
                <w:noProof/>
              </w:rPr>
              <w:pict>
                <v:shapetype id="_x0000_t202" coordsize="21600,21600" o:spt="202" path="m,l,21600r21600,l21600,xe">
                  <v:stroke joinstyle="miter"/>
                  <v:path gradientshapeok="t" o:connecttype="rect"/>
                </v:shapetype>
                <v:shape id="_x0000_s3345" type="#_x0000_t202" style="position:absolute;left:0;text-align:left;margin-left:23.45pt;margin-top:36.5pt;width:162pt;height:38.45pt;z-index:252524544;mso-position-horizontal-relative:text;mso-position-vertical-relative:text" filled="f" stroked="f">
                  <v:textbox style="mso-next-textbox:#_x0000_s3345" inset="5.85pt,.7pt,5.85pt,.7pt">
                    <w:txbxContent>
                      <w:p w:rsidR="00F374DC" w:rsidRPr="00F0569D" w:rsidRDefault="00F374DC" w:rsidP="00C709FB">
                        <w:pPr>
                          <w:spacing w:line="0" w:lineRule="atLeast"/>
                          <w:jc w:val="center"/>
                          <w:rPr>
                            <w:rFonts w:ascii="HG丸ｺﾞｼｯｸM-PRO" w:eastAsia="HG丸ｺﾞｼｯｸM-PRO"/>
                            <w:b/>
                            <w:sz w:val="24"/>
                            <w:szCs w:val="24"/>
                          </w:rPr>
                        </w:pPr>
                        <w:r w:rsidRPr="00F0569D">
                          <w:rPr>
                            <w:rFonts w:ascii="HG丸ｺﾞｼｯｸM-PRO" w:eastAsia="HG丸ｺﾞｼｯｸM-PRO" w:hint="eastAsia"/>
                            <w:b/>
                            <w:sz w:val="24"/>
                            <w:szCs w:val="24"/>
                          </w:rPr>
                          <w:t>学校のふるさとルームを</w:t>
                        </w:r>
                      </w:p>
                      <w:p w:rsidR="00F374DC" w:rsidRPr="00F0569D" w:rsidRDefault="00F374DC" w:rsidP="00C709FB">
                        <w:pPr>
                          <w:spacing w:line="0" w:lineRule="atLeast"/>
                          <w:jc w:val="center"/>
                          <w:rPr>
                            <w:rFonts w:ascii="HG丸ｺﾞｼｯｸM-PRO" w:eastAsia="HG丸ｺﾞｼｯｸM-PRO"/>
                            <w:b/>
                            <w:sz w:val="24"/>
                            <w:szCs w:val="24"/>
                          </w:rPr>
                        </w:pPr>
                        <w:r w:rsidRPr="00F0569D">
                          <w:rPr>
                            <w:rFonts w:ascii="HG丸ｺﾞｼｯｸM-PRO" w:eastAsia="HG丸ｺﾞｼｯｸM-PRO" w:hint="eastAsia"/>
                            <w:b/>
                            <w:sz w:val="24"/>
                            <w:szCs w:val="24"/>
                          </w:rPr>
                          <w:t>調べてみよう！</w:t>
                        </w:r>
                      </w:p>
                    </w:txbxContent>
                  </v:textbox>
                </v:shape>
              </w:pict>
            </w:r>
            <w:r>
              <w:rPr>
                <w:rFonts w:ascii="HG丸ｺﾞｼｯｸM-PRO" w:eastAsia="HG丸ｺﾞｼｯｸM-PRO" w:hAnsi="ＭＳ 明朝"/>
                <w:noProof/>
              </w:rPr>
              <w:pict>
                <v:roundrect id="_x0000_s3340" style="position:absolute;left:0;text-align:left;margin-left:-2pt;margin-top:74.9pt;width:96.9pt;height:71.1pt;z-index:252519424;mso-position-horizontal-relative:text;mso-position-vertical-relative:text" arcsize="10923f" fillcolor="#cfc">
                  <v:fill opacity="9175f" color2="fill lighten(240)" rotate="t" method="linear sigma" focus="100%" type="gradient"/>
                  <v:textbox style="mso-next-textbox:#_x0000_s3340" inset="5.85pt,.7pt,5.85pt,.7pt">
                    <w:txbxContent>
                      <w:p w:rsidR="00F374DC" w:rsidRDefault="00F374DC" w:rsidP="00C709FB">
                        <w:pPr>
                          <w:snapToGrid w:val="0"/>
                          <w:spacing w:line="240" w:lineRule="exact"/>
                          <w:jc w:val="center"/>
                          <w:rPr>
                            <w:rFonts w:ascii="HG丸ｺﾞｼｯｸM-PRO" w:eastAsia="HG丸ｺﾞｼｯｸM-PRO"/>
                            <w:b/>
                            <w:sz w:val="36"/>
                            <w:szCs w:val="36"/>
                          </w:rPr>
                        </w:pPr>
                      </w:p>
                      <w:p w:rsidR="00F374DC" w:rsidRPr="00F0569D" w:rsidRDefault="00F374DC" w:rsidP="00F0569D">
                        <w:pPr>
                          <w:snapToGrid w:val="0"/>
                          <w:spacing w:line="240" w:lineRule="exact"/>
                          <w:jc w:val="center"/>
                          <w:rPr>
                            <w:rFonts w:ascii="HG丸ｺﾞｼｯｸM-PRO" w:eastAsia="HG丸ｺﾞｼｯｸM-PRO"/>
                            <w:b/>
                            <w:sz w:val="24"/>
                            <w:szCs w:val="24"/>
                          </w:rPr>
                        </w:pPr>
                        <w:r w:rsidRPr="00F0569D">
                          <w:rPr>
                            <w:rFonts w:ascii="HG丸ｺﾞｼｯｸM-PRO" w:eastAsia="HG丸ｺﾞｼｯｸM-PRO" w:hint="eastAsia"/>
                            <w:b/>
                            <w:sz w:val="24"/>
                            <w:szCs w:val="24"/>
                          </w:rPr>
                          <w:t>農具</w:t>
                        </w:r>
                      </w:p>
                      <w:p w:rsidR="00F374DC" w:rsidRDefault="00F374DC" w:rsidP="00C709FB">
                        <w:pPr>
                          <w:snapToGrid w:val="0"/>
                          <w:spacing w:line="240" w:lineRule="exact"/>
                          <w:jc w:val="center"/>
                          <w:rPr>
                            <w:rFonts w:ascii="HG丸ｺﾞｼｯｸM-PRO" w:eastAsia="HG丸ｺﾞｼｯｸM-PRO"/>
                            <w:b/>
                          </w:rPr>
                        </w:pPr>
                      </w:p>
                      <w:p w:rsidR="00F374DC" w:rsidRPr="00227EFF" w:rsidRDefault="00F374DC" w:rsidP="00C709FB">
                        <w:pPr>
                          <w:snapToGrid w:val="0"/>
                          <w:spacing w:line="240" w:lineRule="exact"/>
                          <w:jc w:val="center"/>
                          <w:rPr>
                            <w:rFonts w:ascii="HG丸ｺﾞｼｯｸM-PRO" w:eastAsia="HG丸ｺﾞｼｯｸM-PRO"/>
                            <w:w w:val="80"/>
                            <w:sz w:val="18"/>
                          </w:rPr>
                        </w:pPr>
                        <w:r w:rsidRPr="00227EFF">
                          <w:rPr>
                            <w:rFonts w:ascii="HG丸ｺﾞｼｯｸM-PRO" w:eastAsia="HG丸ｺﾞｼｯｸM-PRO" w:hint="eastAsia"/>
                            <w:w w:val="80"/>
                            <w:sz w:val="18"/>
                          </w:rPr>
                          <w:t>様々な</w:t>
                        </w:r>
                        <w:r>
                          <w:rPr>
                            <w:rFonts w:ascii="HG丸ｺﾞｼｯｸM-PRO" w:eastAsia="HG丸ｺﾞｼｯｸM-PRO" w:hint="eastAsia"/>
                            <w:w w:val="80"/>
                            <w:sz w:val="18"/>
                          </w:rPr>
                          <w:t>農具が展示</w:t>
                        </w:r>
                      </w:p>
                    </w:txbxContent>
                  </v:textbox>
                </v:roundrect>
              </w:pict>
            </w:r>
            <w:r>
              <w:rPr>
                <w:rFonts w:ascii="HG丸ｺﾞｼｯｸM-PRO" w:eastAsia="HG丸ｺﾞｼｯｸM-PRO" w:hAnsi="ＭＳ 明朝"/>
                <w:noProof/>
              </w:rPr>
              <w:pict>
                <v:roundrect id="_x0000_s3341" style="position:absolute;left:0;text-align:left;margin-left:101.2pt;margin-top:76.2pt;width:99pt;height:69.85pt;z-index:252520448;mso-position-horizontal-relative:text;mso-position-vertical-relative:text" arcsize="10923f" fillcolor="#fc9">
                  <v:fill opacity="9175f" color2="fill lighten(240)" rotate="t" method="linear sigma" focus="100%" type="gradient"/>
                  <v:textbox style="mso-next-textbox:#_x0000_s3341" inset="5.85pt,.7pt,5.85pt,.7pt">
                    <w:txbxContent>
                      <w:p w:rsidR="00F374DC" w:rsidRDefault="00F374DC" w:rsidP="00C709FB">
                        <w:pPr>
                          <w:snapToGrid w:val="0"/>
                          <w:spacing w:line="240" w:lineRule="exact"/>
                          <w:jc w:val="center"/>
                          <w:rPr>
                            <w:rFonts w:ascii="HG丸ｺﾞｼｯｸM-PRO" w:eastAsia="HG丸ｺﾞｼｯｸM-PRO"/>
                            <w:b/>
                            <w:sz w:val="24"/>
                            <w:szCs w:val="24"/>
                          </w:rPr>
                        </w:pPr>
                      </w:p>
                      <w:p w:rsidR="00F374DC" w:rsidRPr="00F0569D" w:rsidRDefault="00F374DC" w:rsidP="00C709FB">
                        <w:pPr>
                          <w:snapToGrid w:val="0"/>
                          <w:spacing w:line="240" w:lineRule="exact"/>
                          <w:jc w:val="center"/>
                          <w:rPr>
                            <w:rFonts w:ascii="HG丸ｺﾞｼｯｸM-PRO" w:eastAsia="HG丸ｺﾞｼｯｸM-PRO"/>
                            <w:b/>
                            <w:sz w:val="24"/>
                            <w:szCs w:val="24"/>
                          </w:rPr>
                        </w:pPr>
                        <w:r w:rsidRPr="00F0569D">
                          <w:rPr>
                            <w:rFonts w:ascii="HG丸ｺﾞｼｯｸM-PRO" w:eastAsia="HG丸ｺﾞｼｯｸM-PRO" w:hint="eastAsia"/>
                            <w:b/>
                            <w:sz w:val="24"/>
                            <w:szCs w:val="24"/>
                          </w:rPr>
                          <w:t>生活用具</w:t>
                        </w:r>
                      </w:p>
                      <w:p w:rsidR="00F374DC" w:rsidRDefault="00F374DC" w:rsidP="00C709FB">
                        <w:pPr>
                          <w:snapToGrid w:val="0"/>
                          <w:spacing w:line="240" w:lineRule="exact"/>
                          <w:jc w:val="center"/>
                          <w:rPr>
                            <w:rFonts w:ascii="HG丸ｺﾞｼｯｸM-PRO" w:eastAsia="HG丸ｺﾞｼｯｸM-PRO"/>
                            <w:b/>
                          </w:rPr>
                        </w:pPr>
                      </w:p>
                      <w:p w:rsidR="00F374DC" w:rsidRPr="00227EFF" w:rsidRDefault="00F374DC" w:rsidP="00C709FB">
                        <w:pPr>
                          <w:snapToGrid w:val="0"/>
                          <w:spacing w:line="240" w:lineRule="exact"/>
                          <w:jc w:val="center"/>
                          <w:rPr>
                            <w:rFonts w:ascii="HG丸ｺﾞｼｯｸM-PRO" w:eastAsia="HG丸ｺﾞｼｯｸM-PRO"/>
                            <w:w w:val="80"/>
                            <w:sz w:val="18"/>
                          </w:rPr>
                        </w:pPr>
                        <w:r>
                          <w:rPr>
                            <w:rFonts w:ascii="HG丸ｺﾞｼｯｸM-PRO" w:eastAsia="HG丸ｺﾞｼｯｸM-PRO" w:hint="eastAsia"/>
                            <w:w w:val="80"/>
                            <w:sz w:val="18"/>
                          </w:rPr>
                          <w:t>昔のくらしも再現</w:t>
                        </w:r>
                      </w:p>
                      <w:p w:rsidR="00F374DC" w:rsidRPr="00271CD4" w:rsidRDefault="00F374DC" w:rsidP="00C709FB">
                        <w:pPr>
                          <w:spacing w:line="0" w:lineRule="atLeast"/>
                          <w:ind w:leftChars="-46" w:left="-97" w:firstLineChars="46" w:firstLine="97"/>
                          <w:jc w:val="center"/>
                          <w:rPr>
                            <w:rFonts w:ascii="HG丸ｺﾞｼｯｸM-PRO" w:eastAsia="HG丸ｺﾞｼｯｸM-PRO"/>
                            <w:b/>
                          </w:rPr>
                        </w:pPr>
                      </w:p>
                    </w:txbxContent>
                  </v:textbox>
                </v:roundrect>
              </w:pict>
            </w:r>
            <w:r>
              <w:rPr>
                <w:rFonts w:ascii="HG丸ｺﾞｼｯｸM-PRO" w:eastAsia="HG丸ｺﾞｼｯｸM-PRO" w:hAnsi="ＭＳ 明朝"/>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3342" type="#_x0000_t185" style="position:absolute;left:0;text-align:left;margin-left:-1.7pt;margin-top:196.25pt;width:204.9pt;height:33.1pt;z-index:252521472;mso-position-horizontal-relative:text;mso-position-vertical-relative:text" fillcolor="#06c" strokeweight="3pt">
                  <v:fill rotate="t"/>
                  <v:textbox style="mso-next-textbox:#_x0000_s3342" inset="5.85pt,.7pt,5.85pt,.7pt">
                    <w:txbxContent>
                      <w:p w:rsidR="00F374DC" w:rsidRPr="00EC4BCA" w:rsidRDefault="00F374DC" w:rsidP="00C709FB">
                        <w:pPr>
                          <w:spacing w:line="0" w:lineRule="atLeast"/>
                          <w:rPr>
                            <w:rFonts w:ascii="HG丸ｺﾞｼｯｸM-PRO" w:eastAsia="HG丸ｺﾞｼｯｸM-PRO"/>
                            <w:b/>
                          </w:rPr>
                        </w:pPr>
                        <w:r>
                          <w:rPr>
                            <w:rFonts w:ascii="HG丸ｺﾞｼｯｸM-PRO" w:eastAsia="HG丸ｺﾞｼｯｸM-PRO" w:hint="eastAsia"/>
                            <w:b/>
                          </w:rPr>
                          <w:t>昔の道具から、そのころのくらしの様子がわかりそうだね。</w:t>
                        </w:r>
                      </w:p>
                    </w:txbxContent>
                  </v:textbox>
                </v:shape>
              </w:pict>
            </w:r>
            <w:r>
              <w:rPr>
                <w:rFonts w:ascii="HG丸ｺﾞｼｯｸM-PRO" w:eastAsia="HG丸ｺﾞｼｯｸM-PRO" w:hAnsi="ＭＳ 明朝"/>
                <w:noProof/>
              </w:rPr>
              <w:pict>
                <v:roundrect id="_x0000_s3346" style="position:absolute;left:0;text-align:left;margin-left:53.15pt;margin-top:149.3pt;width:89.25pt;height:45pt;z-index:252525568;mso-position-horizontal-relative:text;mso-position-vertical-relative:text" arcsize="10923f" fillcolor="#dbe5f1">
                  <v:textbox style="mso-next-textbox:#_x0000_s3346" inset="0,0,0,0">
                    <w:txbxContent>
                      <w:p w:rsidR="00F374DC" w:rsidRPr="00772A67" w:rsidRDefault="00F374DC" w:rsidP="00C709FB">
                        <w:pPr>
                          <w:spacing w:line="260" w:lineRule="exact"/>
                          <w:ind w:leftChars="67" w:left="141" w:rightChars="54" w:right="113"/>
                          <w:rPr>
                            <w:rFonts w:ascii="HG丸ｺﾞｼｯｸM-PRO" w:eastAsia="HG丸ｺﾞｼｯｸM-PRO"/>
                            <w:sz w:val="18"/>
                          </w:rPr>
                        </w:pPr>
                        <w:r w:rsidRPr="00772A67">
                          <w:rPr>
                            <w:rFonts w:ascii="HG丸ｺﾞｼｯｸM-PRO" w:eastAsia="HG丸ｺﾞｼｯｸM-PRO" w:hint="eastAsia"/>
                            <w:sz w:val="18"/>
                          </w:rPr>
                          <w:t>今では使われなくなった</w:t>
                        </w:r>
                        <w:r>
                          <w:rPr>
                            <w:rFonts w:ascii="HG丸ｺﾞｼｯｸM-PRO" w:eastAsia="HG丸ｺﾞｼｯｸM-PRO" w:hint="eastAsia"/>
                            <w:sz w:val="18"/>
                          </w:rPr>
                          <w:t>道具</w:t>
                        </w:r>
                        <w:r w:rsidRPr="00772A67">
                          <w:rPr>
                            <w:rFonts w:ascii="HG丸ｺﾞｼｯｸM-PRO" w:eastAsia="HG丸ｺﾞｼｯｸM-PRO" w:hint="eastAsia"/>
                            <w:sz w:val="18"/>
                          </w:rPr>
                          <w:t>がたくさんあるね。</w:t>
                        </w:r>
                      </w:p>
                    </w:txbxContent>
                  </v:textbox>
                </v:roundrect>
              </w:pict>
            </w:r>
            <w:r>
              <w:rPr>
                <w:rFonts w:ascii="HG丸ｺﾞｼｯｸM-PRO" w:eastAsia="HG丸ｺﾞｼｯｸM-PRO" w:hAnsi="ＭＳ 明朝"/>
                <w:noProof/>
              </w:rPr>
              <w:pict>
                <v:roundrect id="_x0000_s3348" style="position:absolute;left:0;text-align:left;margin-left:146.35pt;margin-top:149.35pt;width:53.7pt;height:45pt;z-index:252527616;mso-position-horizontal-relative:text;mso-position-vertical-relative:text" arcsize="10923f" fillcolor="#dbe5f1">
                  <v:textbox style="mso-next-textbox:#_x0000_s3348" inset="0,0,0,0">
                    <w:txbxContent>
                      <w:p w:rsidR="00F374DC" w:rsidRPr="00772A67" w:rsidRDefault="00F374DC" w:rsidP="00C709FB">
                        <w:pPr>
                          <w:spacing w:line="260" w:lineRule="exact"/>
                          <w:ind w:rightChars="54" w:right="113"/>
                          <w:rPr>
                            <w:rFonts w:ascii="HG丸ｺﾞｼｯｸM-PRO" w:eastAsia="HG丸ｺﾞｼｯｸM-PRO"/>
                            <w:w w:val="80"/>
                            <w:sz w:val="18"/>
                          </w:rPr>
                        </w:pPr>
                        <w:r>
                          <w:rPr>
                            <w:rFonts w:ascii="HG丸ｺﾞｼｯｸM-PRO" w:eastAsia="HG丸ｺﾞｼｯｸM-PRO" w:hint="eastAsia"/>
                            <w:w w:val="80"/>
                            <w:sz w:val="18"/>
                          </w:rPr>
                          <w:t>おうちの人にも聞いてみよう。</w:t>
                        </w:r>
                      </w:p>
                    </w:txbxContent>
                  </v:textbox>
                </v:roundrect>
              </w:pict>
            </w:r>
            <w:r>
              <w:rPr>
                <w:rFonts w:ascii="HG丸ｺﾞｼｯｸM-PRO" w:eastAsia="HG丸ｺﾞｼｯｸM-PRO" w:hAnsi="ＭＳ 明朝"/>
                <w:noProof/>
              </w:rPr>
              <w:pict>
                <v:roundrect id="_x0000_s3347" style="position:absolute;left:0;text-align:left;margin-left:-3.7pt;margin-top:149.1pt;width:53.7pt;height:45pt;z-index:252526592;mso-position-horizontal-relative:text;mso-position-vertical-relative:text" arcsize="10923f" fillcolor="#dbe5f1">
                  <v:textbox style="mso-next-textbox:#_x0000_s3347" inset="0,0,0,0">
                    <w:txbxContent>
                      <w:p w:rsidR="00F374DC" w:rsidRPr="00772A67" w:rsidRDefault="00F374DC" w:rsidP="00C709FB">
                        <w:pPr>
                          <w:spacing w:line="260" w:lineRule="exact"/>
                          <w:ind w:rightChars="54" w:right="113"/>
                          <w:rPr>
                            <w:rFonts w:ascii="HG丸ｺﾞｼｯｸM-PRO" w:eastAsia="HG丸ｺﾞｼｯｸM-PRO"/>
                            <w:w w:val="80"/>
                            <w:sz w:val="18"/>
                          </w:rPr>
                        </w:pPr>
                        <w:r w:rsidRPr="00772A67">
                          <w:rPr>
                            <w:rFonts w:ascii="HG丸ｺﾞｼｯｸM-PRO" w:eastAsia="HG丸ｺﾞｼｯｸM-PRO" w:hint="eastAsia"/>
                            <w:w w:val="80"/>
                            <w:sz w:val="18"/>
                          </w:rPr>
                          <w:t>何に使ったのか調べてみたい</w:t>
                        </w:r>
                        <w:r>
                          <w:rPr>
                            <w:rFonts w:ascii="HG丸ｺﾞｼｯｸM-PRO" w:eastAsia="HG丸ｺﾞｼｯｸM-PRO" w:hint="eastAsia"/>
                            <w:w w:val="80"/>
                            <w:sz w:val="18"/>
                          </w:rPr>
                          <w:t>な。</w:t>
                        </w:r>
                      </w:p>
                    </w:txbxContent>
                  </v:textbox>
                </v:roundrect>
              </w:pict>
            </w:r>
            <w:r>
              <w:rPr>
                <w:rFonts w:ascii="HG丸ｺﾞｼｯｸM-PRO" w:eastAsia="HG丸ｺﾞｼｯｸM-PRO" w:hAnsi="ＭＳ 明朝"/>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3339" type="#_x0000_t65" style="position:absolute;left:0;text-align:left;margin-left:-3.1pt;margin-top:3.8pt;width:207.5pt;height:30.9pt;z-index:252518400;mso-position-horizontal-relative:text;mso-position-vertical-relative:text" adj="18675">
                  <v:textbox style="mso-next-textbox:#_x0000_s3339" inset="5.85pt,.7pt,5.85pt,.7pt">
                    <w:txbxContent>
                      <w:p w:rsidR="00F374DC" w:rsidRPr="00C05C31" w:rsidRDefault="00F374DC" w:rsidP="00C709FB">
                        <w:pPr>
                          <w:spacing w:line="0" w:lineRule="atLeast"/>
                          <w:rPr>
                            <w:rFonts w:ascii="HG丸ｺﾞｼｯｸM-PRO" w:eastAsia="HG丸ｺﾞｼｯｸM-PRO"/>
                            <w:b/>
                          </w:rPr>
                        </w:pPr>
                        <w:r>
                          <w:rPr>
                            <w:rFonts w:ascii="HG丸ｺﾞｼｯｸM-PRO" w:eastAsia="HG丸ｺﾞｼｯｸM-PRO" w:hint="eastAsia"/>
                            <w:b/>
                          </w:rPr>
                          <w:t>昔の道具にはどのようなものがあるのだろう。</w:t>
                        </w:r>
                      </w:p>
                    </w:txbxContent>
                  </v:textbox>
                </v:shape>
              </w:pict>
            </w:r>
          </w:p>
        </w:tc>
        <w:tc>
          <w:tcPr>
            <w:tcW w:w="236" w:type="dxa"/>
            <w:tcBorders>
              <w:top w:val="single" w:sz="4" w:space="0" w:color="auto"/>
              <w:right w:val="single" w:sz="4" w:space="0" w:color="auto"/>
            </w:tcBorders>
            <w:shd w:val="clear" w:color="auto" w:fill="auto"/>
            <w:vAlign w:val="center"/>
          </w:tcPr>
          <w:p w:rsidR="00C709FB" w:rsidRPr="00FE3AA7" w:rsidRDefault="00C709FB" w:rsidP="00D304DA">
            <w:pPr>
              <w:jc w:val="center"/>
              <w:rPr>
                <w:rFonts w:ascii="HG丸ｺﾞｼｯｸM-PRO" w:eastAsia="HG丸ｺﾞｼｯｸM-PRO" w:hAnsi="ＭＳ 明朝"/>
              </w:rPr>
            </w:pPr>
          </w:p>
        </w:tc>
        <w:tc>
          <w:tcPr>
            <w:tcW w:w="596" w:type="dxa"/>
            <w:vMerge w:val="restart"/>
            <w:tcBorders>
              <w:top w:val="single" w:sz="4" w:space="0" w:color="auto"/>
              <w:left w:val="single" w:sz="4" w:space="0" w:color="auto"/>
              <w:right w:val="single" w:sz="4" w:space="0" w:color="auto"/>
            </w:tcBorders>
            <w:shd w:val="clear" w:color="auto" w:fill="E6E6E6"/>
            <w:textDirection w:val="tbRlV"/>
            <w:vAlign w:val="center"/>
          </w:tcPr>
          <w:p w:rsidR="00C709FB" w:rsidRPr="00FE3AA7" w:rsidRDefault="00C709FB" w:rsidP="00D304DA">
            <w:pPr>
              <w:ind w:left="113" w:right="113"/>
              <w:jc w:val="center"/>
              <w:rPr>
                <w:rFonts w:ascii="HG丸ｺﾞｼｯｸM-PRO" w:eastAsia="HG丸ｺﾞｼｯｸM-PRO" w:hAnsi="ＭＳ 明朝"/>
              </w:rPr>
            </w:pPr>
            <w:r>
              <w:rPr>
                <w:rFonts w:ascii="HG丸ｺﾞｼｯｸM-PRO" w:eastAsia="HG丸ｺﾞｼｯｸM-PRO" w:hAnsi="ＭＳ 明朝" w:hint="eastAsia"/>
              </w:rPr>
              <w:t>交通の発達と市民のくらし</w:t>
            </w:r>
            <w:r w:rsidRPr="00FE3AA7">
              <w:rPr>
                <w:rFonts w:ascii="HG丸ｺﾞｼｯｸM-PRO" w:eastAsia="HG丸ｺﾞｼｯｸM-PRO" w:hAnsi="ＭＳ 明朝" w:hint="eastAsia"/>
              </w:rPr>
              <w:t>【</w:t>
            </w:r>
            <w:r>
              <w:rPr>
                <w:rFonts w:ascii="HG丸ｺﾞｼｯｸM-PRO" w:eastAsia="HG丸ｺﾞｼｯｸM-PRO" w:hAnsi="ＭＳ 明朝" w:hint="eastAsia"/>
              </w:rPr>
              <w:t>３</w:t>
            </w:r>
            <w:r w:rsidRPr="00FE3AA7">
              <w:rPr>
                <w:rFonts w:ascii="HG丸ｺﾞｼｯｸM-PRO" w:eastAsia="HG丸ｺﾞｼｯｸM-PRO" w:hAnsi="ＭＳ 明朝" w:hint="eastAsia"/>
              </w:rPr>
              <w:t>時間】</w:t>
            </w:r>
            <w:r>
              <w:rPr>
                <w:rFonts w:ascii="HG丸ｺﾞｼｯｸM-PRO" w:eastAsia="HG丸ｺﾞｼｯｸM-PRO" w:hAnsi="ＭＳ 明朝" w:hint="eastAsia"/>
              </w:rPr>
              <w:t>（本時３時間目）</w:t>
            </w:r>
          </w:p>
        </w:tc>
        <w:tc>
          <w:tcPr>
            <w:tcW w:w="4396" w:type="dxa"/>
            <w:vMerge w:val="restart"/>
            <w:tcBorders>
              <w:top w:val="single" w:sz="4" w:space="0" w:color="auto"/>
              <w:left w:val="single" w:sz="4" w:space="0" w:color="auto"/>
              <w:right w:val="single" w:sz="4" w:space="0" w:color="auto"/>
            </w:tcBorders>
            <w:shd w:val="clear" w:color="auto" w:fill="auto"/>
            <w:vAlign w:val="center"/>
          </w:tcPr>
          <w:p w:rsidR="00C709FB" w:rsidRPr="00FE3AA7" w:rsidRDefault="009E34A0" w:rsidP="00D304DA">
            <w:pPr>
              <w:jc w:val="center"/>
              <w:rPr>
                <w:rFonts w:ascii="HG丸ｺﾞｼｯｸM-PRO" w:eastAsia="HG丸ｺﾞｼｯｸM-PRO" w:hAnsi="ＭＳ 明朝"/>
              </w:rPr>
            </w:pPr>
            <w:r>
              <w:rPr>
                <w:rFonts w:ascii="HG丸ｺﾞｼｯｸM-PRO" w:eastAsia="HG丸ｺﾞｼｯｸM-PRO" w:hAnsi="ＭＳ 明朝"/>
                <w:noProof/>
              </w:rPr>
              <w:pict>
                <v:shape id="_x0000_s3381" type="#_x0000_t65" style="position:absolute;left:0;text-align:left;margin-left:1.1pt;margin-top:3.7pt;width:207.5pt;height:30.9pt;z-index:252570624;mso-position-horizontal-relative:text;mso-position-vertical-relative:text" adj="18675">
                  <v:textbox style="mso-next-textbox:#_x0000_s3381" inset="5.85pt,.7pt,5.85pt,.7pt">
                    <w:txbxContent>
                      <w:p w:rsidR="00F374DC" w:rsidRPr="00C05C31" w:rsidRDefault="00F374DC" w:rsidP="00C709FB">
                        <w:pPr>
                          <w:spacing w:line="0" w:lineRule="atLeast"/>
                          <w:rPr>
                            <w:rFonts w:ascii="HG丸ｺﾞｼｯｸM-PRO" w:eastAsia="HG丸ｺﾞｼｯｸM-PRO"/>
                            <w:b/>
                          </w:rPr>
                        </w:pPr>
                        <w:r>
                          <w:rPr>
                            <w:rFonts w:ascii="HG丸ｺﾞｼｯｸM-PRO" w:eastAsia="HG丸ｺﾞｼｯｸM-PRO" w:hint="eastAsia"/>
                            <w:b/>
                          </w:rPr>
                          <w:t>交通の発達によって、人々の生活はどのように変わっていったのだろう。</w:t>
                        </w:r>
                      </w:p>
                    </w:txbxContent>
                  </v:textbox>
                </v:shape>
              </w:pict>
            </w:r>
          </w:p>
          <w:p w:rsidR="00C709FB" w:rsidRPr="00FE3AA7" w:rsidRDefault="009E34A0" w:rsidP="00D304DA">
            <w:pPr>
              <w:jc w:val="center"/>
              <w:rPr>
                <w:rFonts w:ascii="HG丸ｺﾞｼｯｸM-PRO" w:eastAsia="HG丸ｺﾞｼｯｸM-PRO" w:hAnsi="ＭＳ 明朝"/>
              </w:rPr>
            </w:pPr>
            <w:r>
              <w:rPr>
                <w:rFonts w:ascii="HG丸ｺﾞｼｯｸM-PRO" w:eastAsia="HG丸ｺﾞｼｯｸM-PRO" w:hAnsi="ＭＳ 明朝"/>
                <w:noProof/>
              </w:rPr>
              <w:pict>
                <v:rect id="_x0000_s3385" style="position:absolute;left:0;text-align:left;margin-left:2.05pt;margin-top:288.85pt;width:208.1pt;height:41.15pt;z-index:252579840" fillcolor="#333" stroked="f">
                  <v:textbox style="mso-next-textbox:#_x0000_s3385" inset="0,1.5mm,0,0">
                    <w:txbxContent>
                      <w:p w:rsidR="00F374DC" w:rsidRDefault="00F374DC" w:rsidP="00C709FB">
                        <w:pPr>
                          <w:jc w:val="center"/>
                          <w:rPr>
                            <w:rFonts w:ascii="HG丸ｺﾞｼｯｸM-PRO" w:eastAsia="HG丸ｺﾞｼｯｸM-PRO" w:hAnsi="ＭＳ ゴシック"/>
                            <w:b/>
                            <w:noProof/>
                            <w:sz w:val="22"/>
                          </w:rPr>
                        </w:pPr>
                        <w:r>
                          <w:rPr>
                            <w:rFonts w:ascii="HG丸ｺﾞｼｯｸM-PRO" w:eastAsia="HG丸ｺﾞｼｯｸM-PRO" w:hAnsi="ＭＳ ゴシック" w:hint="eastAsia"/>
                            <w:b/>
                            <w:noProof/>
                            <w:sz w:val="22"/>
                          </w:rPr>
                          <w:t>全国で４番目と</w:t>
                        </w:r>
                      </w:p>
                      <w:p w:rsidR="00F374DC" w:rsidRPr="003C181F" w:rsidRDefault="00F374DC" w:rsidP="00C709FB">
                        <w:pPr>
                          <w:jc w:val="center"/>
                          <w:rPr>
                            <w:rFonts w:ascii="HG丸ｺﾞｼｯｸM-PRO" w:eastAsia="HG丸ｺﾞｼｯｸM-PRO" w:hAnsi="ＭＳ ゴシック"/>
                            <w:b/>
                            <w:noProof/>
                            <w:sz w:val="22"/>
                          </w:rPr>
                        </w:pPr>
                        <w:r>
                          <w:rPr>
                            <w:rFonts w:ascii="HG丸ｺﾞｼｯｸM-PRO" w:eastAsia="HG丸ｺﾞｼｯｸM-PRO" w:hAnsi="ＭＳ ゴシック" w:hint="eastAsia"/>
                            <w:b/>
                            <w:noProof/>
                            <w:sz w:val="22"/>
                          </w:rPr>
                          <w:t>なる地下鉄の誕生</w:t>
                        </w:r>
                      </w:p>
                    </w:txbxContent>
                  </v:textbox>
                </v:rect>
              </w:pict>
            </w:r>
            <w:r>
              <w:rPr>
                <w:rFonts w:ascii="HG丸ｺﾞｼｯｸM-PRO" w:eastAsia="HG丸ｺﾞｼｯｸM-PRO" w:hAnsi="ＭＳ 明朝"/>
                <w:noProof/>
              </w:rPr>
              <w:pict>
                <v:rect id="_x0000_s3382" style="position:absolute;left:0;text-align:left;margin-left:-1.25pt;margin-top:119.8pt;width:207pt;height:48.55pt;z-index:252572672" stroked="f">
                  <v:textbox style="mso-next-textbox:#_x0000_s3382" inset="0,1.5mm,0,0">
                    <w:txbxContent>
                      <w:p w:rsidR="00F374DC" w:rsidRPr="000C7851" w:rsidRDefault="00F374DC" w:rsidP="00C709FB">
                        <w:pPr>
                          <w:snapToGrid w:val="0"/>
                          <w:ind w:firstLineChars="100" w:firstLine="210"/>
                          <w:rPr>
                            <w:rFonts w:ascii="HG丸ｺﾞｼｯｸM-PRO" w:eastAsia="HG丸ｺﾞｼｯｸM-PRO"/>
                            <w:noProof/>
                            <w:w w:val="80"/>
                          </w:rPr>
                        </w:pPr>
                        <w:r w:rsidRPr="00F25821">
                          <w:rPr>
                            <w:rFonts w:ascii="HG丸ｺﾞｼｯｸM-PRO" w:eastAsia="HG丸ｺﾞｼｯｸM-PRO" w:hint="eastAsia"/>
                            <w:noProof/>
                          </w:rPr>
                          <w:t>・</w:t>
                        </w:r>
                        <w:r w:rsidRPr="000C7851">
                          <w:rPr>
                            <w:rFonts w:ascii="HG丸ｺﾞｼｯｸM-PRO" w:eastAsia="HG丸ｺﾞｼｯｸM-PRO" w:hint="eastAsia"/>
                            <w:noProof/>
                            <w:w w:val="80"/>
                          </w:rPr>
                          <w:t>１９１８年に札幌電気軌道により路面電車が開業</w:t>
                        </w:r>
                      </w:p>
                      <w:p w:rsidR="00F374DC" w:rsidRDefault="00F374DC" w:rsidP="00C709FB">
                        <w:pPr>
                          <w:snapToGrid w:val="0"/>
                          <w:ind w:firstLineChars="100" w:firstLine="210"/>
                          <w:rPr>
                            <w:rFonts w:ascii="HG丸ｺﾞｼｯｸM-PRO" w:eastAsia="HG丸ｺﾞｼｯｸM-PRO"/>
                            <w:noProof/>
                            <w:w w:val="80"/>
                          </w:rPr>
                        </w:pPr>
                        <w:r>
                          <w:rPr>
                            <w:rFonts w:ascii="HG丸ｺﾞｼｯｸM-PRO" w:eastAsia="HG丸ｺﾞｼｯｸM-PRO" w:hint="eastAsia"/>
                            <w:noProof/>
                          </w:rPr>
                          <w:t>・</w:t>
                        </w:r>
                        <w:r w:rsidRPr="000C7851">
                          <w:rPr>
                            <w:rFonts w:ascii="HG丸ｺﾞｼｯｸM-PRO" w:eastAsia="HG丸ｺﾞｼｯｸM-PRO" w:hint="eastAsia"/>
                            <w:noProof/>
                            <w:w w:val="80"/>
                          </w:rPr>
                          <w:t>１９２７年札幌市が札幌電気軌道を買い取り、</w:t>
                        </w:r>
                      </w:p>
                      <w:p w:rsidR="00F374DC" w:rsidRDefault="00F374DC" w:rsidP="00C709FB">
                        <w:pPr>
                          <w:snapToGrid w:val="0"/>
                          <w:ind w:firstLineChars="250" w:firstLine="418"/>
                          <w:rPr>
                            <w:rFonts w:ascii="HG丸ｺﾞｼｯｸM-PRO" w:eastAsia="HG丸ｺﾞｼｯｸM-PRO"/>
                            <w:noProof/>
                          </w:rPr>
                        </w:pPr>
                        <w:r w:rsidRPr="000C7851">
                          <w:rPr>
                            <w:rFonts w:ascii="HG丸ｺﾞｼｯｸM-PRO" w:eastAsia="HG丸ｺﾞｼｯｸM-PRO" w:hint="eastAsia"/>
                            <w:noProof/>
                            <w:w w:val="80"/>
                          </w:rPr>
                          <w:t>「札幌市電」が誕生</w:t>
                        </w:r>
                      </w:p>
                    </w:txbxContent>
                  </v:textbox>
                </v:rect>
              </w:pict>
            </w:r>
            <w:r>
              <w:rPr>
                <w:rFonts w:ascii="HG丸ｺﾞｼｯｸM-PRO" w:eastAsia="HG丸ｺﾞｼｯｸM-PRO" w:hAnsi="ＭＳ 明朝"/>
                <w:noProof/>
              </w:rPr>
              <w:pict>
                <v:rect id="_x0000_s3344" style="position:absolute;left:0;text-align:left;margin-left:11.2pt;margin-top:74.45pt;width:199pt;height:41.15pt;z-index:252523520" fillcolor="#333" stroked="f">
                  <v:textbox style="mso-next-textbox:#_x0000_s3344" inset="0,1.5mm,0,0">
                    <w:txbxContent>
                      <w:p w:rsidR="00F374DC" w:rsidRDefault="00F374DC" w:rsidP="00C709FB">
                        <w:pPr>
                          <w:jc w:val="center"/>
                          <w:rPr>
                            <w:rFonts w:ascii="HG丸ｺﾞｼｯｸM-PRO" w:eastAsia="HG丸ｺﾞｼｯｸM-PRO" w:hAnsi="ＭＳ ゴシック"/>
                            <w:b/>
                            <w:noProof/>
                            <w:sz w:val="22"/>
                          </w:rPr>
                        </w:pPr>
                        <w:r>
                          <w:rPr>
                            <w:rFonts w:ascii="HG丸ｺﾞｼｯｸM-PRO" w:eastAsia="HG丸ｺﾞｼｯｸM-PRO" w:hAnsi="ＭＳ ゴシック" w:hint="eastAsia"/>
                            <w:b/>
                            <w:noProof/>
                            <w:sz w:val="22"/>
                          </w:rPr>
                          <w:t>札幌で最初の</w:t>
                        </w:r>
                      </w:p>
                      <w:p w:rsidR="00F374DC" w:rsidRPr="003C181F" w:rsidRDefault="00F374DC" w:rsidP="00C709FB">
                        <w:pPr>
                          <w:jc w:val="center"/>
                          <w:rPr>
                            <w:rFonts w:ascii="HG丸ｺﾞｼｯｸM-PRO" w:eastAsia="HG丸ｺﾞｼｯｸM-PRO" w:hAnsi="ＭＳ ゴシック"/>
                            <w:b/>
                            <w:noProof/>
                            <w:sz w:val="22"/>
                          </w:rPr>
                        </w:pPr>
                        <w:r>
                          <w:rPr>
                            <w:rFonts w:ascii="HG丸ｺﾞｼｯｸM-PRO" w:eastAsia="HG丸ｺﾞｼｯｸM-PRO" w:hAnsi="ＭＳ ゴシック" w:hint="eastAsia"/>
                            <w:b/>
                            <w:noProof/>
                            <w:sz w:val="22"/>
                          </w:rPr>
                          <w:t>公共交通が誕生！</w:t>
                        </w:r>
                      </w:p>
                    </w:txbxContent>
                  </v:textbox>
                </v:rect>
              </w:pict>
            </w:r>
            <w:r>
              <w:rPr>
                <w:rFonts w:ascii="HG丸ｺﾞｼｯｸM-PRO" w:eastAsia="HG丸ｺﾞｼｯｸM-PRO" w:hAnsi="ＭＳ 明朝"/>
                <w:noProof/>
              </w:rPr>
              <w:pict>
                <v:rect id="_x0000_s3383" style="position:absolute;left:0;text-align:left;margin-left:11.45pt;margin-top:171.85pt;width:198.55pt;height:38.6pt;z-index:252574720" fillcolor="#333" stroked="f">
                  <v:textbox style="mso-next-textbox:#_x0000_s3383" inset="0,1.5mm,0,0">
                    <w:txbxContent>
                      <w:p w:rsidR="00F374DC" w:rsidRDefault="00F374DC" w:rsidP="00C709FB">
                        <w:pPr>
                          <w:jc w:val="center"/>
                          <w:rPr>
                            <w:rFonts w:ascii="HG丸ｺﾞｼｯｸM-PRO" w:eastAsia="HG丸ｺﾞｼｯｸM-PRO" w:hAnsi="ＭＳ ゴシック"/>
                            <w:b/>
                            <w:noProof/>
                            <w:sz w:val="22"/>
                          </w:rPr>
                        </w:pPr>
                        <w:r>
                          <w:rPr>
                            <w:rFonts w:ascii="HG丸ｺﾞｼｯｸM-PRO" w:eastAsia="HG丸ｺﾞｼｯｸM-PRO" w:hAnsi="ＭＳ ゴシック" w:hint="eastAsia"/>
                            <w:b/>
                            <w:noProof/>
                            <w:sz w:val="22"/>
                          </w:rPr>
                          <w:t>市電とバスが</w:t>
                        </w:r>
                      </w:p>
                      <w:p w:rsidR="00F374DC" w:rsidRPr="003C181F" w:rsidRDefault="00F374DC" w:rsidP="00C709FB">
                        <w:pPr>
                          <w:jc w:val="center"/>
                          <w:rPr>
                            <w:rFonts w:ascii="HG丸ｺﾞｼｯｸM-PRO" w:eastAsia="HG丸ｺﾞｼｯｸM-PRO" w:hAnsi="ＭＳ ゴシック"/>
                            <w:b/>
                            <w:noProof/>
                            <w:sz w:val="22"/>
                          </w:rPr>
                        </w:pPr>
                        <w:r>
                          <w:rPr>
                            <w:rFonts w:ascii="HG丸ｺﾞｼｯｸM-PRO" w:eastAsia="HG丸ｺﾞｼｯｸM-PRO" w:hAnsi="ＭＳ ゴシック" w:hint="eastAsia"/>
                            <w:b/>
                            <w:noProof/>
                            <w:sz w:val="22"/>
                          </w:rPr>
                          <w:t>市民の足に！</w:t>
                        </w:r>
                      </w:p>
                    </w:txbxContent>
                  </v:textbox>
                </v:rect>
              </w:pict>
            </w:r>
            <w:r>
              <w:rPr>
                <w:rFonts w:ascii="HG丸ｺﾞｼｯｸM-PRO" w:eastAsia="HG丸ｺﾞｼｯｸM-PRO" w:hAnsi="ＭＳ 明朝"/>
                <w:noProof/>
              </w:rPr>
              <w:pict>
                <v:roundrect id="_x0000_s3387" style="position:absolute;left:0;text-align:left;margin-left:11.7pt;margin-top:213pt;width:198.5pt;height:13.9pt;z-index:252581888" arcsize="10923f" fillcolor="#ff9" stroked="f">
                  <v:fill r:id="rId8" o:title="右上がり対角線 (反転)" type="pattern"/>
                  <v:textbox style="mso-next-textbox:#_x0000_s3387" inset="5.85pt,.7pt,5.85pt,.7pt">
                    <w:txbxContent>
                      <w:p w:rsidR="00F374DC" w:rsidRPr="009C557D" w:rsidRDefault="00F374DC" w:rsidP="00C709FB">
                        <w:pPr>
                          <w:spacing w:line="0" w:lineRule="atLeast"/>
                          <w:jc w:val="center"/>
                          <w:rPr>
                            <w:rFonts w:ascii="HG丸ｺﾞｼｯｸM-PRO" w:eastAsia="HG丸ｺﾞｼｯｸM-PRO" w:hAnsi="ＭＳ ゴシック"/>
                            <w:b/>
                            <w:color w:val="FF6600"/>
                            <w:szCs w:val="28"/>
                          </w:rPr>
                        </w:pPr>
                        <w:r>
                          <w:rPr>
                            <w:rFonts w:ascii="HG丸ｺﾞｼｯｸM-PRO" w:eastAsia="HG丸ｺﾞｼｯｸM-PRO" w:hAnsi="ＭＳ ゴシック" w:hint="eastAsia"/>
                            <w:b/>
                            <w:color w:val="FF6600"/>
                            <w:szCs w:val="28"/>
                          </w:rPr>
                          <w:t>移動が便利に！</w:t>
                        </w:r>
                      </w:p>
                    </w:txbxContent>
                  </v:textbox>
                </v:roundrect>
              </w:pict>
            </w:r>
            <w:r>
              <w:rPr>
                <w:rFonts w:ascii="HG丸ｺﾞｼｯｸM-PRO" w:eastAsia="HG丸ｺﾞｼｯｸM-PRO" w:hAnsi="ＭＳ 明朝"/>
                <w:noProof/>
              </w:rPr>
              <w:pict>
                <v:roundrect id="_x0000_s3350" style="position:absolute;left:0;text-align:left;margin-left:-.9pt;margin-top:269.9pt;width:204.65pt;height:13.9pt;z-index:252529664" arcsize="10923f" fillcolor="#ff9" stroked="f">
                  <v:fill r:id="rId8" o:title="右上がり対角線 (反転)" type="pattern"/>
                  <v:textbox style="mso-next-textbox:#_x0000_s3350" inset="5.85pt,.7pt,5.85pt,.7pt">
                    <w:txbxContent>
                      <w:p w:rsidR="00F374DC" w:rsidRPr="009C557D" w:rsidRDefault="00F374DC" w:rsidP="00C709FB">
                        <w:pPr>
                          <w:spacing w:line="0" w:lineRule="atLeast"/>
                          <w:jc w:val="center"/>
                          <w:rPr>
                            <w:rFonts w:ascii="HG丸ｺﾞｼｯｸM-PRO" w:eastAsia="HG丸ｺﾞｼｯｸM-PRO" w:hAnsi="ＭＳ ゴシック"/>
                            <w:b/>
                            <w:color w:val="FF6600"/>
                            <w:szCs w:val="28"/>
                          </w:rPr>
                        </w:pPr>
                        <w:r w:rsidRPr="009C557D">
                          <w:rPr>
                            <w:rFonts w:ascii="HG丸ｺﾞｼｯｸM-PRO" w:eastAsia="HG丸ｺﾞｼｯｸM-PRO" w:hAnsi="ＭＳ ゴシック" w:hint="eastAsia"/>
                            <w:b/>
                            <w:color w:val="FF6600"/>
                            <w:szCs w:val="28"/>
                          </w:rPr>
                          <w:t>道路も公共交通も</w:t>
                        </w:r>
                        <w:r>
                          <w:rPr>
                            <w:rFonts w:ascii="HG丸ｺﾞｼｯｸM-PRO" w:eastAsia="HG丸ｺﾞｼｯｸM-PRO" w:hAnsi="ＭＳ ゴシック" w:hint="eastAsia"/>
                            <w:b/>
                            <w:color w:val="FF6600"/>
                            <w:szCs w:val="28"/>
                          </w:rPr>
                          <w:t>、市民の移動が苦難に</w:t>
                        </w:r>
                      </w:p>
                    </w:txbxContent>
                  </v:textbox>
                </v:roundrect>
              </w:pict>
            </w:r>
            <w:r>
              <w:rPr>
                <w:rFonts w:ascii="HG丸ｺﾞｼｯｸM-PRO" w:eastAsia="HG丸ｺﾞｼｯｸM-PRO" w:hAnsi="メイリオ" w:cs="メイリオ"/>
                <w:b/>
                <w:noProof/>
                <w:sz w:val="24"/>
              </w:rPr>
              <w:pict>
                <v:rect id="_x0000_s3386" style="position:absolute;left:0;text-align:left;margin-left:1.8pt;margin-top:329.25pt;width:207pt;height:30.45pt;z-index:252580864" stroked="f">
                  <v:textbox style="mso-next-textbox:#_x0000_s3386" inset="0,1.5mm,0,0">
                    <w:txbxContent>
                      <w:p w:rsidR="00F374DC" w:rsidRDefault="00F374DC" w:rsidP="00C709FB">
                        <w:pPr>
                          <w:snapToGrid w:val="0"/>
                          <w:rPr>
                            <w:rFonts w:ascii="HG丸ｺﾞｼｯｸM-PRO" w:eastAsia="HG丸ｺﾞｼｯｸM-PRO"/>
                            <w:noProof/>
                          </w:rPr>
                        </w:pPr>
                        <w:r w:rsidRPr="00F25821">
                          <w:rPr>
                            <w:rFonts w:ascii="HG丸ｺﾞｼｯｸM-PRO" w:eastAsia="HG丸ｺﾞｼｯｸM-PRO" w:hint="eastAsia"/>
                            <w:noProof/>
                          </w:rPr>
                          <w:t>・</w:t>
                        </w:r>
                        <w:r>
                          <w:rPr>
                            <w:rFonts w:ascii="HG丸ｺﾞｼｯｸM-PRO" w:eastAsia="HG丸ｺﾞｼｯｸM-PRO" w:hint="eastAsia"/>
                            <w:noProof/>
                          </w:rPr>
                          <w:t>１９７１年オリンピック前年に南北線開通</w:t>
                        </w:r>
                      </w:p>
                      <w:p w:rsidR="00F374DC" w:rsidRPr="009C557D" w:rsidRDefault="00F374DC" w:rsidP="00C709FB">
                        <w:pPr>
                          <w:snapToGrid w:val="0"/>
                          <w:rPr>
                            <w:rFonts w:ascii="HG丸ｺﾞｼｯｸM-PRO" w:eastAsia="HG丸ｺﾞｼｯｸM-PRO"/>
                            <w:noProof/>
                          </w:rPr>
                        </w:pPr>
                        <w:r>
                          <w:rPr>
                            <w:rFonts w:ascii="HG丸ｺﾞｼｯｸM-PRO" w:eastAsia="HG丸ｺﾞｼｯｸM-PRO" w:hint="eastAsia"/>
                            <w:noProof/>
                          </w:rPr>
                          <w:t>・</w:t>
                        </w:r>
                        <w:r w:rsidRPr="00234483">
                          <w:rPr>
                            <w:rFonts w:ascii="HG丸ｺﾞｼｯｸM-PRO" w:eastAsia="HG丸ｺﾞｼｯｸM-PRO" w:hint="eastAsia"/>
                            <w:noProof/>
                            <w:w w:val="80"/>
                          </w:rPr>
                          <w:t>ゴムタイヤ、シェルターなど</w:t>
                        </w:r>
                        <w:r>
                          <w:rPr>
                            <w:rFonts w:ascii="HG丸ｺﾞｼｯｸM-PRO" w:eastAsia="HG丸ｺﾞｼｯｸM-PRO" w:hint="eastAsia"/>
                            <w:noProof/>
                            <w:w w:val="80"/>
                          </w:rPr>
                          <w:t>札幌ならではの特長も</w:t>
                        </w:r>
                      </w:p>
                    </w:txbxContent>
                  </v:textbox>
                </v:rect>
              </w:pict>
            </w:r>
            <w:r>
              <w:rPr>
                <w:rFonts w:ascii="HG丸ｺﾞｼｯｸM-PRO" w:eastAsia="HG丸ｺﾞｼｯｸM-PRO" w:hAnsi="ＭＳ 明朝"/>
                <w:noProof/>
              </w:rPr>
              <w:pict>
                <v:rect id="_x0000_s3384" style="position:absolute;left:0;text-align:left;margin-left:-.2pt;margin-top:224.45pt;width:207pt;height:48.5pt;z-index:252575744" stroked="f">
                  <v:textbox style="mso-next-textbox:#_x0000_s3384" inset="0,1.5mm,0,0">
                    <w:txbxContent>
                      <w:p w:rsidR="00F374DC" w:rsidRDefault="00F374DC" w:rsidP="00C709FB">
                        <w:pPr>
                          <w:snapToGrid w:val="0"/>
                          <w:rPr>
                            <w:rFonts w:ascii="HG丸ｺﾞｼｯｸM-PRO" w:eastAsia="HG丸ｺﾞｼｯｸM-PRO" w:hAnsi="ＭＳ ゴシック"/>
                            <w:b/>
                            <w:noProof/>
                          </w:rPr>
                        </w:pPr>
                        <w:r>
                          <w:rPr>
                            <w:rFonts w:ascii="HG丸ｺﾞｼｯｸM-PRO" w:eastAsia="HG丸ｺﾞｼｯｸM-PRO" w:hAnsi="ＭＳ ゴシック" w:hint="eastAsia"/>
                            <w:b/>
                            <w:noProof/>
                          </w:rPr>
                          <w:t>●地下鉄の誕生</w:t>
                        </w:r>
                      </w:p>
                      <w:p w:rsidR="00F374DC" w:rsidRDefault="00F374DC" w:rsidP="00C709FB">
                        <w:pPr>
                          <w:snapToGrid w:val="0"/>
                          <w:ind w:firstLineChars="100" w:firstLine="210"/>
                          <w:rPr>
                            <w:rFonts w:ascii="HG丸ｺﾞｼｯｸM-PRO" w:eastAsia="HG丸ｺﾞｼｯｸM-PRO"/>
                            <w:noProof/>
                          </w:rPr>
                        </w:pPr>
                        <w:r w:rsidRPr="00F25821">
                          <w:rPr>
                            <w:rFonts w:ascii="HG丸ｺﾞｼｯｸM-PRO" w:eastAsia="HG丸ｺﾞｼｯｸM-PRO" w:hint="eastAsia"/>
                            <w:noProof/>
                          </w:rPr>
                          <w:t>・</w:t>
                        </w:r>
                        <w:r>
                          <w:rPr>
                            <w:rFonts w:ascii="HG丸ｺﾞｼｯｸM-PRO" w:eastAsia="HG丸ｺﾞｼｯｸM-PRO" w:hint="eastAsia"/>
                            <w:noProof/>
                          </w:rPr>
                          <w:t>１９６０年代に入り交通渋滞が大問題に</w:t>
                        </w:r>
                      </w:p>
                      <w:p w:rsidR="00F374DC" w:rsidRPr="009C557D" w:rsidRDefault="00F374DC" w:rsidP="00C709FB">
                        <w:pPr>
                          <w:snapToGrid w:val="0"/>
                          <w:ind w:firstLineChars="100" w:firstLine="210"/>
                          <w:rPr>
                            <w:rFonts w:ascii="HG丸ｺﾞｼｯｸM-PRO" w:eastAsia="HG丸ｺﾞｼｯｸM-PRO"/>
                            <w:w w:val="80"/>
                          </w:rPr>
                        </w:pPr>
                        <w:r>
                          <w:rPr>
                            <w:rFonts w:ascii="HG丸ｺﾞｼｯｸM-PRO" w:eastAsia="HG丸ｺﾞｼｯｸM-PRO" w:hint="eastAsia"/>
                            <w:noProof/>
                          </w:rPr>
                          <w:t>・</w:t>
                        </w:r>
                        <w:r w:rsidRPr="009C557D">
                          <w:rPr>
                            <w:rFonts w:ascii="HG丸ｺﾞｼｯｸM-PRO" w:eastAsia="HG丸ｺﾞｼｯｸM-PRO" w:hint="eastAsia"/>
                            <w:noProof/>
                            <w:w w:val="80"/>
                          </w:rPr>
                          <w:t>通勤ラッシュ１００ｍも乗客の列が市電乗り場に</w:t>
                        </w:r>
                      </w:p>
                    </w:txbxContent>
                  </v:textbox>
                </v:rect>
              </w:pict>
            </w:r>
            <w:r>
              <w:rPr>
                <w:rFonts w:ascii="HG丸ｺﾞｼｯｸM-PRO" w:eastAsia="HG丸ｺﾞｼｯｸM-PRO" w:hAnsi="ＭＳ 明朝"/>
                <w:noProof/>
              </w:rPr>
              <w:pict>
                <v:rect id="_x0000_s3343" style="position:absolute;left:0;text-align:left;margin-left:0;margin-top:13.95pt;width:207pt;height:60.5pt;z-index:252522496" stroked="f">
                  <v:textbox style="mso-next-textbox:#_x0000_s3343" inset="0,1.5mm,0,0">
                    <w:txbxContent>
                      <w:p w:rsidR="00F374DC" w:rsidRDefault="00F374DC" w:rsidP="00C709FB">
                        <w:pPr>
                          <w:snapToGrid w:val="0"/>
                          <w:rPr>
                            <w:rFonts w:ascii="HG丸ｺﾞｼｯｸM-PRO" w:eastAsia="HG丸ｺﾞｼｯｸM-PRO" w:hAnsi="ＭＳ ゴシック"/>
                            <w:b/>
                            <w:noProof/>
                          </w:rPr>
                        </w:pPr>
                        <w:r>
                          <w:rPr>
                            <w:rFonts w:ascii="HG丸ｺﾞｼｯｸM-PRO" w:eastAsia="HG丸ｺﾞｼｯｸM-PRO" w:hAnsi="ＭＳ ゴシック" w:hint="eastAsia"/>
                            <w:b/>
                            <w:noProof/>
                          </w:rPr>
                          <w:t>●馬車鉄道から市電へ</w:t>
                        </w:r>
                      </w:p>
                      <w:p w:rsidR="00F374DC" w:rsidRDefault="00F374DC" w:rsidP="00C709FB">
                        <w:pPr>
                          <w:snapToGrid w:val="0"/>
                          <w:ind w:firstLineChars="100" w:firstLine="210"/>
                          <w:rPr>
                            <w:rFonts w:ascii="HG丸ｺﾞｼｯｸM-PRO" w:eastAsia="HG丸ｺﾞｼｯｸM-PRO"/>
                            <w:noProof/>
                          </w:rPr>
                        </w:pPr>
                        <w:r w:rsidRPr="00F25821">
                          <w:rPr>
                            <w:rFonts w:ascii="HG丸ｺﾞｼｯｸM-PRO" w:eastAsia="HG丸ｺﾞｼｯｸM-PRO" w:hint="eastAsia"/>
                            <w:noProof/>
                          </w:rPr>
                          <w:t>・１００年前には馬車鉄道が走っていた</w:t>
                        </w:r>
                      </w:p>
                      <w:p w:rsidR="00F374DC" w:rsidRDefault="00F374DC" w:rsidP="00C709FB">
                        <w:pPr>
                          <w:snapToGrid w:val="0"/>
                          <w:ind w:firstLineChars="100" w:firstLine="210"/>
                          <w:rPr>
                            <w:rFonts w:ascii="HG丸ｺﾞｼｯｸM-PRO" w:eastAsia="HG丸ｺﾞｼｯｸM-PRO"/>
                            <w:noProof/>
                          </w:rPr>
                        </w:pPr>
                        <w:r>
                          <w:rPr>
                            <w:rFonts w:ascii="HG丸ｺﾞｼｯｸM-PRO" w:eastAsia="HG丸ｺﾞｼｯｸM-PRO" w:hint="eastAsia"/>
                            <w:noProof/>
                          </w:rPr>
                          <w:t>・石を運ぶ目的でつくられた</w:t>
                        </w:r>
                      </w:p>
                      <w:p w:rsidR="00F374DC" w:rsidRPr="00F25821" w:rsidRDefault="00F374DC" w:rsidP="00C709FB">
                        <w:pPr>
                          <w:snapToGrid w:val="0"/>
                          <w:ind w:firstLineChars="100" w:firstLine="210"/>
                          <w:rPr>
                            <w:rFonts w:ascii="HG丸ｺﾞｼｯｸM-PRO" w:eastAsia="HG丸ｺﾞｼｯｸM-PRO"/>
                          </w:rPr>
                        </w:pPr>
                        <w:r>
                          <w:rPr>
                            <w:rFonts w:ascii="HG丸ｺﾞｼｯｸM-PRO" w:eastAsia="HG丸ｺﾞｼｯｸM-PRO" w:hint="eastAsia"/>
                            <w:noProof/>
                          </w:rPr>
                          <w:t>・１９１２年からは乗客ものせる</w:t>
                        </w:r>
                      </w:p>
                    </w:txbxContent>
                  </v:textbox>
                </v:rect>
              </w:pict>
            </w:r>
            <w:r>
              <w:rPr>
                <w:rFonts w:ascii="HG丸ｺﾞｼｯｸM-PRO" w:eastAsia="HG丸ｺﾞｼｯｸM-PRO" w:hAnsi="ＭＳ 明朝"/>
                <w:noProof/>
              </w:rPr>
              <w:pict>
                <v:shape id="_x0000_s3372" type="#_x0000_t185" style="position:absolute;left:0;text-align:left;margin-left:.4pt;margin-top:359.65pt;width:204.9pt;height:33.1pt;z-index:252548096" fillcolor="#06c" strokeweight="3pt">
                  <v:fill rotate="t"/>
                  <v:textbox style="mso-next-textbox:#_x0000_s3372" inset="5.85pt,.7pt,5.85pt,.7pt">
                    <w:txbxContent>
                      <w:p w:rsidR="00F374DC" w:rsidRPr="00EC4BCA" w:rsidRDefault="00F374DC" w:rsidP="00C709FB">
                        <w:pPr>
                          <w:spacing w:line="0" w:lineRule="atLeast"/>
                          <w:rPr>
                            <w:rFonts w:ascii="HG丸ｺﾞｼｯｸM-PRO" w:eastAsia="HG丸ｺﾞｼｯｸM-PRO"/>
                            <w:b/>
                          </w:rPr>
                        </w:pPr>
                        <w:r>
                          <w:rPr>
                            <w:rFonts w:ascii="HG丸ｺﾞｼｯｸM-PRO" w:eastAsia="HG丸ｺﾞｼｯｸM-PRO" w:hint="eastAsia"/>
                            <w:b/>
                          </w:rPr>
                          <w:t>交通機関の発達によって、移動がしやすくなり、くらしやすいまちになったね。</w:t>
                        </w:r>
                      </w:p>
                    </w:txbxContent>
                  </v:textbox>
                </v:shape>
              </w:pict>
            </w:r>
          </w:p>
        </w:tc>
      </w:tr>
      <w:tr w:rsidR="00C709FB" w:rsidRPr="00FE3AA7" w:rsidTr="00D304DA">
        <w:trPr>
          <w:cantSplit/>
          <w:trHeight w:val="3655"/>
        </w:trPr>
        <w:tc>
          <w:tcPr>
            <w:tcW w:w="582" w:type="dxa"/>
            <w:vMerge w:val="restart"/>
            <w:tcBorders>
              <w:top w:val="single" w:sz="4" w:space="0" w:color="auto"/>
              <w:left w:val="single" w:sz="4" w:space="0" w:color="auto"/>
              <w:right w:val="single" w:sz="4" w:space="0" w:color="auto"/>
            </w:tcBorders>
            <w:shd w:val="clear" w:color="auto" w:fill="E6E6E6"/>
            <w:textDirection w:val="tbRlV"/>
            <w:vAlign w:val="center"/>
          </w:tcPr>
          <w:p w:rsidR="00C709FB" w:rsidRPr="00FE3AA7" w:rsidRDefault="00C709FB" w:rsidP="00D304DA">
            <w:pPr>
              <w:ind w:left="113" w:right="113"/>
              <w:jc w:val="center"/>
              <w:rPr>
                <w:rFonts w:ascii="HG丸ｺﾞｼｯｸM-PRO" w:eastAsia="HG丸ｺﾞｼｯｸM-PRO" w:hAnsi="ＭＳ 明朝"/>
              </w:rPr>
            </w:pPr>
            <w:r>
              <w:rPr>
                <w:rFonts w:ascii="HG丸ｺﾞｼｯｸM-PRO" w:eastAsia="HG丸ｺﾞｼｯｸM-PRO" w:hAnsi="ＭＳ 明朝" w:hint="eastAsia"/>
              </w:rPr>
              <w:t>昔の道具と人々のくらし</w:t>
            </w:r>
            <w:r w:rsidRPr="00FE3AA7">
              <w:rPr>
                <w:rFonts w:ascii="HG丸ｺﾞｼｯｸM-PRO" w:eastAsia="HG丸ｺﾞｼｯｸM-PRO" w:hAnsi="ＭＳ 明朝" w:hint="eastAsia"/>
              </w:rPr>
              <w:t>【</w:t>
            </w:r>
            <w:r>
              <w:rPr>
                <w:rFonts w:ascii="HG丸ｺﾞｼｯｸM-PRO" w:eastAsia="HG丸ｺﾞｼｯｸM-PRO" w:hAnsi="ＭＳ 明朝" w:hint="eastAsia"/>
              </w:rPr>
              <w:t>３</w:t>
            </w:r>
            <w:r w:rsidRPr="00FE3AA7">
              <w:rPr>
                <w:rFonts w:ascii="HG丸ｺﾞｼｯｸM-PRO" w:eastAsia="HG丸ｺﾞｼｯｸM-PRO" w:hAnsi="ＭＳ 明朝" w:hint="eastAsia"/>
              </w:rPr>
              <w:t>時間】</w:t>
            </w:r>
          </w:p>
        </w:tc>
        <w:tc>
          <w:tcPr>
            <w:tcW w:w="4248" w:type="dxa"/>
            <w:vMerge w:val="restart"/>
            <w:tcBorders>
              <w:top w:val="single" w:sz="4" w:space="0" w:color="auto"/>
              <w:left w:val="single" w:sz="4" w:space="0" w:color="auto"/>
            </w:tcBorders>
            <w:shd w:val="clear" w:color="auto" w:fill="auto"/>
            <w:vAlign w:val="center"/>
          </w:tcPr>
          <w:p w:rsidR="00C709FB" w:rsidRPr="00FE3AA7" w:rsidRDefault="009E34A0" w:rsidP="00D304DA">
            <w:pPr>
              <w:jc w:val="center"/>
              <w:rPr>
                <w:rFonts w:ascii="HG丸ｺﾞｼｯｸM-PRO" w:eastAsia="HG丸ｺﾞｼｯｸM-PRO" w:hAnsi="ＭＳ 明朝"/>
              </w:rPr>
            </w:pPr>
            <w:r>
              <w:rPr>
                <w:rFonts w:ascii="HG丸ｺﾞｼｯｸM-PRO" w:eastAsia="HG丸ｺﾞｼｯｸM-PRO" w:hAnsi="ＭＳ 明朝"/>
                <w:noProof/>
              </w:rPr>
              <w:pict>
                <v:shape id="_x0000_s3352" type="#_x0000_t65" style="position:absolute;left:0;text-align:left;margin-left:-2.8pt;margin-top:2.7pt;width:207.5pt;height:30.9pt;z-index:252531712;mso-position-horizontal-relative:text;mso-position-vertical-relative:text" adj="18675">
                  <v:textbox style="mso-next-textbox:#_x0000_s3352" inset="5.85pt,.7pt,5.85pt,.7pt">
                    <w:txbxContent>
                      <w:p w:rsidR="00F374DC" w:rsidRPr="00C05C31" w:rsidRDefault="00F374DC" w:rsidP="00C709FB">
                        <w:pPr>
                          <w:spacing w:line="0" w:lineRule="atLeast"/>
                          <w:rPr>
                            <w:rFonts w:ascii="HG丸ｺﾞｼｯｸM-PRO" w:eastAsia="HG丸ｺﾞｼｯｸM-PRO"/>
                            <w:b/>
                          </w:rPr>
                        </w:pPr>
                        <w:r>
                          <w:rPr>
                            <w:rFonts w:ascii="HG丸ｺﾞｼｯｸM-PRO" w:eastAsia="HG丸ｺﾞｼｯｸM-PRO" w:hint="eastAsia"/>
                            <w:b/>
                          </w:rPr>
                          <w:t>道具の変化によって、人々の生活はどのように変わっていったのだろう。</w:t>
                        </w:r>
                      </w:p>
                    </w:txbxContent>
                  </v:textbox>
                </v:shape>
              </w:pict>
            </w:r>
          </w:p>
          <w:p w:rsidR="00C709FB" w:rsidRPr="00FE3AA7" w:rsidRDefault="00C709FB" w:rsidP="00D304DA">
            <w:pPr>
              <w:jc w:val="center"/>
              <w:rPr>
                <w:rFonts w:ascii="HG丸ｺﾞｼｯｸM-PRO" w:eastAsia="HG丸ｺﾞｼｯｸM-PRO" w:hAnsi="ＭＳ 明朝"/>
              </w:rPr>
            </w:pPr>
          </w:p>
          <w:p w:rsidR="00C709FB" w:rsidRPr="00FE3AA7" w:rsidRDefault="009E34A0" w:rsidP="00D304DA">
            <w:pPr>
              <w:jc w:val="center"/>
              <w:rPr>
                <w:rFonts w:ascii="HG丸ｺﾞｼｯｸM-PRO" w:eastAsia="HG丸ｺﾞｼｯｸM-PRO" w:hAnsi="ＭＳ 明朝"/>
              </w:rPr>
            </w:pPr>
            <w:r>
              <w:rPr>
                <w:rFonts w:ascii="HG丸ｺﾞｼｯｸM-PRO" w:eastAsia="HG丸ｺﾞｼｯｸM-PRO" w:hAnsi="ＭＳ 明朝"/>
                <w:noProof/>
              </w:rPr>
              <w:pict>
                <v:roundrect id="_x0000_s3354" style="position:absolute;left:0;text-align:left;margin-left:-1.85pt;margin-top:-.2pt;width:205.45pt;height:48.8pt;z-index:252533760" arcsize="10923f" fillcolor="#ff9">
                  <v:fill r:id="rId8" o:title="右上がり対角線 (反転)" type="pattern"/>
                  <v:textbox style="mso-next-textbox:#_x0000_s3354" inset="5.85pt,.7pt,5.85pt,.7pt">
                    <w:txbxContent>
                      <w:p w:rsidR="00F374DC" w:rsidRDefault="00F374DC" w:rsidP="00F0569D">
                        <w:pPr>
                          <w:spacing w:line="0" w:lineRule="atLeast"/>
                          <w:jc w:val="center"/>
                          <w:rPr>
                            <w:rFonts w:ascii="HG丸ｺﾞｼｯｸM-PRO" w:eastAsia="HG丸ｺﾞｼｯｸM-PRO" w:hAnsi="ＭＳ ゴシック"/>
                            <w:b/>
                            <w:color w:val="FF6600"/>
                            <w:sz w:val="18"/>
                            <w:szCs w:val="28"/>
                          </w:rPr>
                        </w:pPr>
                        <w:r>
                          <w:rPr>
                            <w:rFonts w:ascii="HG丸ｺﾞｼｯｸM-PRO" w:eastAsia="HG丸ｺﾞｼｯｸM-PRO" w:hAnsi="ＭＳ ゴシック" w:hint="eastAsia"/>
                            <w:b/>
                            <w:color w:val="FF6600"/>
                            <w:sz w:val="18"/>
                            <w:szCs w:val="28"/>
                          </w:rPr>
                          <w:t>【暖房</w:t>
                        </w:r>
                        <w:r w:rsidRPr="00430BE2">
                          <w:rPr>
                            <w:rFonts w:ascii="HG丸ｺﾞｼｯｸM-PRO" w:eastAsia="HG丸ｺﾞｼｯｸM-PRO" w:hAnsi="ＭＳ ゴシック" w:hint="eastAsia"/>
                            <w:b/>
                            <w:color w:val="FF6600"/>
                            <w:sz w:val="18"/>
                            <w:szCs w:val="28"/>
                          </w:rPr>
                          <w:t>のための道具</w:t>
                        </w:r>
                        <w:r>
                          <w:rPr>
                            <w:rFonts w:ascii="HG丸ｺﾞｼｯｸM-PRO" w:eastAsia="HG丸ｺﾞｼｯｸM-PRO" w:hAnsi="ＭＳ ゴシック" w:hint="eastAsia"/>
                            <w:b/>
                            <w:color w:val="FF6600"/>
                            <w:sz w:val="18"/>
                            <w:szCs w:val="28"/>
                          </w:rPr>
                          <w:t>】</w:t>
                        </w:r>
                      </w:p>
                      <w:p w:rsidR="00F374DC" w:rsidRDefault="00F374DC" w:rsidP="00C709FB">
                        <w:pPr>
                          <w:spacing w:line="0" w:lineRule="atLeast"/>
                          <w:jc w:val="left"/>
                          <w:rPr>
                            <w:rFonts w:ascii="HG丸ｺﾞｼｯｸM-PRO" w:eastAsia="HG丸ｺﾞｼｯｸM-PRO" w:hAnsi="ＭＳ ゴシック"/>
                            <w:b/>
                            <w:color w:val="000000"/>
                            <w:w w:val="80"/>
                            <w:sz w:val="18"/>
                            <w:szCs w:val="28"/>
                          </w:rPr>
                        </w:pPr>
                        <w:r w:rsidRPr="0021070E">
                          <w:rPr>
                            <w:rFonts w:ascii="HG丸ｺﾞｼｯｸM-PRO" w:eastAsia="HG丸ｺﾞｼｯｸM-PRO" w:hAnsi="ＭＳ ゴシック" w:hint="eastAsia"/>
                            <w:b/>
                            <w:color w:val="000000"/>
                            <w:w w:val="80"/>
                            <w:sz w:val="18"/>
                            <w:szCs w:val="28"/>
                          </w:rPr>
                          <w:t>まき</w:t>
                        </w:r>
                        <w:r>
                          <w:rPr>
                            <w:rFonts w:ascii="HG丸ｺﾞｼｯｸM-PRO" w:eastAsia="HG丸ｺﾞｼｯｸM-PRO" w:hAnsi="ＭＳ ゴシック" w:hint="eastAsia"/>
                            <w:b/>
                            <w:color w:val="000000"/>
                            <w:w w:val="80"/>
                            <w:sz w:val="18"/>
                            <w:szCs w:val="28"/>
                          </w:rPr>
                          <w:t xml:space="preserve">　　　　　　　　石炭　　　　　　　　灯油</w:t>
                        </w:r>
                      </w:p>
                      <w:p w:rsidR="00F374DC" w:rsidRPr="0021070E" w:rsidRDefault="00F374DC" w:rsidP="00C709FB">
                        <w:pPr>
                          <w:spacing w:line="0" w:lineRule="atLeast"/>
                          <w:jc w:val="left"/>
                          <w:rPr>
                            <w:rFonts w:ascii="HG丸ｺﾞｼｯｸM-PRO" w:eastAsia="HG丸ｺﾞｼｯｸM-PRO" w:hAnsi="ＭＳ ゴシック"/>
                            <w:b/>
                            <w:color w:val="000000"/>
                            <w:w w:val="80"/>
                            <w:sz w:val="18"/>
                            <w:szCs w:val="28"/>
                          </w:rPr>
                        </w:pPr>
                        <w:r w:rsidRPr="0021070E">
                          <w:rPr>
                            <w:rFonts w:ascii="HG丸ｺﾞｼｯｸM-PRO" w:eastAsia="HG丸ｺﾞｼｯｸM-PRO" w:hAnsi="ＭＳ ゴシック" w:hint="eastAsia"/>
                            <w:b/>
                            <w:color w:val="000000"/>
                            <w:w w:val="80"/>
                            <w:sz w:val="18"/>
                            <w:szCs w:val="28"/>
                          </w:rPr>
                          <w:t>ストーブ</w:t>
                        </w:r>
                        <w:r>
                          <w:rPr>
                            <w:rFonts w:ascii="HG丸ｺﾞｼｯｸM-PRO" w:eastAsia="HG丸ｺﾞｼｯｸM-PRO" w:hAnsi="ＭＳ ゴシック" w:hint="eastAsia"/>
                            <w:b/>
                            <w:color w:val="000000"/>
                            <w:w w:val="80"/>
                            <w:sz w:val="18"/>
                            <w:szCs w:val="28"/>
                          </w:rPr>
                          <w:t xml:space="preserve">　　　　　　ストーブ　　　　　　</w:t>
                        </w:r>
                        <w:r w:rsidRPr="0021070E">
                          <w:rPr>
                            <w:rFonts w:ascii="HG丸ｺﾞｼｯｸM-PRO" w:eastAsia="HG丸ｺﾞｼｯｸM-PRO" w:hAnsi="ＭＳ ゴシック" w:hint="eastAsia"/>
                            <w:b/>
                            <w:color w:val="000000"/>
                            <w:w w:val="80"/>
                            <w:sz w:val="18"/>
                            <w:szCs w:val="28"/>
                          </w:rPr>
                          <w:t>ストーブ</w:t>
                        </w:r>
                      </w:p>
                    </w:txbxContent>
                  </v:textbox>
                </v:roundrect>
              </w:pict>
            </w:r>
          </w:p>
          <w:p w:rsidR="00C709FB" w:rsidRPr="009928D3" w:rsidRDefault="009E34A0" w:rsidP="00D304DA">
            <w:pPr>
              <w:spacing w:line="260" w:lineRule="exact"/>
              <w:jc w:val="center"/>
              <w:rPr>
                <w:noProof/>
              </w:rPr>
            </w:pPr>
            <w:r>
              <w:rPr>
                <w:rFonts w:ascii="HG丸ｺﾞｼｯｸM-PRO" w:eastAsia="HG丸ｺﾞｼｯｸM-PRO" w:hAnsi="ＭＳ 明朝"/>
                <w:noProof/>
              </w:rPr>
              <w:pict>
                <v:roundrect id="_x0000_s3362" style="position:absolute;left:0;text-align:left;margin-left:140.6pt;margin-top:157.3pt;width:61.5pt;height:40.25pt;z-index:252541952" arcsize="10923f" fillcolor="#dbe5f1">
                  <v:textbox style="mso-next-textbox:#_x0000_s3362" inset="0,0,0,0">
                    <w:txbxContent>
                      <w:p w:rsidR="00F374DC" w:rsidRPr="00772A67" w:rsidRDefault="00F374DC" w:rsidP="00C709FB">
                        <w:pPr>
                          <w:spacing w:line="260" w:lineRule="exact"/>
                          <w:ind w:rightChars="54" w:right="113"/>
                          <w:rPr>
                            <w:rFonts w:ascii="HG丸ｺﾞｼｯｸM-PRO" w:eastAsia="HG丸ｺﾞｼｯｸM-PRO"/>
                            <w:w w:val="80"/>
                            <w:sz w:val="18"/>
                          </w:rPr>
                        </w:pPr>
                        <w:r>
                          <w:rPr>
                            <w:rFonts w:ascii="HG丸ｺﾞｼｯｸM-PRO" w:eastAsia="HG丸ｺﾞｼｯｸM-PRO" w:hint="eastAsia"/>
                            <w:w w:val="80"/>
                            <w:sz w:val="18"/>
                          </w:rPr>
                          <w:t>二層式になって便利になった！</w:t>
                        </w:r>
                      </w:p>
                    </w:txbxContent>
                  </v:textbox>
                </v:roundrect>
              </w:pict>
            </w:r>
            <w:r>
              <w:rPr>
                <w:rFonts w:ascii="HG丸ｺﾞｼｯｸM-PRO" w:eastAsia="HG丸ｺﾞｼｯｸM-PRO" w:hAnsi="ＭＳ 明朝"/>
                <w:noProof/>
              </w:rPr>
              <w:pict>
                <v:roundrect id="_x0000_s3360" style="position:absolute;left:0;text-align:left;margin-left:84.8pt;margin-top:156.9pt;width:53.7pt;height:40.9pt;z-index:252539904" arcsize="10923f" fillcolor="#dbe5f1">
                  <v:textbox style="mso-next-textbox:#_x0000_s3360" inset="0,0,0,0">
                    <w:txbxContent>
                      <w:p w:rsidR="00F374DC" w:rsidRPr="00772A67" w:rsidRDefault="00F374DC" w:rsidP="00C709FB">
                        <w:pPr>
                          <w:spacing w:line="260" w:lineRule="exact"/>
                          <w:ind w:rightChars="54" w:right="113"/>
                          <w:rPr>
                            <w:rFonts w:ascii="HG丸ｺﾞｼｯｸM-PRO" w:eastAsia="HG丸ｺﾞｼｯｸM-PRO"/>
                            <w:w w:val="80"/>
                            <w:sz w:val="18"/>
                          </w:rPr>
                        </w:pPr>
                        <w:r>
                          <w:rPr>
                            <w:rFonts w:ascii="HG丸ｺﾞｼｯｸM-PRO" w:eastAsia="HG丸ｺﾞｼｯｸM-PRO" w:hint="eastAsia"/>
                            <w:w w:val="80"/>
                            <w:sz w:val="18"/>
                          </w:rPr>
                          <w:t>洗濯が力仕事だったんだ！</w:t>
                        </w:r>
                      </w:p>
                    </w:txbxContent>
                  </v:textbox>
                </v:roundrect>
              </w:pict>
            </w:r>
            <w:r>
              <w:rPr>
                <w:rFonts w:ascii="HG丸ｺﾞｼｯｸM-PRO" w:eastAsia="HG丸ｺﾞｼｯｸM-PRO" w:hAnsi="ＭＳ 明朝"/>
                <w:noProof/>
              </w:rPr>
              <w:pict>
                <v:roundrect id="_x0000_s3359" style="position:absolute;left:0;text-align:left;margin-left:-.95pt;margin-top:157.4pt;width:81.85pt;height:40.65pt;z-index:252538880" arcsize="10923f" fillcolor="#dbe5f1">
                  <v:textbox style="mso-next-textbox:#_x0000_s3359" inset="0,0,0,0">
                    <w:txbxContent>
                      <w:p w:rsidR="00F374DC" w:rsidRPr="00772A67" w:rsidRDefault="00F374DC" w:rsidP="00C709FB">
                        <w:pPr>
                          <w:spacing w:line="260" w:lineRule="exact"/>
                          <w:ind w:leftChars="67" w:left="141" w:rightChars="54" w:right="113"/>
                          <w:rPr>
                            <w:rFonts w:ascii="HG丸ｺﾞｼｯｸM-PRO" w:eastAsia="HG丸ｺﾞｼｯｸM-PRO"/>
                            <w:sz w:val="18"/>
                          </w:rPr>
                        </w:pPr>
                        <w:r>
                          <w:rPr>
                            <w:rFonts w:ascii="HG丸ｺﾞｼｯｸM-PRO" w:eastAsia="HG丸ｺﾞｼｯｸM-PRO" w:hint="eastAsia"/>
                            <w:sz w:val="18"/>
                          </w:rPr>
                          <w:t>一枚一枚洗うのは大変そう。</w:t>
                        </w:r>
                      </w:p>
                    </w:txbxContent>
                  </v:textbox>
                </v:roundrect>
              </w:pict>
            </w:r>
            <w:r>
              <w:rPr>
                <w:rFonts w:ascii="HG丸ｺﾞｼｯｸM-PRO" w:eastAsia="HG丸ｺﾞｼｯｸM-PRO" w:hAnsi="ＭＳ 明朝"/>
                <w:noProof/>
              </w:rPr>
              <w:pict>
                <v:roundrect id="_x0000_s3365" style="position:absolute;left:0;text-align:left;margin-left:140.35pt;margin-top:263.2pt;width:61.5pt;height:41.85pt;z-index:252545024" arcsize="10923f" fillcolor="#dbe5f1">
                  <v:textbox style="mso-next-textbox:#_x0000_s3365" inset="0,0,0,0">
                    <w:txbxContent>
                      <w:p w:rsidR="00F374DC" w:rsidRPr="00772A67" w:rsidRDefault="00F374DC" w:rsidP="00C709FB">
                        <w:pPr>
                          <w:spacing w:line="260" w:lineRule="exact"/>
                          <w:ind w:rightChars="54" w:right="113"/>
                          <w:rPr>
                            <w:rFonts w:ascii="HG丸ｺﾞｼｯｸM-PRO" w:eastAsia="HG丸ｺﾞｼｯｸM-PRO"/>
                            <w:w w:val="80"/>
                            <w:sz w:val="18"/>
                          </w:rPr>
                        </w:pPr>
                        <w:r>
                          <w:rPr>
                            <w:rFonts w:ascii="HG丸ｺﾞｼｯｸM-PRO" w:eastAsia="HG丸ｺﾞｼｯｸM-PRO" w:hint="eastAsia"/>
                            <w:w w:val="80"/>
                            <w:sz w:val="18"/>
                          </w:rPr>
                          <w:t>ボタン一つで　便利になった！</w:t>
                        </w:r>
                      </w:p>
                    </w:txbxContent>
                  </v:textbox>
                </v:roundrect>
              </w:pict>
            </w:r>
            <w:r>
              <w:rPr>
                <w:rFonts w:ascii="HG丸ｺﾞｼｯｸM-PRO" w:eastAsia="HG丸ｺﾞｼｯｸM-PRO" w:hAnsi="ＭＳ 明朝"/>
                <w:noProof/>
              </w:rPr>
              <w:pict>
                <v:roundrect id="_x0000_s3364" style="position:absolute;left:0;text-align:left;margin-left:84.7pt;margin-top:263.2pt;width:53.7pt;height:41.2pt;z-index:252544000" arcsize="10923f" fillcolor="#dbe5f1">
                  <v:textbox style="mso-next-textbox:#_x0000_s3364" inset="0,0,0,0">
                    <w:txbxContent>
                      <w:p w:rsidR="00F374DC" w:rsidRPr="00772A67" w:rsidRDefault="00F374DC" w:rsidP="00C709FB">
                        <w:pPr>
                          <w:spacing w:line="260" w:lineRule="exact"/>
                          <w:ind w:rightChars="54" w:right="113"/>
                          <w:rPr>
                            <w:rFonts w:ascii="HG丸ｺﾞｼｯｸM-PRO" w:eastAsia="HG丸ｺﾞｼｯｸM-PRO"/>
                            <w:w w:val="80"/>
                            <w:sz w:val="18"/>
                          </w:rPr>
                        </w:pPr>
                        <w:r>
                          <w:rPr>
                            <w:rFonts w:ascii="HG丸ｺﾞｼｯｸM-PRO" w:eastAsia="HG丸ｺﾞｼｯｸM-PRO" w:hint="eastAsia"/>
                            <w:w w:val="80"/>
                            <w:sz w:val="18"/>
                          </w:rPr>
                          <w:t>後始末も大変そうだね。</w:t>
                        </w:r>
                      </w:p>
                    </w:txbxContent>
                  </v:textbox>
                </v:roundrect>
              </w:pict>
            </w:r>
            <w:r>
              <w:rPr>
                <w:rFonts w:ascii="HG丸ｺﾞｼｯｸM-PRO" w:eastAsia="HG丸ｺﾞｼｯｸM-PRO" w:hAnsi="ＭＳ 明朝"/>
                <w:noProof/>
              </w:rPr>
              <w:pict>
                <v:roundrect id="_x0000_s3363" style="position:absolute;left:0;text-align:left;margin-left:-1.2pt;margin-top:263.45pt;width:81.85pt;height:41.7pt;z-index:252542976" arcsize="10923f" fillcolor="#dbe5f1">
                  <v:textbox style="mso-next-textbox:#_x0000_s3363" inset="0,0,0,0">
                    <w:txbxContent>
                      <w:p w:rsidR="00F374DC" w:rsidRPr="00772A67" w:rsidRDefault="00F374DC" w:rsidP="00C709FB">
                        <w:pPr>
                          <w:spacing w:line="260" w:lineRule="exact"/>
                          <w:ind w:leftChars="67" w:left="141" w:rightChars="54" w:right="113"/>
                          <w:rPr>
                            <w:rFonts w:ascii="HG丸ｺﾞｼｯｸM-PRO" w:eastAsia="HG丸ｺﾞｼｯｸM-PRO"/>
                            <w:sz w:val="18"/>
                          </w:rPr>
                        </w:pPr>
                        <w:r>
                          <w:rPr>
                            <w:rFonts w:ascii="HG丸ｺﾞｼｯｸM-PRO" w:eastAsia="HG丸ｺﾞｼｯｸM-PRO" w:hint="eastAsia"/>
                            <w:sz w:val="18"/>
                          </w:rPr>
                          <w:t>火加減を整えるのが大変そう。</w:t>
                        </w:r>
                      </w:p>
                    </w:txbxContent>
                  </v:textbox>
                </v:roundrect>
              </w:pict>
            </w:r>
            <w:r>
              <w:rPr>
                <w:rFonts w:ascii="HG丸ｺﾞｼｯｸM-PRO" w:eastAsia="HG丸ｺﾞｼｯｸM-PRO" w:hAnsi="ＭＳ 明朝"/>
                <w:noProof/>
              </w:rPr>
              <w:pict>
                <v:roundrect id="_x0000_s3361" style="position:absolute;left:0;text-align:left;margin-left:-.95pt;margin-top:204.75pt;width:205.45pt;height:51.95pt;z-index:252540928" arcsize="10923f" fillcolor="#ff9">
                  <v:fill r:id="rId8" o:title="右上がり対角線 (反転)" type="pattern"/>
                  <v:textbox style="mso-next-textbox:#_x0000_s3361" inset="5.85pt,.7pt,5.85pt,.7pt">
                    <w:txbxContent>
                      <w:p w:rsidR="00F374DC" w:rsidRDefault="00F374DC" w:rsidP="00C709FB">
                        <w:pPr>
                          <w:spacing w:line="0" w:lineRule="atLeast"/>
                          <w:jc w:val="center"/>
                          <w:rPr>
                            <w:rFonts w:ascii="HG丸ｺﾞｼｯｸM-PRO" w:eastAsia="HG丸ｺﾞｼｯｸM-PRO" w:hAnsi="ＭＳ ゴシック"/>
                            <w:b/>
                            <w:color w:val="FF6600"/>
                            <w:sz w:val="18"/>
                            <w:szCs w:val="28"/>
                          </w:rPr>
                        </w:pPr>
                        <w:r>
                          <w:rPr>
                            <w:rFonts w:ascii="HG丸ｺﾞｼｯｸM-PRO" w:eastAsia="HG丸ｺﾞｼｯｸM-PRO" w:hAnsi="ＭＳ ゴシック" w:hint="eastAsia"/>
                            <w:b/>
                            <w:color w:val="FF6600"/>
                            <w:sz w:val="18"/>
                            <w:szCs w:val="28"/>
                          </w:rPr>
                          <w:t>【食事</w:t>
                        </w:r>
                        <w:r w:rsidRPr="00430BE2">
                          <w:rPr>
                            <w:rFonts w:ascii="HG丸ｺﾞｼｯｸM-PRO" w:eastAsia="HG丸ｺﾞｼｯｸM-PRO" w:hAnsi="ＭＳ ゴシック" w:hint="eastAsia"/>
                            <w:b/>
                            <w:color w:val="FF6600"/>
                            <w:sz w:val="18"/>
                            <w:szCs w:val="28"/>
                          </w:rPr>
                          <w:t>のための道具</w:t>
                        </w:r>
                        <w:r>
                          <w:rPr>
                            <w:rFonts w:ascii="HG丸ｺﾞｼｯｸM-PRO" w:eastAsia="HG丸ｺﾞｼｯｸM-PRO" w:hAnsi="ＭＳ ゴシック" w:hint="eastAsia"/>
                            <w:b/>
                            <w:color w:val="FF6600"/>
                            <w:sz w:val="18"/>
                            <w:szCs w:val="28"/>
                          </w:rPr>
                          <w:t>】</w:t>
                        </w:r>
                      </w:p>
                      <w:p w:rsidR="00F374DC" w:rsidRDefault="00F374DC" w:rsidP="00C709FB">
                        <w:pPr>
                          <w:spacing w:line="0" w:lineRule="atLeast"/>
                          <w:jc w:val="left"/>
                          <w:rPr>
                            <w:rFonts w:ascii="HG丸ｺﾞｼｯｸM-PRO" w:eastAsia="HG丸ｺﾞｼｯｸM-PRO" w:hAnsi="ＭＳ ゴシック"/>
                            <w:b/>
                            <w:color w:val="FF6600"/>
                            <w:sz w:val="18"/>
                            <w:szCs w:val="28"/>
                          </w:rPr>
                        </w:pPr>
                      </w:p>
                      <w:p w:rsidR="00F374DC" w:rsidRPr="0021070E" w:rsidRDefault="00F374DC" w:rsidP="00C709FB">
                        <w:pPr>
                          <w:spacing w:line="0" w:lineRule="atLeast"/>
                          <w:ind w:firstLineChars="50" w:firstLine="73"/>
                          <w:jc w:val="left"/>
                          <w:rPr>
                            <w:rFonts w:ascii="HG丸ｺﾞｼｯｸM-PRO" w:eastAsia="HG丸ｺﾞｼｯｸM-PRO" w:hAnsi="ＭＳ ゴシック"/>
                            <w:b/>
                            <w:color w:val="000000"/>
                            <w:w w:val="80"/>
                            <w:sz w:val="18"/>
                            <w:szCs w:val="28"/>
                          </w:rPr>
                        </w:pPr>
                        <w:r w:rsidRPr="0021070E">
                          <w:rPr>
                            <w:rFonts w:ascii="HG丸ｺﾞｼｯｸM-PRO" w:eastAsia="HG丸ｺﾞｼｯｸM-PRO" w:hAnsi="ＭＳ ゴシック" w:hint="eastAsia"/>
                            <w:b/>
                            <w:color w:val="000000"/>
                            <w:w w:val="80"/>
                            <w:sz w:val="18"/>
                            <w:szCs w:val="28"/>
                          </w:rPr>
                          <w:t xml:space="preserve">おかま　　　　　　　 七輪　　　　　　</w:t>
                        </w:r>
                        <w:r>
                          <w:rPr>
                            <w:rFonts w:ascii="HG丸ｺﾞｼｯｸM-PRO" w:eastAsia="HG丸ｺﾞｼｯｸM-PRO" w:hAnsi="ＭＳ ゴシック" w:hint="eastAsia"/>
                            <w:b/>
                            <w:color w:val="000000"/>
                            <w:w w:val="80"/>
                            <w:sz w:val="18"/>
                            <w:szCs w:val="28"/>
                          </w:rPr>
                          <w:t xml:space="preserve">　</w:t>
                        </w:r>
                        <w:r w:rsidRPr="0021070E">
                          <w:rPr>
                            <w:rFonts w:ascii="HG丸ｺﾞｼｯｸM-PRO" w:eastAsia="HG丸ｺﾞｼｯｸM-PRO" w:hAnsi="ＭＳ ゴシック" w:hint="eastAsia"/>
                            <w:b/>
                            <w:color w:val="000000"/>
                            <w:w w:val="80"/>
                            <w:sz w:val="18"/>
                            <w:szCs w:val="28"/>
                          </w:rPr>
                          <w:t>電気がま</w:t>
                        </w:r>
                      </w:p>
                    </w:txbxContent>
                  </v:textbox>
                </v:roundrect>
              </w:pict>
            </w:r>
            <w:r>
              <w:rPr>
                <w:rFonts w:ascii="HG丸ｺﾞｼｯｸM-PRO" w:eastAsia="HG丸ｺﾞｼｯｸM-PRO" w:hAnsi="ＭＳ 明朝"/>
                <w:noProof/>
              </w:rPr>
              <w:pict>
                <v:shapetype id="_x0000_t32" coordsize="21600,21600" o:spt="32" o:oned="t" path="m,l21600,21600e" filled="f">
                  <v:path arrowok="t" fillok="f" o:connecttype="none"/>
                  <o:lock v:ext="edit" shapetype="t"/>
                </v:shapetype>
                <v:shape id="_x0000_s3378" type="#_x0000_t32" style="position:absolute;left:0;text-align:left;margin-left:130.65pt;margin-top:219.25pt;width:0;height:36pt;rotation:90;flip:x;z-index:252565504" o:connectortype="straight" strokecolor="gray" strokeweight="4.5pt">
                  <v:stroke endarrow="block"/>
                </v:shape>
              </w:pict>
            </w:r>
            <w:r>
              <w:rPr>
                <w:rFonts w:ascii="HG丸ｺﾞｼｯｸM-PRO" w:eastAsia="HG丸ｺﾞｼｯｸM-PRO" w:hAnsi="ＭＳ 明朝"/>
                <w:noProof/>
              </w:rPr>
              <w:pict>
                <v:rect id="_x0000_s3379" style="position:absolute;left:0;text-align:left;margin-left:39.45pt;margin-top:235.35pt;width:36.7pt;height:3.55pt;flip:y;z-index:252566528" fillcolor="#7f7f7f" strokecolor="#a5a5a5">
                  <v:textbox inset="5.85pt,.7pt,5.85pt,.7pt"/>
                </v:rect>
              </w:pict>
            </w:r>
            <w:r>
              <w:rPr>
                <w:rFonts w:ascii="HG丸ｺﾞｼｯｸM-PRO" w:eastAsia="HG丸ｺﾞｼｯｸM-PRO" w:hAnsi="ＭＳ 明朝"/>
                <w:noProof/>
              </w:rPr>
              <w:pict>
                <v:roundrect id="_x0000_s3355" style="position:absolute;left:0;text-align:left;margin-left:-1.9pt;margin-top:99.9pt;width:205.45pt;height:51.35pt;z-index:252534784" arcsize="10923f" fillcolor="#ff9">
                  <v:fill r:id="rId8" o:title="右上がり対角線 (反転)" type="pattern"/>
                  <v:textbox style="mso-next-textbox:#_x0000_s3355" inset="5.85pt,.7pt,5.85pt,.7pt">
                    <w:txbxContent>
                      <w:p w:rsidR="00F374DC" w:rsidRDefault="00F374DC" w:rsidP="00C709FB">
                        <w:pPr>
                          <w:spacing w:line="0" w:lineRule="atLeast"/>
                          <w:jc w:val="center"/>
                          <w:rPr>
                            <w:rFonts w:ascii="HG丸ｺﾞｼｯｸM-PRO" w:eastAsia="HG丸ｺﾞｼｯｸM-PRO" w:hAnsi="ＭＳ ゴシック"/>
                            <w:b/>
                            <w:color w:val="FF6600"/>
                            <w:sz w:val="18"/>
                            <w:szCs w:val="28"/>
                          </w:rPr>
                        </w:pPr>
                        <w:r>
                          <w:rPr>
                            <w:rFonts w:ascii="HG丸ｺﾞｼｯｸM-PRO" w:eastAsia="HG丸ｺﾞｼｯｸM-PRO" w:hAnsi="ＭＳ ゴシック" w:hint="eastAsia"/>
                            <w:b/>
                            <w:color w:val="FF6600"/>
                            <w:sz w:val="18"/>
                            <w:szCs w:val="28"/>
                          </w:rPr>
                          <w:t>【洗濯</w:t>
                        </w:r>
                        <w:r w:rsidRPr="00430BE2">
                          <w:rPr>
                            <w:rFonts w:ascii="HG丸ｺﾞｼｯｸM-PRO" w:eastAsia="HG丸ｺﾞｼｯｸM-PRO" w:hAnsi="ＭＳ ゴシック" w:hint="eastAsia"/>
                            <w:b/>
                            <w:color w:val="FF6600"/>
                            <w:sz w:val="18"/>
                            <w:szCs w:val="28"/>
                          </w:rPr>
                          <w:t>のための道具</w:t>
                        </w:r>
                        <w:r>
                          <w:rPr>
                            <w:rFonts w:ascii="HG丸ｺﾞｼｯｸM-PRO" w:eastAsia="HG丸ｺﾞｼｯｸM-PRO" w:hAnsi="ＭＳ ゴシック" w:hint="eastAsia"/>
                            <w:b/>
                            <w:color w:val="FF6600"/>
                            <w:sz w:val="18"/>
                            <w:szCs w:val="28"/>
                          </w:rPr>
                          <w:t>】</w:t>
                        </w:r>
                      </w:p>
                      <w:p w:rsidR="00F374DC" w:rsidRDefault="00F374DC" w:rsidP="00C709FB">
                        <w:pPr>
                          <w:spacing w:line="0" w:lineRule="atLeast"/>
                          <w:jc w:val="left"/>
                          <w:rPr>
                            <w:rFonts w:ascii="HG丸ｺﾞｼｯｸM-PRO" w:eastAsia="HG丸ｺﾞｼｯｸM-PRO" w:hAnsi="ＭＳ ゴシック"/>
                            <w:b/>
                            <w:color w:val="FF6600"/>
                            <w:sz w:val="18"/>
                            <w:szCs w:val="28"/>
                          </w:rPr>
                        </w:pPr>
                      </w:p>
                      <w:p w:rsidR="00F374DC" w:rsidRPr="0021070E" w:rsidRDefault="00F374DC" w:rsidP="00C709FB">
                        <w:pPr>
                          <w:spacing w:line="0" w:lineRule="atLeast"/>
                          <w:ind w:firstLineChars="50" w:firstLine="73"/>
                          <w:jc w:val="left"/>
                          <w:rPr>
                            <w:rFonts w:ascii="HG丸ｺﾞｼｯｸM-PRO" w:eastAsia="HG丸ｺﾞｼｯｸM-PRO" w:hAnsi="ＭＳ ゴシック"/>
                            <w:b/>
                            <w:color w:val="000000"/>
                            <w:w w:val="80"/>
                            <w:sz w:val="18"/>
                            <w:szCs w:val="28"/>
                          </w:rPr>
                        </w:pPr>
                        <w:r w:rsidRPr="0021070E">
                          <w:rPr>
                            <w:rFonts w:ascii="HG丸ｺﾞｼｯｸM-PRO" w:eastAsia="HG丸ｺﾞｼｯｸM-PRO" w:hAnsi="ＭＳ ゴシック" w:hint="eastAsia"/>
                            <w:b/>
                            <w:color w:val="000000"/>
                            <w:w w:val="80"/>
                            <w:sz w:val="18"/>
                            <w:szCs w:val="28"/>
                          </w:rPr>
                          <w:t>洗濯板　　　　ローラー式洗濯機</w:t>
                        </w:r>
                        <w:r>
                          <w:rPr>
                            <w:rFonts w:ascii="HG丸ｺﾞｼｯｸM-PRO" w:eastAsia="HG丸ｺﾞｼｯｸM-PRO" w:hAnsi="ＭＳ ゴシック" w:hint="eastAsia"/>
                            <w:b/>
                            <w:color w:val="000000"/>
                            <w:w w:val="80"/>
                            <w:sz w:val="18"/>
                            <w:szCs w:val="28"/>
                          </w:rPr>
                          <w:t xml:space="preserve">　</w:t>
                        </w:r>
                        <w:r w:rsidRPr="0021070E">
                          <w:rPr>
                            <w:rFonts w:ascii="HG丸ｺﾞｼｯｸM-PRO" w:eastAsia="HG丸ｺﾞｼｯｸM-PRO" w:hAnsi="ＭＳ ゴシック" w:hint="eastAsia"/>
                            <w:b/>
                            <w:color w:val="000000"/>
                            <w:w w:val="80"/>
                            <w:sz w:val="18"/>
                            <w:szCs w:val="28"/>
                          </w:rPr>
                          <w:t xml:space="preserve">　　　二層式洗濯機</w:t>
                        </w:r>
                      </w:p>
                    </w:txbxContent>
                  </v:textbox>
                </v:roundrect>
              </w:pict>
            </w:r>
            <w:r>
              <w:rPr>
                <w:rFonts w:ascii="HG丸ｺﾞｼｯｸM-PRO" w:eastAsia="HG丸ｺﾞｼｯｸM-PRO" w:hAnsi="ＭＳ 明朝"/>
                <w:noProof/>
              </w:rPr>
              <w:pict>
                <v:shape id="_x0000_s3376" type="#_x0000_t32" style="position:absolute;left:0;text-align:left;margin-left:127.15pt;margin-top:133.45pt;width:23.05pt;height:.05pt;z-index:252559360" o:connectortype="straight" strokecolor="gray" strokeweight="4.5pt">
                  <v:stroke endarrow="block"/>
                </v:shape>
              </w:pict>
            </w:r>
            <w:r>
              <w:rPr>
                <w:rFonts w:ascii="HG丸ｺﾞｼｯｸM-PRO" w:eastAsia="HG丸ｺﾞｼｯｸM-PRO" w:hAnsi="ＭＳ 明朝"/>
                <w:noProof/>
              </w:rPr>
              <w:pict>
                <v:shape id="_x0000_s3375" type="#_x0000_t32" style="position:absolute;left:0;text-align:left;margin-left:39.3pt;margin-top:133.45pt;width:19.9pt;height:.05pt;z-index:252558336" o:connectortype="straight" strokecolor="gray" strokeweight="4.5pt">
                  <v:stroke endarrow="block"/>
                </v:shape>
              </w:pict>
            </w:r>
            <w:r>
              <w:rPr>
                <w:rFonts w:ascii="HG丸ｺﾞｼｯｸM-PRO" w:eastAsia="HG丸ｺﾞｼｯｸM-PRO" w:hAnsi="ＭＳ 明朝"/>
                <w:noProof/>
              </w:rPr>
              <w:pict>
                <v:roundrect id="_x0000_s3357" style="position:absolute;left:0;text-align:left;margin-left:84.55pt;margin-top:39.05pt;width:53.7pt;height:45pt;z-index:252536832" arcsize="10923f" fillcolor="#dbe5f1">
                  <v:textbox style="mso-next-textbox:#_x0000_s3357" inset="0,0,0,0">
                    <w:txbxContent>
                      <w:p w:rsidR="00F374DC" w:rsidRPr="00772A67" w:rsidRDefault="00F374DC" w:rsidP="00C709FB">
                        <w:pPr>
                          <w:spacing w:line="260" w:lineRule="exact"/>
                          <w:ind w:rightChars="54" w:right="113"/>
                          <w:rPr>
                            <w:rFonts w:ascii="HG丸ｺﾞｼｯｸM-PRO" w:eastAsia="HG丸ｺﾞｼｯｸM-PRO"/>
                            <w:w w:val="80"/>
                            <w:sz w:val="18"/>
                          </w:rPr>
                        </w:pPr>
                        <w:r>
                          <w:rPr>
                            <w:rFonts w:ascii="HG丸ｺﾞｼｯｸM-PRO" w:eastAsia="HG丸ｺﾞｼｯｸM-PRO" w:hint="eastAsia"/>
                            <w:w w:val="80"/>
                            <w:sz w:val="18"/>
                          </w:rPr>
                          <w:t>お湯をわかすこともできたんだね。</w:t>
                        </w:r>
                      </w:p>
                    </w:txbxContent>
                  </v:textbox>
                </v:roundrect>
              </w:pict>
            </w:r>
            <w:r>
              <w:rPr>
                <w:rFonts w:ascii="HG丸ｺﾞｼｯｸM-PRO" w:eastAsia="HG丸ｺﾞｼｯｸM-PRO" w:hAnsi="ＭＳ 明朝"/>
                <w:noProof/>
              </w:rPr>
              <w:pict>
                <v:roundrect id="_x0000_s3358" style="position:absolute;left:0;text-align:left;margin-left:142.55pt;margin-top:39.7pt;width:59.5pt;height:45pt;z-index:252537856" arcsize="10923f" fillcolor="#dbe5f1">
                  <v:textbox style="mso-next-textbox:#_x0000_s3358" inset="0,0,0,0">
                    <w:txbxContent>
                      <w:p w:rsidR="00F374DC" w:rsidRPr="00772A67" w:rsidRDefault="00F374DC" w:rsidP="00C709FB">
                        <w:pPr>
                          <w:snapToGrid w:val="0"/>
                          <w:spacing w:line="200" w:lineRule="exact"/>
                          <w:ind w:rightChars="54" w:right="113"/>
                          <w:rPr>
                            <w:rFonts w:ascii="HG丸ｺﾞｼｯｸM-PRO" w:eastAsia="HG丸ｺﾞｼｯｸM-PRO"/>
                            <w:w w:val="80"/>
                            <w:sz w:val="18"/>
                          </w:rPr>
                        </w:pPr>
                        <w:r>
                          <w:rPr>
                            <w:rFonts w:ascii="HG丸ｺﾞｼｯｸM-PRO" w:eastAsia="HG丸ｺﾞｼｯｸM-PRO" w:hint="eastAsia"/>
                            <w:w w:val="80"/>
                            <w:sz w:val="18"/>
                          </w:rPr>
                          <w:t>灯油ストーブになって、楽に使えるようになったね！</w:t>
                        </w:r>
                      </w:p>
                    </w:txbxContent>
                  </v:textbox>
                </v:roundrect>
              </w:pict>
            </w:r>
            <w:r>
              <w:rPr>
                <w:rFonts w:ascii="HG丸ｺﾞｼｯｸM-PRO" w:eastAsia="HG丸ｺﾞｼｯｸM-PRO" w:hAnsi="ＭＳ 明朝"/>
                <w:noProof/>
              </w:rPr>
              <w:pict>
                <v:roundrect id="_x0000_s3356" style="position:absolute;left:0;text-align:left;margin-left:-1.05pt;margin-top:38.1pt;width:81.85pt;height:45pt;z-index:252535808" arcsize="10923f" fillcolor="#dbe5f1">
                  <v:textbox style="mso-next-textbox:#_x0000_s3356" inset="0,0,0,0">
                    <w:txbxContent>
                      <w:p w:rsidR="00F374DC" w:rsidRPr="00772A67" w:rsidRDefault="00F374DC" w:rsidP="00C709FB">
                        <w:pPr>
                          <w:spacing w:line="260" w:lineRule="exact"/>
                          <w:ind w:leftChars="67" w:left="141" w:rightChars="54" w:right="113"/>
                          <w:rPr>
                            <w:rFonts w:ascii="HG丸ｺﾞｼｯｸM-PRO" w:eastAsia="HG丸ｺﾞｼｯｸM-PRO"/>
                            <w:sz w:val="18"/>
                          </w:rPr>
                        </w:pPr>
                        <w:r>
                          <w:rPr>
                            <w:rFonts w:ascii="HG丸ｺﾞｼｯｸM-PRO" w:eastAsia="HG丸ｺﾞｼｯｸM-PRO" w:hint="eastAsia"/>
                            <w:sz w:val="18"/>
                          </w:rPr>
                          <w:t>火をつける準備や後片付けが大変そうだね。</w:t>
                        </w:r>
                      </w:p>
                    </w:txbxContent>
                  </v:textbox>
                </v:roundrect>
              </w:pict>
            </w:r>
            <w:r>
              <w:rPr>
                <w:rFonts w:ascii="HG丸ｺﾞｼｯｸM-PRO" w:eastAsia="HG丸ｺﾞｼｯｸM-PRO" w:hAnsi="ＭＳ 明朝"/>
                <w:noProof/>
              </w:rPr>
              <w:pict>
                <v:shape id="_x0000_s3373" type="#_x0000_t32" style="position:absolute;left:0;text-align:left;margin-left:132.05pt;margin-top:-13.15pt;width:0;height:36pt;rotation:90;flip:x;z-index:252550144" o:connectortype="straight" strokecolor="gray" strokeweight="4.5pt">
                  <v:stroke endarrow="block"/>
                </v:shape>
              </w:pict>
            </w:r>
            <w:r>
              <w:rPr>
                <w:rFonts w:ascii="HG丸ｺﾞｼｯｸM-PRO" w:eastAsia="HG丸ｺﾞｼｯｸM-PRO" w:hAnsi="ＭＳ 明朝"/>
                <w:noProof/>
              </w:rPr>
              <w:pict>
                <v:rect id="_x0000_s3374" style="position:absolute;left:0;text-align:left;margin-left:39.15pt;margin-top:1.65pt;width:36.7pt;height:3.55pt;flip:y;z-index:252552192" fillcolor="#7f7f7f" strokecolor="#a5a5a5">
                  <v:textbox inset="5.85pt,.7pt,5.85pt,.7pt"/>
                </v:rect>
              </w:pict>
            </w:r>
            <w:r>
              <w:rPr>
                <w:rFonts w:ascii="HG丸ｺﾞｼｯｸM-PRO" w:eastAsia="HG丸ｺﾞｼｯｸM-PRO" w:hAnsi="ＭＳ 明朝"/>
                <w:noProof/>
              </w:rPr>
              <w:pict>
                <v:shape id="_x0000_s3353" type="#_x0000_t185" style="position:absolute;left:0;text-align:left;margin-left:-2pt;margin-top:309.65pt;width:204.9pt;height:33.1pt;z-index:252532736" fillcolor="#06c" strokeweight="3pt">
                  <v:fill rotate="t"/>
                  <v:textbox style="mso-next-textbox:#_x0000_s3353" inset="5.85pt,.7pt,5.85pt,.7pt">
                    <w:txbxContent>
                      <w:p w:rsidR="00F374DC" w:rsidRDefault="00F374DC" w:rsidP="00C709FB">
                        <w:pPr>
                          <w:spacing w:line="0" w:lineRule="atLeast"/>
                          <w:rPr>
                            <w:rFonts w:ascii="HG丸ｺﾞｼｯｸM-PRO" w:eastAsia="HG丸ｺﾞｼｯｸM-PRO"/>
                            <w:b/>
                          </w:rPr>
                        </w:pPr>
                        <w:r>
                          <w:rPr>
                            <w:rFonts w:ascii="HG丸ｺﾞｼｯｸM-PRO" w:eastAsia="HG丸ｺﾞｼｯｸM-PRO" w:hint="eastAsia"/>
                            <w:b/>
                          </w:rPr>
                          <w:t>道具が変化することで、人々の生活は</w:t>
                        </w:r>
                      </w:p>
                      <w:p w:rsidR="00F374DC" w:rsidRPr="00EC4BCA" w:rsidRDefault="00F374DC" w:rsidP="00C709FB">
                        <w:pPr>
                          <w:spacing w:line="0" w:lineRule="atLeast"/>
                          <w:rPr>
                            <w:rFonts w:ascii="HG丸ｺﾞｼｯｸM-PRO" w:eastAsia="HG丸ｺﾞｼｯｸM-PRO"/>
                            <w:b/>
                          </w:rPr>
                        </w:pPr>
                        <w:r>
                          <w:rPr>
                            <w:rFonts w:ascii="HG丸ｺﾞｼｯｸM-PRO" w:eastAsia="HG丸ｺﾞｼｯｸM-PRO" w:hint="eastAsia"/>
                            <w:b/>
                          </w:rPr>
                          <w:t>楽で便利に変わっていったんだね。</w:t>
                        </w:r>
                      </w:p>
                    </w:txbxContent>
                  </v:textbox>
                </v:shape>
              </w:pict>
            </w:r>
          </w:p>
        </w:tc>
        <w:tc>
          <w:tcPr>
            <w:tcW w:w="236" w:type="dxa"/>
            <w:vMerge w:val="restart"/>
            <w:tcBorders>
              <w:right w:val="single" w:sz="4" w:space="0" w:color="auto"/>
            </w:tcBorders>
            <w:shd w:val="clear" w:color="auto" w:fill="auto"/>
            <w:vAlign w:val="center"/>
          </w:tcPr>
          <w:p w:rsidR="00C709FB" w:rsidRPr="004E21BE" w:rsidRDefault="00C709FB" w:rsidP="00D304DA">
            <w:pPr>
              <w:jc w:val="center"/>
              <w:rPr>
                <w:rFonts w:ascii="HG丸ｺﾞｼｯｸM-PRO" w:eastAsia="HG丸ｺﾞｼｯｸM-PRO" w:hAnsi="ＭＳ 明朝"/>
              </w:rPr>
            </w:pPr>
          </w:p>
        </w:tc>
        <w:tc>
          <w:tcPr>
            <w:tcW w:w="596" w:type="dxa"/>
            <w:vMerge/>
            <w:tcBorders>
              <w:left w:val="single" w:sz="4" w:space="0" w:color="auto"/>
              <w:bottom w:val="single" w:sz="4" w:space="0" w:color="auto"/>
              <w:right w:val="single" w:sz="4" w:space="0" w:color="auto"/>
            </w:tcBorders>
            <w:shd w:val="clear" w:color="auto" w:fill="E6E6E6"/>
            <w:textDirection w:val="tbRlV"/>
            <w:vAlign w:val="center"/>
          </w:tcPr>
          <w:p w:rsidR="00C709FB" w:rsidRPr="00FE3AA7" w:rsidRDefault="00C709FB" w:rsidP="00D304DA">
            <w:pPr>
              <w:ind w:left="113" w:right="113"/>
              <w:jc w:val="center"/>
              <w:rPr>
                <w:rFonts w:ascii="HG丸ｺﾞｼｯｸM-PRO" w:eastAsia="HG丸ｺﾞｼｯｸM-PRO" w:hAnsi="ＭＳ 明朝"/>
              </w:rPr>
            </w:pPr>
          </w:p>
        </w:tc>
        <w:tc>
          <w:tcPr>
            <w:tcW w:w="4396" w:type="dxa"/>
            <w:vMerge/>
            <w:tcBorders>
              <w:left w:val="single" w:sz="4" w:space="0" w:color="auto"/>
              <w:bottom w:val="single" w:sz="4" w:space="0" w:color="auto"/>
              <w:right w:val="single" w:sz="4" w:space="0" w:color="auto"/>
            </w:tcBorders>
            <w:shd w:val="clear" w:color="auto" w:fill="auto"/>
            <w:vAlign w:val="center"/>
          </w:tcPr>
          <w:p w:rsidR="00C709FB" w:rsidRPr="00FE3AA7" w:rsidRDefault="00C709FB" w:rsidP="00D304DA">
            <w:pPr>
              <w:jc w:val="center"/>
              <w:rPr>
                <w:rFonts w:ascii="HG丸ｺﾞｼｯｸM-PRO" w:eastAsia="HG丸ｺﾞｼｯｸM-PRO" w:hAnsi="ＭＳ 明朝"/>
              </w:rPr>
            </w:pPr>
          </w:p>
        </w:tc>
      </w:tr>
      <w:tr w:rsidR="00C709FB" w:rsidRPr="00FE3AA7" w:rsidTr="00D304DA">
        <w:trPr>
          <w:cantSplit/>
          <w:trHeight w:val="4348"/>
        </w:trPr>
        <w:tc>
          <w:tcPr>
            <w:tcW w:w="582" w:type="dxa"/>
            <w:vMerge/>
            <w:tcBorders>
              <w:left w:val="single" w:sz="4" w:space="0" w:color="auto"/>
              <w:bottom w:val="single" w:sz="4" w:space="0" w:color="auto"/>
              <w:right w:val="single" w:sz="4" w:space="0" w:color="auto"/>
            </w:tcBorders>
            <w:shd w:val="clear" w:color="auto" w:fill="E6E6E6"/>
            <w:textDirection w:val="tbRlV"/>
            <w:vAlign w:val="center"/>
          </w:tcPr>
          <w:p w:rsidR="00C709FB" w:rsidRDefault="00C709FB" w:rsidP="00D304DA">
            <w:pPr>
              <w:ind w:left="113" w:right="113"/>
              <w:jc w:val="center"/>
              <w:rPr>
                <w:rFonts w:ascii="HG丸ｺﾞｼｯｸM-PRO" w:eastAsia="HG丸ｺﾞｼｯｸM-PRO" w:hAnsi="ＭＳ 明朝"/>
              </w:rPr>
            </w:pPr>
          </w:p>
        </w:tc>
        <w:tc>
          <w:tcPr>
            <w:tcW w:w="4248" w:type="dxa"/>
            <w:vMerge/>
            <w:tcBorders>
              <w:left w:val="single" w:sz="4" w:space="0" w:color="auto"/>
              <w:bottom w:val="single" w:sz="4" w:space="0" w:color="auto"/>
            </w:tcBorders>
            <w:shd w:val="clear" w:color="auto" w:fill="auto"/>
            <w:vAlign w:val="center"/>
          </w:tcPr>
          <w:p w:rsidR="00C709FB" w:rsidRPr="00FE3AA7" w:rsidRDefault="00C709FB" w:rsidP="00D304DA">
            <w:pPr>
              <w:jc w:val="center"/>
              <w:rPr>
                <w:rFonts w:ascii="HG丸ｺﾞｼｯｸM-PRO" w:eastAsia="HG丸ｺﾞｼｯｸM-PRO" w:hAnsi="ＭＳ 明朝"/>
                <w:noProof/>
              </w:rPr>
            </w:pPr>
          </w:p>
        </w:tc>
        <w:tc>
          <w:tcPr>
            <w:tcW w:w="236" w:type="dxa"/>
            <w:vMerge/>
            <w:tcBorders>
              <w:bottom w:val="single" w:sz="4" w:space="0" w:color="auto"/>
              <w:right w:val="single" w:sz="4" w:space="0" w:color="auto"/>
            </w:tcBorders>
            <w:shd w:val="clear" w:color="auto" w:fill="auto"/>
            <w:vAlign w:val="center"/>
          </w:tcPr>
          <w:p w:rsidR="00C709FB" w:rsidRPr="004E21BE" w:rsidRDefault="00C709FB" w:rsidP="00D304DA">
            <w:pPr>
              <w:jc w:val="center"/>
              <w:rPr>
                <w:rFonts w:ascii="HG丸ｺﾞｼｯｸM-PRO" w:eastAsia="HG丸ｺﾞｼｯｸM-PRO" w:hAnsi="ＭＳ 明朝"/>
              </w:rPr>
            </w:pPr>
          </w:p>
        </w:tc>
        <w:tc>
          <w:tcPr>
            <w:tcW w:w="596" w:type="dxa"/>
            <w:tcBorders>
              <w:top w:val="single" w:sz="4" w:space="0" w:color="auto"/>
              <w:left w:val="single" w:sz="4" w:space="0" w:color="auto"/>
              <w:bottom w:val="single" w:sz="4" w:space="0" w:color="auto"/>
              <w:right w:val="single" w:sz="4" w:space="0" w:color="auto"/>
            </w:tcBorders>
            <w:shd w:val="clear" w:color="auto" w:fill="E6E6E6"/>
            <w:textDirection w:val="tbRlV"/>
            <w:vAlign w:val="center"/>
          </w:tcPr>
          <w:p w:rsidR="00C709FB" w:rsidRDefault="00C709FB" w:rsidP="00D304DA">
            <w:pPr>
              <w:widowControl/>
              <w:ind w:left="113" w:right="113"/>
              <w:jc w:val="left"/>
              <w:rPr>
                <w:rFonts w:ascii="HG丸ｺﾞｼｯｸM-PRO" w:eastAsia="HG丸ｺﾞｼｯｸM-PRO" w:hAnsi="ＭＳ 明朝"/>
              </w:rPr>
            </w:pPr>
            <w:r>
              <w:rPr>
                <w:rFonts w:ascii="HG丸ｺﾞｼｯｸM-PRO" w:eastAsia="HG丸ｺﾞｼｯｸM-PRO" w:hAnsi="ＭＳ 明朝" w:hint="eastAsia"/>
              </w:rPr>
              <w:t>年表で表すくらしのうつりかわり</w:t>
            </w:r>
            <w:r w:rsidRPr="00FE3AA7">
              <w:rPr>
                <w:rFonts w:ascii="HG丸ｺﾞｼｯｸM-PRO" w:eastAsia="HG丸ｺﾞｼｯｸM-PRO" w:hAnsi="ＭＳ 明朝" w:hint="eastAsia"/>
              </w:rPr>
              <w:t>【２時間】</w:t>
            </w: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rsidR="00C709FB" w:rsidRDefault="009E34A0" w:rsidP="00D304DA">
            <w:pPr>
              <w:rPr>
                <w:rFonts w:ascii="HG丸ｺﾞｼｯｸM-PRO" w:eastAsia="HG丸ｺﾞｼｯｸM-PRO" w:hAnsi="ＭＳ 明朝"/>
              </w:rPr>
            </w:pPr>
            <w:r>
              <w:rPr>
                <w:rFonts w:ascii="HG丸ｺﾞｼｯｸM-PRO" w:eastAsia="HG丸ｺﾞｼｯｸM-PRO" w:hAnsi="ＭＳ 明朝"/>
                <w:noProof/>
              </w:rPr>
              <w:pict>
                <v:shape id="_x0000_s3349" type="#_x0000_t65" style="position:absolute;left:0;text-align:left;margin-left:.75pt;margin-top:3.2pt;width:207.5pt;height:30.9pt;z-index:252528640;mso-position-horizontal-relative:text;mso-position-vertical-relative:text" adj="18675">
                  <v:textbox style="mso-next-textbox:#_x0000_s3349" inset="5.85pt,.7pt,5.85pt,.7pt">
                    <w:txbxContent>
                      <w:p w:rsidR="00F374DC" w:rsidRPr="001C2C40" w:rsidRDefault="00F374DC" w:rsidP="00C709FB">
                        <w:pPr>
                          <w:spacing w:line="0" w:lineRule="atLeast"/>
                          <w:rPr>
                            <w:rFonts w:ascii="HG丸ｺﾞｼｯｸM-PRO" w:eastAsia="HG丸ｺﾞｼｯｸM-PRO"/>
                            <w:b/>
                            <w:w w:val="90"/>
                          </w:rPr>
                        </w:pPr>
                        <w:r w:rsidRPr="001C2C40">
                          <w:rPr>
                            <w:rFonts w:ascii="HG丸ｺﾞｼｯｸM-PRO" w:eastAsia="HG丸ｺﾞｼｯｸM-PRO" w:hint="eastAsia"/>
                            <w:b/>
                            <w:w w:val="90"/>
                          </w:rPr>
                          <w:t>道</w:t>
                        </w:r>
                        <w:r>
                          <w:rPr>
                            <w:rFonts w:ascii="HG丸ｺﾞｼｯｸM-PRO" w:eastAsia="HG丸ｺﾞｼｯｸM-PRO" w:hint="eastAsia"/>
                            <w:b/>
                            <w:w w:val="90"/>
                          </w:rPr>
                          <w:t>具やくらしのうつり変わりを年表にまとめると、どのよう</w:t>
                        </w:r>
                        <w:r w:rsidRPr="001C2C40">
                          <w:rPr>
                            <w:rFonts w:ascii="HG丸ｺﾞｼｯｸM-PRO" w:eastAsia="HG丸ｺﾞｼｯｸM-PRO" w:hint="eastAsia"/>
                            <w:b/>
                            <w:w w:val="90"/>
                          </w:rPr>
                          <w:t>なことがわかるだろう。</w:t>
                        </w:r>
                      </w:p>
                    </w:txbxContent>
                  </v:textbox>
                </v:shape>
              </w:pict>
            </w:r>
          </w:p>
          <w:p w:rsidR="00C709FB" w:rsidRDefault="00C709FB" w:rsidP="00D304DA">
            <w:pPr>
              <w:rPr>
                <w:rFonts w:ascii="HG丸ｺﾞｼｯｸM-PRO" w:eastAsia="HG丸ｺﾞｼｯｸM-PRO" w:hAnsi="ＭＳ 明朝"/>
              </w:rPr>
            </w:pPr>
          </w:p>
          <w:p w:rsidR="00C709FB" w:rsidRDefault="009E34A0" w:rsidP="00D304DA">
            <w:pPr>
              <w:rPr>
                <w:rFonts w:ascii="HG丸ｺﾞｼｯｸM-PRO" w:eastAsia="HG丸ｺﾞｼｯｸM-PRO" w:hAnsi="ＭＳ 明朝"/>
              </w:rPr>
            </w:pPr>
            <w:r>
              <w:rPr>
                <w:rFonts w:ascii="HG丸ｺﾞｼｯｸM-PRO" w:eastAsia="HG丸ｺﾞｼｯｸM-PRO" w:hAnsi="ＭＳ 明朝"/>
                <w:noProof/>
              </w:rPr>
              <w:pict>
                <v:shape id="_x0000_s3380" type="#_x0000_t32" style="position:absolute;left:0;text-align:left;margin-left:184.55pt;margin-top:4.75pt;width:0;height:137.2pt;z-index:252569600" o:connectortype="straight"/>
              </w:pict>
            </w:r>
            <w:r>
              <w:rPr>
                <w:rFonts w:ascii="HG丸ｺﾞｼｯｸM-PRO" w:eastAsia="HG丸ｺﾞｼｯｸM-PRO" w:hAnsi="ＭＳ 明朝"/>
                <w:noProof/>
              </w:rPr>
              <w:pict>
                <v:shape id="_x0000_s3377" type="#_x0000_t32" style="position:absolute;left:0;text-align:left;margin-left:103.25pt;margin-top:4.9pt;width:0;height:137.2pt;z-index:252561408" o:connectortype="straight"/>
              </w:pict>
            </w:r>
            <w:r>
              <w:rPr>
                <w:rFonts w:ascii="HG丸ｺﾞｼｯｸM-PRO" w:eastAsia="HG丸ｺﾞｼｯｸM-PRO" w:hAnsi="ＭＳ 明朝"/>
                <w:noProof/>
              </w:rPr>
              <w:pict>
                <v:shape id="_x0000_s3371" type="#_x0000_t32" style="position:absolute;left:0;text-align:left;margin-left:32.8pt;margin-top:4.45pt;width:0;height:137.2pt;z-index:252547072" o:connectortype="straight"/>
              </w:pict>
            </w:r>
            <w:r>
              <w:rPr>
                <w:rFonts w:ascii="HG丸ｺﾞｼｯｸM-PRO" w:eastAsia="HG丸ｺﾞｼｯｸM-PRO" w:hAnsi="ＭＳ 明朝"/>
                <w:noProof/>
              </w:rPr>
              <w:pict>
                <v:group id="_x0000_s3366" style="position:absolute;left:0;text-align:left;margin-left:.75pt;margin-top:4.4pt;width:207.35pt;height:137.65pt;z-index:252546048" coordorigin="6622,12368" coordsize="4147,2753">
                  <v:shape id="_x0000_s3367" type="#_x0000_t202" style="position:absolute;left:6630;top:12368;width:4137;height:396" fillcolor="#e5dfec">
                    <v:textbox style="mso-next-textbox:#_x0000_s3367" inset="5.85pt,.7pt,5.85pt,.7pt">
                      <w:txbxContent>
                        <w:p w:rsidR="00F374DC" w:rsidRPr="00A103EB" w:rsidRDefault="00F374DC" w:rsidP="00C709FB">
                          <w:pPr>
                            <w:rPr>
                              <w:rFonts w:ascii="AR P丸ゴシック体E" w:eastAsia="AR P丸ゴシック体E" w:hAnsi="AR P丸ゴシック体E"/>
                            </w:rPr>
                          </w:pPr>
                          <w:r>
                            <w:rPr>
                              <w:rFonts w:ascii="AR P丸ゴシック体E" w:eastAsia="AR P丸ゴシック体E" w:hAnsi="AR P丸ゴシック体E" w:hint="eastAsia"/>
                            </w:rPr>
                            <w:t xml:space="preserve">いつ　</w:t>
                          </w:r>
                          <w:r w:rsidRPr="00F0569D">
                            <w:rPr>
                              <w:rFonts w:ascii="AR P丸ゴシック体E" w:eastAsia="AR P丸ゴシック体E" w:hAnsi="AR P丸ゴシック体E" w:hint="eastAsia"/>
                              <w:w w:val="83"/>
                              <w:kern w:val="0"/>
                              <w:fitText w:val="1050" w:id="579702528"/>
                            </w:rPr>
                            <w:t>７０年ほど</w:t>
                          </w:r>
                          <w:r w:rsidRPr="00F0569D">
                            <w:rPr>
                              <w:rFonts w:ascii="AR P丸ゴシック体E" w:eastAsia="AR P丸ゴシック体E" w:hAnsi="AR P丸ゴシック体E" w:hint="eastAsia"/>
                              <w:spacing w:val="3"/>
                              <w:w w:val="83"/>
                              <w:kern w:val="0"/>
                              <w:fitText w:val="1050" w:id="579702528"/>
                            </w:rPr>
                            <w:t>前</w:t>
                          </w:r>
                          <w:r>
                            <w:rPr>
                              <w:rFonts w:ascii="AR P丸ゴシック体E" w:eastAsia="AR P丸ゴシック体E" w:hAnsi="AR P丸ゴシック体E" w:hint="eastAsia"/>
                            </w:rPr>
                            <w:t xml:space="preserve">　　</w:t>
                          </w:r>
                          <w:r w:rsidRPr="00F0569D">
                            <w:rPr>
                              <w:rFonts w:ascii="AR P丸ゴシック体E" w:eastAsia="AR P丸ゴシック体E" w:hAnsi="AR P丸ゴシック体E" w:hint="eastAsia"/>
                              <w:w w:val="83"/>
                              <w:kern w:val="0"/>
                              <w:fitText w:val="1050" w:id="579702529"/>
                            </w:rPr>
                            <w:t>５０年ほど</w:t>
                          </w:r>
                          <w:r w:rsidRPr="00F0569D">
                            <w:rPr>
                              <w:rFonts w:ascii="AR P丸ゴシック体E" w:eastAsia="AR P丸ゴシック体E" w:hAnsi="AR P丸ゴシック体E" w:hint="eastAsia"/>
                              <w:spacing w:val="3"/>
                              <w:w w:val="83"/>
                              <w:kern w:val="0"/>
                              <w:fitText w:val="1050" w:id="579702529"/>
                            </w:rPr>
                            <w:t>前</w:t>
                          </w:r>
                          <w:r>
                            <w:rPr>
                              <w:rFonts w:ascii="AR P丸ゴシック体E" w:eastAsia="AR P丸ゴシック体E" w:hAnsi="AR P丸ゴシック体E" w:hint="eastAsia"/>
                            </w:rPr>
                            <w:t xml:space="preserve">　　…</w:t>
                          </w:r>
                        </w:p>
                      </w:txbxContent>
                    </v:textbox>
                  </v:shape>
                  <v:shape id="_x0000_s3368" type="#_x0000_t202" style="position:absolute;left:6632;top:12760;width:4137;height:727" fillcolor="#e5dfec">
                    <v:textbox style="mso-next-textbox:#_x0000_s3368" inset="5.85pt,.7pt,5.85pt,.7pt">
                      <w:txbxContent>
                        <w:p w:rsidR="00F374DC" w:rsidRPr="00A103EB" w:rsidRDefault="00F374DC" w:rsidP="00C709FB">
                          <w:pPr>
                            <w:rPr>
                              <w:rFonts w:ascii="AR P丸ゴシック体E" w:eastAsia="AR P丸ゴシック体E" w:hAnsi="AR P丸ゴシック体E"/>
                            </w:rPr>
                          </w:pPr>
                          <w:r w:rsidRPr="00A103EB">
                            <w:rPr>
                              <w:rFonts w:ascii="AR P丸ゴシック体E" w:eastAsia="AR P丸ゴシック体E" w:hAnsi="AR P丸ゴシック体E" w:hint="eastAsia"/>
                            </w:rPr>
                            <w:t>道</w:t>
                          </w:r>
                          <w:r>
                            <w:rPr>
                              <w:rFonts w:ascii="AR P丸ゴシック体E" w:eastAsia="AR P丸ゴシック体E" w:hAnsi="AR P丸ゴシック体E" w:hint="eastAsia"/>
                            </w:rPr>
                            <w:t xml:space="preserve">　　薪ストーブ　　一槽式洗濯機</w:t>
                          </w:r>
                        </w:p>
                        <w:p w:rsidR="00F374DC" w:rsidRPr="00A103EB" w:rsidRDefault="00F374DC" w:rsidP="00C709FB">
                          <w:pPr>
                            <w:rPr>
                              <w:rFonts w:ascii="AR P丸ゴシック体E" w:eastAsia="AR P丸ゴシック体E" w:hAnsi="AR P丸ゴシック体E"/>
                            </w:rPr>
                          </w:pPr>
                          <w:r w:rsidRPr="00A103EB">
                            <w:rPr>
                              <w:rFonts w:ascii="AR P丸ゴシック体E" w:eastAsia="AR P丸ゴシック体E" w:hAnsi="AR P丸ゴシック体E" w:hint="eastAsia"/>
                            </w:rPr>
                            <w:t>具</w:t>
                          </w:r>
                          <w:r>
                            <w:rPr>
                              <w:rFonts w:ascii="AR P丸ゴシック体E" w:eastAsia="AR P丸ゴシック体E" w:hAnsi="AR P丸ゴシック体E" w:hint="eastAsia"/>
                            </w:rPr>
                            <w:t xml:space="preserve">　　洗濯板　　　　自動式電気釜</w:t>
                          </w:r>
                        </w:p>
                      </w:txbxContent>
                    </v:textbox>
                  </v:shape>
                  <v:shape id="_x0000_s3369" type="#_x0000_t202" style="position:absolute;left:6622;top:13488;width:4137;height:906" fillcolor="#e5dfec">
                    <v:textbox style="mso-next-textbox:#_x0000_s3369" inset="5.85pt,.7pt,5.85pt,.7pt">
                      <w:txbxContent>
                        <w:p w:rsidR="00F374DC" w:rsidRPr="00C1174D" w:rsidRDefault="00F374DC" w:rsidP="00C709FB">
                          <w:pPr>
                            <w:snapToGrid w:val="0"/>
                            <w:rPr>
                              <w:rFonts w:ascii="AR P丸ゴシック体E" w:eastAsia="AR P丸ゴシック体E" w:hAnsi="AR P丸ゴシック体E"/>
                              <w:sz w:val="18"/>
                            </w:rPr>
                          </w:pPr>
                          <w:r w:rsidRPr="00A103EB">
                            <w:rPr>
                              <w:rFonts w:ascii="AR P丸ゴシック体E" w:eastAsia="AR P丸ゴシック体E" w:hAnsi="AR P丸ゴシック体E" w:hint="eastAsia"/>
                            </w:rPr>
                            <w:t>く</w:t>
                          </w:r>
                          <w:r>
                            <w:rPr>
                              <w:rFonts w:ascii="AR P丸ゴシック体E" w:eastAsia="AR P丸ゴシック体E" w:hAnsi="AR P丸ゴシック体E" w:hint="eastAsia"/>
                            </w:rPr>
                            <w:t xml:space="preserve">　　</w:t>
                          </w:r>
                          <w:r>
                            <w:rPr>
                              <w:rFonts w:ascii="AR P丸ゴシック体E" w:eastAsia="AR P丸ゴシック体E" w:hAnsi="AR P丸ゴシック体E" w:hint="eastAsia"/>
                              <w:sz w:val="18"/>
                            </w:rPr>
                            <w:t>火をつけるのも　 機械ができて、</w:t>
                          </w:r>
                        </w:p>
                        <w:p w:rsidR="00F374DC" w:rsidRPr="00C1174D" w:rsidRDefault="00F374DC" w:rsidP="00C709FB">
                          <w:pPr>
                            <w:snapToGrid w:val="0"/>
                            <w:rPr>
                              <w:rFonts w:ascii="AR P丸ゴシック体E" w:eastAsia="AR P丸ゴシック体E" w:hAnsi="AR P丸ゴシック体E"/>
                              <w:sz w:val="18"/>
                            </w:rPr>
                          </w:pPr>
                          <w:r w:rsidRPr="00A103EB">
                            <w:rPr>
                              <w:rFonts w:ascii="AR P丸ゴシック体E" w:eastAsia="AR P丸ゴシック体E" w:hAnsi="AR P丸ゴシック体E" w:hint="eastAsia"/>
                            </w:rPr>
                            <w:t>ら</w:t>
                          </w:r>
                          <w:r>
                            <w:rPr>
                              <w:rFonts w:ascii="AR P丸ゴシック体E" w:eastAsia="AR P丸ゴシック体E" w:hAnsi="AR P丸ゴシック体E" w:hint="eastAsia"/>
                            </w:rPr>
                            <w:t xml:space="preserve">　　</w:t>
                          </w:r>
                          <w:r>
                            <w:rPr>
                              <w:rFonts w:ascii="AR P丸ゴシック体E" w:eastAsia="AR P丸ゴシック体E" w:hAnsi="AR P丸ゴシック体E" w:hint="eastAsia"/>
                              <w:sz w:val="18"/>
                            </w:rPr>
                            <w:t>洗濯するのも、　 少しずつ家事が</w:t>
                          </w:r>
                        </w:p>
                        <w:p w:rsidR="00F374DC" w:rsidRPr="00C1174D" w:rsidRDefault="00F374DC" w:rsidP="00C709FB">
                          <w:pPr>
                            <w:snapToGrid w:val="0"/>
                            <w:rPr>
                              <w:rFonts w:ascii="AR P丸ゴシック体E" w:eastAsia="AR P丸ゴシック体E" w:hAnsi="AR P丸ゴシック体E"/>
                              <w:sz w:val="18"/>
                            </w:rPr>
                          </w:pPr>
                          <w:r w:rsidRPr="00A103EB">
                            <w:rPr>
                              <w:rFonts w:ascii="AR P丸ゴシック体E" w:eastAsia="AR P丸ゴシック体E" w:hAnsi="AR P丸ゴシック体E" w:hint="eastAsia"/>
                            </w:rPr>
                            <w:t>し</w:t>
                          </w:r>
                          <w:r>
                            <w:rPr>
                              <w:rFonts w:ascii="AR P丸ゴシック体E" w:eastAsia="AR P丸ゴシック体E" w:hAnsi="AR P丸ゴシック体E" w:hint="eastAsia"/>
                            </w:rPr>
                            <w:t xml:space="preserve">　　</w:t>
                          </w:r>
                          <w:r>
                            <w:rPr>
                              <w:rFonts w:ascii="AR P丸ゴシック体E" w:eastAsia="AR P丸ゴシック体E" w:hAnsi="AR P丸ゴシック体E" w:hint="eastAsia"/>
                              <w:sz w:val="18"/>
                            </w:rPr>
                            <w:t>時間がかかる　　 楽になってきた</w:t>
                          </w:r>
                        </w:p>
                      </w:txbxContent>
                    </v:textbox>
                  </v:shape>
                  <v:shape id="_x0000_s3370" type="#_x0000_t202" style="position:absolute;left:6632;top:14394;width:4137;height:727" fillcolor="#e5dfec">
                    <v:textbox style="mso-next-textbox:#_x0000_s3370" inset="5.85pt,.7pt,5.85pt,.7pt">
                      <w:txbxContent>
                        <w:p w:rsidR="00F374DC" w:rsidRPr="00C1174D" w:rsidRDefault="00F374DC" w:rsidP="00C709FB">
                          <w:pPr>
                            <w:rPr>
                              <w:rFonts w:ascii="AR P丸ゴシック体E" w:eastAsia="AR P丸ゴシック体E" w:hAnsi="AR P丸ゴシック体E"/>
                              <w:sz w:val="18"/>
                            </w:rPr>
                          </w:pPr>
                          <w:r w:rsidRPr="00A103EB">
                            <w:rPr>
                              <w:rFonts w:ascii="AR P丸ゴシック体E" w:eastAsia="AR P丸ゴシック体E" w:hAnsi="AR P丸ゴシック体E" w:hint="eastAsia"/>
                            </w:rPr>
                            <w:t>交</w:t>
                          </w:r>
                          <w:r>
                            <w:rPr>
                              <w:rFonts w:ascii="AR P丸ゴシック体E" w:eastAsia="AR P丸ゴシック体E" w:hAnsi="AR P丸ゴシック体E" w:hint="eastAsia"/>
                            </w:rPr>
                            <w:t xml:space="preserve">　　</w:t>
                          </w:r>
                          <w:r>
                            <w:rPr>
                              <w:rFonts w:ascii="AR P丸ゴシック体E" w:eastAsia="AR P丸ゴシック体E" w:hAnsi="AR P丸ゴシック体E" w:hint="eastAsia"/>
                              <w:sz w:val="18"/>
                            </w:rPr>
                            <w:t>市電が市民の　　車が増えて、渋滞</w:t>
                          </w:r>
                        </w:p>
                        <w:p w:rsidR="00F374DC" w:rsidRPr="00F25821" w:rsidRDefault="00F374DC" w:rsidP="00C709FB">
                          <w:pPr>
                            <w:rPr>
                              <w:rFonts w:ascii="AR P丸ゴシック体E" w:eastAsia="AR P丸ゴシック体E" w:hAnsi="AR P丸ゴシック体E"/>
                              <w:sz w:val="18"/>
                            </w:rPr>
                          </w:pPr>
                          <w:r w:rsidRPr="00A103EB">
                            <w:rPr>
                              <w:rFonts w:ascii="AR P丸ゴシック体E" w:eastAsia="AR P丸ゴシック体E" w:hAnsi="AR P丸ゴシック体E" w:hint="eastAsia"/>
                            </w:rPr>
                            <w:t>通</w:t>
                          </w:r>
                          <w:r>
                            <w:rPr>
                              <w:rFonts w:ascii="AR P丸ゴシック体E" w:eastAsia="AR P丸ゴシック体E" w:hAnsi="AR P丸ゴシック体E" w:hint="eastAsia"/>
                            </w:rPr>
                            <w:t xml:space="preserve">　　</w:t>
                          </w:r>
                          <w:r>
                            <w:rPr>
                              <w:rFonts w:ascii="AR P丸ゴシック体E" w:eastAsia="AR P丸ゴシック体E" w:hAnsi="AR P丸ゴシック体E" w:hint="eastAsia"/>
                              <w:sz w:val="18"/>
                            </w:rPr>
                            <w:t>足になっていた　が大きな問題に…</w:t>
                          </w:r>
                        </w:p>
                      </w:txbxContent>
                    </v:textbox>
                  </v:shape>
                </v:group>
              </w:pict>
            </w:r>
          </w:p>
          <w:p w:rsidR="00C709FB" w:rsidRDefault="00C709FB" w:rsidP="00D304DA">
            <w:pPr>
              <w:rPr>
                <w:rFonts w:ascii="HG丸ｺﾞｼｯｸM-PRO" w:eastAsia="HG丸ｺﾞｼｯｸM-PRO" w:hAnsi="ＭＳ 明朝"/>
              </w:rPr>
            </w:pPr>
          </w:p>
          <w:p w:rsidR="00C709FB" w:rsidRDefault="00C709FB" w:rsidP="00D304DA">
            <w:pPr>
              <w:rPr>
                <w:rFonts w:ascii="HG丸ｺﾞｼｯｸM-PRO" w:eastAsia="HG丸ｺﾞｼｯｸM-PRO" w:hAnsi="ＭＳ 明朝"/>
              </w:rPr>
            </w:pPr>
          </w:p>
          <w:p w:rsidR="00C709FB" w:rsidRDefault="00C709FB" w:rsidP="00D304DA">
            <w:pPr>
              <w:rPr>
                <w:rFonts w:ascii="HG丸ｺﾞｼｯｸM-PRO" w:eastAsia="HG丸ｺﾞｼｯｸM-PRO" w:hAnsi="ＭＳ 明朝"/>
              </w:rPr>
            </w:pPr>
          </w:p>
          <w:p w:rsidR="00C709FB" w:rsidRDefault="00C709FB" w:rsidP="00D304DA">
            <w:pPr>
              <w:rPr>
                <w:rFonts w:ascii="HG丸ｺﾞｼｯｸM-PRO" w:eastAsia="HG丸ｺﾞｼｯｸM-PRO" w:hAnsi="ＭＳ 明朝"/>
              </w:rPr>
            </w:pPr>
          </w:p>
          <w:p w:rsidR="00C709FB" w:rsidRDefault="00C709FB" w:rsidP="00D304DA">
            <w:pPr>
              <w:rPr>
                <w:rFonts w:ascii="HG丸ｺﾞｼｯｸM-PRO" w:eastAsia="HG丸ｺﾞｼｯｸM-PRO" w:hAnsi="ＭＳ 明朝"/>
              </w:rPr>
            </w:pPr>
          </w:p>
          <w:p w:rsidR="00C709FB" w:rsidRDefault="00C709FB" w:rsidP="00D304DA">
            <w:pPr>
              <w:rPr>
                <w:rFonts w:ascii="HG丸ｺﾞｼｯｸM-PRO" w:eastAsia="HG丸ｺﾞｼｯｸM-PRO" w:hAnsi="ＭＳ 明朝"/>
              </w:rPr>
            </w:pPr>
          </w:p>
          <w:p w:rsidR="00C709FB" w:rsidRDefault="00C709FB" w:rsidP="00D304DA">
            <w:pPr>
              <w:rPr>
                <w:rFonts w:ascii="HG丸ｺﾞｼｯｸM-PRO" w:eastAsia="HG丸ｺﾞｼｯｸM-PRO" w:hAnsi="ＭＳ 明朝"/>
              </w:rPr>
            </w:pPr>
          </w:p>
          <w:p w:rsidR="00C709FB" w:rsidRDefault="009E34A0" w:rsidP="00D304DA">
            <w:pPr>
              <w:rPr>
                <w:rFonts w:ascii="HG丸ｺﾞｼｯｸM-PRO" w:eastAsia="HG丸ｺﾞｼｯｸM-PRO" w:hAnsi="ＭＳ 明朝"/>
              </w:rPr>
            </w:pPr>
            <w:r>
              <w:rPr>
                <w:rFonts w:ascii="HG丸ｺﾞｼｯｸM-PRO" w:eastAsia="HG丸ｺﾞｼｯｸM-PRO" w:hAnsi="ＭＳ 明朝"/>
                <w:noProof/>
              </w:rPr>
              <w:pict>
                <v:shape id="_x0000_s3351" type="#_x0000_t185" style="position:absolute;left:0;text-align:left;margin-left:.45pt;margin-top:1.65pt;width:204.9pt;height:33.1pt;z-index:252530688" fillcolor="#06c" strokeweight="3pt">
                  <v:fill rotate="t"/>
                  <v:textbox style="mso-next-textbox:#_x0000_s3351" inset="5.85pt,.7pt,5.85pt,.7pt">
                    <w:txbxContent>
                      <w:p w:rsidR="00F374DC" w:rsidRPr="00EC4BCA" w:rsidRDefault="00F374DC" w:rsidP="00C709FB">
                        <w:pPr>
                          <w:spacing w:line="0" w:lineRule="atLeast"/>
                          <w:rPr>
                            <w:rFonts w:ascii="HG丸ｺﾞｼｯｸM-PRO" w:eastAsia="HG丸ｺﾞｼｯｸM-PRO"/>
                            <w:b/>
                          </w:rPr>
                        </w:pPr>
                        <w:r>
                          <w:rPr>
                            <w:rFonts w:ascii="HG丸ｺﾞｼｯｸM-PRO" w:eastAsia="HG丸ｺﾞｼｯｸM-PRO" w:hint="eastAsia"/>
                            <w:b/>
                          </w:rPr>
                          <w:t>年表にまとめると、道具やくらしの変化がよくわかるね。</w:t>
                        </w:r>
                      </w:p>
                    </w:txbxContent>
                  </v:textbox>
                </v:shape>
              </w:pict>
            </w:r>
          </w:p>
          <w:p w:rsidR="00C709FB" w:rsidRPr="00FE3AA7" w:rsidRDefault="00C709FB" w:rsidP="00D304DA">
            <w:pPr>
              <w:rPr>
                <w:rFonts w:ascii="HG丸ｺﾞｼｯｸM-PRO" w:eastAsia="HG丸ｺﾞｼｯｸM-PRO" w:hAnsi="ＭＳ 明朝"/>
              </w:rPr>
            </w:pPr>
          </w:p>
        </w:tc>
      </w:tr>
    </w:tbl>
    <w:p w:rsidR="00C709FB" w:rsidRDefault="00C709FB" w:rsidP="00C709FB">
      <w:pPr>
        <w:sectPr w:rsidR="00C709FB" w:rsidSect="00956610">
          <w:footerReference w:type="default" r:id="rId9"/>
          <w:pgSz w:w="11906" w:h="16838" w:code="9"/>
          <w:pgMar w:top="851" w:right="851" w:bottom="851" w:left="851" w:header="283" w:footer="283" w:gutter="0"/>
          <w:cols w:space="425"/>
          <w:docGrid w:type="linesAndChars" w:linePitch="360"/>
        </w:sectPr>
      </w:pPr>
    </w:p>
    <w:tbl>
      <w:tblPr>
        <w:tblW w:w="10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6"/>
      </w:tblGrid>
      <w:tr w:rsidR="00C709FB" w:rsidRPr="00FE3AA7" w:rsidTr="00D304DA">
        <w:trPr>
          <w:trHeight w:val="212"/>
        </w:trPr>
        <w:tc>
          <w:tcPr>
            <w:tcW w:w="10286" w:type="dxa"/>
            <w:tcBorders>
              <w:top w:val="nil"/>
              <w:left w:val="nil"/>
              <w:bottom w:val="nil"/>
              <w:right w:val="nil"/>
            </w:tcBorders>
            <w:shd w:val="clear" w:color="auto" w:fill="CCCCCC"/>
          </w:tcPr>
          <w:p w:rsidR="00C709FB" w:rsidRPr="00FE3AA7" w:rsidRDefault="00C709FB" w:rsidP="00D304DA">
            <w:pPr>
              <w:tabs>
                <w:tab w:val="left" w:pos="3570"/>
              </w:tabs>
              <w:adjustRightInd w:val="0"/>
              <w:snapToGrid w:val="0"/>
              <w:spacing w:line="0" w:lineRule="atLeast"/>
              <w:rPr>
                <w:rFonts w:ascii="HG丸ｺﾞｼｯｸM-PRO" w:eastAsia="HG丸ｺﾞｼｯｸM-PRO" w:hAnsi="メイリオ" w:cs="メイリオ"/>
                <w:b/>
                <w:sz w:val="28"/>
                <w:szCs w:val="28"/>
              </w:rPr>
            </w:pPr>
            <w:r w:rsidRPr="00FE3AA7">
              <w:rPr>
                <w:rFonts w:ascii="HG丸ｺﾞｼｯｸM-PRO" w:eastAsia="HG丸ｺﾞｼｯｸM-PRO" w:hAnsi="メイリオ" w:cs="メイリオ" w:hint="eastAsia"/>
                <w:b/>
                <w:sz w:val="28"/>
                <w:szCs w:val="28"/>
              </w:rPr>
              <w:lastRenderedPageBreak/>
              <w:t>3. 本時の目標と学習展開</w:t>
            </w:r>
            <w:r w:rsidRPr="00FE3AA7">
              <w:rPr>
                <w:rFonts w:ascii="HG丸ｺﾞｼｯｸM-PRO" w:eastAsia="HG丸ｺﾞｼｯｸM-PRO" w:hAnsi="メイリオ" w:cs="メイリオ"/>
                <w:b/>
                <w:sz w:val="28"/>
                <w:szCs w:val="28"/>
              </w:rPr>
              <w:tab/>
            </w:r>
          </w:p>
        </w:tc>
      </w:tr>
    </w:tbl>
    <w:p w:rsidR="00C709FB" w:rsidRDefault="00C709FB" w:rsidP="00C709FB">
      <w:pPr>
        <w:adjustRightInd w:val="0"/>
        <w:snapToGrid w:val="0"/>
        <w:spacing w:line="0" w:lineRule="atLeast"/>
        <w:rPr>
          <w:rFonts w:ascii="HG丸ｺﾞｼｯｸM-PRO" w:eastAsia="HG丸ｺﾞｼｯｸM-PRO" w:hAnsi="メイリオ" w:cs="メイリオ"/>
          <w:b/>
          <w:sz w:val="24"/>
        </w:rPr>
      </w:pPr>
      <w:r>
        <w:rPr>
          <w:rFonts w:ascii="HG丸ｺﾞｼｯｸM-PRO" w:eastAsia="HG丸ｺﾞｼｯｸM-PRO" w:hAnsi="メイリオ" w:cs="メイリオ" w:hint="eastAsia"/>
          <w:b/>
          <w:sz w:val="24"/>
        </w:rPr>
        <w:t>●目標</w:t>
      </w:r>
    </w:p>
    <w:p w:rsidR="00C709FB" w:rsidRPr="00692AB5" w:rsidRDefault="00C709FB" w:rsidP="00C709FB">
      <w:pPr>
        <w:spacing w:line="0" w:lineRule="atLeast"/>
        <w:ind w:left="210" w:hangingChars="100" w:hanging="210"/>
        <w:rPr>
          <w:rFonts w:ascii="HG丸ｺﾞｼｯｸM-PRO" w:eastAsia="HG丸ｺﾞｼｯｸM-PRO"/>
        </w:rPr>
      </w:pPr>
      <w:r w:rsidRPr="00692AB5">
        <w:rPr>
          <w:rFonts w:ascii="HG丸ｺﾞｼｯｸM-PRO" w:eastAsia="HG丸ｺﾞｼｯｸM-PRO" w:hint="eastAsia"/>
        </w:rPr>
        <w:t>・</w:t>
      </w:r>
      <w:r>
        <w:rPr>
          <w:rFonts w:ascii="HG丸ｺﾞｼｯｸM-PRO" w:eastAsia="HG丸ｺﾞｼｯｸM-PRO" w:hint="eastAsia"/>
        </w:rPr>
        <w:t>地下鉄の開通による市民生活の変化を考える活動を通して、札幌市営地下鉄の価値に気付き、４０年に　　わたって公共交通機関が充実している札幌市のよさを適切に表現することができる。</w:t>
      </w:r>
      <w:r w:rsidRPr="00692AB5">
        <w:rPr>
          <w:rFonts w:ascii="HG丸ｺﾞｼｯｸM-PRO" w:eastAsia="HG丸ｺﾞｼｯｸM-PRO" w:hint="eastAsia"/>
        </w:rPr>
        <w:t>（思考・判断・表現）</w:t>
      </w:r>
    </w:p>
    <w:p w:rsidR="00C709FB" w:rsidRDefault="00C709FB" w:rsidP="00C709FB">
      <w:pPr>
        <w:adjustRightInd w:val="0"/>
        <w:snapToGrid w:val="0"/>
        <w:spacing w:line="0" w:lineRule="atLeast"/>
      </w:pPr>
      <w:r>
        <w:rPr>
          <w:rFonts w:ascii="HG丸ｺﾞｼｯｸM-PRO" w:eastAsia="HG丸ｺﾞｼｯｸM-PRO" w:hAnsi="メイリオ" w:cs="メイリオ" w:hint="eastAsia"/>
          <w:b/>
          <w:sz w:val="24"/>
        </w:rPr>
        <w:t>●展開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
        <w:gridCol w:w="7329"/>
        <w:gridCol w:w="2212"/>
      </w:tblGrid>
      <w:tr w:rsidR="00C709FB" w:rsidRPr="007C3423" w:rsidTr="00D304DA">
        <w:tc>
          <w:tcPr>
            <w:tcW w:w="8190" w:type="dxa"/>
            <w:gridSpan w:val="2"/>
            <w:shd w:val="clear" w:color="auto" w:fill="808080"/>
          </w:tcPr>
          <w:p w:rsidR="00C709FB" w:rsidRPr="00FE3AA7" w:rsidRDefault="00C709FB" w:rsidP="00D304DA">
            <w:pPr>
              <w:jc w:val="center"/>
              <w:rPr>
                <w:rFonts w:ascii="HG丸ｺﾞｼｯｸM-PRO" w:eastAsia="HG丸ｺﾞｼｯｸM-PRO"/>
                <w:b/>
                <w:color w:val="FFFFFF"/>
                <w:sz w:val="24"/>
              </w:rPr>
            </w:pPr>
            <w:r w:rsidRPr="00FE3AA7">
              <w:rPr>
                <w:rFonts w:ascii="HG丸ｺﾞｼｯｸM-PRO" w:eastAsia="HG丸ｺﾞｼｯｸM-PRO" w:hint="eastAsia"/>
                <w:b/>
                <w:color w:val="FFFFFF"/>
                <w:sz w:val="24"/>
              </w:rPr>
              <w:t>学 習 展 開</w:t>
            </w:r>
          </w:p>
        </w:tc>
        <w:tc>
          <w:tcPr>
            <w:tcW w:w="1995" w:type="dxa"/>
            <w:shd w:val="clear" w:color="auto" w:fill="808080"/>
          </w:tcPr>
          <w:p w:rsidR="00C709FB" w:rsidRPr="00FE3AA7" w:rsidRDefault="00C709FB" w:rsidP="00D304DA">
            <w:pPr>
              <w:ind w:left="114"/>
              <w:jc w:val="center"/>
              <w:rPr>
                <w:rFonts w:ascii="ＭＳ ゴシック" w:eastAsia="ＭＳ ゴシック" w:hAnsi="ＭＳ ゴシック"/>
                <w:b/>
                <w:color w:val="FFFFFF"/>
              </w:rPr>
            </w:pPr>
            <w:r w:rsidRPr="00FE3AA7">
              <w:rPr>
                <w:rFonts w:ascii="ＭＳ ゴシック" w:eastAsia="ＭＳ ゴシック" w:hAnsi="ＭＳ ゴシック" w:hint="eastAsia"/>
                <w:b/>
                <w:color w:val="FFFFFF"/>
              </w:rPr>
              <w:t>教</w:t>
            </w:r>
            <w:r w:rsidRPr="00FE3AA7">
              <w:rPr>
                <w:rFonts w:ascii="ＭＳ ゴシック" w:eastAsia="ＭＳ ゴシック" w:hAnsi="ＭＳ ゴシック" w:hint="eastAsia"/>
                <w:b/>
                <w:color w:val="FFFFFF"/>
                <w:shd w:val="clear" w:color="auto" w:fill="737373"/>
              </w:rPr>
              <w:t>師のかかわり</w:t>
            </w:r>
          </w:p>
        </w:tc>
      </w:tr>
      <w:tr w:rsidR="00C709FB" w:rsidRPr="007C3423" w:rsidTr="00D304DA">
        <w:trPr>
          <w:trHeight w:val="10061"/>
        </w:trPr>
        <w:tc>
          <w:tcPr>
            <w:tcW w:w="8190" w:type="dxa"/>
            <w:gridSpan w:val="2"/>
            <w:shd w:val="clear" w:color="auto" w:fill="auto"/>
          </w:tcPr>
          <w:p w:rsidR="00C709FB" w:rsidRPr="007C3423" w:rsidRDefault="009E34A0" w:rsidP="00D304DA">
            <w:pPr>
              <w:snapToGrid w:val="0"/>
            </w:pPr>
            <w:r>
              <w:rPr>
                <w:noProof/>
              </w:rPr>
              <w:pict>
                <v:rect id="_x0000_s3316" style="position:absolute;left:0;text-align:left;margin-left:-.15pt;margin-top:2.2pt;width:396.75pt;height:57.5pt;z-index:252505088;mso-position-horizontal-relative:text;mso-position-vertical-relative:text">
                  <v:stroke dashstyle="1 1" endcap="round"/>
                  <v:textbox style="mso-next-textbox:#_x0000_s3316" inset="5.85pt,.7pt,5.85pt,.7pt">
                    <w:txbxContent>
                      <w:p w:rsidR="00F374DC" w:rsidRPr="005B00A5" w:rsidRDefault="00F374DC" w:rsidP="00C709FB">
                        <w:pPr>
                          <w:snapToGrid w:val="0"/>
                          <w:jc w:val="left"/>
                          <w:rPr>
                            <w:rFonts w:ascii="HG丸ｺﾞｼｯｸM-PRO" w:eastAsia="HG丸ｺﾞｼｯｸM-PRO"/>
                            <w:szCs w:val="21"/>
                          </w:rPr>
                        </w:pPr>
                        <w:r w:rsidRPr="005B00A5">
                          <w:rPr>
                            <w:rFonts w:ascii="HG丸ｺﾞｼｯｸM-PRO" w:eastAsia="HG丸ｺﾞｼｯｸM-PRO" w:hAnsi="ＭＳ 明朝" w:hint="eastAsia"/>
                            <w:szCs w:val="21"/>
                          </w:rPr>
                          <w:t>（前時まで）</w:t>
                        </w:r>
                      </w:p>
                      <w:p w:rsidR="00F374DC" w:rsidRDefault="00F374DC" w:rsidP="00C709FB">
                        <w:pPr>
                          <w:snapToGrid w:val="0"/>
                          <w:ind w:firstLineChars="100" w:firstLine="210"/>
                          <w:rPr>
                            <w:rFonts w:ascii="HG丸ｺﾞｼｯｸM-PRO" w:eastAsia="HG丸ｺﾞｼｯｸM-PRO"/>
                            <w:noProof/>
                          </w:rPr>
                        </w:pPr>
                        <w:r>
                          <w:rPr>
                            <w:rFonts w:ascii="HG丸ｺﾞｼｯｸM-PRO" w:eastAsia="HG丸ｺﾞｼｯｸM-PRO" w:hint="eastAsia"/>
                            <w:noProof/>
                          </w:rPr>
                          <w:t>１９６０年代に入り交通渋滞が大問題になったこと、市民の足であった市電は、</w:t>
                        </w:r>
                      </w:p>
                      <w:p w:rsidR="00F374DC" w:rsidRPr="009C557D" w:rsidRDefault="00F374DC" w:rsidP="00C709FB">
                        <w:pPr>
                          <w:snapToGrid w:val="0"/>
                          <w:ind w:leftChars="100" w:left="210"/>
                          <w:rPr>
                            <w:rFonts w:ascii="HG丸ｺﾞｼｯｸM-PRO" w:eastAsia="HG丸ｺﾞｼｯｸM-PRO"/>
                            <w:w w:val="80"/>
                          </w:rPr>
                        </w:pPr>
                        <w:r>
                          <w:rPr>
                            <w:rFonts w:ascii="HG丸ｺﾞｼｯｸM-PRO" w:eastAsia="HG丸ｺﾞｼｯｸM-PRO" w:hint="eastAsia"/>
                            <w:noProof/>
                          </w:rPr>
                          <w:t>通勤ラッシュ時に１００ｍもの乗客の列ができて大混雑していた様子を学んでいる。</w:t>
                        </w:r>
                      </w:p>
                      <w:p w:rsidR="00F374DC" w:rsidRPr="005E2699" w:rsidRDefault="00F374DC" w:rsidP="00C709FB">
                        <w:pPr>
                          <w:snapToGrid w:val="0"/>
                          <w:ind w:firstLineChars="100" w:firstLine="210"/>
                          <w:rPr>
                            <w:rFonts w:ascii="HG丸ｺﾞｼｯｸM-PRO" w:eastAsia="HG丸ｺﾞｼｯｸM-PRO"/>
                            <w:szCs w:val="21"/>
                          </w:rPr>
                        </w:pPr>
                      </w:p>
                    </w:txbxContent>
                  </v:textbox>
                </v:rect>
              </w:pict>
            </w:r>
          </w:p>
          <w:p w:rsidR="00C709FB" w:rsidRPr="007C3423" w:rsidRDefault="00C709FB" w:rsidP="00D304DA">
            <w:pPr>
              <w:snapToGrid w:val="0"/>
            </w:pPr>
          </w:p>
          <w:p w:rsidR="00C709FB" w:rsidRPr="007C3423" w:rsidRDefault="00C709FB" w:rsidP="00D304DA">
            <w:pPr>
              <w:snapToGrid w:val="0"/>
            </w:pPr>
          </w:p>
          <w:p w:rsidR="00C709FB" w:rsidRPr="007C3423" w:rsidRDefault="00C709FB" w:rsidP="00D304DA">
            <w:pPr>
              <w:snapToGrid w:val="0"/>
            </w:pPr>
          </w:p>
          <w:p w:rsidR="00C709FB" w:rsidRPr="007C3423" w:rsidRDefault="00C709FB" w:rsidP="00D304DA">
            <w:pPr>
              <w:snapToGrid w:val="0"/>
            </w:pPr>
          </w:p>
          <w:p w:rsidR="00C709FB" w:rsidRPr="007C3423" w:rsidRDefault="009E34A0" w:rsidP="00D304DA">
            <w:pPr>
              <w:snapToGrid w:val="0"/>
            </w:pPr>
            <w:r>
              <w:rPr>
                <w:noProof/>
              </w:rPr>
              <w:pict>
                <v:shapetype id="_x0000_t59" coordsize="21600,21600" o:spt="59" adj="2700" path="m21600,10800l@5@10,20777,6667@7@12,18436,3163@8@11,14932,822@6@9,10800,0@10@9,6667,822@12@11,3163,3163@11@12,822,6667@9@10,,10800@9@6,822,14932@11@8,3163,18436@12@7,6667,20777@10@5,10800,21600@6@5,14932,20777@8@7,18436,18436@7@8,20777,14932@5@6xe">
                  <v:stroke joinstyle="miter"/>
                  <v:formulas>
                    <v:f eqn="sum 10800 0 #0"/>
                    <v:f eqn="prod @0 32138 32768"/>
                    <v:f eqn="prod @0 6393 32768"/>
                    <v:f eqn="prod @0 27246 32768"/>
                    <v:f eqn="prod @0 18205 32768"/>
                    <v:f eqn="sum @1 10800 0"/>
                    <v:f eqn="sum @2 10800 0"/>
                    <v:f eqn="sum @3 10800 0"/>
                    <v:f eqn="sum @4 10800 0"/>
                    <v:f eqn="sum 10800 0 @1"/>
                    <v:f eqn="sum 10800 0 @2"/>
                    <v:f eqn="sum 10800 0 @3"/>
                    <v:f eqn="sum 10800 0 @4"/>
                    <v:f eqn="prod @0 23170 32768"/>
                    <v:f eqn="sum @13 10800 0"/>
                    <v:f eqn="sum 10800 0 @13"/>
                  </v:formulas>
                  <v:path gradientshapeok="t" o:connecttype="rect" textboxrect="@15,@15,@14,@14"/>
                  <v:handles>
                    <v:h position="#0,center" xrange="0,10800"/>
                  </v:handles>
                </v:shapetype>
                <v:shape id="_x0000_s3390" type="#_x0000_t59" style="position:absolute;left:0;text-align:left;margin-left:165pt;margin-top:-.1pt;width:106.3pt;height:107.65pt;z-index:252587008" fillcolor="#fc0" stroked="f" strokeweight="1pt">
                  <v:fill color2="#fde9d9"/>
                  <v:shadow on="t" type="perspective" color="#974706" opacity=".5" offset="1pt" offset2="-3pt"/>
                  <v:textbox style="mso-next-textbox:#_x0000_s3390" inset="5.85pt,.7pt,5.85pt,.7pt">
                    <w:txbxContent>
                      <w:p w:rsidR="00F374DC" w:rsidRPr="00D63754" w:rsidRDefault="00F374DC" w:rsidP="00C709FB">
                        <w:pPr>
                          <w:snapToGrid w:val="0"/>
                          <w:spacing w:line="200" w:lineRule="exact"/>
                          <w:rPr>
                            <w:rFonts w:ascii="HG丸ｺﾞｼｯｸM-PRO" w:eastAsia="HG丸ｺﾞｼｯｸM-PRO"/>
                            <w:b/>
                            <w:sz w:val="18"/>
                          </w:rPr>
                        </w:pPr>
                        <w:r w:rsidRPr="00D63754">
                          <w:rPr>
                            <w:rFonts w:ascii="HG丸ｺﾞｼｯｸM-PRO" w:eastAsia="HG丸ｺﾞｼｯｸM-PRO" w:hint="eastAsia"/>
                            <w:b/>
                            <w:sz w:val="18"/>
                          </w:rPr>
                          <w:t>人口</w:t>
                        </w:r>
                        <w:r>
                          <w:rPr>
                            <w:rFonts w:ascii="HG丸ｺﾞｼｯｸM-PRO" w:eastAsia="HG丸ｺﾞｼｯｸM-PRO" w:hint="eastAsia"/>
                            <w:b/>
                            <w:sz w:val="18"/>
                          </w:rPr>
                          <w:t>100</w:t>
                        </w:r>
                        <w:r w:rsidRPr="00D63754">
                          <w:rPr>
                            <w:rFonts w:ascii="HG丸ｺﾞｼｯｸM-PRO" w:eastAsia="HG丸ｺﾞｼｯｸM-PRO" w:hint="eastAsia"/>
                            <w:b/>
                            <w:sz w:val="18"/>
                          </w:rPr>
                          <w:t>万人の都市に全国で４番目となる</w:t>
                        </w:r>
                        <w:r>
                          <w:rPr>
                            <w:rFonts w:ascii="HG丸ｺﾞｼｯｸM-PRO" w:eastAsia="HG丸ｺﾞｼｯｸM-PRO" w:hint="eastAsia"/>
                            <w:b/>
                            <w:sz w:val="18"/>
                          </w:rPr>
                          <w:t>地下鉄が誕生</w:t>
                        </w:r>
                      </w:p>
                    </w:txbxContent>
                  </v:textbox>
                </v:shape>
              </w:pict>
            </w:r>
          </w:p>
          <w:p w:rsidR="00C709FB" w:rsidRPr="007C3423" w:rsidRDefault="009E34A0" w:rsidP="00D304DA">
            <w:pPr>
              <w:snapToGrid w:val="0"/>
            </w:pPr>
            <w:r>
              <w:rPr>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3388" type="#_x0000_t62" style="position:absolute;left:0;text-align:left;margin-left:83.15pt;margin-top:7.05pt;width:71.3pt;height:60.15pt;z-index:252583936" adj="7846,503">
                  <v:textbox style="mso-next-textbox:#_x0000_s3388" inset="5.85pt,.7pt,5.85pt,.7pt">
                    <w:txbxContent>
                      <w:p w:rsidR="00F374DC" w:rsidRPr="005B00A5" w:rsidRDefault="00F374DC" w:rsidP="00C709FB">
                        <w:pPr>
                          <w:snapToGrid w:val="0"/>
                          <w:rPr>
                            <w:rFonts w:ascii="HG丸ｺﾞｼｯｸM-PRO" w:eastAsia="HG丸ｺﾞｼｯｸM-PRO"/>
                            <w:sz w:val="18"/>
                          </w:rPr>
                        </w:pPr>
                        <w:r>
                          <w:rPr>
                            <w:rFonts w:ascii="HG丸ｺﾞｼｯｸM-PRO" w:eastAsia="HG丸ｺﾞｼｯｸM-PRO" w:hint="eastAsia"/>
                            <w:sz w:val="18"/>
                          </w:rPr>
                          <w:t>市電やバスだけでは、市民を運べなくなってきたよ。</w:t>
                        </w:r>
                      </w:p>
                    </w:txbxContent>
                  </v:textbox>
                </v:shape>
              </w:pict>
            </w:r>
            <w:r>
              <w:rPr>
                <w:noProof/>
              </w:rPr>
              <w:pict>
                <v:shape id="_x0000_s3389" type="#_x0000_t62" style="position:absolute;left:0;text-align:left;margin-left:4.5pt;margin-top:7pt;width:71.25pt;height:60.2pt;z-index:252584960" adj="-136,5633">
                  <v:textbox style="mso-next-textbox:#_x0000_s3389" inset="5.85pt,.7pt,5.85pt,.7pt">
                    <w:txbxContent>
                      <w:p w:rsidR="00F374DC" w:rsidRPr="005B00A5" w:rsidRDefault="00F374DC" w:rsidP="00C709FB">
                        <w:pPr>
                          <w:snapToGrid w:val="0"/>
                          <w:rPr>
                            <w:rFonts w:ascii="HG丸ｺﾞｼｯｸM-PRO" w:eastAsia="HG丸ｺﾞｼｯｸM-PRO"/>
                            <w:sz w:val="18"/>
                          </w:rPr>
                        </w:pPr>
                        <w:r>
                          <w:rPr>
                            <w:rFonts w:ascii="HG丸ｺﾞｼｯｸM-PRO" w:eastAsia="HG丸ｺﾞｼｯｸM-PRO" w:hint="eastAsia"/>
                            <w:sz w:val="18"/>
                          </w:rPr>
                          <w:t>１分ごとに電車が来て、電車も大渋滞していたよ。</w:t>
                        </w:r>
                      </w:p>
                    </w:txbxContent>
                  </v:textbox>
                </v:shape>
              </w:pict>
            </w:r>
          </w:p>
          <w:p w:rsidR="00C709FB" w:rsidRPr="007C3423" w:rsidRDefault="009E34A0" w:rsidP="00D304DA">
            <w:pPr>
              <w:snapToGrid w:val="0"/>
            </w:pPr>
            <w:r>
              <w:rPr>
                <w:rFonts w:ascii="HG丸ｺﾞｼｯｸM-PRO" w:eastAsia="HG丸ｺﾞｼｯｸM-PRO" w:hAnsi="メイリオ" w:cs="メイリオ"/>
                <w:b/>
                <w:noProof/>
                <w:sz w:val="24"/>
              </w:rPr>
              <w:pict>
                <v:rect id="_x0000_s3391" style="position:absolute;left:0;text-align:left;margin-left:274.5pt;margin-top:-.1pt;width:110.9pt;height:50.55pt;z-index:252589056" stroked="f">
                  <v:textbox style="mso-next-textbox:#_x0000_s3391" inset="0,1.5mm,0,0">
                    <w:txbxContent>
                      <w:p w:rsidR="00F374DC" w:rsidRDefault="00F374DC" w:rsidP="00C709FB">
                        <w:pPr>
                          <w:snapToGrid w:val="0"/>
                          <w:ind w:left="1"/>
                          <w:rPr>
                            <w:rFonts w:ascii="HG丸ｺﾞｼｯｸM-PRO" w:eastAsia="HG丸ｺﾞｼｯｸM-PRO"/>
                            <w:noProof/>
                          </w:rPr>
                        </w:pPr>
                        <w:r w:rsidRPr="00F87083">
                          <w:rPr>
                            <w:rFonts w:ascii="HG丸ｺﾞｼｯｸM-PRO" w:eastAsia="HG丸ｺﾞｼｯｸM-PRO" w:hint="eastAsia"/>
                            <w:noProof/>
                            <w:kern w:val="0"/>
                          </w:rPr>
                          <w:t>１９７１年、オリンピックの前年に南北線北２４条～真駒内開通！！</w:t>
                        </w:r>
                      </w:p>
                    </w:txbxContent>
                  </v:textbox>
                </v:rect>
              </w:pict>
            </w:r>
          </w:p>
          <w:p w:rsidR="00C709FB" w:rsidRPr="007C3423" w:rsidRDefault="00C709FB" w:rsidP="00D304DA">
            <w:pPr>
              <w:snapToGrid w:val="0"/>
            </w:pPr>
          </w:p>
          <w:p w:rsidR="00C709FB" w:rsidRPr="007C3423" w:rsidRDefault="00C709FB" w:rsidP="00D304DA">
            <w:pPr>
              <w:snapToGrid w:val="0"/>
            </w:pPr>
          </w:p>
          <w:p w:rsidR="00C709FB" w:rsidRPr="007C3423" w:rsidRDefault="00C709FB" w:rsidP="00D304DA">
            <w:pPr>
              <w:snapToGrid w:val="0"/>
            </w:pPr>
          </w:p>
          <w:p w:rsidR="00C709FB" w:rsidRPr="007C3423" w:rsidRDefault="00C709FB" w:rsidP="00D304DA">
            <w:pPr>
              <w:snapToGrid w:val="0"/>
            </w:pPr>
          </w:p>
          <w:p w:rsidR="00C709FB" w:rsidRPr="007C3423" w:rsidRDefault="00C709FB" w:rsidP="00D304DA">
            <w:pPr>
              <w:snapToGrid w:val="0"/>
            </w:pPr>
          </w:p>
          <w:p w:rsidR="00C709FB" w:rsidRPr="007C3423" w:rsidRDefault="009E34A0" w:rsidP="00D304DA">
            <w:pPr>
              <w:snapToGrid w:val="0"/>
            </w:pPr>
            <w:r>
              <w:rPr>
                <w:noProof/>
              </w:rPr>
              <w:pict>
                <v:rect id="_x0000_s3317" style="position:absolute;left:0;text-align:left;margin-left:.75pt;margin-top:8.9pt;width:395.85pt;height:20.85pt;z-index:252506112" fillcolor="red" stroked="f" strokeweight="2.25pt">
                  <v:textbox style="mso-next-textbox:#_x0000_s3317" inset="5.85pt,.7pt,5.85pt,.7pt">
                    <w:txbxContent>
                      <w:p w:rsidR="00F374DC" w:rsidRPr="005E2699" w:rsidRDefault="00F374DC" w:rsidP="00C709FB">
                        <w:pPr>
                          <w:jc w:val="center"/>
                          <w:rPr>
                            <w:rFonts w:ascii="HG丸ｺﾞｼｯｸM-PRO" w:eastAsia="HG丸ｺﾞｼｯｸM-PRO"/>
                            <w:b/>
                            <w:color w:val="FFFFFF"/>
                            <w:w w:val="80"/>
                            <w:sz w:val="22"/>
                          </w:rPr>
                        </w:pPr>
                        <w:r w:rsidRPr="005E2699">
                          <w:rPr>
                            <w:rFonts w:ascii="HG丸ｺﾞｼｯｸM-PRO" w:eastAsia="HG丸ｺﾞｼｯｸM-PRO" w:hint="eastAsia"/>
                            <w:b/>
                            <w:color w:val="FFFFFF"/>
                            <w:w w:val="80"/>
                            <w:sz w:val="22"/>
                          </w:rPr>
                          <w:t>地下鉄が開通したことによって、市民の生活はどのように変わったの</w:t>
                        </w:r>
                        <w:r>
                          <w:rPr>
                            <w:rFonts w:ascii="HG丸ｺﾞｼｯｸM-PRO" w:eastAsia="HG丸ｺﾞｼｯｸM-PRO" w:hint="eastAsia"/>
                            <w:b/>
                            <w:color w:val="FFFFFF"/>
                            <w:w w:val="80"/>
                            <w:sz w:val="22"/>
                          </w:rPr>
                          <w:t>だろう。</w:t>
                        </w:r>
                      </w:p>
                    </w:txbxContent>
                  </v:textbox>
                </v:rect>
              </w:pict>
            </w:r>
          </w:p>
          <w:p w:rsidR="00C709FB" w:rsidRPr="007C3423" w:rsidRDefault="00C709FB" w:rsidP="00D304DA">
            <w:pPr>
              <w:snapToGrid w:val="0"/>
            </w:pPr>
            <w:r w:rsidRPr="007C3423">
              <w:rPr>
                <w:rFonts w:hint="eastAsia"/>
              </w:rPr>
              <w:t xml:space="preserve">　　　　　　　　　　　　　　</w:t>
            </w:r>
          </w:p>
          <w:p w:rsidR="00C709FB" w:rsidRPr="007C3423" w:rsidRDefault="009E34A0" w:rsidP="00D304DA">
            <w:pPr>
              <w:snapToGrid w:val="0"/>
            </w:pPr>
            <w:r>
              <w:rPr>
                <w:rFonts w:ascii="HG丸ｺﾞｼｯｸM-PRO" w:eastAsia="HG丸ｺﾞｼｯｸM-PRO"/>
                <w:b/>
                <w:noProof/>
              </w:rPr>
              <w:pict>
                <v:oval id="_x0000_s3320" style="position:absolute;left:0;text-align:left;margin-left:154.45pt;margin-top:7.9pt;width:91.45pt;height:105.4pt;z-index:252509184" fillcolor="#fc0" stroked="f">
                  <v:fill opacity="60293f" color2="#ffe88b" o:opacity2="9175f"/>
                  <v:textbox style="mso-next-textbox:#_x0000_s3320" inset="5.85pt,.7pt,5.85pt,.7pt">
                    <w:txbxContent>
                      <w:p w:rsidR="00F374DC" w:rsidRPr="005B00A5" w:rsidRDefault="00F374DC" w:rsidP="00C709FB">
                        <w:pPr>
                          <w:snapToGrid w:val="0"/>
                          <w:jc w:val="center"/>
                          <w:rPr>
                            <w:rFonts w:ascii="HG丸ｺﾞｼｯｸM-PRO" w:eastAsia="HG丸ｺﾞｼｯｸM-PRO"/>
                            <w:b/>
                            <w:szCs w:val="21"/>
                          </w:rPr>
                        </w:pPr>
                        <w:r>
                          <w:rPr>
                            <w:rFonts w:ascii="HG丸ｺﾞｼｯｸM-PRO" w:eastAsia="HG丸ｺﾞｼｯｸM-PRO" w:hint="eastAsia"/>
                            <w:b/>
                            <w:szCs w:val="21"/>
                          </w:rPr>
                          <w:t>雪の心配もなく、早く遠くまで移動ができる地下鉄</w:t>
                        </w:r>
                      </w:p>
                    </w:txbxContent>
                  </v:textbox>
                </v:oval>
              </w:pict>
            </w:r>
            <w:r>
              <w:rPr>
                <w:noProof/>
              </w:rPr>
              <w:pict>
                <v:roundrect id="_x0000_s3321" style="position:absolute;left:0;text-align:left;margin-left:252pt;margin-top:7.9pt;width:147.85pt;height:94.9pt;z-index:252510208" arcsize="10923f">
                  <v:textbox style="mso-next-textbox:#_x0000_s3321" inset="5.85pt,.7pt,5.85pt,.7pt">
                    <w:txbxContent>
                      <w:p w:rsidR="00F374DC" w:rsidRPr="00E027D0" w:rsidRDefault="00F374DC" w:rsidP="00C709FB">
                        <w:pPr>
                          <w:snapToGrid w:val="0"/>
                          <w:jc w:val="center"/>
                          <w:rPr>
                            <w:rFonts w:ascii="HG丸ｺﾞｼｯｸM-PRO" w:eastAsia="HG丸ｺﾞｼｯｸM-PRO" w:hAnsi="ＭＳ ゴシック"/>
                            <w:b/>
                            <w:shd w:val="pct15" w:color="auto" w:fill="FFFFFF"/>
                          </w:rPr>
                        </w:pPr>
                        <w:r>
                          <w:rPr>
                            <w:rFonts w:ascii="HG丸ｺﾞｼｯｸM-PRO" w:eastAsia="HG丸ｺﾞｼｯｸM-PRO" w:hAnsi="ＭＳ ゴシック" w:hint="eastAsia"/>
                            <w:b/>
                            <w:shd w:val="pct15" w:color="auto" w:fill="FFFFFF"/>
                          </w:rPr>
                          <w:t>市民が自慢できる地下鉄</w:t>
                        </w:r>
                      </w:p>
                      <w:p w:rsidR="00F374DC" w:rsidRPr="005B00A5" w:rsidRDefault="00F374DC" w:rsidP="00C709FB">
                        <w:pPr>
                          <w:snapToGrid w:val="0"/>
                          <w:rPr>
                            <w:rFonts w:ascii="HG丸ｺﾞｼｯｸM-PRO" w:eastAsia="HG丸ｺﾞｼｯｸM-PRO"/>
                          </w:rPr>
                        </w:pPr>
                        <w:r w:rsidRPr="005B00A5">
                          <w:rPr>
                            <w:rFonts w:ascii="HG丸ｺﾞｼｯｸM-PRO" w:eastAsia="HG丸ｺﾞｼｯｸM-PRO" w:hint="eastAsia"/>
                          </w:rPr>
                          <w:t>・</w:t>
                        </w:r>
                        <w:r>
                          <w:rPr>
                            <w:rFonts w:ascii="HG丸ｺﾞｼｯｸM-PRO" w:eastAsia="HG丸ｺﾞｼｯｸM-PRO" w:hint="eastAsia"/>
                          </w:rPr>
                          <w:t>車輪ではなくゴムタイヤ</w:t>
                        </w:r>
                      </w:p>
                      <w:p w:rsidR="00F374DC" w:rsidRDefault="00F374DC" w:rsidP="00C709FB">
                        <w:pPr>
                          <w:snapToGrid w:val="0"/>
                          <w:rPr>
                            <w:rFonts w:ascii="HG丸ｺﾞｼｯｸM-PRO" w:eastAsia="HG丸ｺﾞｼｯｸM-PRO"/>
                          </w:rPr>
                        </w:pPr>
                        <w:r>
                          <w:rPr>
                            <w:rFonts w:ascii="HG丸ｺﾞｼｯｸM-PRO" w:eastAsia="HG丸ｺﾞｼｯｸM-PRO" w:hint="eastAsia"/>
                          </w:rPr>
                          <w:t xml:space="preserve">　→「札幌式」と呼ばれ、</w:t>
                        </w:r>
                      </w:p>
                      <w:p w:rsidR="00F374DC" w:rsidRPr="005B00A5" w:rsidRDefault="00F374DC" w:rsidP="00C709FB">
                        <w:pPr>
                          <w:snapToGrid w:val="0"/>
                          <w:rPr>
                            <w:rFonts w:ascii="HG丸ｺﾞｼｯｸM-PRO" w:eastAsia="HG丸ｺﾞｼｯｸM-PRO"/>
                          </w:rPr>
                        </w:pPr>
                        <w:r>
                          <w:rPr>
                            <w:rFonts w:ascii="HG丸ｺﾞｼｯｸM-PRO" w:eastAsia="HG丸ｺﾞｼｯｸM-PRO" w:hint="eastAsia"/>
                          </w:rPr>
                          <w:t xml:space="preserve">　　世界にも知られる。</w:t>
                        </w:r>
                      </w:p>
                      <w:p w:rsidR="00F374DC" w:rsidRPr="005B00A5" w:rsidRDefault="00F374DC" w:rsidP="00C709FB">
                        <w:pPr>
                          <w:snapToGrid w:val="0"/>
                          <w:rPr>
                            <w:rFonts w:ascii="HG丸ｺﾞｼｯｸM-PRO" w:eastAsia="HG丸ｺﾞｼｯｸM-PRO"/>
                            <w:w w:val="90"/>
                          </w:rPr>
                        </w:pPr>
                        <w:r w:rsidRPr="005B00A5">
                          <w:rPr>
                            <w:rFonts w:ascii="HG丸ｺﾞｼｯｸM-PRO" w:eastAsia="HG丸ｺﾞｼｯｸM-PRO" w:hint="eastAsia"/>
                          </w:rPr>
                          <w:t>・</w:t>
                        </w:r>
                        <w:r>
                          <w:rPr>
                            <w:rFonts w:ascii="HG丸ｺﾞｼｯｸM-PRO" w:eastAsia="HG丸ｺﾞｼｯｸM-PRO" w:hint="eastAsia"/>
                          </w:rPr>
                          <w:t>シェルターも世界唯一。</w:t>
                        </w:r>
                      </w:p>
                      <w:p w:rsidR="00F374DC" w:rsidRPr="005B00A5" w:rsidRDefault="00F374DC" w:rsidP="00C709FB">
                        <w:pPr>
                          <w:snapToGrid w:val="0"/>
                          <w:ind w:left="210" w:hangingChars="100" w:hanging="210"/>
                          <w:rPr>
                            <w:rFonts w:ascii="HG丸ｺﾞｼｯｸM-PRO" w:eastAsia="HG丸ｺﾞｼｯｸM-PRO"/>
                            <w:w w:val="90"/>
                          </w:rPr>
                        </w:pPr>
                        <w:r w:rsidRPr="005B00A5">
                          <w:rPr>
                            <w:rFonts w:ascii="HG丸ｺﾞｼｯｸM-PRO" w:eastAsia="HG丸ｺﾞｼｯｸM-PRO" w:hint="eastAsia"/>
                          </w:rPr>
                          <w:t>・</w:t>
                        </w:r>
                        <w:r>
                          <w:rPr>
                            <w:rFonts w:ascii="HG丸ｺﾞｼｯｸM-PRO" w:eastAsia="HG丸ｺﾞｼｯｸM-PRO" w:hint="eastAsia"/>
                            <w:w w:val="90"/>
                          </w:rPr>
                          <w:t>乗り心地も最高！</w:t>
                        </w:r>
                      </w:p>
                    </w:txbxContent>
                  </v:textbox>
                </v:roundrect>
              </w:pict>
            </w:r>
            <w:r>
              <w:rPr>
                <w:noProof/>
              </w:rPr>
              <w:pict>
                <v:roundrect id="_x0000_s3319" style="position:absolute;left:0;text-align:left;margin-left:-1.95pt;margin-top:7.9pt;width:151.25pt;height:94.9pt;z-index:252508160" arcsize="10923f">
                  <v:textbox style="mso-next-textbox:#_x0000_s3319" inset="5.85pt,.7pt,5.85pt,.7pt">
                    <w:txbxContent>
                      <w:p w:rsidR="00F374DC" w:rsidRDefault="00F374DC" w:rsidP="00C709FB">
                        <w:pPr>
                          <w:snapToGrid w:val="0"/>
                          <w:ind w:leftChars="-67" w:left="211" w:hangingChars="167" w:hanging="352"/>
                          <w:jc w:val="center"/>
                          <w:rPr>
                            <w:rFonts w:ascii="HG丸ｺﾞｼｯｸM-PRO" w:eastAsia="HG丸ｺﾞｼｯｸM-PRO" w:hAnsi="ＭＳ ゴシック"/>
                            <w:b/>
                            <w:shd w:val="pct15" w:color="auto" w:fill="FFFFFF"/>
                          </w:rPr>
                        </w:pPr>
                        <w:r w:rsidRPr="00E027D0">
                          <w:rPr>
                            <w:rFonts w:ascii="HG丸ｺﾞｼｯｸM-PRO" w:eastAsia="HG丸ｺﾞｼｯｸM-PRO" w:hAnsi="ＭＳ ゴシック" w:hint="eastAsia"/>
                            <w:b/>
                            <w:shd w:val="pct15" w:color="auto" w:fill="FFFFFF"/>
                          </w:rPr>
                          <w:t>札</w:t>
                        </w:r>
                        <w:r>
                          <w:rPr>
                            <w:rFonts w:ascii="HG丸ｺﾞｼｯｸM-PRO" w:eastAsia="HG丸ｺﾞｼｯｸM-PRO" w:hAnsi="ＭＳ ゴシック" w:hint="eastAsia"/>
                            <w:b/>
                            <w:shd w:val="pct15" w:color="auto" w:fill="FFFFFF"/>
                          </w:rPr>
                          <w:t>幌市民</w:t>
                        </w:r>
                        <w:r w:rsidRPr="00E027D0">
                          <w:rPr>
                            <w:rFonts w:ascii="HG丸ｺﾞｼｯｸM-PRO" w:eastAsia="HG丸ｺﾞｼｯｸM-PRO" w:hAnsi="ＭＳ ゴシック" w:hint="eastAsia"/>
                            <w:b/>
                            <w:shd w:val="pct15" w:color="auto" w:fill="FFFFFF"/>
                          </w:rPr>
                          <w:t>にとって</w:t>
                        </w:r>
                      </w:p>
                      <w:p w:rsidR="00F374DC" w:rsidRDefault="00F374DC" w:rsidP="00C709FB">
                        <w:pPr>
                          <w:snapToGrid w:val="0"/>
                          <w:ind w:leftChars="-67" w:left="210" w:hangingChars="167" w:hanging="351"/>
                          <w:jc w:val="center"/>
                          <w:rPr>
                            <w:rFonts w:ascii="HG丸ｺﾞｼｯｸM-PRO" w:eastAsia="HG丸ｺﾞｼｯｸM-PRO"/>
                          </w:rPr>
                        </w:pPr>
                        <w:r w:rsidRPr="005B00A5">
                          <w:rPr>
                            <w:rFonts w:ascii="HG丸ｺﾞｼｯｸM-PRO" w:eastAsia="HG丸ｺﾞｼｯｸM-PRO" w:hint="eastAsia"/>
                          </w:rPr>
                          <w:t>・</w:t>
                        </w:r>
                        <w:r>
                          <w:rPr>
                            <w:rFonts w:ascii="HG丸ｺﾞｼｯｸM-PRO" w:eastAsia="HG丸ｺﾞｼｯｸM-PRO" w:hint="eastAsia"/>
                          </w:rPr>
                          <w:t>渋滞に困らず移動できる。</w:t>
                        </w:r>
                      </w:p>
                      <w:p w:rsidR="00F374DC" w:rsidRDefault="00F374DC" w:rsidP="00C709FB">
                        <w:pPr>
                          <w:snapToGrid w:val="0"/>
                          <w:ind w:leftChars="-67" w:left="210" w:hangingChars="167" w:hanging="351"/>
                          <w:rPr>
                            <w:rFonts w:ascii="HG丸ｺﾞｼｯｸM-PRO" w:eastAsia="HG丸ｺﾞｼｯｸM-PRO"/>
                          </w:rPr>
                        </w:pPr>
                        <w:r>
                          <w:rPr>
                            <w:rFonts w:ascii="HG丸ｺﾞｼｯｸM-PRO" w:eastAsia="HG丸ｺﾞｼｯｸM-PRO" w:hint="eastAsia"/>
                          </w:rPr>
                          <w:t>・冬でも安心。雪も心配なし。</w:t>
                        </w:r>
                      </w:p>
                      <w:p w:rsidR="00F374DC" w:rsidRPr="00F263CA" w:rsidRDefault="00F374DC" w:rsidP="00C709FB">
                        <w:pPr>
                          <w:snapToGrid w:val="0"/>
                          <w:ind w:leftChars="-67" w:left="210" w:hangingChars="167" w:hanging="351"/>
                          <w:rPr>
                            <w:rFonts w:ascii="HG丸ｺﾞｼｯｸM-PRO" w:eastAsia="HG丸ｺﾞｼｯｸM-PRO"/>
                          </w:rPr>
                        </w:pPr>
                        <w:r>
                          <w:rPr>
                            <w:rFonts w:ascii="HG丸ｺﾞｼｯｸM-PRO" w:eastAsia="HG丸ｺﾞｼｯｸM-PRO" w:hint="eastAsia"/>
                          </w:rPr>
                          <w:t>・遠くまで早く移動できる。</w:t>
                        </w:r>
                      </w:p>
                      <w:p w:rsidR="00F374DC" w:rsidRPr="005B00A5" w:rsidRDefault="00F374DC" w:rsidP="00C709FB">
                        <w:pPr>
                          <w:snapToGrid w:val="0"/>
                          <w:ind w:leftChars="-67" w:left="210" w:hangingChars="167" w:hanging="351"/>
                          <w:rPr>
                            <w:rFonts w:ascii="HG丸ｺﾞｼｯｸM-PRO" w:eastAsia="HG丸ｺﾞｼｯｸM-PRO"/>
                          </w:rPr>
                        </w:pPr>
                        <w:r>
                          <w:rPr>
                            <w:rFonts w:ascii="HG丸ｺﾞｼｯｸM-PRO" w:eastAsia="HG丸ｺﾞｼｯｸM-PRO" w:hint="eastAsia"/>
                          </w:rPr>
                          <w:t>・東西線ができ益々便利に。</w:t>
                        </w:r>
                      </w:p>
                      <w:p w:rsidR="00F374DC" w:rsidRPr="005B00A5" w:rsidRDefault="00F374DC" w:rsidP="00C709FB">
                        <w:pPr>
                          <w:snapToGrid w:val="0"/>
                          <w:ind w:leftChars="-67" w:left="210" w:hangingChars="167" w:hanging="351"/>
                          <w:rPr>
                            <w:rFonts w:ascii="HG丸ｺﾞｼｯｸM-PRO" w:eastAsia="HG丸ｺﾞｼｯｸM-PRO"/>
                          </w:rPr>
                        </w:pPr>
                        <w:r w:rsidRPr="005B00A5">
                          <w:rPr>
                            <w:rFonts w:ascii="HG丸ｺﾞｼｯｸM-PRO" w:eastAsia="HG丸ｺﾞｼｯｸM-PRO" w:hint="eastAsia"/>
                          </w:rPr>
                          <w:t>・</w:t>
                        </w:r>
                        <w:r>
                          <w:rPr>
                            <w:rFonts w:ascii="HG丸ｺﾞｼｯｸM-PRO" w:eastAsia="HG丸ｺﾞｼｯｸM-PRO" w:hint="eastAsia"/>
                          </w:rPr>
                          <w:t>車を使わなくてもいい。</w:t>
                        </w:r>
                      </w:p>
                    </w:txbxContent>
                  </v:textbox>
                </v:roundrect>
              </w:pict>
            </w:r>
          </w:p>
          <w:p w:rsidR="00C709FB" w:rsidRPr="00FE3AA7" w:rsidRDefault="00C709FB" w:rsidP="00D304DA">
            <w:pPr>
              <w:snapToGrid w:val="0"/>
              <w:ind w:firstLineChars="350" w:firstLine="735"/>
              <w:rPr>
                <w:rFonts w:ascii="ＭＳ ゴシック" w:eastAsia="ＭＳ ゴシック" w:hAnsi="ＭＳ ゴシック"/>
              </w:rPr>
            </w:pPr>
            <w:r w:rsidRPr="00FE3AA7">
              <w:rPr>
                <w:rFonts w:ascii="ＭＳ ゴシック" w:eastAsia="ＭＳ ゴシック" w:hAnsi="ＭＳ ゴシック" w:hint="eastAsia"/>
              </w:rPr>
              <w:t xml:space="preserve">　　</w:t>
            </w:r>
            <w:r w:rsidRPr="00FE3AA7">
              <w:rPr>
                <w:rFonts w:ascii="ＭＳ ゴシック" w:eastAsia="ＭＳ ゴシック" w:hAnsi="ＭＳ ゴシック"/>
              </w:rPr>
              <w:t xml:space="preserve"> </w:t>
            </w:r>
            <w:r w:rsidRPr="00FE3AA7">
              <w:rPr>
                <w:rFonts w:ascii="ＭＳ ゴシック" w:eastAsia="ＭＳ ゴシック" w:hAnsi="ＭＳ ゴシック" w:hint="eastAsia"/>
              </w:rPr>
              <w:t xml:space="preserve">　　　　　　　　　　　　</w:t>
            </w:r>
            <w:r w:rsidRPr="00FE3AA7">
              <w:rPr>
                <w:rFonts w:ascii="ＭＳ ゴシック" w:eastAsia="ＭＳ ゴシック" w:hAnsi="ＭＳ ゴシック"/>
              </w:rPr>
              <w:t xml:space="preserve">  </w:t>
            </w:r>
            <w:r w:rsidRPr="00FE3AA7">
              <w:rPr>
                <w:rFonts w:ascii="ＭＳ ゴシック" w:eastAsia="ＭＳ ゴシック" w:hAnsi="ＭＳ ゴシック" w:hint="eastAsia"/>
              </w:rPr>
              <w:t xml:space="preserve">　</w:t>
            </w:r>
            <w:r w:rsidRPr="00FE3AA7">
              <w:rPr>
                <w:rFonts w:ascii="ＭＳ ゴシック" w:eastAsia="ＭＳ ゴシック" w:hAnsi="ＭＳ ゴシック"/>
              </w:rPr>
              <w:t xml:space="preserve"> </w:t>
            </w:r>
            <w:r w:rsidRPr="00FE3AA7">
              <w:rPr>
                <w:rFonts w:ascii="ＭＳ ゴシック" w:eastAsia="ＭＳ ゴシック" w:hAnsi="ＭＳ ゴシック" w:hint="eastAsia"/>
              </w:rPr>
              <w:t xml:space="preserve">　　　　　　　　　　　　　　　　　　　　　　　</w:t>
            </w:r>
          </w:p>
          <w:p w:rsidR="00C709FB" w:rsidRPr="007C3423" w:rsidRDefault="00C709FB" w:rsidP="00D304DA">
            <w:pPr>
              <w:snapToGrid w:val="0"/>
            </w:pPr>
          </w:p>
          <w:p w:rsidR="00C709FB" w:rsidRPr="007C3423" w:rsidRDefault="00C709FB" w:rsidP="00D304DA">
            <w:pPr>
              <w:snapToGrid w:val="0"/>
            </w:pPr>
          </w:p>
          <w:p w:rsidR="00C709FB" w:rsidRPr="007C3423" w:rsidRDefault="00C709FB" w:rsidP="00D304DA">
            <w:pPr>
              <w:snapToGrid w:val="0"/>
            </w:pPr>
          </w:p>
          <w:p w:rsidR="00C709FB" w:rsidRPr="007C3423" w:rsidRDefault="009E34A0" w:rsidP="00D304DA">
            <w:pPr>
              <w:snapToGrid w:val="0"/>
            </w:pPr>
            <w:r>
              <w:rPr>
                <w:noProof/>
              </w:rPr>
              <w:pict>
                <v:group id="_x0000_s3336" style="position:absolute;left:0;text-align:left;margin-left:233.5pt;margin-top:.75pt;width:27.75pt;height:5.25pt;z-index:252517376" coordorigin="3420,8115" coordsize="555,105">
                  <v:shape id="_x0000_s3337" type="#_x0000_t32" style="position:absolute;left:3420;top:8115;width:555;height:0" o:connectortype="straight" strokeweight="2.25pt"/>
                  <v:shape id="_x0000_s3338" type="#_x0000_t32" style="position:absolute;left:3420;top:8220;width:555;height:0" o:connectortype="straight" strokeweight="2.25pt"/>
                </v:group>
              </w:pict>
            </w:r>
            <w:r>
              <w:rPr>
                <w:noProof/>
              </w:rPr>
              <w:pict>
                <v:group id="_x0000_s3333" style="position:absolute;left:0;text-align:left;margin-left:137.25pt;margin-top:.75pt;width:27.75pt;height:5.25pt;z-index:252516352" coordorigin="3420,8115" coordsize="555,105">
                  <v:shape id="_x0000_s3334" type="#_x0000_t32" style="position:absolute;left:3420;top:8115;width:555;height:0" o:connectortype="straight" strokeweight="2.25pt"/>
                  <v:shape id="_x0000_s3335" type="#_x0000_t32" style="position:absolute;left:3420;top:8220;width:555;height:0" o:connectortype="straight" strokeweight="2.25pt"/>
                </v:group>
              </w:pict>
            </w:r>
          </w:p>
          <w:p w:rsidR="00C709FB" w:rsidRPr="007C3423" w:rsidRDefault="00C709FB" w:rsidP="00D304DA">
            <w:pPr>
              <w:snapToGrid w:val="0"/>
            </w:pPr>
          </w:p>
          <w:p w:rsidR="00C709FB" w:rsidRPr="007C3423" w:rsidRDefault="00C709FB" w:rsidP="00D304DA">
            <w:pPr>
              <w:snapToGrid w:val="0"/>
            </w:pPr>
          </w:p>
          <w:p w:rsidR="00C709FB" w:rsidRPr="007C3423" w:rsidRDefault="009E34A0" w:rsidP="00D304DA">
            <w:pPr>
              <w:snapToGrid w:val="0"/>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322" type="#_x0000_t136" style="position:absolute;left:0;text-align:left;margin-left:264.05pt;margin-top:2.1pt;width:129.25pt;height:15.05pt;z-index:252511232" fillcolor="black">
                  <v:shadow on="t" opacity="52429f"/>
                  <v:textpath style="font-family:&quot;ＭＳ Ｐゴシック&quot;;font-style:italic;v-text-reverse:t;v-text-kern:t" trim="t" fitpath="t" string="世界にも誇れる乗り物"/>
                </v:shape>
              </w:pict>
            </w:r>
            <w:r>
              <w:rPr>
                <w:noProof/>
                <w:color w:val="FF9900"/>
              </w:rPr>
              <w:pict>
                <v:shape id="_x0000_s3323" type="#_x0000_t136" style="position:absolute;left:0;text-align:left;margin-left:2.05pt;margin-top:2.1pt;width:135.2pt;height:15.05pt;z-index:252512256" fillcolor="black">
                  <v:shadow on="t" opacity="52429f"/>
                  <v:textpath style="font-family:&quot;ＭＳ Ｐゴシック&quot;;font-style:italic;v-text-reverse:t;v-text-kern:t" trim="t" fitpath="t" string="市民の暮らしが豊かに"/>
                </v:shape>
              </w:pict>
            </w:r>
          </w:p>
          <w:p w:rsidR="00C709FB" w:rsidRPr="007C3423" w:rsidRDefault="009E34A0" w:rsidP="00D304DA">
            <w:pPr>
              <w:snapToGrid w:val="0"/>
            </w:pPr>
            <w:r>
              <w:rPr>
                <w:noProof/>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3402" type="#_x0000_t106" style="position:absolute;left:0;text-align:left;margin-left:335.5pt;margin-top:4.55pt;width:81.7pt;height:55.15pt;z-index:252601344" adj="-10866,6286" strokecolor="gray" strokeweight="2.25pt">
                  <v:textbox style="mso-next-textbox:#_x0000_s3402" inset="5.85pt,.7pt,5.85pt,.7pt">
                    <w:txbxContent>
                      <w:p w:rsidR="00F374DC" w:rsidRDefault="00F374DC" w:rsidP="00C709FB">
                        <w:pPr>
                          <w:snapToGrid w:val="0"/>
                          <w:rPr>
                            <w:rFonts w:ascii="HG丸ｺﾞｼｯｸM-PRO" w:eastAsia="HG丸ｺﾞｼｯｸM-PRO"/>
                            <w:b/>
                            <w:color w:val="333333"/>
                            <w:w w:val="90"/>
                            <w:sz w:val="15"/>
                            <w:szCs w:val="15"/>
                          </w:rPr>
                        </w:pPr>
                        <w:r>
                          <w:rPr>
                            <w:rFonts w:ascii="HG丸ｺﾞｼｯｸM-PRO" w:eastAsia="HG丸ｺﾞｼｯｸM-PRO" w:hint="eastAsia"/>
                            <w:b/>
                            <w:color w:val="333333"/>
                            <w:w w:val="90"/>
                            <w:sz w:val="15"/>
                            <w:szCs w:val="15"/>
                          </w:rPr>
                          <w:t>乗り物がたくさんあるまちなんだ…。</w:t>
                        </w:r>
                      </w:p>
                      <w:p w:rsidR="00F374DC" w:rsidRPr="00E027D0" w:rsidRDefault="00F374DC" w:rsidP="00C709FB">
                        <w:pPr>
                          <w:snapToGrid w:val="0"/>
                          <w:rPr>
                            <w:rFonts w:ascii="HG丸ｺﾞｼｯｸM-PRO" w:eastAsia="HG丸ｺﾞｼｯｸM-PRO"/>
                            <w:color w:val="333333"/>
                            <w:w w:val="90"/>
                            <w:sz w:val="16"/>
                          </w:rPr>
                        </w:pPr>
                        <w:r w:rsidRPr="00E027D0">
                          <w:rPr>
                            <w:rFonts w:hint="eastAsia"/>
                            <w:color w:val="FFFFFF"/>
                            <w:w w:val="90"/>
                            <w:sz w:val="16"/>
                          </w:rPr>
                          <w:t>一</w:t>
                        </w:r>
                      </w:p>
                      <w:p w:rsidR="00F374DC" w:rsidRDefault="00F374DC" w:rsidP="00C709FB">
                        <w:pPr>
                          <w:snapToGrid w:val="0"/>
                          <w:spacing w:line="240" w:lineRule="exact"/>
                          <w:ind w:rightChars="57" w:right="120"/>
                        </w:pPr>
                      </w:p>
                    </w:txbxContent>
                  </v:textbox>
                </v:shape>
              </w:pict>
            </w:r>
            <w:r>
              <w:rPr>
                <w:noProof/>
              </w:rPr>
              <w:pict>
                <v:shape id="_x0000_s3397" type="#_x0000_t106" style="position:absolute;left:0;text-align:left;margin-left:-22.05pt;margin-top:10.55pt;width:60.95pt;height:49.15pt;z-index:252596224" adj="24648,5845" strokecolor="gray" strokeweight="2.25pt">
                  <v:textbox style="mso-next-textbox:#_x0000_s3397" inset="5.85pt,.7pt,5.85pt,.7pt">
                    <w:txbxContent>
                      <w:p w:rsidR="00F374DC" w:rsidRPr="00E027D0" w:rsidRDefault="00F374DC" w:rsidP="00C709FB">
                        <w:pPr>
                          <w:snapToGrid w:val="0"/>
                          <w:rPr>
                            <w:rFonts w:ascii="HG丸ｺﾞｼｯｸM-PRO" w:eastAsia="HG丸ｺﾞｼｯｸM-PRO"/>
                            <w:b/>
                            <w:color w:val="333333"/>
                            <w:w w:val="90"/>
                            <w:sz w:val="15"/>
                            <w:szCs w:val="15"/>
                          </w:rPr>
                        </w:pPr>
                        <w:r>
                          <w:rPr>
                            <w:rFonts w:ascii="HG丸ｺﾞｼｯｸM-PRO" w:eastAsia="HG丸ｺﾞｼｯｸM-PRO" w:hint="eastAsia"/>
                            <w:b/>
                            <w:color w:val="333333"/>
                            <w:w w:val="90"/>
                            <w:sz w:val="15"/>
                            <w:szCs w:val="15"/>
                          </w:rPr>
                          <w:t>今も全部残っているなぁ。</w:t>
                        </w:r>
                      </w:p>
                    </w:txbxContent>
                  </v:textbox>
                </v:shape>
              </w:pict>
            </w:r>
          </w:p>
          <w:p w:rsidR="00C709FB" w:rsidRPr="009B6A96" w:rsidRDefault="00C709FB" w:rsidP="00D304DA">
            <w:pPr>
              <w:snapToGrid w:val="0"/>
              <w:spacing w:line="280" w:lineRule="exact"/>
              <w:rPr>
                <w:rFonts w:ascii="HG丸ｺﾞｼｯｸM-PRO" w:eastAsia="HG丸ｺﾞｼｯｸM-PRO" w:hAnsi="ＭＳ 明朝"/>
                <w:b/>
                <w:w w:val="80"/>
                <w:u w:val="wave"/>
              </w:rPr>
            </w:pPr>
            <w:r>
              <w:rPr>
                <w:rFonts w:hint="eastAsia"/>
              </w:rPr>
              <w:t xml:space="preserve">　　　　　　　　</w:t>
            </w:r>
            <w:r w:rsidRPr="009B6A96">
              <w:rPr>
                <w:rFonts w:ascii="HG丸ｺﾞｼｯｸM-PRO" w:eastAsia="HG丸ｺﾞｼｯｸM-PRO" w:hAnsi="ＭＳ 明朝" w:hint="eastAsia"/>
                <w:b/>
                <w:w w:val="80"/>
                <w:u w:val="wave"/>
              </w:rPr>
              <w:t>地下鉄の開通によって、札幌市内の公共交通機関は…</w:t>
            </w:r>
          </w:p>
          <w:p w:rsidR="00C709FB" w:rsidRDefault="00C709FB" w:rsidP="00D304DA">
            <w:pPr>
              <w:snapToGrid w:val="0"/>
              <w:spacing w:line="280" w:lineRule="exact"/>
              <w:ind w:firstLineChars="600" w:firstLine="1019"/>
              <w:rPr>
                <w:rFonts w:ascii="HG丸ｺﾞｼｯｸM-PRO" w:eastAsia="HG丸ｺﾞｼｯｸM-PRO" w:hAnsi="ＭＳ 明朝"/>
                <w:b/>
                <w:w w:val="80"/>
              </w:rPr>
            </w:pPr>
            <w:r>
              <w:rPr>
                <w:rFonts w:ascii="HG丸ｺﾞｼｯｸM-PRO" w:eastAsia="HG丸ｺﾞｼｯｸM-PRO" w:hAnsi="ＭＳ 明朝" w:hint="eastAsia"/>
                <w:b/>
                <w:w w:val="80"/>
              </w:rPr>
              <w:t>地下鉄　　　　　　　　バス　　　　　　　市電　　　　　　　　ＪＲ</w:t>
            </w:r>
          </w:p>
          <w:p w:rsidR="00C709FB" w:rsidRPr="007C3423" w:rsidRDefault="009E34A0" w:rsidP="00D304DA">
            <w:pPr>
              <w:snapToGrid w:val="0"/>
              <w:spacing w:line="280" w:lineRule="exact"/>
            </w:pPr>
            <w:r>
              <w:rPr>
                <w:noProof/>
              </w:rPr>
              <w:pict>
                <v:group id="_x0000_s3392" style="position:absolute;left:0;text-align:left;margin-left:27.15pt;margin-top:2.7pt;width:335.3pt;height:59.75pt;z-index:252590080" coordorigin="2157,9138" coordsize="6706,11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393" type="#_x0000_t75" style="position:absolute;left:7104;top:9139;width:1759;height:1169">
                    <v:imagedata r:id="rId10" o:title="imagesCAH99V28"/>
                  </v:shape>
                  <v:shape id="_x0000_s3394" type="#_x0000_t75" style="position:absolute;left:5456;top:9139;width:1573;height:1176">
                    <v:imagedata r:id="rId11" o:title="無題"/>
                  </v:shape>
                  <v:shape id="_x0000_s3395" type="#_x0000_t75" style="position:absolute;left:3791;top:9138;width:1595;height:1195">
                    <v:imagedata r:id="rId12" o:title="DSC02894"/>
                  </v:shape>
                  <v:shape id="_x0000_s3396" type="#_x0000_t75" style="position:absolute;left:2157;top:9139;width:1570;height:1176">
                    <v:imagedata r:id="rId13" o:title="DSC02950"/>
                  </v:shape>
                </v:group>
              </w:pict>
            </w:r>
          </w:p>
          <w:p w:rsidR="00C709FB" w:rsidRPr="007C3423" w:rsidRDefault="00C709FB" w:rsidP="00D304DA">
            <w:pPr>
              <w:snapToGrid w:val="0"/>
            </w:pPr>
          </w:p>
          <w:p w:rsidR="00C709FB" w:rsidRPr="007C3423" w:rsidRDefault="00C709FB" w:rsidP="00D304DA">
            <w:pPr>
              <w:snapToGrid w:val="0"/>
            </w:pPr>
            <w:r w:rsidRPr="007C3423">
              <w:rPr>
                <w:rFonts w:hint="eastAsia"/>
              </w:rPr>
              <w:t xml:space="preserve">　　</w:t>
            </w:r>
          </w:p>
          <w:p w:rsidR="00C709FB" w:rsidRPr="007C3423" w:rsidRDefault="00C709FB" w:rsidP="00D304DA"/>
          <w:p w:rsidR="00C709FB" w:rsidRPr="007C3423" w:rsidRDefault="009E34A0" w:rsidP="00D304DA">
            <w:r>
              <w:rPr>
                <w:noProof/>
              </w:rPr>
              <w:pict>
                <v:shape id="_x0000_s3398" type="#_x0000_t202" style="position:absolute;left:0;text-align:left;margin-left:87.3pt;margin-top:8.85pt;width:217.4pt;height:29.1pt;z-index:252597248" fillcolor="yellow">
                  <v:textbox style="mso-next-textbox:#_x0000_s3398" inset="5.85pt,.7pt,5.85pt,.7pt">
                    <w:txbxContent>
                      <w:p w:rsidR="00F374DC" w:rsidRDefault="00F374DC" w:rsidP="00C709FB">
                        <w:pPr>
                          <w:snapToGrid w:val="0"/>
                          <w:jc w:val="center"/>
                          <w:rPr>
                            <w:rFonts w:ascii="AR P丸ゴシック体E" w:eastAsia="AR P丸ゴシック体E" w:hAnsi="AR P丸ゴシック体E"/>
                          </w:rPr>
                        </w:pPr>
                        <w:r>
                          <w:rPr>
                            <w:rFonts w:ascii="AR P丸ゴシック体E" w:eastAsia="AR P丸ゴシック体E" w:hAnsi="AR P丸ゴシック体E" w:hint="eastAsia"/>
                          </w:rPr>
                          <w:t>４つの公共交通機関がそろっている都市は</w:t>
                        </w:r>
                      </w:p>
                      <w:p w:rsidR="00F374DC" w:rsidRPr="00EE0C55" w:rsidRDefault="00F374DC" w:rsidP="00C709FB">
                        <w:pPr>
                          <w:snapToGrid w:val="0"/>
                          <w:jc w:val="center"/>
                          <w:rPr>
                            <w:rFonts w:ascii="AR P丸ゴシック体E" w:eastAsia="AR P丸ゴシック体E" w:hAnsi="AR P丸ゴシック体E"/>
                          </w:rPr>
                        </w:pPr>
                        <w:r w:rsidRPr="00EE0C55">
                          <w:rPr>
                            <w:rFonts w:ascii="AR P丸ゴシック体E" w:eastAsia="AR P丸ゴシック体E" w:hAnsi="AR P丸ゴシック体E" w:hint="eastAsia"/>
                          </w:rPr>
                          <w:t>札幌・東京・京都・大阪の４都市しかない！！</w:t>
                        </w:r>
                      </w:p>
                    </w:txbxContent>
                  </v:textbox>
                </v:shape>
              </w:pict>
            </w:r>
            <w:r>
              <w:rPr>
                <w:noProof/>
              </w:rPr>
              <w:pict>
                <v:group id="_x0000_s3326" style="position:absolute;left:0;text-align:left;margin-left:36.95pt;margin-top:9.55pt;width:316.25pt;height:17.05pt;z-index:252515328" coordorigin="2063,8900" coordsize="5216,514">
                  <v:group id="_x0000_s3327" style="position:absolute;left:6551;top:8900;width:728;height:482" coordorigin="6115,8680" coordsize="1971,482">
                    <v:shape id="_x0000_s3328" type="#_x0000_t32" style="position:absolute;left:8086;top:8680;width:0;height:482" o:connectortype="straight" strokeweight="2.25pt"/>
                    <v:shape id="_x0000_s3329" type="#_x0000_t32" style="position:absolute;left:6115;top:9160;width:1971;height:1;flip:x" o:connectortype="straight" strokeweight="2.25pt">
                      <v:stroke endarrow="block"/>
                    </v:shape>
                  </v:group>
                  <v:group id="_x0000_s3330" style="position:absolute;left:2063;top:8932;width:762;height:482;flip:x" coordorigin="6115,8680" coordsize="1971,482">
                    <v:shape id="_x0000_s3331" type="#_x0000_t32" style="position:absolute;left:8086;top:8680;width:0;height:482" o:connectortype="straight" strokeweight="2.25pt"/>
                    <v:shape id="_x0000_s3332" type="#_x0000_t32" style="position:absolute;left:6115;top:9160;width:1971;height:1;flip:x" o:connectortype="straight" strokeweight="2.25pt">
                      <v:stroke endarrow="block"/>
                    </v:shape>
                  </v:group>
                </v:group>
              </w:pict>
            </w:r>
          </w:p>
          <w:p w:rsidR="00C709FB" w:rsidRPr="007C3423" w:rsidRDefault="00C709FB" w:rsidP="00D304DA"/>
          <w:p w:rsidR="00C709FB" w:rsidRPr="007C3423" w:rsidRDefault="009E34A0" w:rsidP="00D304DA">
            <w:pPr>
              <w:tabs>
                <w:tab w:val="left" w:pos="2326"/>
              </w:tabs>
            </w:pPr>
            <w:r>
              <w:rPr>
                <w:noProof/>
              </w:rPr>
              <w:pict>
                <v:roundrect id="_x0000_s3400" style="position:absolute;left:0;text-align:left;margin-left:319.35pt;margin-top:7.65pt;width:79.6pt;height:40.3pt;z-index:252599296" arcsize="10923f">
                  <v:textbox style="mso-next-textbox:#_x0000_s3400" inset="5.85pt,.7pt,5.85pt,.7pt">
                    <w:txbxContent>
                      <w:p w:rsidR="00F374DC" w:rsidRPr="00E027D0" w:rsidRDefault="00F374DC" w:rsidP="00C709FB">
                        <w:pPr>
                          <w:snapToGrid w:val="0"/>
                          <w:jc w:val="left"/>
                          <w:rPr>
                            <w:rFonts w:ascii="HG丸ｺﾞｼｯｸM-PRO" w:eastAsia="HG丸ｺﾞｼｯｸM-PRO"/>
                            <w:sz w:val="18"/>
                          </w:rPr>
                        </w:pPr>
                        <w:r>
                          <w:rPr>
                            <w:rFonts w:ascii="HG丸ｺﾞｼｯｸM-PRO" w:eastAsia="HG丸ｺﾞｼｯｸM-PRO" w:hint="eastAsia"/>
                            <w:sz w:val="18"/>
                          </w:rPr>
                          <w:t>札幌市は世界にも自慢できる　まちなんだね！</w:t>
                        </w:r>
                      </w:p>
                    </w:txbxContent>
                  </v:textbox>
                </v:roundrect>
              </w:pict>
            </w:r>
            <w:r>
              <w:rPr>
                <w:noProof/>
              </w:rPr>
              <w:pict>
                <v:roundrect id="_x0000_s3399" style="position:absolute;left:0;text-align:left;margin-left:214.85pt;margin-top:7.65pt;width:99.65pt;height:40.3pt;z-index:252598272" arcsize="10923f">
                  <v:textbox style="mso-next-textbox:#_x0000_s3399" inset="5.85pt,.7pt,5.85pt,.7pt">
                    <w:txbxContent>
                      <w:p w:rsidR="00F374DC" w:rsidRPr="00E027D0" w:rsidRDefault="00F374DC" w:rsidP="00C709FB">
                        <w:pPr>
                          <w:snapToGrid w:val="0"/>
                          <w:jc w:val="left"/>
                          <w:rPr>
                            <w:rFonts w:ascii="HG丸ｺﾞｼｯｸM-PRO" w:eastAsia="HG丸ｺﾞｼｯｸM-PRO"/>
                            <w:sz w:val="18"/>
                          </w:rPr>
                        </w:pPr>
                        <w:r>
                          <w:rPr>
                            <w:rFonts w:ascii="HG丸ｺﾞｼｯｸM-PRO" w:eastAsia="HG丸ｺﾞｼｯｸM-PRO" w:hint="eastAsia"/>
                            <w:sz w:val="18"/>
                          </w:rPr>
                          <w:t>これからも続くようにみんなで協力することが大切だね！</w:t>
                        </w:r>
                      </w:p>
                    </w:txbxContent>
                  </v:textbox>
                </v:roundrect>
              </w:pict>
            </w:r>
            <w:r>
              <w:rPr>
                <w:noProof/>
              </w:rPr>
              <w:pict>
                <v:roundrect id="_x0000_s3325" style="position:absolute;left:0;text-align:left;margin-left:109.8pt;margin-top:7.65pt;width:99.65pt;height:40.3pt;z-index:252514304" arcsize="10923f">
                  <v:textbox style="mso-next-textbox:#_x0000_s3325" inset="5.85pt,.7pt,5.85pt,.7pt">
                    <w:txbxContent>
                      <w:p w:rsidR="00F374DC" w:rsidRPr="00E027D0" w:rsidRDefault="00F374DC" w:rsidP="00C709FB">
                        <w:pPr>
                          <w:snapToGrid w:val="0"/>
                          <w:jc w:val="left"/>
                          <w:rPr>
                            <w:rFonts w:ascii="HG丸ｺﾞｼｯｸM-PRO" w:eastAsia="HG丸ｺﾞｼｯｸM-PRO"/>
                            <w:sz w:val="18"/>
                          </w:rPr>
                        </w:pPr>
                        <w:r>
                          <w:rPr>
                            <w:rFonts w:ascii="HG丸ｺﾞｼｯｸM-PRO" w:eastAsia="HG丸ｺﾞｼｯｸM-PRO" w:hint="eastAsia"/>
                            <w:sz w:val="18"/>
                          </w:rPr>
                          <w:t>行く場所によって使い分けるととっても便利だね！</w:t>
                        </w:r>
                      </w:p>
                    </w:txbxContent>
                  </v:textbox>
                </v:roundrect>
              </w:pict>
            </w:r>
            <w:r>
              <w:rPr>
                <w:noProof/>
              </w:rPr>
              <w:pict>
                <v:roundrect id="_x0000_s3324" style="position:absolute;left:0;text-align:left;margin-left:-1.95pt;margin-top:7.55pt;width:107.6pt;height:41.1pt;z-index:252513280" arcsize="10923f">
                  <v:textbox style="mso-next-textbox:#_x0000_s3324" inset="5.85pt,.7pt,5.85pt,.7pt">
                    <w:txbxContent>
                      <w:p w:rsidR="00F374DC" w:rsidRPr="005C2043" w:rsidRDefault="00F374DC" w:rsidP="00C709FB">
                        <w:pPr>
                          <w:snapToGrid w:val="0"/>
                          <w:rPr>
                            <w:sz w:val="18"/>
                          </w:rPr>
                        </w:pPr>
                        <w:r w:rsidRPr="00E027D0">
                          <w:rPr>
                            <w:rFonts w:ascii="HG丸ｺﾞｼｯｸM-PRO" w:eastAsia="HG丸ｺﾞｼｯｸM-PRO" w:hint="eastAsia"/>
                            <w:sz w:val="18"/>
                          </w:rPr>
                          <w:t>札幌市民190</w:t>
                        </w:r>
                        <w:r w:rsidRPr="00E027D0">
                          <w:rPr>
                            <w:rFonts w:ascii="HG丸ｺﾞｼｯｸM-PRO" w:eastAsia="HG丸ｺﾞｼｯｸM-PRO" w:hint="eastAsia"/>
                            <w:w w:val="90"/>
                            <w:sz w:val="18"/>
                          </w:rPr>
                          <w:t>万人</w:t>
                        </w:r>
                        <w:r w:rsidRPr="00E027D0">
                          <w:rPr>
                            <w:rFonts w:ascii="HG丸ｺﾞｼｯｸM-PRO" w:eastAsia="HG丸ｺﾞｼｯｸM-PRO" w:hint="eastAsia"/>
                            <w:sz w:val="18"/>
                          </w:rPr>
                          <w:t>が</w:t>
                        </w:r>
                        <w:r>
                          <w:rPr>
                            <w:rFonts w:ascii="HG丸ｺﾞｼｯｸM-PRO" w:eastAsia="HG丸ｺﾞｼｯｸM-PRO" w:hint="eastAsia"/>
                            <w:sz w:val="18"/>
                          </w:rPr>
                          <w:t>利用できる大事な乗り物になっているんだ！</w:t>
                        </w:r>
                      </w:p>
                    </w:txbxContent>
                  </v:textbox>
                </v:roundrect>
              </w:pict>
            </w:r>
          </w:p>
          <w:p w:rsidR="00C709FB" w:rsidRDefault="00C709FB" w:rsidP="00D304DA"/>
          <w:p w:rsidR="00C709FB" w:rsidRPr="007C3423" w:rsidRDefault="009E34A0" w:rsidP="00D304DA">
            <w:r>
              <w:rPr>
                <w:noProof/>
              </w:rPr>
              <w:pict>
                <v:rect id="_x0000_s3318" style="position:absolute;left:0;text-align:left;margin-left:-1.6pt;margin-top:16.4pt;width:398.2pt;height:16.2pt;z-index:252507136" fillcolor="red" stroked="f" strokeweight="3pt">
                  <v:stroke linestyle="thinThin"/>
                  <v:textbox style="mso-next-textbox:#_x0000_s3318" inset="5.85pt,.7pt,5.85pt,.7pt">
                    <w:txbxContent>
                      <w:p w:rsidR="00F374DC" w:rsidRPr="009B6A96" w:rsidRDefault="00F374DC" w:rsidP="00C709FB">
                        <w:pPr>
                          <w:snapToGrid w:val="0"/>
                          <w:jc w:val="center"/>
                          <w:rPr>
                            <w:rFonts w:ascii="HG丸ｺﾞｼｯｸM-PRO" w:eastAsia="HG丸ｺﾞｼｯｸM-PRO"/>
                            <w:b/>
                            <w:color w:val="FFFFFF"/>
                            <w:w w:val="90"/>
                          </w:rPr>
                        </w:pPr>
                        <w:r w:rsidRPr="009B6A96">
                          <w:rPr>
                            <w:rFonts w:ascii="HG丸ｺﾞｼｯｸM-PRO" w:eastAsia="HG丸ｺﾞｼｯｸM-PRO" w:hint="eastAsia"/>
                            <w:b/>
                            <w:color w:val="FFFFFF"/>
                            <w:w w:val="90"/>
                          </w:rPr>
                          <w:t>地下鉄が開通して、市民の生活が豊かになり、公共交通機関がそろったまちになった。</w:t>
                        </w:r>
                      </w:p>
                      <w:p w:rsidR="00F374DC" w:rsidRPr="00E027D0" w:rsidRDefault="00F374DC" w:rsidP="00C709FB">
                        <w:pPr>
                          <w:jc w:val="center"/>
                          <w:rPr>
                            <w:rFonts w:ascii="HG丸ｺﾞｼｯｸM-PRO" w:eastAsia="HG丸ｺﾞｼｯｸM-PRO"/>
                            <w:b/>
                            <w:color w:val="FFFFFF"/>
                            <w:w w:val="90"/>
                          </w:rPr>
                        </w:pPr>
                      </w:p>
                    </w:txbxContent>
                  </v:textbox>
                </v:rect>
              </w:pict>
            </w:r>
          </w:p>
          <w:p w:rsidR="00C709FB" w:rsidRPr="007C3423" w:rsidRDefault="00C709FB" w:rsidP="00D304DA"/>
        </w:tc>
        <w:tc>
          <w:tcPr>
            <w:tcW w:w="1995" w:type="dxa"/>
            <w:shd w:val="clear" w:color="auto" w:fill="auto"/>
          </w:tcPr>
          <w:p w:rsidR="00C709FB" w:rsidRDefault="00C709FB" w:rsidP="00D304DA">
            <w:pPr>
              <w:snapToGrid w:val="0"/>
              <w:spacing w:line="320" w:lineRule="exact"/>
              <w:ind w:left="210" w:hangingChars="100" w:hanging="210"/>
              <w:rPr>
                <w:rFonts w:ascii="HG丸ｺﾞｼｯｸM-PRO" w:eastAsia="HG丸ｺﾞｼｯｸM-PRO"/>
              </w:rPr>
            </w:pPr>
          </w:p>
          <w:p w:rsidR="00C709FB" w:rsidRDefault="00C709FB" w:rsidP="00942AD4">
            <w:pPr>
              <w:snapToGrid w:val="0"/>
              <w:spacing w:line="320" w:lineRule="exact"/>
              <w:ind w:left="97" w:hangingChars="46" w:hanging="97"/>
              <w:rPr>
                <w:rFonts w:ascii="HG丸ｺﾞｼｯｸM-PRO" w:eastAsia="HG丸ｺﾞｼｯｸM-PRO"/>
              </w:rPr>
            </w:pPr>
            <w:r w:rsidRPr="00FE3AA7">
              <w:rPr>
                <w:rFonts w:ascii="HG丸ｺﾞｼｯｸM-PRO" w:eastAsia="HG丸ｺﾞｼｯｸM-PRO" w:hint="eastAsia"/>
              </w:rPr>
              <w:t>・</w:t>
            </w:r>
            <w:r>
              <w:rPr>
                <w:rFonts w:ascii="HG丸ｺﾞｼｯｸM-PRO" w:eastAsia="HG丸ｺﾞｼｯｸM-PRO" w:hint="eastAsia"/>
              </w:rPr>
              <w:t>前時をふりかえりながら、1960年代の状況を確認する。</w:t>
            </w:r>
          </w:p>
          <w:p w:rsidR="00C709FB" w:rsidRDefault="00C709FB" w:rsidP="00942AD4">
            <w:pPr>
              <w:snapToGrid w:val="0"/>
              <w:spacing w:line="320" w:lineRule="exact"/>
              <w:ind w:left="97" w:hangingChars="46" w:hanging="97"/>
              <w:rPr>
                <w:rFonts w:ascii="HG丸ｺﾞｼｯｸM-PRO" w:eastAsia="HG丸ｺﾞｼｯｸM-PRO"/>
              </w:rPr>
            </w:pPr>
          </w:p>
          <w:p w:rsidR="00C709FB" w:rsidRDefault="00C709FB" w:rsidP="00942AD4">
            <w:pPr>
              <w:snapToGrid w:val="0"/>
              <w:spacing w:line="320" w:lineRule="exact"/>
              <w:ind w:left="97" w:hangingChars="46" w:hanging="97"/>
              <w:rPr>
                <w:rFonts w:ascii="HG丸ｺﾞｼｯｸM-PRO" w:eastAsia="HG丸ｺﾞｼｯｸM-PRO"/>
              </w:rPr>
            </w:pPr>
            <w:r>
              <w:rPr>
                <w:rFonts w:ascii="HG丸ｺﾞｼｯｸM-PRO" w:eastAsia="HG丸ｺﾞｼｯｸM-PRO" w:hint="eastAsia"/>
              </w:rPr>
              <w:t>・地下鉄が開通した状況や様子を教える。</w:t>
            </w:r>
          </w:p>
          <w:p w:rsidR="00C709FB" w:rsidRDefault="00C709FB" w:rsidP="00942AD4">
            <w:pPr>
              <w:snapToGrid w:val="0"/>
              <w:spacing w:line="320" w:lineRule="exact"/>
              <w:ind w:left="97" w:hangingChars="46" w:hanging="97"/>
              <w:rPr>
                <w:rFonts w:ascii="HG丸ｺﾞｼｯｸM-PRO" w:eastAsia="HG丸ｺﾞｼｯｸM-PRO"/>
              </w:rPr>
            </w:pPr>
          </w:p>
          <w:p w:rsidR="00C709FB" w:rsidRDefault="00C709FB" w:rsidP="00942AD4">
            <w:pPr>
              <w:snapToGrid w:val="0"/>
              <w:spacing w:line="320" w:lineRule="exact"/>
              <w:ind w:left="97" w:hangingChars="46" w:hanging="97"/>
              <w:rPr>
                <w:rFonts w:ascii="HG丸ｺﾞｼｯｸM-PRO" w:eastAsia="HG丸ｺﾞｼｯｸM-PRO"/>
              </w:rPr>
            </w:pPr>
            <w:r>
              <w:rPr>
                <w:rFonts w:ascii="HG丸ｺﾞｼｯｸM-PRO" w:eastAsia="HG丸ｺﾞｼｯｸM-PRO" w:hint="eastAsia"/>
              </w:rPr>
              <w:t>・地下鉄と市民生活とのかかわりを考えるようにする。</w:t>
            </w:r>
          </w:p>
          <w:p w:rsidR="00C709FB" w:rsidRDefault="00C709FB" w:rsidP="00942AD4">
            <w:pPr>
              <w:snapToGrid w:val="0"/>
              <w:spacing w:line="320" w:lineRule="exact"/>
              <w:ind w:left="97" w:hangingChars="46" w:hanging="97"/>
              <w:rPr>
                <w:rFonts w:ascii="HG丸ｺﾞｼｯｸM-PRO" w:eastAsia="HG丸ｺﾞｼｯｸM-PRO"/>
              </w:rPr>
            </w:pPr>
          </w:p>
          <w:p w:rsidR="00C709FB" w:rsidRDefault="00C709FB" w:rsidP="00942AD4">
            <w:pPr>
              <w:snapToGrid w:val="0"/>
              <w:spacing w:line="320" w:lineRule="exact"/>
              <w:ind w:left="97" w:hangingChars="46" w:hanging="97"/>
              <w:rPr>
                <w:rFonts w:ascii="HG丸ｺﾞｼｯｸM-PRO" w:eastAsia="HG丸ｺﾞｼｯｸM-PRO"/>
              </w:rPr>
            </w:pPr>
            <w:r>
              <w:rPr>
                <w:rFonts w:ascii="HG丸ｺﾞｼｯｸM-PRO" w:eastAsia="HG丸ｺﾞｼｯｸM-PRO" w:hint="eastAsia"/>
              </w:rPr>
              <w:t>・市民生活と地下鉄のよさを分類し黒板にまとめる。</w:t>
            </w:r>
          </w:p>
          <w:p w:rsidR="00C709FB" w:rsidRDefault="00C709FB" w:rsidP="00942AD4">
            <w:pPr>
              <w:snapToGrid w:val="0"/>
              <w:spacing w:line="320" w:lineRule="exact"/>
              <w:ind w:left="97" w:hangingChars="46" w:hanging="97"/>
              <w:rPr>
                <w:rFonts w:ascii="HG丸ｺﾞｼｯｸM-PRO" w:eastAsia="HG丸ｺﾞｼｯｸM-PRO"/>
              </w:rPr>
            </w:pPr>
          </w:p>
          <w:p w:rsidR="00C709FB" w:rsidRDefault="00C709FB" w:rsidP="00942AD4">
            <w:pPr>
              <w:snapToGrid w:val="0"/>
              <w:spacing w:line="320" w:lineRule="exact"/>
              <w:ind w:left="97" w:hangingChars="46" w:hanging="97"/>
              <w:rPr>
                <w:rFonts w:ascii="HG丸ｺﾞｼｯｸM-PRO" w:eastAsia="HG丸ｺﾞｼｯｸM-PRO"/>
              </w:rPr>
            </w:pPr>
          </w:p>
          <w:p w:rsidR="00C709FB" w:rsidRDefault="00C709FB" w:rsidP="00942AD4">
            <w:pPr>
              <w:snapToGrid w:val="0"/>
              <w:spacing w:line="320" w:lineRule="exact"/>
              <w:ind w:left="97" w:hangingChars="46" w:hanging="97"/>
              <w:rPr>
                <w:rFonts w:ascii="HG丸ｺﾞｼｯｸM-PRO" w:eastAsia="HG丸ｺﾞｼｯｸM-PRO"/>
              </w:rPr>
            </w:pPr>
          </w:p>
          <w:p w:rsidR="00C709FB" w:rsidRDefault="00C709FB" w:rsidP="00942AD4">
            <w:pPr>
              <w:snapToGrid w:val="0"/>
              <w:spacing w:line="320" w:lineRule="exact"/>
              <w:ind w:left="97" w:hangingChars="46" w:hanging="97"/>
              <w:rPr>
                <w:rFonts w:ascii="HG丸ｺﾞｼｯｸM-PRO" w:eastAsia="HG丸ｺﾞｼｯｸM-PRO"/>
              </w:rPr>
            </w:pPr>
            <w:r>
              <w:rPr>
                <w:rFonts w:ascii="HG丸ｺﾞｼｯｸM-PRO" w:eastAsia="HG丸ｺﾞｼｯｸM-PRO" w:hint="eastAsia"/>
              </w:rPr>
              <w:t>・札幌で走る公共交通機関を子どもと確認する。</w:t>
            </w:r>
          </w:p>
          <w:p w:rsidR="00C709FB" w:rsidRDefault="00C709FB" w:rsidP="00942AD4">
            <w:pPr>
              <w:snapToGrid w:val="0"/>
              <w:spacing w:line="320" w:lineRule="exact"/>
              <w:ind w:left="97" w:hangingChars="46" w:hanging="97"/>
              <w:rPr>
                <w:rFonts w:ascii="HG丸ｺﾞｼｯｸM-PRO" w:eastAsia="HG丸ｺﾞｼｯｸM-PRO"/>
              </w:rPr>
            </w:pPr>
          </w:p>
          <w:p w:rsidR="00C709FB" w:rsidRPr="007C3423" w:rsidRDefault="00C709FB" w:rsidP="00942AD4">
            <w:pPr>
              <w:snapToGrid w:val="0"/>
              <w:spacing w:line="320" w:lineRule="exact"/>
              <w:ind w:left="97" w:hangingChars="46" w:hanging="97"/>
            </w:pPr>
            <w:r>
              <w:rPr>
                <w:rFonts w:ascii="HG丸ｺﾞｼｯｸM-PRO" w:eastAsia="HG丸ｺﾞｼｯｸM-PRO" w:hint="eastAsia"/>
              </w:rPr>
              <w:t>・４つの交通機関がそろう札幌の価値を考えることで、マイレール意識を高める。</w:t>
            </w:r>
          </w:p>
        </w:tc>
      </w:tr>
      <w:tr w:rsidR="00C709FB" w:rsidTr="00D304DA">
        <w:trPr>
          <w:trHeight w:val="2858"/>
        </w:trPr>
        <w:tc>
          <w:tcPr>
            <w:tcW w:w="861" w:type="dxa"/>
            <w:shd w:val="clear" w:color="auto" w:fill="auto"/>
          </w:tcPr>
          <w:p w:rsidR="00C709FB" w:rsidRDefault="009E34A0" w:rsidP="00D304DA">
            <w:pPr>
              <w:adjustRightInd w:val="0"/>
              <w:snapToGrid w:val="0"/>
              <w:spacing w:line="0" w:lineRule="atLeast"/>
            </w:pPr>
            <w:r>
              <w:pict>
                <v:shape id="_x0000_s4279" type="#_x0000_t202" style="width:30.6pt;height:136.15pt;mso-left-percent:-10001;mso-top-percent:-10001;mso-position-horizontal:absolute;mso-position-horizontal-relative:char;mso-position-vertical:absolute;mso-position-vertical-relative:line;mso-left-percent:-10001;mso-top-percent:-10001" fillcolor="black" strokeweight="1.5pt">
                  <v:textbox style="layout-flow:vertical-ideographic;mso-next-textbox:#_x0000_s4279" inset="5.85pt,.7pt,5.85pt,.7pt">
                    <w:txbxContent>
                      <w:p w:rsidR="00F374DC" w:rsidRPr="000452D8" w:rsidRDefault="00F374DC" w:rsidP="00C709FB">
                        <w:pPr>
                          <w:jc w:val="center"/>
                          <w:rPr>
                            <w:rFonts w:ascii="HG丸ｺﾞｼｯｸM-PRO" w:eastAsia="HG丸ｺﾞｼｯｸM-PRO"/>
                            <w:sz w:val="24"/>
                          </w:rPr>
                        </w:pPr>
                        <w:r w:rsidRPr="000452D8">
                          <w:rPr>
                            <w:rFonts w:ascii="HG丸ｺﾞｼｯｸM-PRO" w:eastAsia="HG丸ｺﾞｼｯｸM-PRO" w:hint="eastAsia"/>
                            <w:sz w:val="24"/>
                          </w:rPr>
                          <w:t>板書計画</w:t>
                        </w:r>
                      </w:p>
                    </w:txbxContent>
                  </v:textbox>
                  <w10:wrap type="none"/>
                  <w10:anchorlock/>
                </v:shape>
              </w:pict>
            </w:r>
          </w:p>
        </w:tc>
        <w:tc>
          <w:tcPr>
            <w:tcW w:w="9324" w:type="dxa"/>
            <w:gridSpan w:val="2"/>
            <w:shd w:val="clear" w:color="auto" w:fill="auto"/>
          </w:tcPr>
          <w:p w:rsidR="00C709FB" w:rsidRDefault="00C709FB" w:rsidP="00D304DA">
            <w:pPr>
              <w:adjustRightInd w:val="0"/>
              <w:snapToGrid w:val="0"/>
              <w:spacing w:line="0" w:lineRule="atLeast"/>
              <w:jc w:val="center"/>
            </w:pPr>
            <w:r>
              <w:rPr>
                <w:noProof/>
              </w:rPr>
              <w:drawing>
                <wp:anchor distT="0" distB="0" distL="114300" distR="114300" simplePos="0" relativeHeight="252600320" behindDoc="0" locked="0" layoutInCell="1" allowOverlap="1">
                  <wp:simplePos x="0" y="0"/>
                  <wp:positionH relativeFrom="column">
                    <wp:posOffset>60960</wp:posOffset>
                  </wp:positionH>
                  <wp:positionV relativeFrom="paragraph">
                    <wp:posOffset>10160</wp:posOffset>
                  </wp:positionV>
                  <wp:extent cx="5234940" cy="1805940"/>
                  <wp:effectExtent l="19050" t="0" r="3810" b="0"/>
                  <wp:wrapNone/>
                  <wp:docPr id="1353" name="図 1353" descr="DSC03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3" descr="DSC03481"/>
                          <pic:cNvPicPr>
                            <a:picLocks noChangeAspect="1" noChangeArrowheads="1"/>
                          </pic:cNvPicPr>
                        </pic:nvPicPr>
                        <pic:blipFill>
                          <a:blip r:embed="rId14" cstate="screen">
                            <a:lum bright="20000"/>
                            <a:extLst>
                              <a:ext uri="{28A0092B-C50C-407E-A947-70E740481C1C}">
                                <a14:useLocalDpi xmlns:a14="http://schemas.microsoft.com/office/drawing/2010/main"/>
                              </a:ext>
                            </a:extLst>
                          </a:blip>
                          <a:srcRect/>
                          <a:stretch>
                            <a:fillRect/>
                          </a:stretch>
                        </pic:blipFill>
                        <pic:spPr bwMode="auto">
                          <a:xfrm>
                            <a:off x="0" y="0"/>
                            <a:ext cx="5234940" cy="1805940"/>
                          </a:xfrm>
                          <a:prstGeom prst="rect">
                            <a:avLst/>
                          </a:prstGeom>
                          <a:noFill/>
                        </pic:spPr>
                      </pic:pic>
                    </a:graphicData>
                  </a:graphic>
                </wp:anchor>
              </w:drawing>
            </w:r>
          </w:p>
        </w:tc>
      </w:tr>
      <w:tr w:rsidR="00C709FB" w:rsidRPr="00FE3AA7" w:rsidTr="00D304D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CCC"/>
        </w:tblPrEx>
        <w:tc>
          <w:tcPr>
            <w:tcW w:w="10402" w:type="dxa"/>
            <w:gridSpan w:val="3"/>
            <w:shd w:val="clear" w:color="auto" w:fill="CCCCCC"/>
          </w:tcPr>
          <w:p w:rsidR="00C709FB" w:rsidRPr="00FE3AA7" w:rsidRDefault="00C709FB" w:rsidP="00916813">
            <w:pPr>
              <w:adjustRightInd w:val="0"/>
              <w:snapToGrid w:val="0"/>
              <w:spacing w:line="0" w:lineRule="atLeast"/>
              <w:rPr>
                <w:rFonts w:ascii="HG丸ｺﾞｼｯｸM-PRO" w:eastAsia="HG丸ｺﾞｼｯｸM-PRO" w:hAnsi="メイリオ" w:cs="メイリオ"/>
                <w:b/>
                <w:sz w:val="28"/>
                <w:szCs w:val="28"/>
              </w:rPr>
            </w:pPr>
            <w:r w:rsidRPr="00FE3AA7">
              <w:rPr>
                <w:rFonts w:ascii="HG丸ｺﾞｼｯｸM-PRO" w:eastAsia="HG丸ｺﾞｼｯｸM-PRO" w:hAnsi="メイリオ" w:cs="メイリオ" w:hint="eastAsia"/>
                <w:b/>
                <w:sz w:val="28"/>
                <w:szCs w:val="28"/>
              </w:rPr>
              <w:lastRenderedPageBreak/>
              <w:t>4.本時で活用する資料</w:t>
            </w:r>
          </w:p>
        </w:tc>
      </w:tr>
    </w:tbl>
    <w:p w:rsidR="00C709FB" w:rsidRDefault="00C709FB" w:rsidP="00C709FB">
      <w:pPr>
        <w:adjustRightInd w:val="0"/>
        <w:snapToGrid w:val="0"/>
        <w:spacing w:line="0" w:lineRule="atLeast"/>
        <w:rPr>
          <w:rFonts w:ascii="HG丸ｺﾞｼｯｸM-PRO" w:eastAsia="HG丸ｺﾞｼｯｸM-PRO" w:hAnsi="メイリオ" w:cs="メイリオ"/>
          <w:b/>
          <w:sz w:val="24"/>
        </w:rPr>
      </w:pPr>
    </w:p>
    <w:p w:rsidR="00C709FB" w:rsidRDefault="00C709FB" w:rsidP="00C709FB">
      <w:pPr>
        <w:adjustRightInd w:val="0"/>
        <w:snapToGrid w:val="0"/>
        <w:spacing w:line="0" w:lineRule="atLeast"/>
        <w:rPr>
          <w:rFonts w:ascii="HG丸ｺﾞｼｯｸM-PRO" w:eastAsia="HG丸ｺﾞｼｯｸM-PRO" w:hAnsi="メイリオ" w:cs="メイリオ"/>
          <w:b/>
          <w:sz w:val="24"/>
        </w:rPr>
      </w:pPr>
      <w:r>
        <w:rPr>
          <w:rFonts w:ascii="HG丸ｺﾞｼｯｸM-PRO" w:eastAsia="HG丸ｺﾞｼｯｸM-PRO" w:hAnsi="メイリオ" w:cs="メイリオ" w:hint="eastAsia"/>
          <w:b/>
          <w:sz w:val="24"/>
        </w:rPr>
        <w:t>●</w:t>
      </w:r>
      <w:r w:rsidRPr="000452D8">
        <w:rPr>
          <w:rFonts w:ascii="HG丸ｺﾞｼｯｸM-PRO" w:eastAsia="HG丸ｺﾞｼｯｸM-PRO" w:hAnsi="メイリオ" w:cs="メイリオ" w:hint="eastAsia"/>
          <w:b/>
          <w:sz w:val="24"/>
        </w:rPr>
        <w:t>本時</w:t>
      </w:r>
      <w:r>
        <w:rPr>
          <w:rFonts w:ascii="HG丸ｺﾞｼｯｸM-PRO" w:eastAsia="HG丸ｺﾞｼｯｸM-PRO" w:hAnsi="メイリオ" w:cs="メイリオ" w:hint="eastAsia"/>
          <w:b/>
          <w:sz w:val="24"/>
        </w:rPr>
        <w:t>で活用する資料</w:t>
      </w:r>
    </w:p>
    <w:tbl>
      <w:tblPr>
        <w:tblW w:w="10638" w:type="dxa"/>
        <w:tblLook w:val="01E0" w:firstRow="1" w:lastRow="1" w:firstColumn="1" w:lastColumn="1" w:noHBand="0" w:noVBand="0"/>
      </w:tblPr>
      <w:tblGrid>
        <w:gridCol w:w="3546"/>
        <w:gridCol w:w="3546"/>
        <w:gridCol w:w="3546"/>
      </w:tblGrid>
      <w:tr w:rsidR="00C709FB" w:rsidRPr="00FE3AA7" w:rsidTr="00261BC2">
        <w:trPr>
          <w:trHeight w:val="2979"/>
        </w:trPr>
        <w:tc>
          <w:tcPr>
            <w:tcW w:w="3546" w:type="dxa"/>
            <w:shd w:val="clear" w:color="auto" w:fill="auto"/>
            <w:vAlign w:val="center"/>
          </w:tcPr>
          <w:p w:rsidR="00C709FB" w:rsidRPr="00FE3AA7" w:rsidRDefault="009E34A0" w:rsidP="00D304DA">
            <w:pPr>
              <w:adjustRightInd w:val="0"/>
              <w:snapToGrid w:val="0"/>
              <w:spacing w:line="0" w:lineRule="atLeast"/>
              <w:jc w:val="center"/>
              <w:rPr>
                <w:rFonts w:ascii="HG丸ｺﾞｼｯｸM-PRO" w:eastAsia="HG丸ｺﾞｼｯｸM-PRO" w:hAnsi="メイリオ" w:cs="メイリオ"/>
                <w:b/>
                <w:sz w:val="24"/>
              </w:rPr>
            </w:pPr>
            <w:r>
              <w:rPr>
                <w:rFonts w:ascii="HG丸ｺﾞｼｯｸM-PRO" w:eastAsia="HG丸ｺﾞｼｯｸM-PRO" w:hAnsi="メイリオ" w:cs="メイリオ"/>
                <w:b/>
                <w:noProof/>
                <w:sz w:val="24"/>
              </w:rPr>
              <w:pict>
                <v:shape id="_x0000_s4237" type="#_x0000_t65" style="position:absolute;left:0;text-align:left;margin-left:380.15pt;margin-top:15.9pt;width:114.7pt;height:134.05pt;z-index:253138944;mso-position-vertical-relative:margin">
                  <v:textbox style="mso-next-textbox:#_x0000_s4237" inset="5.85pt,.7pt,5.85pt,.7pt">
                    <w:txbxContent>
                      <w:p w:rsidR="00F374DC" w:rsidRDefault="00F374DC" w:rsidP="00261BC2">
                        <w:pPr>
                          <w:jc w:val="center"/>
                          <w:rPr>
                            <w:rFonts w:ascii="HG丸ｺﾞｼｯｸM-PRO" w:eastAsia="HG丸ｺﾞｼｯｸM-PRO"/>
                            <w:sz w:val="28"/>
                            <w:szCs w:val="28"/>
                          </w:rPr>
                        </w:pPr>
                      </w:p>
                      <w:p w:rsidR="00F374DC" w:rsidRDefault="00F374DC" w:rsidP="00261BC2">
                        <w:pPr>
                          <w:spacing w:line="0" w:lineRule="atLeast"/>
                          <w:jc w:val="center"/>
                          <w:rPr>
                            <w:rFonts w:ascii="HG丸ｺﾞｼｯｸM-PRO" w:eastAsia="HG丸ｺﾞｼｯｸM-PRO"/>
                            <w:sz w:val="28"/>
                            <w:szCs w:val="28"/>
                          </w:rPr>
                        </w:pPr>
                        <w:r>
                          <w:rPr>
                            <w:rFonts w:ascii="HG丸ｺﾞｼｯｸM-PRO" w:eastAsia="HG丸ｺﾞｼｯｸM-PRO" w:hint="eastAsia"/>
                            <w:sz w:val="28"/>
                            <w:szCs w:val="28"/>
                          </w:rPr>
                          <w:t>交通資料館</w:t>
                        </w:r>
                      </w:p>
                      <w:p w:rsidR="00F374DC" w:rsidRPr="004451A7" w:rsidRDefault="00F374DC" w:rsidP="00261BC2">
                        <w:pPr>
                          <w:spacing w:line="0" w:lineRule="atLeast"/>
                          <w:jc w:val="center"/>
                          <w:rPr>
                            <w:rFonts w:ascii="HG丸ｺﾞｼｯｸM-PRO" w:eastAsia="HG丸ｺﾞｼｯｸM-PRO"/>
                            <w:sz w:val="28"/>
                            <w:szCs w:val="28"/>
                          </w:rPr>
                        </w:pPr>
                        <w:r>
                          <w:rPr>
                            <w:rFonts w:ascii="HG丸ｺﾞｼｯｸM-PRO" w:eastAsia="HG丸ｺﾞｼｯｸM-PRO" w:hint="eastAsia"/>
                            <w:sz w:val="28"/>
                            <w:szCs w:val="28"/>
                          </w:rPr>
                          <w:t>資料</w:t>
                        </w:r>
                      </w:p>
                    </w:txbxContent>
                  </v:textbox>
                  <w10:wrap anchory="margin"/>
                </v:shape>
              </w:pict>
            </w:r>
            <w:r>
              <w:rPr>
                <w:rFonts w:ascii="HG丸ｺﾞｼｯｸM-PRO" w:eastAsia="HG丸ｺﾞｼｯｸM-PRO" w:hAnsi="メイリオ" w:cs="メイリオ"/>
                <w:b/>
                <w:noProof/>
                <w:sz w:val="24"/>
              </w:rPr>
              <w:pict>
                <v:shape id="_x0000_s4236" type="#_x0000_t65" style="position:absolute;left:0;text-align:left;margin-left:201.85pt;margin-top:15.9pt;width:114.7pt;height:134.05pt;z-index:253137920;mso-position-vertical-relative:margin">
                  <v:textbox style="mso-next-textbox:#_x0000_s4236" inset="5.85pt,.7pt,5.85pt,.7pt">
                    <w:txbxContent>
                      <w:p w:rsidR="00F374DC" w:rsidRDefault="00F374DC" w:rsidP="00261BC2">
                        <w:pPr>
                          <w:jc w:val="center"/>
                          <w:rPr>
                            <w:rFonts w:ascii="HG丸ｺﾞｼｯｸM-PRO" w:eastAsia="HG丸ｺﾞｼｯｸM-PRO"/>
                            <w:sz w:val="28"/>
                            <w:szCs w:val="28"/>
                          </w:rPr>
                        </w:pPr>
                      </w:p>
                      <w:p w:rsidR="00F374DC" w:rsidRDefault="00F374DC" w:rsidP="00261BC2">
                        <w:pPr>
                          <w:spacing w:line="0" w:lineRule="atLeast"/>
                          <w:jc w:val="center"/>
                          <w:rPr>
                            <w:rFonts w:ascii="HG丸ｺﾞｼｯｸM-PRO" w:eastAsia="HG丸ｺﾞｼｯｸM-PRO"/>
                            <w:sz w:val="28"/>
                            <w:szCs w:val="28"/>
                          </w:rPr>
                        </w:pPr>
                        <w:r>
                          <w:rPr>
                            <w:rFonts w:ascii="HG丸ｺﾞｼｯｸM-PRO" w:eastAsia="HG丸ｺﾞｼｯｸM-PRO" w:hint="eastAsia"/>
                            <w:sz w:val="28"/>
                            <w:szCs w:val="28"/>
                          </w:rPr>
                          <w:t>公共交通</w:t>
                        </w:r>
                      </w:p>
                      <w:p w:rsidR="00F374DC" w:rsidRPr="004451A7" w:rsidRDefault="00F374DC" w:rsidP="00261BC2">
                        <w:pPr>
                          <w:spacing w:line="0" w:lineRule="atLeast"/>
                          <w:jc w:val="center"/>
                          <w:rPr>
                            <w:rFonts w:ascii="HG丸ｺﾞｼｯｸM-PRO" w:eastAsia="HG丸ｺﾞｼｯｸM-PRO"/>
                            <w:sz w:val="28"/>
                            <w:szCs w:val="28"/>
                          </w:rPr>
                        </w:pPr>
                        <w:r>
                          <w:rPr>
                            <w:rFonts w:ascii="HG丸ｺﾞｼｯｸM-PRO" w:eastAsia="HG丸ｺﾞｼｯｸM-PRO" w:hint="eastAsia"/>
                            <w:sz w:val="28"/>
                            <w:szCs w:val="28"/>
                          </w:rPr>
                          <w:t>テキスト</w:t>
                        </w:r>
                      </w:p>
                    </w:txbxContent>
                  </v:textbox>
                  <w10:wrap anchory="margin"/>
                </v:shape>
              </w:pict>
            </w:r>
            <w:r>
              <w:rPr>
                <w:rFonts w:ascii="HG丸ｺﾞｼｯｸM-PRO" w:eastAsia="HG丸ｺﾞｼｯｸM-PRO" w:hAnsi="メイリオ" w:cs="メイリオ"/>
                <w:b/>
                <w:noProof/>
                <w:sz w:val="24"/>
              </w:rPr>
              <w:pict>
                <v:shape id="_x0000_s4235" type="#_x0000_t65" style="position:absolute;left:0;text-align:left;margin-left:26.85pt;margin-top:15.9pt;width:114.7pt;height:134.05pt;z-index:253136896;mso-position-vertical-relative:margin">
                  <v:textbox style="mso-next-textbox:#_x0000_s4235" inset="5.85pt,.7pt,5.85pt,.7pt">
                    <w:txbxContent>
                      <w:p w:rsidR="00F374DC" w:rsidRDefault="00F374DC" w:rsidP="00261BC2">
                        <w:pPr>
                          <w:jc w:val="center"/>
                          <w:rPr>
                            <w:rFonts w:ascii="HG丸ｺﾞｼｯｸM-PRO" w:eastAsia="HG丸ｺﾞｼｯｸM-PRO"/>
                            <w:sz w:val="28"/>
                            <w:szCs w:val="28"/>
                          </w:rPr>
                        </w:pPr>
                      </w:p>
                      <w:p w:rsidR="00F374DC" w:rsidRDefault="00F374DC" w:rsidP="00261BC2">
                        <w:pPr>
                          <w:spacing w:line="0" w:lineRule="atLeast"/>
                          <w:jc w:val="center"/>
                          <w:rPr>
                            <w:rFonts w:ascii="HG丸ｺﾞｼｯｸM-PRO" w:eastAsia="HG丸ｺﾞｼｯｸM-PRO"/>
                            <w:sz w:val="28"/>
                            <w:szCs w:val="28"/>
                          </w:rPr>
                        </w:pPr>
                        <w:r>
                          <w:rPr>
                            <w:rFonts w:ascii="HG丸ｺﾞｼｯｸM-PRO" w:eastAsia="HG丸ｺﾞｼｯｸM-PRO" w:hint="eastAsia"/>
                            <w:sz w:val="28"/>
                            <w:szCs w:val="28"/>
                          </w:rPr>
                          <w:t>札幌市内</w:t>
                        </w:r>
                      </w:p>
                      <w:p w:rsidR="00F374DC" w:rsidRPr="004451A7" w:rsidRDefault="00F374DC" w:rsidP="00261BC2">
                        <w:pPr>
                          <w:spacing w:line="0" w:lineRule="atLeast"/>
                          <w:jc w:val="center"/>
                          <w:rPr>
                            <w:rFonts w:ascii="HG丸ｺﾞｼｯｸM-PRO" w:eastAsia="HG丸ｺﾞｼｯｸM-PRO"/>
                            <w:sz w:val="28"/>
                            <w:szCs w:val="28"/>
                          </w:rPr>
                        </w:pPr>
                        <w:r>
                          <w:rPr>
                            <w:rFonts w:ascii="HG丸ｺﾞｼｯｸM-PRO" w:eastAsia="HG丸ｺﾞｼｯｸM-PRO" w:hint="eastAsia"/>
                            <w:sz w:val="28"/>
                            <w:szCs w:val="28"/>
                          </w:rPr>
                          <w:t>公共交通路線図</w:t>
                        </w:r>
                      </w:p>
                    </w:txbxContent>
                  </v:textbox>
                  <w10:wrap anchory="margin"/>
                </v:shape>
              </w:pict>
            </w:r>
          </w:p>
        </w:tc>
        <w:tc>
          <w:tcPr>
            <w:tcW w:w="3546" w:type="dxa"/>
            <w:shd w:val="clear" w:color="auto" w:fill="auto"/>
            <w:vAlign w:val="center"/>
          </w:tcPr>
          <w:p w:rsidR="00C709FB" w:rsidRPr="00FE3AA7" w:rsidRDefault="00C709FB" w:rsidP="00D304DA">
            <w:pPr>
              <w:adjustRightInd w:val="0"/>
              <w:snapToGrid w:val="0"/>
              <w:spacing w:line="0" w:lineRule="atLeast"/>
              <w:rPr>
                <w:rFonts w:ascii="HG丸ｺﾞｼｯｸM-PRO" w:eastAsia="HG丸ｺﾞｼｯｸM-PRO" w:hAnsi="メイリオ" w:cs="メイリオ"/>
                <w:b/>
                <w:sz w:val="24"/>
              </w:rPr>
            </w:pPr>
          </w:p>
        </w:tc>
        <w:tc>
          <w:tcPr>
            <w:tcW w:w="3546" w:type="dxa"/>
            <w:shd w:val="clear" w:color="auto" w:fill="auto"/>
            <w:vAlign w:val="center"/>
          </w:tcPr>
          <w:p w:rsidR="00C709FB" w:rsidRPr="00FE3AA7" w:rsidRDefault="00C709FB" w:rsidP="00D304DA">
            <w:pPr>
              <w:adjustRightInd w:val="0"/>
              <w:snapToGrid w:val="0"/>
              <w:spacing w:line="0" w:lineRule="atLeast"/>
              <w:jc w:val="center"/>
              <w:rPr>
                <w:rFonts w:ascii="HG丸ｺﾞｼｯｸM-PRO" w:eastAsia="HG丸ｺﾞｼｯｸM-PRO" w:hAnsi="メイリオ" w:cs="メイリオ"/>
                <w:b/>
                <w:sz w:val="24"/>
              </w:rPr>
            </w:pPr>
          </w:p>
        </w:tc>
      </w:tr>
      <w:tr w:rsidR="00C709FB" w:rsidRPr="00FE3AA7" w:rsidTr="00261BC2">
        <w:tc>
          <w:tcPr>
            <w:tcW w:w="3546" w:type="dxa"/>
            <w:shd w:val="clear" w:color="auto" w:fill="auto"/>
            <w:vAlign w:val="center"/>
          </w:tcPr>
          <w:p w:rsidR="00C709FB" w:rsidRPr="00FE3AA7" w:rsidRDefault="00C709FB" w:rsidP="00D304DA">
            <w:pPr>
              <w:jc w:val="center"/>
              <w:rPr>
                <w:rFonts w:ascii="HG丸ｺﾞｼｯｸM-PRO" w:eastAsia="HG丸ｺﾞｼｯｸM-PRO"/>
              </w:rPr>
            </w:pPr>
          </w:p>
        </w:tc>
        <w:tc>
          <w:tcPr>
            <w:tcW w:w="3546" w:type="dxa"/>
            <w:shd w:val="clear" w:color="auto" w:fill="auto"/>
            <w:vAlign w:val="center"/>
          </w:tcPr>
          <w:p w:rsidR="00C709FB" w:rsidRPr="00FE3AA7" w:rsidRDefault="00C709FB" w:rsidP="00D304DA">
            <w:pPr>
              <w:jc w:val="center"/>
              <w:rPr>
                <w:rFonts w:ascii="HG丸ｺﾞｼｯｸM-PRO" w:eastAsia="HG丸ｺﾞｼｯｸM-PRO"/>
              </w:rPr>
            </w:pPr>
          </w:p>
        </w:tc>
        <w:tc>
          <w:tcPr>
            <w:tcW w:w="3546" w:type="dxa"/>
            <w:shd w:val="clear" w:color="auto" w:fill="auto"/>
            <w:vAlign w:val="center"/>
          </w:tcPr>
          <w:p w:rsidR="00C709FB" w:rsidRPr="00FE3AA7" w:rsidRDefault="00C709FB" w:rsidP="00D304DA">
            <w:pPr>
              <w:jc w:val="center"/>
              <w:rPr>
                <w:rFonts w:ascii="HG丸ｺﾞｼｯｸM-PRO" w:eastAsia="HG丸ｺﾞｼｯｸM-PRO"/>
              </w:rPr>
            </w:pPr>
          </w:p>
        </w:tc>
      </w:tr>
    </w:tbl>
    <w:p w:rsidR="00C709FB" w:rsidRDefault="00C709FB" w:rsidP="00285F8C">
      <w:pPr>
        <w:adjustRightInd w:val="0"/>
        <w:snapToGrid w:val="0"/>
        <w:spacing w:line="0" w:lineRule="atLeast"/>
      </w:pPr>
      <w:r>
        <w:rPr>
          <w:rFonts w:ascii="HG丸ｺﾞｼｯｸM-PRO" w:eastAsia="HG丸ｺﾞｼｯｸM-PRO" w:hAnsi="メイリオ" w:cs="メイリオ" w:hint="eastAsia"/>
          <w:b/>
          <w:sz w:val="24"/>
        </w:rPr>
        <w:br/>
      </w:r>
    </w:p>
    <w:p w:rsidR="00C709FB" w:rsidRDefault="00C709FB" w:rsidP="00C709FB">
      <w:pPr>
        <w:adjustRightInd w:val="0"/>
        <w:snapToGrid w:val="0"/>
        <w:spacing w:line="0" w:lineRule="atLeast"/>
      </w:pPr>
    </w:p>
    <w:p w:rsidR="00C709FB" w:rsidRDefault="00C709FB" w:rsidP="00C709FB">
      <w:pPr>
        <w:adjustRightInd w:val="0"/>
        <w:snapToGrid w:val="0"/>
        <w:spacing w:line="0" w:lineRule="atLeast"/>
      </w:pPr>
    </w:p>
    <w:p w:rsidR="00C709FB" w:rsidRDefault="00C709FB" w:rsidP="00C709FB">
      <w:pPr>
        <w:adjustRightInd w:val="0"/>
        <w:snapToGrid w:val="0"/>
        <w:spacing w:line="0" w:lineRule="atLeast"/>
      </w:pPr>
    </w:p>
    <w:p w:rsidR="00285F8C" w:rsidRDefault="00285F8C" w:rsidP="00C709FB">
      <w:pPr>
        <w:adjustRightInd w:val="0"/>
        <w:snapToGrid w:val="0"/>
        <w:spacing w:line="0" w:lineRule="atLeast"/>
      </w:pPr>
    </w:p>
    <w:p w:rsidR="00285F8C" w:rsidRDefault="00285F8C" w:rsidP="00C709FB">
      <w:pPr>
        <w:adjustRightInd w:val="0"/>
        <w:snapToGrid w:val="0"/>
        <w:spacing w:line="0" w:lineRule="atLeast"/>
      </w:pPr>
    </w:p>
    <w:p w:rsidR="00285F8C" w:rsidRDefault="00285F8C" w:rsidP="00C709FB">
      <w:pPr>
        <w:adjustRightInd w:val="0"/>
        <w:snapToGrid w:val="0"/>
        <w:spacing w:line="0" w:lineRule="atLeast"/>
      </w:pPr>
    </w:p>
    <w:p w:rsidR="00285F8C" w:rsidRDefault="00285F8C" w:rsidP="00C709FB">
      <w:pPr>
        <w:adjustRightInd w:val="0"/>
        <w:snapToGrid w:val="0"/>
        <w:spacing w:line="0" w:lineRule="atLeast"/>
      </w:pPr>
    </w:p>
    <w:p w:rsidR="00285F8C" w:rsidRDefault="00285F8C" w:rsidP="00C709FB">
      <w:pPr>
        <w:adjustRightInd w:val="0"/>
        <w:snapToGrid w:val="0"/>
        <w:spacing w:line="0" w:lineRule="atLeast"/>
      </w:pPr>
    </w:p>
    <w:p w:rsidR="00285F8C" w:rsidRDefault="00285F8C" w:rsidP="00C709FB">
      <w:pPr>
        <w:adjustRightInd w:val="0"/>
        <w:snapToGrid w:val="0"/>
        <w:spacing w:line="0" w:lineRule="atLeast"/>
      </w:pPr>
    </w:p>
    <w:p w:rsidR="00285F8C" w:rsidRDefault="00285F8C" w:rsidP="00C709FB">
      <w:pPr>
        <w:adjustRightInd w:val="0"/>
        <w:snapToGrid w:val="0"/>
        <w:spacing w:line="0" w:lineRule="atLeast"/>
      </w:pPr>
    </w:p>
    <w:p w:rsidR="00285F8C" w:rsidRDefault="00285F8C" w:rsidP="00C709FB">
      <w:pPr>
        <w:adjustRightInd w:val="0"/>
        <w:snapToGrid w:val="0"/>
        <w:spacing w:line="0" w:lineRule="atLeast"/>
      </w:pPr>
    </w:p>
    <w:p w:rsidR="00285F8C" w:rsidRDefault="00285F8C" w:rsidP="00C709FB">
      <w:pPr>
        <w:adjustRightInd w:val="0"/>
        <w:snapToGrid w:val="0"/>
        <w:spacing w:line="0" w:lineRule="atLeast"/>
      </w:pPr>
    </w:p>
    <w:p w:rsidR="00285F8C" w:rsidRDefault="00285F8C" w:rsidP="00C709FB">
      <w:pPr>
        <w:adjustRightInd w:val="0"/>
        <w:snapToGrid w:val="0"/>
        <w:spacing w:line="0" w:lineRule="atLeast"/>
      </w:pPr>
    </w:p>
    <w:p w:rsidR="00285F8C" w:rsidRDefault="00285F8C" w:rsidP="00C709FB">
      <w:pPr>
        <w:adjustRightInd w:val="0"/>
        <w:snapToGrid w:val="0"/>
        <w:spacing w:line="0" w:lineRule="atLeast"/>
      </w:pPr>
    </w:p>
    <w:p w:rsidR="00285F8C" w:rsidRDefault="00285F8C" w:rsidP="00C709FB">
      <w:pPr>
        <w:adjustRightInd w:val="0"/>
        <w:snapToGrid w:val="0"/>
        <w:spacing w:line="0" w:lineRule="atLeast"/>
      </w:pPr>
    </w:p>
    <w:p w:rsidR="00285F8C" w:rsidRDefault="00285F8C" w:rsidP="00C709FB">
      <w:pPr>
        <w:adjustRightInd w:val="0"/>
        <w:snapToGrid w:val="0"/>
        <w:spacing w:line="0" w:lineRule="atLeast"/>
      </w:pPr>
    </w:p>
    <w:p w:rsidR="00285F8C" w:rsidRDefault="00285F8C" w:rsidP="00C709FB">
      <w:pPr>
        <w:adjustRightInd w:val="0"/>
        <w:snapToGrid w:val="0"/>
        <w:spacing w:line="0" w:lineRule="atLeast"/>
      </w:pPr>
    </w:p>
    <w:p w:rsidR="00285F8C" w:rsidRDefault="00285F8C" w:rsidP="00C709FB">
      <w:pPr>
        <w:adjustRightInd w:val="0"/>
        <w:snapToGrid w:val="0"/>
        <w:spacing w:line="0" w:lineRule="atLeast"/>
      </w:pPr>
    </w:p>
    <w:p w:rsidR="00285F8C" w:rsidRDefault="00285F8C" w:rsidP="00C709FB">
      <w:pPr>
        <w:adjustRightInd w:val="0"/>
        <w:snapToGrid w:val="0"/>
        <w:spacing w:line="0" w:lineRule="atLeast"/>
      </w:pPr>
    </w:p>
    <w:p w:rsidR="00285F8C" w:rsidRDefault="00285F8C" w:rsidP="00C709FB">
      <w:pPr>
        <w:adjustRightInd w:val="0"/>
        <w:snapToGrid w:val="0"/>
        <w:spacing w:line="0" w:lineRule="atLeast"/>
      </w:pPr>
    </w:p>
    <w:p w:rsidR="00285F8C" w:rsidRDefault="00285F8C" w:rsidP="00C709FB">
      <w:pPr>
        <w:adjustRightInd w:val="0"/>
        <w:snapToGrid w:val="0"/>
        <w:spacing w:line="0" w:lineRule="atLeast"/>
      </w:pPr>
    </w:p>
    <w:p w:rsidR="00285F8C" w:rsidRDefault="00285F8C" w:rsidP="00C709FB">
      <w:pPr>
        <w:adjustRightInd w:val="0"/>
        <w:snapToGrid w:val="0"/>
        <w:spacing w:line="0" w:lineRule="atLeast"/>
      </w:pPr>
    </w:p>
    <w:p w:rsidR="00285F8C" w:rsidRDefault="00285F8C" w:rsidP="00C709FB">
      <w:pPr>
        <w:adjustRightInd w:val="0"/>
        <w:snapToGrid w:val="0"/>
        <w:spacing w:line="0" w:lineRule="atLeast"/>
      </w:pPr>
    </w:p>
    <w:p w:rsidR="00285F8C" w:rsidRDefault="00285F8C" w:rsidP="00C709FB">
      <w:pPr>
        <w:adjustRightInd w:val="0"/>
        <w:snapToGrid w:val="0"/>
        <w:spacing w:line="0" w:lineRule="atLeast"/>
      </w:pPr>
    </w:p>
    <w:p w:rsidR="00261BC2" w:rsidRDefault="00261BC2" w:rsidP="00C709FB">
      <w:pPr>
        <w:adjustRightInd w:val="0"/>
        <w:snapToGrid w:val="0"/>
        <w:spacing w:line="0" w:lineRule="atLeast"/>
      </w:pPr>
    </w:p>
    <w:p w:rsidR="00261BC2" w:rsidRDefault="00261BC2" w:rsidP="00C709FB">
      <w:pPr>
        <w:adjustRightInd w:val="0"/>
        <w:snapToGrid w:val="0"/>
        <w:spacing w:line="0" w:lineRule="atLeast"/>
      </w:pPr>
    </w:p>
    <w:p w:rsidR="00261BC2" w:rsidRDefault="00261BC2" w:rsidP="00C709FB">
      <w:pPr>
        <w:adjustRightInd w:val="0"/>
        <w:snapToGrid w:val="0"/>
        <w:spacing w:line="0" w:lineRule="atLeast"/>
      </w:pPr>
    </w:p>
    <w:p w:rsidR="00261BC2" w:rsidRDefault="00261BC2" w:rsidP="00C709FB">
      <w:pPr>
        <w:adjustRightInd w:val="0"/>
        <w:snapToGrid w:val="0"/>
        <w:spacing w:line="0" w:lineRule="atLeast"/>
      </w:pPr>
    </w:p>
    <w:p w:rsidR="00261BC2" w:rsidRDefault="00261BC2" w:rsidP="00C709FB">
      <w:pPr>
        <w:adjustRightInd w:val="0"/>
        <w:snapToGrid w:val="0"/>
        <w:spacing w:line="0" w:lineRule="atLeast"/>
      </w:pPr>
    </w:p>
    <w:p w:rsidR="00261BC2" w:rsidRDefault="00261BC2" w:rsidP="00C709FB">
      <w:pPr>
        <w:adjustRightInd w:val="0"/>
        <w:snapToGrid w:val="0"/>
        <w:spacing w:line="0" w:lineRule="atLeast"/>
      </w:pPr>
    </w:p>
    <w:p w:rsidR="00285F8C" w:rsidRDefault="00285F8C" w:rsidP="00C709FB">
      <w:pPr>
        <w:adjustRightInd w:val="0"/>
        <w:snapToGrid w:val="0"/>
        <w:spacing w:line="0" w:lineRule="atLeast"/>
      </w:pPr>
    </w:p>
    <w:p w:rsidR="008563FE" w:rsidRDefault="008563FE" w:rsidP="00C709FB">
      <w:pPr>
        <w:adjustRightInd w:val="0"/>
        <w:snapToGrid w:val="0"/>
        <w:spacing w:line="0" w:lineRule="atLeast"/>
      </w:pPr>
    </w:p>
    <w:p w:rsidR="00525212" w:rsidRDefault="00525212" w:rsidP="00C709FB">
      <w:pPr>
        <w:adjustRightInd w:val="0"/>
        <w:snapToGrid w:val="0"/>
        <w:spacing w:line="0" w:lineRule="atLeast"/>
        <w:rPr>
          <w:rFonts w:hint="eastAsia"/>
        </w:rPr>
      </w:pPr>
      <w:bookmarkStart w:id="1" w:name="_GoBack"/>
      <w:bookmarkEnd w:id="1"/>
    </w:p>
    <w:p w:rsidR="00285F8C" w:rsidRDefault="00285F8C" w:rsidP="00C709FB">
      <w:pPr>
        <w:adjustRightInd w:val="0"/>
        <w:snapToGrid w:val="0"/>
        <w:spacing w:line="0" w:lineRule="atLeast"/>
      </w:pPr>
    </w:p>
    <w:p w:rsidR="00285F8C" w:rsidRDefault="00285F8C" w:rsidP="00C709FB">
      <w:pPr>
        <w:adjustRightInd w:val="0"/>
        <w:snapToGrid w:val="0"/>
        <w:spacing w:line="0" w:lineRule="atLeast"/>
      </w:pPr>
    </w:p>
    <w:p w:rsidR="00285F8C" w:rsidRDefault="00285F8C" w:rsidP="00C709FB">
      <w:pPr>
        <w:adjustRightInd w:val="0"/>
        <w:snapToGrid w:val="0"/>
        <w:spacing w:line="0" w:lineRule="atLeast"/>
      </w:pPr>
    </w:p>
    <w:p w:rsidR="00C709FB" w:rsidRDefault="00C709FB" w:rsidP="00C709FB">
      <w:pPr>
        <w:adjustRightInd w:val="0"/>
        <w:snapToGrid w:val="0"/>
        <w:spacing w:line="0" w:lineRule="atLeast"/>
      </w:pPr>
    </w:p>
    <w:p w:rsidR="00C709FB" w:rsidRDefault="00C709FB" w:rsidP="00C709FB">
      <w:pPr>
        <w:adjustRightInd w:val="0"/>
        <w:snapToGrid w:val="0"/>
        <w:spacing w:line="0" w:lineRule="atLeast"/>
      </w:pPr>
    </w:p>
    <w:tbl>
      <w:tblPr>
        <w:tblW w:w="0" w:type="auto"/>
        <w:tblBorders>
          <w:top w:val="single" w:sz="24" w:space="0" w:color="auto"/>
        </w:tblBorders>
        <w:tblLook w:val="01E0" w:firstRow="1" w:lastRow="1" w:firstColumn="1" w:lastColumn="1" w:noHBand="0" w:noVBand="0"/>
      </w:tblPr>
      <w:tblGrid>
        <w:gridCol w:w="10402"/>
      </w:tblGrid>
      <w:tr w:rsidR="00C709FB" w:rsidRPr="00C05EE5" w:rsidTr="008563FE">
        <w:trPr>
          <w:trHeight w:val="153"/>
        </w:trPr>
        <w:tc>
          <w:tcPr>
            <w:tcW w:w="10402" w:type="dxa"/>
          </w:tcPr>
          <w:p w:rsidR="00C709FB" w:rsidRPr="0010259F" w:rsidRDefault="00C05EE5" w:rsidP="00D304DA">
            <w:pPr>
              <w:adjustRightInd w:val="0"/>
              <w:snapToGrid w:val="0"/>
              <w:spacing w:line="0" w:lineRule="atLeast"/>
              <w:jc w:val="right"/>
              <w:rPr>
                <w:rFonts w:ascii="HG丸ｺﾞｼｯｸM-PRO" w:eastAsia="HG丸ｺﾞｼｯｸM-PRO"/>
              </w:rPr>
            </w:pPr>
            <w:r>
              <w:rPr>
                <w:rFonts w:ascii="HG丸ｺﾞｼｯｸM-PRO" w:eastAsia="HG丸ｺﾞｼｯｸM-PRO" w:hint="eastAsia"/>
              </w:rPr>
              <w:t>札幌らしい交通環境学習2013</w:t>
            </w:r>
          </w:p>
        </w:tc>
      </w:tr>
    </w:tbl>
    <w:p w:rsidR="000E4F30" w:rsidRPr="00525212" w:rsidRDefault="000E4F30" w:rsidP="00525212">
      <w:pPr>
        <w:rPr>
          <w:rFonts w:ascii="HG丸ｺﾞｼｯｸM-PRO" w:eastAsia="HG丸ｺﾞｼｯｸM-PRO" w:hint="eastAsia"/>
          <w:sz w:val="2"/>
          <w:szCs w:val="24"/>
        </w:rPr>
      </w:pPr>
    </w:p>
    <w:sectPr w:rsidR="000E4F30" w:rsidRPr="00525212" w:rsidSect="00885D3B">
      <w:footerReference w:type="default" r:id="rId15"/>
      <w:pgSz w:w="11906" w:h="16838"/>
      <w:pgMar w:top="851" w:right="851" w:bottom="851" w:left="851"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4A0" w:rsidRDefault="009E34A0" w:rsidP="009C39FC">
      <w:r>
        <w:separator/>
      </w:r>
    </w:p>
  </w:endnote>
  <w:endnote w:type="continuationSeparator" w:id="0">
    <w:p w:rsidR="009E34A0" w:rsidRDefault="009E34A0" w:rsidP="009C3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 P丸ゴシック体E">
    <w:altName w:val="ＭＳ ゴシック"/>
    <w:charset w:val="80"/>
    <w:family w:val="modern"/>
    <w:pitch w:val="variable"/>
    <w:sig w:usb0="00000000" w:usb1="28C76CFA"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43351"/>
      <w:docPartObj>
        <w:docPartGallery w:val="Page Numbers (Bottom of Page)"/>
        <w:docPartUnique/>
      </w:docPartObj>
    </w:sdtPr>
    <w:sdtEndPr/>
    <w:sdtContent>
      <w:p w:rsidR="00F374DC" w:rsidRDefault="00113D8D">
        <w:pPr>
          <w:pStyle w:val="aa"/>
          <w:jc w:val="center"/>
        </w:pPr>
        <w:r>
          <w:rPr>
            <w:noProof/>
            <w:lang w:val="ja-JP"/>
          </w:rPr>
          <w:fldChar w:fldCharType="begin"/>
        </w:r>
        <w:r>
          <w:rPr>
            <w:noProof/>
            <w:lang w:val="ja-JP"/>
          </w:rPr>
          <w:instrText xml:space="preserve"> PAGE   \* MERGEFORMAT </w:instrText>
        </w:r>
        <w:r>
          <w:rPr>
            <w:noProof/>
            <w:lang w:val="ja-JP"/>
          </w:rPr>
          <w:fldChar w:fldCharType="separate"/>
        </w:r>
        <w:r w:rsidR="00525212">
          <w:rPr>
            <w:noProof/>
            <w:lang w:val="ja-JP"/>
          </w:rPr>
          <w:t>1</w:t>
        </w:r>
        <w:r>
          <w:rPr>
            <w:noProof/>
            <w:lang w:val="ja-JP"/>
          </w:rPr>
          <w:fldChar w:fldCharType="end"/>
        </w:r>
      </w:p>
    </w:sdtContent>
  </w:sdt>
  <w:p w:rsidR="00F374DC" w:rsidRDefault="00F374DC">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4DC" w:rsidRDefault="00F374DC">
    <w:pPr>
      <w:pStyle w:val="aa"/>
      <w:jc w:val="center"/>
    </w:pPr>
  </w:p>
  <w:p w:rsidR="00F374DC" w:rsidRDefault="00F374D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4A0" w:rsidRDefault="009E34A0" w:rsidP="009C39FC">
      <w:r>
        <w:separator/>
      </w:r>
    </w:p>
  </w:footnote>
  <w:footnote w:type="continuationSeparator" w:id="0">
    <w:p w:rsidR="009E34A0" w:rsidRDefault="009E34A0" w:rsidP="009C3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D7202"/>
    <w:multiLevelType w:val="hybridMultilevel"/>
    <w:tmpl w:val="9AF2A494"/>
    <w:lvl w:ilvl="0" w:tplc="F274DE10">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3D261B06"/>
    <w:multiLevelType w:val="hybridMultilevel"/>
    <w:tmpl w:val="FC2A7272"/>
    <w:lvl w:ilvl="0" w:tplc="E35AB1C4">
      <w:start w:val="1"/>
      <w:numFmt w:val="decimalFullWidth"/>
      <w:lvlText w:val="第%1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48D1401"/>
    <w:multiLevelType w:val="hybridMultilevel"/>
    <w:tmpl w:val="A34AEFE8"/>
    <w:lvl w:ilvl="0" w:tplc="1D6C43A6">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280" fillcolor="white">
      <v:fill color="white"/>
      <v:stroke weight="1.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505AC"/>
    <w:rsid w:val="0000194F"/>
    <w:rsid w:val="000023DA"/>
    <w:rsid w:val="00002EDD"/>
    <w:rsid w:val="000039A2"/>
    <w:rsid w:val="00004F31"/>
    <w:rsid w:val="00007049"/>
    <w:rsid w:val="0001066C"/>
    <w:rsid w:val="00010AB1"/>
    <w:rsid w:val="00011960"/>
    <w:rsid w:val="000137A3"/>
    <w:rsid w:val="000152D5"/>
    <w:rsid w:val="00015BAC"/>
    <w:rsid w:val="00020A2A"/>
    <w:rsid w:val="000230AC"/>
    <w:rsid w:val="00023101"/>
    <w:rsid w:val="000232CF"/>
    <w:rsid w:val="00027C1C"/>
    <w:rsid w:val="00027D91"/>
    <w:rsid w:val="0003246B"/>
    <w:rsid w:val="000342E1"/>
    <w:rsid w:val="00034AC4"/>
    <w:rsid w:val="000366C2"/>
    <w:rsid w:val="000367DC"/>
    <w:rsid w:val="0003720B"/>
    <w:rsid w:val="00037AF9"/>
    <w:rsid w:val="00042E73"/>
    <w:rsid w:val="0004495B"/>
    <w:rsid w:val="0004564E"/>
    <w:rsid w:val="00046C0D"/>
    <w:rsid w:val="0004739F"/>
    <w:rsid w:val="00052294"/>
    <w:rsid w:val="0005541E"/>
    <w:rsid w:val="00056A65"/>
    <w:rsid w:val="00057024"/>
    <w:rsid w:val="00057B3C"/>
    <w:rsid w:val="00062B80"/>
    <w:rsid w:val="000646EE"/>
    <w:rsid w:val="00067C6F"/>
    <w:rsid w:val="000719AF"/>
    <w:rsid w:val="00073ACF"/>
    <w:rsid w:val="000753A1"/>
    <w:rsid w:val="000761EC"/>
    <w:rsid w:val="00083BB3"/>
    <w:rsid w:val="00083BCA"/>
    <w:rsid w:val="000861D8"/>
    <w:rsid w:val="00090E10"/>
    <w:rsid w:val="0009209F"/>
    <w:rsid w:val="00095B29"/>
    <w:rsid w:val="00096BE3"/>
    <w:rsid w:val="00097575"/>
    <w:rsid w:val="000A0823"/>
    <w:rsid w:val="000A114F"/>
    <w:rsid w:val="000A1AC1"/>
    <w:rsid w:val="000A34AD"/>
    <w:rsid w:val="000A4151"/>
    <w:rsid w:val="000A77CF"/>
    <w:rsid w:val="000B0DE6"/>
    <w:rsid w:val="000B304E"/>
    <w:rsid w:val="000B36EB"/>
    <w:rsid w:val="000B6A9D"/>
    <w:rsid w:val="000C0027"/>
    <w:rsid w:val="000C08C4"/>
    <w:rsid w:val="000C40DD"/>
    <w:rsid w:val="000C444F"/>
    <w:rsid w:val="000D0DE0"/>
    <w:rsid w:val="000D20B2"/>
    <w:rsid w:val="000D20D0"/>
    <w:rsid w:val="000D2393"/>
    <w:rsid w:val="000D24A9"/>
    <w:rsid w:val="000D4C7A"/>
    <w:rsid w:val="000D792B"/>
    <w:rsid w:val="000D7BB8"/>
    <w:rsid w:val="000E4F30"/>
    <w:rsid w:val="000E56C0"/>
    <w:rsid w:val="000E7B0A"/>
    <w:rsid w:val="000F0F2E"/>
    <w:rsid w:val="000F28E2"/>
    <w:rsid w:val="000F66CC"/>
    <w:rsid w:val="00101387"/>
    <w:rsid w:val="00102781"/>
    <w:rsid w:val="001040C8"/>
    <w:rsid w:val="00112145"/>
    <w:rsid w:val="00113D8D"/>
    <w:rsid w:val="00114D44"/>
    <w:rsid w:val="001157D0"/>
    <w:rsid w:val="00116085"/>
    <w:rsid w:val="001241D8"/>
    <w:rsid w:val="00127F98"/>
    <w:rsid w:val="001317EA"/>
    <w:rsid w:val="001334D1"/>
    <w:rsid w:val="00134DD7"/>
    <w:rsid w:val="001369AE"/>
    <w:rsid w:val="001428E0"/>
    <w:rsid w:val="001431D3"/>
    <w:rsid w:val="00143A73"/>
    <w:rsid w:val="00146E11"/>
    <w:rsid w:val="00146EE1"/>
    <w:rsid w:val="0014791F"/>
    <w:rsid w:val="00150E9A"/>
    <w:rsid w:val="00152B01"/>
    <w:rsid w:val="001574CA"/>
    <w:rsid w:val="00157FC5"/>
    <w:rsid w:val="00161164"/>
    <w:rsid w:val="00163217"/>
    <w:rsid w:val="00164C93"/>
    <w:rsid w:val="001651DB"/>
    <w:rsid w:val="00173226"/>
    <w:rsid w:val="00173B8A"/>
    <w:rsid w:val="001756DD"/>
    <w:rsid w:val="00180E02"/>
    <w:rsid w:val="001813F7"/>
    <w:rsid w:val="00183195"/>
    <w:rsid w:val="00186404"/>
    <w:rsid w:val="00186AF7"/>
    <w:rsid w:val="00187004"/>
    <w:rsid w:val="0019152A"/>
    <w:rsid w:val="001927AC"/>
    <w:rsid w:val="00194DD0"/>
    <w:rsid w:val="00195B83"/>
    <w:rsid w:val="001A1180"/>
    <w:rsid w:val="001A3482"/>
    <w:rsid w:val="001A45DA"/>
    <w:rsid w:val="001A4B17"/>
    <w:rsid w:val="001A5463"/>
    <w:rsid w:val="001B0E75"/>
    <w:rsid w:val="001B1554"/>
    <w:rsid w:val="001B176A"/>
    <w:rsid w:val="001B29F7"/>
    <w:rsid w:val="001B32D7"/>
    <w:rsid w:val="001B3C23"/>
    <w:rsid w:val="001B4430"/>
    <w:rsid w:val="001B6602"/>
    <w:rsid w:val="001B7BBD"/>
    <w:rsid w:val="001C29F7"/>
    <w:rsid w:val="001C4162"/>
    <w:rsid w:val="001C62EF"/>
    <w:rsid w:val="001D1767"/>
    <w:rsid w:val="001D2F21"/>
    <w:rsid w:val="001D5181"/>
    <w:rsid w:val="001E5DDB"/>
    <w:rsid w:val="001F1934"/>
    <w:rsid w:val="001F1D6B"/>
    <w:rsid w:val="001F5E66"/>
    <w:rsid w:val="00201537"/>
    <w:rsid w:val="0021149E"/>
    <w:rsid w:val="002115C3"/>
    <w:rsid w:val="0021235E"/>
    <w:rsid w:val="00216B69"/>
    <w:rsid w:val="002224DB"/>
    <w:rsid w:val="00225218"/>
    <w:rsid w:val="00236B34"/>
    <w:rsid w:val="00237A32"/>
    <w:rsid w:val="00240183"/>
    <w:rsid w:val="00242B1C"/>
    <w:rsid w:val="00245C78"/>
    <w:rsid w:val="002503FF"/>
    <w:rsid w:val="00250A5B"/>
    <w:rsid w:val="00254071"/>
    <w:rsid w:val="00254274"/>
    <w:rsid w:val="002548A2"/>
    <w:rsid w:val="00261B7F"/>
    <w:rsid w:val="00261BC2"/>
    <w:rsid w:val="00266923"/>
    <w:rsid w:val="00272442"/>
    <w:rsid w:val="00272B98"/>
    <w:rsid w:val="00274333"/>
    <w:rsid w:val="00274760"/>
    <w:rsid w:val="0027493C"/>
    <w:rsid w:val="002763C4"/>
    <w:rsid w:val="002818C7"/>
    <w:rsid w:val="002827E0"/>
    <w:rsid w:val="00282F28"/>
    <w:rsid w:val="00283E48"/>
    <w:rsid w:val="00283F66"/>
    <w:rsid w:val="002840A6"/>
    <w:rsid w:val="002854FB"/>
    <w:rsid w:val="00285F8C"/>
    <w:rsid w:val="00291C47"/>
    <w:rsid w:val="00292841"/>
    <w:rsid w:val="00294DE9"/>
    <w:rsid w:val="00297D4D"/>
    <w:rsid w:val="002A3529"/>
    <w:rsid w:val="002A4423"/>
    <w:rsid w:val="002A67B5"/>
    <w:rsid w:val="002A6AEF"/>
    <w:rsid w:val="002A77E0"/>
    <w:rsid w:val="002B054E"/>
    <w:rsid w:val="002B09A4"/>
    <w:rsid w:val="002B13E9"/>
    <w:rsid w:val="002B2DA3"/>
    <w:rsid w:val="002B2ECA"/>
    <w:rsid w:val="002B323C"/>
    <w:rsid w:val="002B36CC"/>
    <w:rsid w:val="002B5240"/>
    <w:rsid w:val="002B579E"/>
    <w:rsid w:val="002B593C"/>
    <w:rsid w:val="002B5E1F"/>
    <w:rsid w:val="002B602C"/>
    <w:rsid w:val="002B615A"/>
    <w:rsid w:val="002B6433"/>
    <w:rsid w:val="002B6995"/>
    <w:rsid w:val="002C4903"/>
    <w:rsid w:val="002C623F"/>
    <w:rsid w:val="002C65BD"/>
    <w:rsid w:val="002C7C01"/>
    <w:rsid w:val="002D3113"/>
    <w:rsid w:val="002D33B3"/>
    <w:rsid w:val="002D3C02"/>
    <w:rsid w:val="002D4882"/>
    <w:rsid w:val="002E10A9"/>
    <w:rsid w:val="002E262D"/>
    <w:rsid w:val="002E74A6"/>
    <w:rsid w:val="002F0633"/>
    <w:rsid w:val="002F3C58"/>
    <w:rsid w:val="002F7017"/>
    <w:rsid w:val="002F798E"/>
    <w:rsid w:val="00302650"/>
    <w:rsid w:val="0030287E"/>
    <w:rsid w:val="00303902"/>
    <w:rsid w:val="00305268"/>
    <w:rsid w:val="00306611"/>
    <w:rsid w:val="0030662F"/>
    <w:rsid w:val="00306FFF"/>
    <w:rsid w:val="00310B2D"/>
    <w:rsid w:val="0031266A"/>
    <w:rsid w:val="00314266"/>
    <w:rsid w:val="00314ADC"/>
    <w:rsid w:val="003150D1"/>
    <w:rsid w:val="00316DC3"/>
    <w:rsid w:val="00317B7F"/>
    <w:rsid w:val="00320A33"/>
    <w:rsid w:val="00321DBA"/>
    <w:rsid w:val="00322CE3"/>
    <w:rsid w:val="00325273"/>
    <w:rsid w:val="00327DFC"/>
    <w:rsid w:val="00335761"/>
    <w:rsid w:val="00337C3B"/>
    <w:rsid w:val="00343CE8"/>
    <w:rsid w:val="00346CF1"/>
    <w:rsid w:val="00347324"/>
    <w:rsid w:val="00350F00"/>
    <w:rsid w:val="00353EA3"/>
    <w:rsid w:val="00354A8E"/>
    <w:rsid w:val="0035788E"/>
    <w:rsid w:val="00360DDE"/>
    <w:rsid w:val="003624E4"/>
    <w:rsid w:val="00362BA4"/>
    <w:rsid w:val="00365D7B"/>
    <w:rsid w:val="003717C3"/>
    <w:rsid w:val="00373303"/>
    <w:rsid w:val="00373A4F"/>
    <w:rsid w:val="003748A9"/>
    <w:rsid w:val="00375831"/>
    <w:rsid w:val="00376A27"/>
    <w:rsid w:val="00382366"/>
    <w:rsid w:val="0038364D"/>
    <w:rsid w:val="0038751E"/>
    <w:rsid w:val="003909D1"/>
    <w:rsid w:val="00392EA3"/>
    <w:rsid w:val="00394316"/>
    <w:rsid w:val="00394615"/>
    <w:rsid w:val="003969B5"/>
    <w:rsid w:val="00397629"/>
    <w:rsid w:val="003A131A"/>
    <w:rsid w:val="003A5FB3"/>
    <w:rsid w:val="003A73DA"/>
    <w:rsid w:val="003B41BC"/>
    <w:rsid w:val="003B61E9"/>
    <w:rsid w:val="003B65C2"/>
    <w:rsid w:val="003B7E34"/>
    <w:rsid w:val="003B7F81"/>
    <w:rsid w:val="003C21E8"/>
    <w:rsid w:val="003C2710"/>
    <w:rsid w:val="003C5EC2"/>
    <w:rsid w:val="003C5FBB"/>
    <w:rsid w:val="003D2BAD"/>
    <w:rsid w:val="003D2C83"/>
    <w:rsid w:val="003D5A6B"/>
    <w:rsid w:val="003D75F0"/>
    <w:rsid w:val="003D7B06"/>
    <w:rsid w:val="003D7E3E"/>
    <w:rsid w:val="003E1458"/>
    <w:rsid w:val="003E269A"/>
    <w:rsid w:val="003E610C"/>
    <w:rsid w:val="003E72C9"/>
    <w:rsid w:val="003E7FD2"/>
    <w:rsid w:val="003F707C"/>
    <w:rsid w:val="00400306"/>
    <w:rsid w:val="00400F88"/>
    <w:rsid w:val="004027FE"/>
    <w:rsid w:val="004043CD"/>
    <w:rsid w:val="0040524A"/>
    <w:rsid w:val="004054FC"/>
    <w:rsid w:val="0040561B"/>
    <w:rsid w:val="004074AA"/>
    <w:rsid w:val="004102CD"/>
    <w:rsid w:val="00410E4B"/>
    <w:rsid w:val="00411120"/>
    <w:rsid w:val="00413C6E"/>
    <w:rsid w:val="004177D4"/>
    <w:rsid w:val="00421766"/>
    <w:rsid w:val="00422921"/>
    <w:rsid w:val="00424237"/>
    <w:rsid w:val="00426F92"/>
    <w:rsid w:val="00427963"/>
    <w:rsid w:val="00432E3C"/>
    <w:rsid w:val="00434FB7"/>
    <w:rsid w:val="0043558F"/>
    <w:rsid w:val="0043587F"/>
    <w:rsid w:val="00435E27"/>
    <w:rsid w:val="00435F7D"/>
    <w:rsid w:val="00437C48"/>
    <w:rsid w:val="00440031"/>
    <w:rsid w:val="004431F8"/>
    <w:rsid w:val="004451A7"/>
    <w:rsid w:val="004506C6"/>
    <w:rsid w:val="0045313E"/>
    <w:rsid w:val="00453629"/>
    <w:rsid w:val="004536E7"/>
    <w:rsid w:val="00455D6B"/>
    <w:rsid w:val="00457206"/>
    <w:rsid w:val="00463199"/>
    <w:rsid w:val="004631AB"/>
    <w:rsid w:val="00465427"/>
    <w:rsid w:val="00473920"/>
    <w:rsid w:val="0047564F"/>
    <w:rsid w:val="00476467"/>
    <w:rsid w:val="0048009A"/>
    <w:rsid w:val="00482D64"/>
    <w:rsid w:val="004831D8"/>
    <w:rsid w:val="0048419D"/>
    <w:rsid w:val="00486823"/>
    <w:rsid w:val="00487432"/>
    <w:rsid w:val="00492632"/>
    <w:rsid w:val="00497786"/>
    <w:rsid w:val="00497A82"/>
    <w:rsid w:val="004A25F6"/>
    <w:rsid w:val="004A5C47"/>
    <w:rsid w:val="004A6535"/>
    <w:rsid w:val="004A6FCF"/>
    <w:rsid w:val="004A7CAA"/>
    <w:rsid w:val="004B0C80"/>
    <w:rsid w:val="004B34D1"/>
    <w:rsid w:val="004B3D43"/>
    <w:rsid w:val="004B5537"/>
    <w:rsid w:val="004B5876"/>
    <w:rsid w:val="004C0325"/>
    <w:rsid w:val="004C2737"/>
    <w:rsid w:val="004C2DE9"/>
    <w:rsid w:val="004C4F4B"/>
    <w:rsid w:val="004D009A"/>
    <w:rsid w:val="004D0492"/>
    <w:rsid w:val="004D21A9"/>
    <w:rsid w:val="004D22A1"/>
    <w:rsid w:val="004D7D08"/>
    <w:rsid w:val="004E36F5"/>
    <w:rsid w:val="004E6CFE"/>
    <w:rsid w:val="004F3BCC"/>
    <w:rsid w:val="004F64B6"/>
    <w:rsid w:val="004F65B5"/>
    <w:rsid w:val="004F7191"/>
    <w:rsid w:val="00502C40"/>
    <w:rsid w:val="00502F3A"/>
    <w:rsid w:val="00505F36"/>
    <w:rsid w:val="00506771"/>
    <w:rsid w:val="00507ACD"/>
    <w:rsid w:val="00514484"/>
    <w:rsid w:val="005153A5"/>
    <w:rsid w:val="005158F9"/>
    <w:rsid w:val="00520D95"/>
    <w:rsid w:val="00523EFD"/>
    <w:rsid w:val="00525212"/>
    <w:rsid w:val="0052764A"/>
    <w:rsid w:val="00532D83"/>
    <w:rsid w:val="00533F3C"/>
    <w:rsid w:val="00535D09"/>
    <w:rsid w:val="00541E25"/>
    <w:rsid w:val="005424EB"/>
    <w:rsid w:val="005428BB"/>
    <w:rsid w:val="005437CB"/>
    <w:rsid w:val="00544BD6"/>
    <w:rsid w:val="00547B77"/>
    <w:rsid w:val="00550B41"/>
    <w:rsid w:val="00550C6B"/>
    <w:rsid w:val="00554B6B"/>
    <w:rsid w:val="0055772D"/>
    <w:rsid w:val="005578EE"/>
    <w:rsid w:val="0056224C"/>
    <w:rsid w:val="0056226C"/>
    <w:rsid w:val="005634B3"/>
    <w:rsid w:val="0056548F"/>
    <w:rsid w:val="00567745"/>
    <w:rsid w:val="0057271D"/>
    <w:rsid w:val="00574294"/>
    <w:rsid w:val="005778F2"/>
    <w:rsid w:val="005804D6"/>
    <w:rsid w:val="00581044"/>
    <w:rsid w:val="00581ADF"/>
    <w:rsid w:val="00584748"/>
    <w:rsid w:val="00586397"/>
    <w:rsid w:val="00586800"/>
    <w:rsid w:val="00594013"/>
    <w:rsid w:val="0059420D"/>
    <w:rsid w:val="00594EF9"/>
    <w:rsid w:val="005955C3"/>
    <w:rsid w:val="005A3151"/>
    <w:rsid w:val="005B2F55"/>
    <w:rsid w:val="005B3733"/>
    <w:rsid w:val="005B592A"/>
    <w:rsid w:val="005B7C4C"/>
    <w:rsid w:val="005C1DFE"/>
    <w:rsid w:val="005C2227"/>
    <w:rsid w:val="005C247B"/>
    <w:rsid w:val="005C2BF6"/>
    <w:rsid w:val="005C4F58"/>
    <w:rsid w:val="005C5CC2"/>
    <w:rsid w:val="005C73BE"/>
    <w:rsid w:val="005D09CE"/>
    <w:rsid w:val="005D17AF"/>
    <w:rsid w:val="005E06CC"/>
    <w:rsid w:val="005E1189"/>
    <w:rsid w:val="005E1462"/>
    <w:rsid w:val="005E2224"/>
    <w:rsid w:val="005E57EC"/>
    <w:rsid w:val="005E594F"/>
    <w:rsid w:val="005E6136"/>
    <w:rsid w:val="005E61EE"/>
    <w:rsid w:val="005E6F75"/>
    <w:rsid w:val="005F056A"/>
    <w:rsid w:val="005F1893"/>
    <w:rsid w:val="005F2F6A"/>
    <w:rsid w:val="005F339F"/>
    <w:rsid w:val="005F342C"/>
    <w:rsid w:val="005F3C82"/>
    <w:rsid w:val="005F5394"/>
    <w:rsid w:val="005F5999"/>
    <w:rsid w:val="005F620B"/>
    <w:rsid w:val="005F78F8"/>
    <w:rsid w:val="00600366"/>
    <w:rsid w:val="00600498"/>
    <w:rsid w:val="00601784"/>
    <w:rsid w:val="006028FE"/>
    <w:rsid w:val="00603394"/>
    <w:rsid w:val="0060358F"/>
    <w:rsid w:val="00603850"/>
    <w:rsid w:val="0060674F"/>
    <w:rsid w:val="006073A3"/>
    <w:rsid w:val="00610021"/>
    <w:rsid w:val="00613845"/>
    <w:rsid w:val="0061592C"/>
    <w:rsid w:val="0061733A"/>
    <w:rsid w:val="006174D3"/>
    <w:rsid w:val="00621427"/>
    <w:rsid w:val="006216EA"/>
    <w:rsid w:val="00626E1C"/>
    <w:rsid w:val="006305D4"/>
    <w:rsid w:val="00636F16"/>
    <w:rsid w:val="0063706D"/>
    <w:rsid w:val="00640B17"/>
    <w:rsid w:val="006418A1"/>
    <w:rsid w:val="00642A96"/>
    <w:rsid w:val="0064349B"/>
    <w:rsid w:val="00643CB9"/>
    <w:rsid w:val="0064636A"/>
    <w:rsid w:val="006505DF"/>
    <w:rsid w:val="006546B5"/>
    <w:rsid w:val="006601B1"/>
    <w:rsid w:val="00667677"/>
    <w:rsid w:val="00667B11"/>
    <w:rsid w:val="00673E44"/>
    <w:rsid w:val="0067544A"/>
    <w:rsid w:val="00680EC5"/>
    <w:rsid w:val="00681B40"/>
    <w:rsid w:val="00681C20"/>
    <w:rsid w:val="006828A8"/>
    <w:rsid w:val="00683976"/>
    <w:rsid w:val="006847B4"/>
    <w:rsid w:val="00684E67"/>
    <w:rsid w:val="00686AC2"/>
    <w:rsid w:val="00686DEB"/>
    <w:rsid w:val="006910DD"/>
    <w:rsid w:val="006910E0"/>
    <w:rsid w:val="0069367D"/>
    <w:rsid w:val="00694A1B"/>
    <w:rsid w:val="006956A0"/>
    <w:rsid w:val="00695E4D"/>
    <w:rsid w:val="00696C19"/>
    <w:rsid w:val="00697355"/>
    <w:rsid w:val="006A200D"/>
    <w:rsid w:val="006A4637"/>
    <w:rsid w:val="006A607A"/>
    <w:rsid w:val="006B14A0"/>
    <w:rsid w:val="006B3625"/>
    <w:rsid w:val="006B4AD2"/>
    <w:rsid w:val="006B4D15"/>
    <w:rsid w:val="006B5C76"/>
    <w:rsid w:val="006B6AE7"/>
    <w:rsid w:val="006C0EF2"/>
    <w:rsid w:val="006C1785"/>
    <w:rsid w:val="006C1B5B"/>
    <w:rsid w:val="006C1CD6"/>
    <w:rsid w:val="006C2DA5"/>
    <w:rsid w:val="006C4810"/>
    <w:rsid w:val="006D0755"/>
    <w:rsid w:val="006D178D"/>
    <w:rsid w:val="006D5398"/>
    <w:rsid w:val="006D5C09"/>
    <w:rsid w:val="006E0C2E"/>
    <w:rsid w:val="006E1721"/>
    <w:rsid w:val="006F51F6"/>
    <w:rsid w:val="006F6540"/>
    <w:rsid w:val="00700CC2"/>
    <w:rsid w:val="00706F6E"/>
    <w:rsid w:val="00707102"/>
    <w:rsid w:val="007079C6"/>
    <w:rsid w:val="00710386"/>
    <w:rsid w:val="007113A2"/>
    <w:rsid w:val="00711907"/>
    <w:rsid w:val="0071238F"/>
    <w:rsid w:val="00716544"/>
    <w:rsid w:val="00717E55"/>
    <w:rsid w:val="00720E18"/>
    <w:rsid w:val="007241F6"/>
    <w:rsid w:val="00725595"/>
    <w:rsid w:val="00731B60"/>
    <w:rsid w:val="007374BD"/>
    <w:rsid w:val="0074040E"/>
    <w:rsid w:val="00741924"/>
    <w:rsid w:val="0074222B"/>
    <w:rsid w:val="0074546F"/>
    <w:rsid w:val="007455C5"/>
    <w:rsid w:val="00745BF0"/>
    <w:rsid w:val="007502BE"/>
    <w:rsid w:val="00750716"/>
    <w:rsid w:val="00751A4C"/>
    <w:rsid w:val="00753F36"/>
    <w:rsid w:val="007561C6"/>
    <w:rsid w:val="00757C71"/>
    <w:rsid w:val="00757D06"/>
    <w:rsid w:val="007601F0"/>
    <w:rsid w:val="00760917"/>
    <w:rsid w:val="00762640"/>
    <w:rsid w:val="00763691"/>
    <w:rsid w:val="0076456E"/>
    <w:rsid w:val="00765733"/>
    <w:rsid w:val="00765D6C"/>
    <w:rsid w:val="007664DD"/>
    <w:rsid w:val="0076684B"/>
    <w:rsid w:val="00766C7E"/>
    <w:rsid w:val="007675B8"/>
    <w:rsid w:val="00767621"/>
    <w:rsid w:val="00772532"/>
    <w:rsid w:val="0077358D"/>
    <w:rsid w:val="00776691"/>
    <w:rsid w:val="00777A14"/>
    <w:rsid w:val="00781542"/>
    <w:rsid w:val="007859D2"/>
    <w:rsid w:val="00786186"/>
    <w:rsid w:val="00787CBC"/>
    <w:rsid w:val="00791F52"/>
    <w:rsid w:val="007964CA"/>
    <w:rsid w:val="007A003A"/>
    <w:rsid w:val="007A1AD4"/>
    <w:rsid w:val="007A4C39"/>
    <w:rsid w:val="007A5D9A"/>
    <w:rsid w:val="007B243B"/>
    <w:rsid w:val="007B37A4"/>
    <w:rsid w:val="007B4DF5"/>
    <w:rsid w:val="007B5BDC"/>
    <w:rsid w:val="007B6758"/>
    <w:rsid w:val="007B6A51"/>
    <w:rsid w:val="007C21FF"/>
    <w:rsid w:val="007C3901"/>
    <w:rsid w:val="007C4E16"/>
    <w:rsid w:val="007C51A4"/>
    <w:rsid w:val="007C6BD1"/>
    <w:rsid w:val="007C73F6"/>
    <w:rsid w:val="007C7C9C"/>
    <w:rsid w:val="007D0B89"/>
    <w:rsid w:val="007D0F3A"/>
    <w:rsid w:val="007D4647"/>
    <w:rsid w:val="007D79FC"/>
    <w:rsid w:val="007E0B6F"/>
    <w:rsid w:val="007E623D"/>
    <w:rsid w:val="007F048B"/>
    <w:rsid w:val="007F048F"/>
    <w:rsid w:val="007F2310"/>
    <w:rsid w:val="007F245B"/>
    <w:rsid w:val="007F2F90"/>
    <w:rsid w:val="007F376B"/>
    <w:rsid w:val="007F3A00"/>
    <w:rsid w:val="008001FC"/>
    <w:rsid w:val="00802A7C"/>
    <w:rsid w:val="0081015E"/>
    <w:rsid w:val="00811E5C"/>
    <w:rsid w:val="008124CF"/>
    <w:rsid w:val="00813AA8"/>
    <w:rsid w:val="0081569A"/>
    <w:rsid w:val="0081594B"/>
    <w:rsid w:val="008213BA"/>
    <w:rsid w:val="008218FA"/>
    <w:rsid w:val="00821CF2"/>
    <w:rsid w:val="008268C8"/>
    <w:rsid w:val="00826F86"/>
    <w:rsid w:val="00827FF7"/>
    <w:rsid w:val="00830D14"/>
    <w:rsid w:val="00831513"/>
    <w:rsid w:val="00832FEC"/>
    <w:rsid w:val="008331A6"/>
    <w:rsid w:val="00834940"/>
    <w:rsid w:val="00835EA5"/>
    <w:rsid w:val="0084075C"/>
    <w:rsid w:val="00840926"/>
    <w:rsid w:val="00842996"/>
    <w:rsid w:val="00843B99"/>
    <w:rsid w:val="0085040C"/>
    <w:rsid w:val="008532C7"/>
    <w:rsid w:val="00855B57"/>
    <w:rsid w:val="008563FE"/>
    <w:rsid w:val="008606F4"/>
    <w:rsid w:val="00863258"/>
    <w:rsid w:val="00863273"/>
    <w:rsid w:val="00870A65"/>
    <w:rsid w:val="0087343F"/>
    <w:rsid w:val="00876885"/>
    <w:rsid w:val="00880D4E"/>
    <w:rsid w:val="00882918"/>
    <w:rsid w:val="00884232"/>
    <w:rsid w:val="00885D3B"/>
    <w:rsid w:val="00887F45"/>
    <w:rsid w:val="0089015B"/>
    <w:rsid w:val="00891592"/>
    <w:rsid w:val="00893A5D"/>
    <w:rsid w:val="00893C3F"/>
    <w:rsid w:val="00897BDB"/>
    <w:rsid w:val="008A00B0"/>
    <w:rsid w:val="008A0B15"/>
    <w:rsid w:val="008A2878"/>
    <w:rsid w:val="008A5095"/>
    <w:rsid w:val="008A7945"/>
    <w:rsid w:val="008B5261"/>
    <w:rsid w:val="008B72C4"/>
    <w:rsid w:val="008C4A9D"/>
    <w:rsid w:val="008C59BF"/>
    <w:rsid w:val="008C7AF1"/>
    <w:rsid w:val="008D0C19"/>
    <w:rsid w:val="008D0D7E"/>
    <w:rsid w:val="008D1107"/>
    <w:rsid w:val="008D117E"/>
    <w:rsid w:val="008D1505"/>
    <w:rsid w:val="008D25BB"/>
    <w:rsid w:val="008E0F28"/>
    <w:rsid w:val="008E13DD"/>
    <w:rsid w:val="008E1A2F"/>
    <w:rsid w:val="008E3463"/>
    <w:rsid w:val="008F09C3"/>
    <w:rsid w:val="008F28C4"/>
    <w:rsid w:val="008F4765"/>
    <w:rsid w:val="008F72BA"/>
    <w:rsid w:val="008F74F6"/>
    <w:rsid w:val="008F7F20"/>
    <w:rsid w:val="00900333"/>
    <w:rsid w:val="00900751"/>
    <w:rsid w:val="00902126"/>
    <w:rsid w:val="00904411"/>
    <w:rsid w:val="0090449D"/>
    <w:rsid w:val="00905B03"/>
    <w:rsid w:val="009077A1"/>
    <w:rsid w:val="0091015E"/>
    <w:rsid w:val="00912CD7"/>
    <w:rsid w:val="00915C0F"/>
    <w:rsid w:val="0091631D"/>
    <w:rsid w:val="00916813"/>
    <w:rsid w:val="00917DE7"/>
    <w:rsid w:val="00920719"/>
    <w:rsid w:val="00920F32"/>
    <w:rsid w:val="00922803"/>
    <w:rsid w:val="00922DBC"/>
    <w:rsid w:val="009239C8"/>
    <w:rsid w:val="00933EF0"/>
    <w:rsid w:val="0094105A"/>
    <w:rsid w:val="00941C8E"/>
    <w:rsid w:val="009424E3"/>
    <w:rsid w:val="009425EA"/>
    <w:rsid w:val="00942AD4"/>
    <w:rsid w:val="00943E6B"/>
    <w:rsid w:val="00943F98"/>
    <w:rsid w:val="00946D5E"/>
    <w:rsid w:val="00951BB7"/>
    <w:rsid w:val="00951D59"/>
    <w:rsid w:val="0095234B"/>
    <w:rsid w:val="00953EA6"/>
    <w:rsid w:val="00953FDC"/>
    <w:rsid w:val="009564F9"/>
    <w:rsid w:val="00956610"/>
    <w:rsid w:val="00963AF3"/>
    <w:rsid w:val="00966589"/>
    <w:rsid w:val="00967FFA"/>
    <w:rsid w:val="009756F1"/>
    <w:rsid w:val="0097664A"/>
    <w:rsid w:val="00976B51"/>
    <w:rsid w:val="00976FC5"/>
    <w:rsid w:val="00981019"/>
    <w:rsid w:val="00981612"/>
    <w:rsid w:val="009827E0"/>
    <w:rsid w:val="009861BD"/>
    <w:rsid w:val="00986715"/>
    <w:rsid w:val="009867B6"/>
    <w:rsid w:val="0098706F"/>
    <w:rsid w:val="00987EFA"/>
    <w:rsid w:val="00990819"/>
    <w:rsid w:val="0099089A"/>
    <w:rsid w:val="0099724D"/>
    <w:rsid w:val="009A010F"/>
    <w:rsid w:val="009A01CC"/>
    <w:rsid w:val="009A402D"/>
    <w:rsid w:val="009A5646"/>
    <w:rsid w:val="009A7058"/>
    <w:rsid w:val="009A74C7"/>
    <w:rsid w:val="009B0394"/>
    <w:rsid w:val="009B49EE"/>
    <w:rsid w:val="009B65D4"/>
    <w:rsid w:val="009B6EF7"/>
    <w:rsid w:val="009B759C"/>
    <w:rsid w:val="009C36A1"/>
    <w:rsid w:val="009C3914"/>
    <w:rsid w:val="009C39FC"/>
    <w:rsid w:val="009C3EAE"/>
    <w:rsid w:val="009C423A"/>
    <w:rsid w:val="009C5221"/>
    <w:rsid w:val="009D3886"/>
    <w:rsid w:val="009D4C03"/>
    <w:rsid w:val="009D6806"/>
    <w:rsid w:val="009D6CE6"/>
    <w:rsid w:val="009E02BC"/>
    <w:rsid w:val="009E0CCF"/>
    <w:rsid w:val="009E1670"/>
    <w:rsid w:val="009E17CF"/>
    <w:rsid w:val="009E2A65"/>
    <w:rsid w:val="009E2CAC"/>
    <w:rsid w:val="009E34A0"/>
    <w:rsid w:val="009E767F"/>
    <w:rsid w:val="009E7999"/>
    <w:rsid w:val="009F0E74"/>
    <w:rsid w:val="009F1681"/>
    <w:rsid w:val="009F4399"/>
    <w:rsid w:val="009F7F4F"/>
    <w:rsid w:val="00A003F1"/>
    <w:rsid w:val="00A1368C"/>
    <w:rsid w:val="00A137CC"/>
    <w:rsid w:val="00A13942"/>
    <w:rsid w:val="00A155B6"/>
    <w:rsid w:val="00A160BB"/>
    <w:rsid w:val="00A17BAE"/>
    <w:rsid w:val="00A20251"/>
    <w:rsid w:val="00A20DD4"/>
    <w:rsid w:val="00A20EF1"/>
    <w:rsid w:val="00A26011"/>
    <w:rsid w:val="00A30067"/>
    <w:rsid w:val="00A30B03"/>
    <w:rsid w:val="00A340DD"/>
    <w:rsid w:val="00A35AFA"/>
    <w:rsid w:val="00A35FEB"/>
    <w:rsid w:val="00A3677D"/>
    <w:rsid w:val="00A378F2"/>
    <w:rsid w:val="00A40770"/>
    <w:rsid w:val="00A41303"/>
    <w:rsid w:val="00A41A92"/>
    <w:rsid w:val="00A47F9E"/>
    <w:rsid w:val="00A505AC"/>
    <w:rsid w:val="00A54F51"/>
    <w:rsid w:val="00A57798"/>
    <w:rsid w:val="00A57DD9"/>
    <w:rsid w:val="00A60A7F"/>
    <w:rsid w:val="00A61C24"/>
    <w:rsid w:val="00A61DB7"/>
    <w:rsid w:val="00A6282E"/>
    <w:rsid w:val="00A62C39"/>
    <w:rsid w:val="00A721D8"/>
    <w:rsid w:val="00A7643D"/>
    <w:rsid w:val="00A8207D"/>
    <w:rsid w:val="00A82DA1"/>
    <w:rsid w:val="00A82DF2"/>
    <w:rsid w:val="00A86551"/>
    <w:rsid w:val="00A87262"/>
    <w:rsid w:val="00A909CD"/>
    <w:rsid w:val="00A90F76"/>
    <w:rsid w:val="00A92289"/>
    <w:rsid w:val="00A93465"/>
    <w:rsid w:val="00A93AE3"/>
    <w:rsid w:val="00A93C3E"/>
    <w:rsid w:val="00A94664"/>
    <w:rsid w:val="00A94AD7"/>
    <w:rsid w:val="00A9736C"/>
    <w:rsid w:val="00AA0584"/>
    <w:rsid w:val="00AA6243"/>
    <w:rsid w:val="00AA7B16"/>
    <w:rsid w:val="00AB0876"/>
    <w:rsid w:val="00AB12FB"/>
    <w:rsid w:val="00AB1F53"/>
    <w:rsid w:val="00AB3DB1"/>
    <w:rsid w:val="00AB754A"/>
    <w:rsid w:val="00AC0BE1"/>
    <w:rsid w:val="00AC4C7D"/>
    <w:rsid w:val="00AC7BC0"/>
    <w:rsid w:val="00AD2B50"/>
    <w:rsid w:val="00AD3E5D"/>
    <w:rsid w:val="00AD41F8"/>
    <w:rsid w:val="00AD5EF3"/>
    <w:rsid w:val="00AF0F08"/>
    <w:rsid w:val="00B037BF"/>
    <w:rsid w:val="00B10D4A"/>
    <w:rsid w:val="00B1234E"/>
    <w:rsid w:val="00B15732"/>
    <w:rsid w:val="00B20D8D"/>
    <w:rsid w:val="00B21D84"/>
    <w:rsid w:val="00B25466"/>
    <w:rsid w:val="00B27582"/>
    <w:rsid w:val="00B307CE"/>
    <w:rsid w:val="00B350F5"/>
    <w:rsid w:val="00B377BB"/>
    <w:rsid w:val="00B37AB2"/>
    <w:rsid w:val="00B37FD1"/>
    <w:rsid w:val="00B424CF"/>
    <w:rsid w:val="00B43157"/>
    <w:rsid w:val="00B4369F"/>
    <w:rsid w:val="00B441AB"/>
    <w:rsid w:val="00B515E9"/>
    <w:rsid w:val="00B60003"/>
    <w:rsid w:val="00B60B12"/>
    <w:rsid w:val="00B63677"/>
    <w:rsid w:val="00B71B2C"/>
    <w:rsid w:val="00B71F4C"/>
    <w:rsid w:val="00B72999"/>
    <w:rsid w:val="00B833D3"/>
    <w:rsid w:val="00B91B0C"/>
    <w:rsid w:val="00B94118"/>
    <w:rsid w:val="00B9719D"/>
    <w:rsid w:val="00BA337F"/>
    <w:rsid w:val="00BA4A7D"/>
    <w:rsid w:val="00BB1B5F"/>
    <w:rsid w:val="00BB28FC"/>
    <w:rsid w:val="00BB3A2A"/>
    <w:rsid w:val="00BB53A2"/>
    <w:rsid w:val="00BB67DF"/>
    <w:rsid w:val="00BB6EBB"/>
    <w:rsid w:val="00BB7735"/>
    <w:rsid w:val="00BC1957"/>
    <w:rsid w:val="00BC1E26"/>
    <w:rsid w:val="00BC1FC8"/>
    <w:rsid w:val="00BC3304"/>
    <w:rsid w:val="00BC5EB5"/>
    <w:rsid w:val="00BD248E"/>
    <w:rsid w:val="00BD42F7"/>
    <w:rsid w:val="00BE140B"/>
    <w:rsid w:val="00BE46FE"/>
    <w:rsid w:val="00BF18D1"/>
    <w:rsid w:val="00BF1CA8"/>
    <w:rsid w:val="00BF4B69"/>
    <w:rsid w:val="00BF500C"/>
    <w:rsid w:val="00BF6DF1"/>
    <w:rsid w:val="00C00EA3"/>
    <w:rsid w:val="00C01EF2"/>
    <w:rsid w:val="00C03AA4"/>
    <w:rsid w:val="00C052B1"/>
    <w:rsid w:val="00C05EE5"/>
    <w:rsid w:val="00C06F5E"/>
    <w:rsid w:val="00C079E9"/>
    <w:rsid w:val="00C13AD7"/>
    <w:rsid w:val="00C13BBA"/>
    <w:rsid w:val="00C13C6C"/>
    <w:rsid w:val="00C15836"/>
    <w:rsid w:val="00C15C7F"/>
    <w:rsid w:val="00C176E5"/>
    <w:rsid w:val="00C176F6"/>
    <w:rsid w:val="00C20BBE"/>
    <w:rsid w:val="00C228E9"/>
    <w:rsid w:val="00C25358"/>
    <w:rsid w:val="00C25A5E"/>
    <w:rsid w:val="00C261C9"/>
    <w:rsid w:val="00C26FE4"/>
    <w:rsid w:val="00C3024E"/>
    <w:rsid w:val="00C34CDC"/>
    <w:rsid w:val="00C360EF"/>
    <w:rsid w:val="00C36724"/>
    <w:rsid w:val="00C40AC0"/>
    <w:rsid w:val="00C42969"/>
    <w:rsid w:val="00C440A3"/>
    <w:rsid w:val="00C442DF"/>
    <w:rsid w:val="00C44BBC"/>
    <w:rsid w:val="00C44FEF"/>
    <w:rsid w:val="00C4534C"/>
    <w:rsid w:val="00C54240"/>
    <w:rsid w:val="00C54E80"/>
    <w:rsid w:val="00C57509"/>
    <w:rsid w:val="00C609A5"/>
    <w:rsid w:val="00C6150E"/>
    <w:rsid w:val="00C61E2C"/>
    <w:rsid w:val="00C622E7"/>
    <w:rsid w:val="00C62BE0"/>
    <w:rsid w:val="00C63745"/>
    <w:rsid w:val="00C66497"/>
    <w:rsid w:val="00C66EA0"/>
    <w:rsid w:val="00C66EF0"/>
    <w:rsid w:val="00C66FDC"/>
    <w:rsid w:val="00C67B8A"/>
    <w:rsid w:val="00C709FB"/>
    <w:rsid w:val="00C72CC8"/>
    <w:rsid w:val="00C76281"/>
    <w:rsid w:val="00C76CC0"/>
    <w:rsid w:val="00C84572"/>
    <w:rsid w:val="00C84807"/>
    <w:rsid w:val="00C867CD"/>
    <w:rsid w:val="00C9092A"/>
    <w:rsid w:val="00C93081"/>
    <w:rsid w:val="00C9329A"/>
    <w:rsid w:val="00C9527E"/>
    <w:rsid w:val="00C977CD"/>
    <w:rsid w:val="00CA0B45"/>
    <w:rsid w:val="00CA2434"/>
    <w:rsid w:val="00CA32E7"/>
    <w:rsid w:val="00CA5FD3"/>
    <w:rsid w:val="00CA7655"/>
    <w:rsid w:val="00CA7684"/>
    <w:rsid w:val="00CB2474"/>
    <w:rsid w:val="00CB38EF"/>
    <w:rsid w:val="00CB393D"/>
    <w:rsid w:val="00CB6F6A"/>
    <w:rsid w:val="00CC0CB8"/>
    <w:rsid w:val="00CC1885"/>
    <w:rsid w:val="00CC2E9A"/>
    <w:rsid w:val="00CC3B1F"/>
    <w:rsid w:val="00CC46D7"/>
    <w:rsid w:val="00CC474B"/>
    <w:rsid w:val="00CC5055"/>
    <w:rsid w:val="00CC6424"/>
    <w:rsid w:val="00CC68A3"/>
    <w:rsid w:val="00CD0AA7"/>
    <w:rsid w:val="00CD13E5"/>
    <w:rsid w:val="00CD2D4A"/>
    <w:rsid w:val="00CD5D3C"/>
    <w:rsid w:val="00CD6690"/>
    <w:rsid w:val="00CD7C47"/>
    <w:rsid w:val="00CF0FF2"/>
    <w:rsid w:val="00CF1930"/>
    <w:rsid w:val="00CF3348"/>
    <w:rsid w:val="00CF5DC4"/>
    <w:rsid w:val="00CF74E9"/>
    <w:rsid w:val="00D001DC"/>
    <w:rsid w:val="00D03A13"/>
    <w:rsid w:val="00D048D3"/>
    <w:rsid w:val="00D05C4A"/>
    <w:rsid w:val="00D153D9"/>
    <w:rsid w:val="00D17952"/>
    <w:rsid w:val="00D21D55"/>
    <w:rsid w:val="00D23887"/>
    <w:rsid w:val="00D23BD3"/>
    <w:rsid w:val="00D24697"/>
    <w:rsid w:val="00D25844"/>
    <w:rsid w:val="00D26592"/>
    <w:rsid w:val="00D30227"/>
    <w:rsid w:val="00D304DA"/>
    <w:rsid w:val="00D30F9A"/>
    <w:rsid w:val="00D31FBB"/>
    <w:rsid w:val="00D32F0E"/>
    <w:rsid w:val="00D337BF"/>
    <w:rsid w:val="00D33AE3"/>
    <w:rsid w:val="00D3747C"/>
    <w:rsid w:val="00D433C5"/>
    <w:rsid w:val="00D4391E"/>
    <w:rsid w:val="00D45A12"/>
    <w:rsid w:val="00D45CED"/>
    <w:rsid w:val="00D52C3C"/>
    <w:rsid w:val="00D5379F"/>
    <w:rsid w:val="00D63677"/>
    <w:rsid w:val="00D64E14"/>
    <w:rsid w:val="00D74713"/>
    <w:rsid w:val="00D76290"/>
    <w:rsid w:val="00D80592"/>
    <w:rsid w:val="00D822A4"/>
    <w:rsid w:val="00D82CD7"/>
    <w:rsid w:val="00D90C40"/>
    <w:rsid w:val="00D93948"/>
    <w:rsid w:val="00D976B0"/>
    <w:rsid w:val="00D97E8E"/>
    <w:rsid w:val="00DA2FB9"/>
    <w:rsid w:val="00DA30E7"/>
    <w:rsid w:val="00DA548F"/>
    <w:rsid w:val="00DB078D"/>
    <w:rsid w:val="00DB1454"/>
    <w:rsid w:val="00DB1826"/>
    <w:rsid w:val="00DB4DA7"/>
    <w:rsid w:val="00DB4ED0"/>
    <w:rsid w:val="00DC10E6"/>
    <w:rsid w:val="00DC1BBF"/>
    <w:rsid w:val="00DD1EB9"/>
    <w:rsid w:val="00DD1F77"/>
    <w:rsid w:val="00DD37E3"/>
    <w:rsid w:val="00DD6C9E"/>
    <w:rsid w:val="00DD7C7F"/>
    <w:rsid w:val="00DE0F54"/>
    <w:rsid w:val="00DE5D18"/>
    <w:rsid w:val="00DF0C91"/>
    <w:rsid w:val="00DF1703"/>
    <w:rsid w:val="00DF18CF"/>
    <w:rsid w:val="00DF3164"/>
    <w:rsid w:val="00DF4426"/>
    <w:rsid w:val="00DF7679"/>
    <w:rsid w:val="00E00FA5"/>
    <w:rsid w:val="00E03D92"/>
    <w:rsid w:val="00E05252"/>
    <w:rsid w:val="00E063F9"/>
    <w:rsid w:val="00E07A51"/>
    <w:rsid w:val="00E10759"/>
    <w:rsid w:val="00E117BA"/>
    <w:rsid w:val="00E129FC"/>
    <w:rsid w:val="00E14211"/>
    <w:rsid w:val="00E14ACE"/>
    <w:rsid w:val="00E152C4"/>
    <w:rsid w:val="00E163DA"/>
    <w:rsid w:val="00E201E3"/>
    <w:rsid w:val="00E24491"/>
    <w:rsid w:val="00E24B7B"/>
    <w:rsid w:val="00E26940"/>
    <w:rsid w:val="00E26DF9"/>
    <w:rsid w:val="00E3085E"/>
    <w:rsid w:val="00E312BF"/>
    <w:rsid w:val="00E31A9E"/>
    <w:rsid w:val="00E32E1A"/>
    <w:rsid w:val="00E32F09"/>
    <w:rsid w:val="00E347C0"/>
    <w:rsid w:val="00E3635E"/>
    <w:rsid w:val="00E37E34"/>
    <w:rsid w:val="00E44DD9"/>
    <w:rsid w:val="00E4706B"/>
    <w:rsid w:val="00E47460"/>
    <w:rsid w:val="00E51F18"/>
    <w:rsid w:val="00E53EBC"/>
    <w:rsid w:val="00E54940"/>
    <w:rsid w:val="00E55455"/>
    <w:rsid w:val="00E55A94"/>
    <w:rsid w:val="00E55DED"/>
    <w:rsid w:val="00E57336"/>
    <w:rsid w:val="00E649CF"/>
    <w:rsid w:val="00E6536E"/>
    <w:rsid w:val="00E6648B"/>
    <w:rsid w:val="00E719F8"/>
    <w:rsid w:val="00E73219"/>
    <w:rsid w:val="00E73739"/>
    <w:rsid w:val="00E74A7F"/>
    <w:rsid w:val="00E766E6"/>
    <w:rsid w:val="00E76B71"/>
    <w:rsid w:val="00E80F02"/>
    <w:rsid w:val="00E82032"/>
    <w:rsid w:val="00E8298D"/>
    <w:rsid w:val="00E83CD2"/>
    <w:rsid w:val="00E84A3C"/>
    <w:rsid w:val="00E85A4A"/>
    <w:rsid w:val="00E877DD"/>
    <w:rsid w:val="00E87C45"/>
    <w:rsid w:val="00E87D94"/>
    <w:rsid w:val="00E91DF7"/>
    <w:rsid w:val="00E92211"/>
    <w:rsid w:val="00E96041"/>
    <w:rsid w:val="00E96659"/>
    <w:rsid w:val="00EA358C"/>
    <w:rsid w:val="00EA3EBC"/>
    <w:rsid w:val="00EA4FEC"/>
    <w:rsid w:val="00EB5054"/>
    <w:rsid w:val="00EB758C"/>
    <w:rsid w:val="00EC0C15"/>
    <w:rsid w:val="00EC103B"/>
    <w:rsid w:val="00EC18BA"/>
    <w:rsid w:val="00EC25CD"/>
    <w:rsid w:val="00EC5610"/>
    <w:rsid w:val="00ED1523"/>
    <w:rsid w:val="00ED35C6"/>
    <w:rsid w:val="00ED3648"/>
    <w:rsid w:val="00ED6223"/>
    <w:rsid w:val="00ED6F36"/>
    <w:rsid w:val="00ED7E3D"/>
    <w:rsid w:val="00EE01C5"/>
    <w:rsid w:val="00EE0A08"/>
    <w:rsid w:val="00EE23BF"/>
    <w:rsid w:val="00EF1727"/>
    <w:rsid w:val="00EF3BA9"/>
    <w:rsid w:val="00EF6651"/>
    <w:rsid w:val="00EF703D"/>
    <w:rsid w:val="00EF768C"/>
    <w:rsid w:val="00F02797"/>
    <w:rsid w:val="00F03292"/>
    <w:rsid w:val="00F035F4"/>
    <w:rsid w:val="00F0569D"/>
    <w:rsid w:val="00F07654"/>
    <w:rsid w:val="00F10338"/>
    <w:rsid w:val="00F133AC"/>
    <w:rsid w:val="00F133DB"/>
    <w:rsid w:val="00F1375C"/>
    <w:rsid w:val="00F139A3"/>
    <w:rsid w:val="00F13D73"/>
    <w:rsid w:val="00F152A6"/>
    <w:rsid w:val="00F16EA4"/>
    <w:rsid w:val="00F2074D"/>
    <w:rsid w:val="00F221E6"/>
    <w:rsid w:val="00F224D3"/>
    <w:rsid w:val="00F23CC8"/>
    <w:rsid w:val="00F244AB"/>
    <w:rsid w:val="00F2526E"/>
    <w:rsid w:val="00F325D3"/>
    <w:rsid w:val="00F3308D"/>
    <w:rsid w:val="00F374DC"/>
    <w:rsid w:val="00F37D79"/>
    <w:rsid w:val="00F435A2"/>
    <w:rsid w:val="00F43F1E"/>
    <w:rsid w:val="00F46522"/>
    <w:rsid w:val="00F4792B"/>
    <w:rsid w:val="00F50013"/>
    <w:rsid w:val="00F508DA"/>
    <w:rsid w:val="00F53191"/>
    <w:rsid w:val="00F539ED"/>
    <w:rsid w:val="00F54817"/>
    <w:rsid w:val="00F55C8B"/>
    <w:rsid w:val="00F578EA"/>
    <w:rsid w:val="00F616DA"/>
    <w:rsid w:val="00F64D2E"/>
    <w:rsid w:val="00F71477"/>
    <w:rsid w:val="00F7163A"/>
    <w:rsid w:val="00F71E29"/>
    <w:rsid w:val="00F7289E"/>
    <w:rsid w:val="00F74A15"/>
    <w:rsid w:val="00F74D37"/>
    <w:rsid w:val="00F81D61"/>
    <w:rsid w:val="00F840C3"/>
    <w:rsid w:val="00F87083"/>
    <w:rsid w:val="00F87F5F"/>
    <w:rsid w:val="00F90162"/>
    <w:rsid w:val="00F9039F"/>
    <w:rsid w:val="00F96E74"/>
    <w:rsid w:val="00FA2042"/>
    <w:rsid w:val="00FA285C"/>
    <w:rsid w:val="00FA3D53"/>
    <w:rsid w:val="00FB423D"/>
    <w:rsid w:val="00FB4E32"/>
    <w:rsid w:val="00FB675D"/>
    <w:rsid w:val="00FC25DF"/>
    <w:rsid w:val="00FC3D9A"/>
    <w:rsid w:val="00FC5F75"/>
    <w:rsid w:val="00FC6C5C"/>
    <w:rsid w:val="00FD384F"/>
    <w:rsid w:val="00FD68FF"/>
    <w:rsid w:val="00FE1239"/>
    <w:rsid w:val="00FE3AFE"/>
    <w:rsid w:val="00FF484B"/>
    <w:rsid w:val="00FF65D1"/>
    <w:rsid w:val="00FF6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280" fillcolor="white">
      <v:fill color="white"/>
      <v:stroke weight="1.5pt"/>
      <v:textbox inset="5.85pt,.7pt,5.85pt,.7pt"/>
    </o:shapedefaults>
    <o:shapelayout v:ext="edit">
      <o:idmap v:ext="edit" data="1,3,4"/>
      <o:rules v:ext="edit">
        <o:r id="V:Rule1" type="callout" idref="#_x0000_s3388"/>
        <o:r id="V:Rule2" type="callout" idref="#_x0000_s3389"/>
        <o:r id="V:Rule3" type="callout" idref="#_x0000_s3402"/>
        <o:r id="V:Rule4" type="callout" idref="#_x0000_s3397"/>
        <o:r id="V:Rule5" type="connector" idref="#_x0000_s3337"/>
        <o:r id="V:Rule6" type="connector" idref="#_x0000_s3332"/>
        <o:r id="V:Rule7" type="connector" idref="#_x0000_s3380"/>
        <o:r id="V:Rule8" type="connector" idref="#_x0000_s3328"/>
        <o:r id="V:Rule9" type="connector" idref="#_x0000_s3329"/>
        <o:r id="V:Rule10" type="connector" idref="#_x0000_s3373"/>
        <o:r id="V:Rule11" type="connector" idref="#_x0000_s3376"/>
        <o:r id="V:Rule12" type="connector" idref="#_x0000_s3334"/>
        <o:r id="V:Rule13" type="connector" idref="#_x0000_s3375"/>
        <o:r id="V:Rule14" type="connector" idref="#_x0000_s3338"/>
        <o:r id="V:Rule15" type="connector" idref="#_x0000_s3377"/>
        <o:r id="V:Rule16" type="connector" idref="#_x0000_s3331"/>
        <o:r id="V:Rule17" type="connector" idref="#_x0000_s3378"/>
        <o:r id="V:Rule18" type="connector" idref="#_x0000_s3335"/>
        <o:r id="V:Rule19" type="connector" idref="#_x0000_s3371"/>
      </o:rules>
    </o:shapelayout>
  </w:shapeDefaults>
  <w:decimalSymbol w:val="."/>
  <w:listSeparator w:val=","/>
  <w14:docId w14:val="390226FD"/>
  <w15:docId w15:val="{EACB6ABF-DB3A-4F79-9C5C-D524E4E53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1454"/>
    <w:pPr>
      <w:widowControl w:val="0"/>
      <w:jc w:val="both"/>
    </w:pPr>
  </w:style>
  <w:style w:type="paragraph" w:styleId="1">
    <w:name w:val="heading 1"/>
    <w:basedOn w:val="a"/>
    <w:next w:val="a"/>
    <w:link w:val="10"/>
    <w:uiPriority w:val="9"/>
    <w:qFormat/>
    <w:rsid w:val="00DB145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B1454"/>
    <w:rPr>
      <w:rFonts w:asciiTheme="majorHAnsi" w:eastAsiaTheme="majorEastAsia" w:hAnsiTheme="majorHAnsi" w:cstheme="majorBidi"/>
      <w:sz w:val="24"/>
      <w:szCs w:val="24"/>
    </w:rPr>
  </w:style>
  <w:style w:type="paragraph" w:styleId="a3">
    <w:name w:val="TOC Heading"/>
    <w:basedOn w:val="1"/>
    <w:next w:val="a"/>
    <w:uiPriority w:val="39"/>
    <w:unhideWhenUsed/>
    <w:qFormat/>
    <w:rsid w:val="001317EA"/>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EB758C"/>
    <w:pPr>
      <w:tabs>
        <w:tab w:val="right" w:leader="dot" w:pos="10194"/>
      </w:tabs>
      <w:spacing w:line="360" w:lineRule="auto"/>
    </w:pPr>
  </w:style>
  <w:style w:type="character" w:styleId="a4">
    <w:name w:val="Hyperlink"/>
    <w:basedOn w:val="a0"/>
    <w:uiPriority w:val="99"/>
    <w:unhideWhenUsed/>
    <w:rsid w:val="001317EA"/>
    <w:rPr>
      <w:color w:val="0000FF" w:themeColor="hyperlink"/>
      <w:u w:val="single"/>
    </w:rPr>
  </w:style>
  <w:style w:type="paragraph" w:styleId="a5">
    <w:name w:val="Balloon Text"/>
    <w:basedOn w:val="a"/>
    <w:link w:val="a6"/>
    <w:uiPriority w:val="99"/>
    <w:semiHidden/>
    <w:unhideWhenUsed/>
    <w:rsid w:val="001317E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317EA"/>
    <w:rPr>
      <w:rFonts w:asciiTheme="majorHAnsi" w:eastAsiaTheme="majorEastAsia" w:hAnsiTheme="majorHAnsi" w:cstheme="majorBidi"/>
      <w:sz w:val="18"/>
      <w:szCs w:val="18"/>
    </w:rPr>
  </w:style>
  <w:style w:type="table" w:styleId="a7">
    <w:name w:val="Table Grid"/>
    <w:basedOn w:val="a1"/>
    <w:uiPriority w:val="59"/>
    <w:rsid w:val="00ED6F3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semiHidden/>
    <w:unhideWhenUsed/>
    <w:rsid w:val="009C39FC"/>
    <w:pPr>
      <w:tabs>
        <w:tab w:val="center" w:pos="4252"/>
        <w:tab w:val="right" w:pos="8504"/>
      </w:tabs>
      <w:snapToGrid w:val="0"/>
    </w:pPr>
  </w:style>
  <w:style w:type="character" w:customStyle="1" w:styleId="a9">
    <w:name w:val="ヘッダー (文字)"/>
    <w:basedOn w:val="a0"/>
    <w:link w:val="a8"/>
    <w:uiPriority w:val="99"/>
    <w:semiHidden/>
    <w:rsid w:val="009C39FC"/>
  </w:style>
  <w:style w:type="paragraph" w:styleId="aa">
    <w:name w:val="footer"/>
    <w:basedOn w:val="a"/>
    <w:link w:val="ab"/>
    <w:uiPriority w:val="99"/>
    <w:unhideWhenUsed/>
    <w:rsid w:val="009C39FC"/>
    <w:pPr>
      <w:tabs>
        <w:tab w:val="center" w:pos="4252"/>
        <w:tab w:val="right" w:pos="8504"/>
      </w:tabs>
      <w:snapToGrid w:val="0"/>
    </w:pPr>
  </w:style>
  <w:style w:type="character" w:customStyle="1" w:styleId="ab">
    <w:name w:val="フッター (文字)"/>
    <w:basedOn w:val="a0"/>
    <w:link w:val="aa"/>
    <w:uiPriority w:val="99"/>
    <w:rsid w:val="009C39FC"/>
  </w:style>
  <w:style w:type="paragraph" w:customStyle="1" w:styleId="Default">
    <w:name w:val="Default"/>
    <w:rsid w:val="00046C0D"/>
    <w:pPr>
      <w:widowControl w:val="0"/>
      <w:autoSpaceDE w:val="0"/>
      <w:autoSpaceDN w:val="0"/>
      <w:adjustRightInd w:val="0"/>
    </w:pPr>
    <w:rPr>
      <w:rFonts w:ascii="HG丸ｺﾞｼｯｸM-PRO" w:eastAsia="ＭＳ 明朝" w:hAnsi="HG丸ｺﾞｼｯｸM-PRO" w:cs="HG丸ｺﾞｼｯｸM-PRO"/>
      <w:color w:val="000000"/>
      <w:kern w:val="0"/>
      <w:sz w:val="24"/>
      <w:szCs w:val="24"/>
    </w:rPr>
  </w:style>
  <w:style w:type="paragraph" w:styleId="ac">
    <w:name w:val="List Paragraph"/>
    <w:basedOn w:val="a"/>
    <w:uiPriority w:val="99"/>
    <w:qFormat/>
    <w:rsid w:val="00046C0D"/>
    <w:pPr>
      <w:ind w:leftChars="400" w:left="840"/>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1C28A1-6DC4-4A1F-B87E-1F0E78F3D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359</Words>
  <Characters>2051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112.佐伯　裕徳</cp:lastModifiedBy>
  <cp:revision>5</cp:revision>
  <dcterms:created xsi:type="dcterms:W3CDTF">2020-11-05T10:04:00Z</dcterms:created>
  <dcterms:modified xsi:type="dcterms:W3CDTF">2020-11-05T10:07:00Z</dcterms:modified>
</cp:coreProperties>
</file>