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720E18" w:rsidRPr="00FE3AA7" w:rsidTr="00C176F6">
        <w:tc>
          <w:tcPr>
            <w:tcW w:w="10260" w:type="dxa"/>
            <w:shd w:val="clear" w:color="auto" w:fill="auto"/>
          </w:tcPr>
          <w:p w:rsidR="00720E18" w:rsidRPr="0077358D" w:rsidRDefault="00720E18" w:rsidP="00C176F6">
            <w:pPr>
              <w:pStyle w:val="1"/>
              <w:rPr>
                <w:rFonts w:ascii="HG丸ｺﾞｼｯｸM-PRO" w:eastAsia="HG丸ｺﾞｼｯｸM-PRO"/>
                <w:b/>
                <w:sz w:val="36"/>
                <w:szCs w:val="36"/>
              </w:rPr>
            </w:pPr>
            <w:bookmarkStart w:id="0" w:name="_Toc383030308"/>
            <w:r>
              <w:rPr>
                <w:rFonts w:ascii="HG丸ｺﾞｼｯｸM-PRO" w:eastAsia="HG丸ｺﾞｼｯｸM-PRO" w:hint="eastAsia"/>
                <w:b/>
                <w:sz w:val="36"/>
                <w:szCs w:val="36"/>
              </w:rPr>
              <w:t>５</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総合_環境HOTCOM</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w:t>
            </w:r>
            <w:r>
              <w:rPr>
                <w:rFonts w:ascii="HG丸ｺﾞｼｯｸM-PRO" w:eastAsia="HG丸ｺﾞｼｯｸM-PRO" w:hint="eastAsia"/>
                <w:b/>
              </w:rPr>
              <w:t>山の手南小学校</w:t>
            </w:r>
            <w:r w:rsidRPr="005E2224">
              <w:rPr>
                <w:rFonts w:ascii="HG丸ｺﾞｼｯｸM-PRO" w:eastAsia="HG丸ｺﾞｼｯｸM-PRO" w:hint="eastAsia"/>
                <w:b/>
              </w:rPr>
              <w:t>）</w:t>
            </w:r>
            <w:bookmarkEnd w:id="0"/>
          </w:p>
        </w:tc>
      </w:tr>
    </w:tbl>
    <w:p w:rsidR="00F578EA" w:rsidRPr="00C83F4E" w:rsidRDefault="00F578EA" w:rsidP="00F578EA">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F578EA" w:rsidRPr="00F578EA" w:rsidRDefault="00F578EA" w:rsidP="00F578EA">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720E18" w:rsidRPr="00C45542" w:rsidRDefault="00720E18" w:rsidP="00720E18">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Style w:val="a7"/>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48"/>
        <w:gridCol w:w="3211"/>
        <w:gridCol w:w="283"/>
        <w:gridCol w:w="992"/>
        <w:gridCol w:w="426"/>
        <w:gridCol w:w="283"/>
        <w:gridCol w:w="992"/>
        <w:gridCol w:w="2889"/>
      </w:tblGrid>
      <w:tr w:rsidR="00C622E7" w:rsidTr="00C622E7">
        <w:trPr>
          <w:trHeight w:val="248"/>
        </w:trPr>
        <w:tc>
          <w:tcPr>
            <w:tcW w:w="236"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22E7" w:rsidRPr="00206ED1" w:rsidRDefault="00C622E7" w:rsidP="00C176F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実施校</w:t>
            </w:r>
          </w:p>
        </w:tc>
        <w:tc>
          <w:tcPr>
            <w:tcW w:w="3211" w:type="dxa"/>
            <w:vAlign w:val="center"/>
          </w:tcPr>
          <w:p w:rsidR="00C622E7" w:rsidRPr="00206ED1" w:rsidRDefault="00C622E7" w:rsidP="00C176F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札幌市立</w:t>
            </w:r>
            <w:r>
              <w:rPr>
                <w:rFonts w:ascii="HG丸ｺﾞｼｯｸM-PRO" w:eastAsia="HG丸ｺﾞｼｯｸM-PRO" w:hAnsi="メイリオ" w:cs="メイリオ" w:hint="eastAsia"/>
                <w:sz w:val="24"/>
              </w:rPr>
              <w:t>山の手南</w:t>
            </w:r>
            <w:r w:rsidRPr="00206ED1">
              <w:rPr>
                <w:rFonts w:ascii="HG丸ｺﾞｼｯｸM-PRO" w:eastAsia="HG丸ｺﾞｼｯｸM-PRO" w:hAnsi="メイリオ" w:cs="メイリオ" w:hint="eastAsia"/>
                <w:sz w:val="24"/>
              </w:rPr>
              <w:t>小学校</w:t>
            </w:r>
          </w:p>
        </w:tc>
        <w:tc>
          <w:tcPr>
            <w:tcW w:w="283" w:type="dxa"/>
            <w:shd w:val="clear" w:color="auto" w:fill="404040"/>
            <w:vAlign w:val="center"/>
          </w:tcPr>
          <w:p w:rsidR="00C622E7" w:rsidRPr="0067587D"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1418" w:type="dxa"/>
            <w:gridSpan w:val="2"/>
            <w:shd w:val="clear" w:color="auto" w:fill="D9D9D9"/>
            <w:vAlign w:val="center"/>
          </w:tcPr>
          <w:p w:rsidR="00C622E7" w:rsidRPr="00206ED1" w:rsidRDefault="00C622E7" w:rsidP="00922803">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実施日</w:t>
            </w:r>
          </w:p>
        </w:tc>
        <w:tc>
          <w:tcPr>
            <w:tcW w:w="4164" w:type="dxa"/>
            <w:gridSpan w:val="3"/>
            <w:vAlign w:val="center"/>
          </w:tcPr>
          <w:p w:rsidR="00C622E7" w:rsidRPr="0067587D" w:rsidRDefault="00C622E7" w:rsidP="00922803">
            <w:pPr>
              <w:adjustRightInd w:val="0"/>
              <w:snapToGrid w:val="0"/>
              <w:spacing w:line="0" w:lineRule="atLeast"/>
              <w:jc w:val="center"/>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2012年７月１８日（火） 5校時</w:t>
            </w:r>
          </w:p>
        </w:tc>
      </w:tr>
      <w:tr w:rsidR="00720E18" w:rsidTr="00C622E7">
        <w:trPr>
          <w:trHeight w:val="172"/>
        </w:trPr>
        <w:tc>
          <w:tcPr>
            <w:tcW w:w="1184" w:type="dxa"/>
            <w:gridSpan w:val="2"/>
            <w:shd w:val="clear" w:color="auto" w:fill="auto"/>
            <w:vAlign w:val="center"/>
          </w:tcPr>
          <w:p w:rsidR="00720E18" w:rsidRPr="0067587D" w:rsidRDefault="00720E18" w:rsidP="00C176F6">
            <w:pPr>
              <w:adjustRightInd w:val="0"/>
              <w:snapToGrid w:val="0"/>
              <w:spacing w:line="0" w:lineRule="atLeast"/>
              <w:jc w:val="center"/>
              <w:rPr>
                <w:rFonts w:ascii="HG丸ｺﾞｼｯｸM-PRO" w:eastAsia="HG丸ｺﾞｼｯｸM-PRO" w:hAnsi="メイリオ" w:cs="メイリオ"/>
                <w:sz w:val="16"/>
                <w:szCs w:val="16"/>
              </w:rPr>
            </w:pPr>
          </w:p>
        </w:tc>
        <w:tc>
          <w:tcPr>
            <w:tcW w:w="3211" w:type="dxa"/>
            <w:shd w:val="clear" w:color="auto" w:fill="auto"/>
            <w:vAlign w:val="center"/>
          </w:tcPr>
          <w:p w:rsidR="00720E18" w:rsidRPr="0067587D" w:rsidRDefault="00720E18" w:rsidP="00C176F6">
            <w:pPr>
              <w:adjustRightInd w:val="0"/>
              <w:snapToGrid w:val="0"/>
              <w:spacing w:line="0" w:lineRule="atLeast"/>
              <w:rPr>
                <w:rFonts w:ascii="HG丸ｺﾞｼｯｸM-PRO" w:eastAsia="HG丸ｺﾞｼｯｸM-PRO" w:hAnsi="メイリオ" w:cs="メイリオ"/>
                <w:sz w:val="16"/>
                <w:szCs w:val="16"/>
              </w:rPr>
            </w:pPr>
          </w:p>
        </w:tc>
        <w:tc>
          <w:tcPr>
            <w:tcW w:w="1275" w:type="dxa"/>
            <w:gridSpan w:val="2"/>
            <w:shd w:val="clear" w:color="auto" w:fill="auto"/>
            <w:vAlign w:val="center"/>
          </w:tcPr>
          <w:p w:rsidR="00720E18" w:rsidRPr="0067587D" w:rsidRDefault="00720E18" w:rsidP="00C176F6">
            <w:pPr>
              <w:adjustRightInd w:val="0"/>
              <w:snapToGrid w:val="0"/>
              <w:spacing w:line="0" w:lineRule="atLeast"/>
              <w:jc w:val="center"/>
              <w:rPr>
                <w:rFonts w:ascii="HG丸ｺﾞｼｯｸM-PRO" w:eastAsia="HG丸ｺﾞｼｯｸM-PRO" w:hAnsi="メイリオ" w:cs="メイリオ"/>
                <w:sz w:val="16"/>
                <w:szCs w:val="16"/>
              </w:rPr>
            </w:pPr>
          </w:p>
        </w:tc>
        <w:tc>
          <w:tcPr>
            <w:tcW w:w="4590" w:type="dxa"/>
            <w:gridSpan w:val="4"/>
            <w:shd w:val="clear" w:color="auto" w:fill="auto"/>
            <w:vAlign w:val="center"/>
          </w:tcPr>
          <w:p w:rsidR="00720E18" w:rsidRPr="0067587D" w:rsidRDefault="00720E18" w:rsidP="00C176F6">
            <w:pPr>
              <w:spacing w:line="0" w:lineRule="atLeast"/>
              <w:rPr>
                <w:rFonts w:ascii="HG丸ｺﾞｼｯｸM-PRO" w:eastAsia="HG丸ｺﾞｼｯｸM-PRO" w:hAnsi="ＭＳ ゴシック" w:cs="メイリオ"/>
                <w:sz w:val="16"/>
                <w:szCs w:val="16"/>
              </w:rPr>
            </w:pPr>
          </w:p>
        </w:tc>
      </w:tr>
      <w:tr w:rsidR="00C622E7" w:rsidTr="00C622E7">
        <w:trPr>
          <w:trHeight w:val="172"/>
        </w:trPr>
        <w:tc>
          <w:tcPr>
            <w:tcW w:w="236"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C622E7" w:rsidRPr="00206ED1" w:rsidRDefault="00C622E7" w:rsidP="00922803">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科目/単元名</w:t>
            </w:r>
          </w:p>
        </w:tc>
        <w:tc>
          <w:tcPr>
            <w:tcW w:w="4912" w:type="dxa"/>
            <w:gridSpan w:val="4"/>
            <w:shd w:val="clear" w:color="auto" w:fill="auto"/>
            <w:vAlign w:val="center"/>
          </w:tcPr>
          <w:p w:rsidR="00C622E7"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総合的な学習の時間</w:t>
            </w:r>
          </w:p>
          <w:p w:rsidR="00C622E7" w:rsidRPr="005863D5"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w:t>
            </w:r>
            <w:r w:rsidRPr="00720E18">
              <w:rPr>
                <w:rFonts w:ascii="HG丸ｺﾞｼｯｸM-PRO" w:eastAsia="HG丸ｺﾞｼｯｸM-PRO" w:hAnsi="ＭＳ ゴシック" w:cs="メイリオ" w:hint="eastAsia"/>
                <w:sz w:val="24"/>
              </w:rPr>
              <w:t>環境HOTCOM</w:t>
            </w:r>
            <w:r>
              <w:rPr>
                <w:rFonts w:ascii="HG丸ｺﾞｼｯｸM-PRO" w:eastAsia="HG丸ｺﾞｼｯｸM-PRO" w:hAnsi="ＭＳ ゴシック" w:cs="メイリオ" w:hint="eastAsia"/>
                <w:sz w:val="24"/>
              </w:rPr>
              <w:t>」</w:t>
            </w:r>
            <w:r w:rsidRPr="00C4554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8</w:t>
            </w:r>
            <w:r w:rsidRPr="00C4554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4/8</w:t>
            </w:r>
            <w:r w:rsidRPr="00C45542">
              <w:rPr>
                <w:rFonts w:ascii="HG丸ｺﾞｼｯｸM-PRO" w:eastAsia="HG丸ｺﾞｼｯｸM-PRO" w:hAnsi="ＭＳ ゴシック" w:cs="メイリオ" w:hint="eastAsia"/>
                <w:sz w:val="16"/>
                <w:szCs w:val="16"/>
              </w:rPr>
              <w:t>］</w:t>
            </w:r>
          </w:p>
        </w:tc>
        <w:tc>
          <w:tcPr>
            <w:tcW w:w="283"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92" w:type="dxa"/>
            <w:shd w:val="clear" w:color="auto" w:fill="D9D9D9"/>
            <w:vAlign w:val="center"/>
          </w:tcPr>
          <w:p w:rsidR="00C622E7" w:rsidRPr="00206ED1" w:rsidRDefault="00C622E7" w:rsidP="00C176F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指導者</w:t>
            </w:r>
          </w:p>
        </w:tc>
        <w:tc>
          <w:tcPr>
            <w:tcW w:w="2889" w:type="dxa"/>
            <w:tcBorders>
              <w:left w:val="nil"/>
            </w:tcBorders>
            <w:shd w:val="clear" w:color="auto" w:fill="auto"/>
            <w:vAlign w:val="center"/>
          </w:tcPr>
          <w:p w:rsidR="00C622E7" w:rsidRPr="0067587D" w:rsidRDefault="00C622E7" w:rsidP="00C176F6">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栗原　聡太郎</w:t>
            </w:r>
          </w:p>
        </w:tc>
      </w:tr>
      <w:tr w:rsidR="00720E18" w:rsidTr="00C622E7">
        <w:trPr>
          <w:gridAfter w:val="4"/>
          <w:wAfter w:w="4590" w:type="dxa"/>
          <w:trHeight w:val="172"/>
        </w:trPr>
        <w:tc>
          <w:tcPr>
            <w:tcW w:w="236" w:type="dxa"/>
            <w:shd w:val="clear" w:color="auto" w:fill="auto"/>
            <w:vAlign w:val="center"/>
          </w:tcPr>
          <w:p w:rsidR="00720E18" w:rsidRPr="00D64B27" w:rsidRDefault="00720E18" w:rsidP="00C176F6">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720E18" w:rsidRPr="00D64B27" w:rsidRDefault="00720E18" w:rsidP="00C176F6">
            <w:pPr>
              <w:adjustRightInd w:val="0"/>
              <w:snapToGrid w:val="0"/>
              <w:spacing w:line="0" w:lineRule="atLeast"/>
              <w:jc w:val="center"/>
              <w:rPr>
                <w:rFonts w:ascii="HG丸ｺﾞｼｯｸM-PRO" w:eastAsia="HG丸ｺﾞｼｯｸM-PRO" w:hAnsi="メイリオ" w:cs="メイリオ"/>
                <w:sz w:val="6"/>
                <w:szCs w:val="6"/>
              </w:rPr>
            </w:pPr>
          </w:p>
        </w:tc>
        <w:tc>
          <w:tcPr>
            <w:tcW w:w="3211" w:type="dxa"/>
            <w:shd w:val="clear" w:color="auto" w:fill="auto"/>
            <w:vAlign w:val="center"/>
          </w:tcPr>
          <w:p w:rsidR="00720E18" w:rsidRPr="00D64B27" w:rsidRDefault="00720E18" w:rsidP="00C176F6">
            <w:pPr>
              <w:adjustRightInd w:val="0"/>
              <w:snapToGrid w:val="0"/>
              <w:spacing w:line="0" w:lineRule="atLeast"/>
              <w:rPr>
                <w:rFonts w:ascii="HG丸ｺﾞｼｯｸM-PRO" w:eastAsia="HG丸ｺﾞｼｯｸM-PRO" w:hAnsi="メイリオ" w:cs="メイリオ"/>
                <w:sz w:val="6"/>
                <w:szCs w:val="6"/>
              </w:rPr>
            </w:pPr>
          </w:p>
        </w:tc>
        <w:tc>
          <w:tcPr>
            <w:tcW w:w="1275" w:type="dxa"/>
            <w:gridSpan w:val="2"/>
            <w:shd w:val="clear" w:color="auto" w:fill="auto"/>
            <w:vAlign w:val="center"/>
          </w:tcPr>
          <w:p w:rsidR="00720E18" w:rsidRPr="00D64B27" w:rsidRDefault="00720E18" w:rsidP="00C176F6">
            <w:pPr>
              <w:adjustRightInd w:val="0"/>
              <w:snapToGrid w:val="0"/>
              <w:spacing w:line="0" w:lineRule="atLeast"/>
              <w:rPr>
                <w:rFonts w:ascii="HG丸ｺﾞｼｯｸM-PRO" w:eastAsia="HG丸ｺﾞｼｯｸM-PRO" w:hAnsi="メイリオ" w:cs="メイリオ"/>
                <w:sz w:val="6"/>
                <w:szCs w:val="6"/>
              </w:rPr>
            </w:pPr>
          </w:p>
        </w:tc>
      </w:tr>
      <w:tr w:rsidR="00C622E7" w:rsidTr="00127F98">
        <w:trPr>
          <w:trHeight w:val="111"/>
        </w:trPr>
        <w:tc>
          <w:tcPr>
            <w:tcW w:w="236" w:type="dxa"/>
            <w:shd w:val="clear" w:color="auto" w:fill="404040"/>
            <w:vAlign w:val="center"/>
          </w:tcPr>
          <w:p w:rsidR="00C622E7" w:rsidRPr="001B19CC"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5434" w:type="dxa"/>
            <w:gridSpan w:val="4"/>
            <w:shd w:val="clear" w:color="auto" w:fill="404040"/>
            <w:vAlign w:val="center"/>
          </w:tcPr>
          <w:p w:rsidR="00C622E7" w:rsidRPr="001B19CC"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4590" w:type="dxa"/>
            <w:gridSpan w:val="4"/>
            <w:shd w:val="clear" w:color="auto" w:fill="404040"/>
            <w:vAlign w:val="center"/>
          </w:tcPr>
          <w:p w:rsidR="00C622E7" w:rsidRPr="001B19CC" w:rsidRDefault="00C622E7" w:rsidP="00C176F6">
            <w:pPr>
              <w:spacing w:line="0" w:lineRule="atLeast"/>
              <w:rPr>
                <w:rFonts w:ascii="HG丸ｺﾞｼｯｸM-PRO" w:eastAsia="HG丸ｺﾞｼｯｸM-PRO" w:hAnsi="ＭＳ ゴシック" w:cs="メイリオ"/>
                <w:sz w:val="6"/>
                <w:szCs w:val="6"/>
              </w:rPr>
            </w:pPr>
          </w:p>
        </w:tc>
      </w:tr>
    </w:tbl>
    <w:p w:rsidR="00720E18" w:rsidRPr="003929B6" w:rsidRDefault="00720E18" w:rsidP="00720E18">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291"/>
      </w:tblGrid>
      <w:tr w:rsidR="00720E18" w:rsidTr="00C176F6">
        <w:trPr>
          <w:trHeight w:val="228"/>
        </w:trPr>
        <w:tc>
          <w:tcPr>
            <w:tcW w:w="10291" w:type="dxa"/>
            <w:shd w:val="clear" w:color="auto" w:fill="CCCCCC"/>
            <w:vAlign w:val="center"/>
          </w:tcPr>
          <w:p w:rsidR="00720E18" w:rsidRPr="00030A84" w:rsidRDefault="00720E18" w:rsidP="00C176F6">
            <w:pPr>
              <w:adjustRightInd w:val="0"/>
              <w:snapToGrid w:val="0"/>
              <w:spacing w:line="0" w:lineRule="atLeast"/>
              <w:rPr>
                <w:rFonts w:ascii="HG丸ｺﾞｼｯｸM-PRO" w:eastAsia="HG丸ｺﾞｼｯｸM-PRO" w:hAnsi="メイリオ" w:cs="メイリオ"/>
                <w:b/>
                <w:sz w:val="28"/>
                <w:szCs w:val="28"/>
              </w:rPr>
            </w:pPr>
            <w:r w:rsidRPr="00030A84">
              <w:rPr>
                <w:rFonts w:ascii="HG丸ｺﾞｼｯｸM-PRO" w:eastAsia="HG丸ｺﾞｼｯｸM-PRO" w:hAnsi="メイリオ" w:cs="メイリオ" w:hint="eastAsia"/>
                <w:b/>
                <w:sz w:val="28"/>
                <w:szCs w:val="28"/>
              </w:rPr>
              <w:t>1.</w:t>
            </w:r>
            <w:r>
              <w:rPr>
                <w:rFonts w:ascii="HG丸ｺﾞｼｯｸM-PRO" w:eastAsia="HG丸ｺﾞｼｯｸM-PRO" w:hAnsi="メイリオ" w:cs="メイリオ" w:hint="eastAsia"/>
                <w:b/>
                <w:sz w:val="28"/>
                <w:szCs w:val="28"/>
              </w:rPr>
              <w:t>教材にかかわって</w:t>
            </w:r>
          </w:p>
        </w:tc>
      </w:tr>
    </w:tbl>
    <w:p w:rsidR="00920F32" w:rsidRPr="00AF0CD8" w:rsidRDefault="00920F32" w:rsidP="00920F32">
      <w:pPr>
        <w:adjustRightInd w:val="0"/>
        <w:snapToGrid w:val="0"/>
        <w:spacing w:line="0" w:lineRule="atLeast"/>
        <w:rPr>
          <w:rFonts w:ascii="HG丸ｺﾞｼｯｸM-PRO" w:eastAsia="HG丸ｺﾞｼｯｸM-PRO" w:hAnsi="メイリオ" w:cs="メイリオ"/>
          <w:sz w:val="24"/>
        </w:rPr>
      </w:pPr>
    </w:p>
    <w:tbl>
      <w:tblPr>
        <w:tblStyle w:val="a7"/>
        <w:tblW w:w="103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2"/>
      </w:tblGrid>
      <w:tr w:rsidR="00920F32" w:rsidTr="00497A82">
        <w:trPr>
          <w:trHeight w:val="2037"/>
        </w:trPr>
        <w:tc>
          <w:tcPr>
            <w:tcW w:w="10312" w:type="dxa"/>
          </w:tcPr>
          <w:p w:rsidR="00373303" w:rsidRPr="00B054A2" w:rsidRDefault="00F71F0F" w:rsidP="00373303">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4186" style="position:absolute;left:0;text-align:left;margin-left:27pt;margin-top:7.95pt;width:179.85pt;height:18pt;z-index:-250201088" stroked="f">
                  <v:textbox inset="5.85pt,.7pt,5.85pt,.7pt"/>
                </v:rect>
              </w:pict>
            </w:r>
            <w:r w:rsidR="00373303" w:rsidRPr="00B054A2">
              <w:rPr>
                <w:rFonts w:ascii="HG丸ｺﾞｼｯｸM-PRO" w:eastAsia="HG丸ｺﾞｼｯｸM-PRO" w:hAnsi="メイリオ" w:cs="メイリオ" w:hint="eastAsia"/>
                <w:b/>
                <w:sz w:val="24"/>
              </w:rPr>
              <w:t>①学習指導要領の位置づけ</w:t>
            </w:r>
            <w:r w:rsidR="00373303" w:rsidRPr="00B054A2">
              <w:rPr>
                <w:rFonts w:ascii="HG丸ｺﾞｼｯｸM-PRO" w:eastAsia="HG丸ｺﾞｼｯｸM-PRO" w:hAnsi="メイリオ" w:cs="メイリオ"/>
                <w:b/>
                <w:sz w:val="24"/>
              </w:rPr>
              <w:br/>
            </w:r>
            <w:r w:rsidR="00373303" w:rsidRPr="00B054A2">
              <w:rPr>
                <w:rFonts w:ascii="HG丸ｺﾞｼｯｸM-PRO" w:eastAsia="HG丸ｺﾞｼｯｸM-PRO" w:hAnsi="メイリオ" w:cs="メイリオ" w:hint="eastAsia"/>
                <w:sz w:val="24"/>
              </w:rPr>
              <w:t>［</w:t>
            </w:r>
            <w:r w:rsidR="00373303" w:rsidRPr="00B054A2">
              <w:rPr>
                <w:rFonts w:ascii="HG丸ｺﾞｼｯｸM-PRO" w:eastAsia="HG丸ｺﾞｼｯｸM-PRO" w:hAnsi="ＭＳ ゴシック" w:hint="eastAsia"/>
                <w:sz w:val="24"/>
              </w:rPr>
              <w:t xml:space="preserve">小学校学習指導要領解説　</w:t>
            </w:r>
            <w:r w:rsidR="00373303">
              <w:rPr>
                <w:rFonts w:ascii="HG丸ｺﾞｼｯｸM-PRO" w:eastAsia="HG丸ｺﾞｼｯｸM-PRO" w:hAnsi="ＭＳ ゴシック" w:hint="eastAsia"/>
                <w:sz w:val="24"/>
              </w:rPr>
              <w:t>総合的な学習の時間</w:t>
            </w:r>
            <w:r w:rsidR="00373303" w:rsidRPr="00B054A2">
              <w:rPr>
                <w:rFonts w:ascii="HG丸ｺﾞｼｯｸM-PRO" w:eastAsia="HG丸ｺﾞｼｯｸM-PRO" w:hAnsi="ＭＳ ゴシック" w:hint="eastAsia"/>
                <w:sz w:val="24"/>
              </w:rPr>
              <w:t>編］</w:t>
            </w:r>
          </w:p>
          <w:p w:rsidR="00373303" w:rsidRDefault="00373303" w:rsidP="00373303">
            <w:pPr>
              <w:snapToGrid w:val="0"/>
              <w:ind w:leftChars="-67" w:left="-141" w:firstLineChars="50" w:firstLine="100"/>
              <w:rPr>
                <w:rFonts w:ascii="HG丸ｺﾞｼｯｸM-PRO" w:eastAsia="HG丸ｺﾞｼｯｸM-PRO" w:hAnsi="ＭＳ ゴシック"/>
              </w:rPr>
            </w:pPr>
          </w:p>
          <w:p w:rsidR="00373303" w:rsidRPr="00B054A2" w:rsidRDefault="00373303" w:rsidP="00373303">
            <w:pPr>
              <w:snapToGrid w:val="0"/>
              <w:ind w:leftChars="-67" w:left="-141" w:firstLineChars="50" w:firstLine="100"/>
              <w:rPr>
                <w:rFonts w:ascii="HG丸ｺﾞｼｯｸM-PRO" w:eastAsia="HG丸ｺﾞｼｯｸM-PRO" w:hAnsi="ＭＳ ゴシック"/>
              </w:rPr>
            </w:pPr>
            <w:r>
              <w:rPr>
                <w:rFonts w:ascii="HG丸ｺﾞｼｯｸM-PRO" w:eastAsia="HG丸ｺﾞｼｯｸM-PRO" w:hAnsi="ＭＳ ゴシック" w:hint="eastAsia"/>
              </w:rPr>
              <w:t>●第４章指導計画の作成と内容の取扱い　指導計画の作成に当たっての配慮事項（５</w:t>
            </w:r>
            <w:r w:rsidRPr="00B054A2">
              <w:rPr>
                <w:rFonts w:ascii="HG丸ｺﾞｼｯｸM-PRO" w:eastAsia="HG丸ｺﾞｼｯｸM-PRO"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373303" w:rsidRPr="00B054A2" w:rsidTr="00292841">
              <w:trPr>
                <w:trHeight w:val="383"/>
              </w:trPr>
              <w:tc>
                <w:tcPr>
                  <w:tcW w:w="10002" w:type="dxa"/>
                  <w:shd w:val="clear" w:color="auto" w:fill="auto"/>
                  <w:vAlign w:val="center"/>
                </w:tcPr>
                <w:p w:rsidR="00373303" w:rsidRPr="00B054A2" w:rsidRDefault="00373303" w:rsidP="00292841">
                  <w:pPr>
                    <w:snapToGrid w:val="0"/>
                    <w:spacing w:line="280" w:lineRule="exact"/>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学習活動については、学校の実態に応じて、例えば国際理解、情報、環境、福祉・健康などの横断的・総合的な課題についての学習活動、児童の興味・関心に基づく課題についての学習活動、地域の人々の暮らし、伝統と文化など地域や学校の特色に応じた課題についての学習活動などを行うこと。</w:t>
                  </w:r>
                </w:p>
              </w:tc>
            </w:tr>
          </w:tbl>
          <w:p w:rsidR="00373303" w:rsidRDefault="00373303" w:rsidP="00373303">
            <w:pPr>
              <w:autoSpaceDE w:val="0"/>
              <w:autoSpaceDN w:val="0"/>
              <w:adjustRightInd w:val="0"/>
              <w:spacing w:line="0" w:lineRule="atLeast"/>
              <w:ind w:firstLineChars="100" w:firstLine="200"/>
              <w:rPr>
                <w:rFonts w:ascii="HG丸ｺﾞｼｯｸM-PRO" w:eastAsia="HG丸ｺﾞｼｯｸM-PRO"/>
              </w:rPr>
            </w:pPr>
          </w:p>
          <w:p w:rsidR="00920F32" w:rsidRPr="00F55C8B" w:rsidRDefault="00373303" w:rsidP="00373303">
            <w:pPr>
              <w:autoSpaceDE w:val="0"/>
              <w:autoSpaceDN w:val="0"/>
              <w:adjustRightInd w:val="0"/>
              <w:spacing w:line="0" w:lineRule="atLeast"/>
              <w:ind w:firstLineChars="100" w:firstLine="200"/>
              <w:rPr>
                <w:rFonts w:ascii="HG丸ｺﾞｼｯｸM-PRO" w:eastAsia="HG丸ｺﾞｼｯｸM-PRO" w:cs="ＭＳ明朝"/>
                <w:color w:val="FF0000"/>
                <w:szCs w:val="21"/>
              </w:rPr>
            </w:pPr>
            <w:r>
              <w:rPr>
                <w:rFonts w:ascii="HG丸ｺﾞｼｯｸM-PRO" w:eastAsia="HG丸ｺﾞｼｯｸM-PRO" w:hint="eastAsia"/>
              </w:rPr>
              <w:t>総合的な学習の時間では、各学校において指導計画を作成し、そこには内容として、目標の実現のためにふさわしいと各学校が判断した学習課題を定める必要がある。この学習課題とは、（中略）横断的・総合的な学習のとしての性格をもち、探究的に学習することがふさわしく、そこでの学習や気付きが自己の生き方を考えることに結びついていくような、教育的に価値のある諸課題のことである。（中略）地域や学校、児童の実態に応じて内容を設定し、具体的な学習活動として展開することが求められる。（以下、略）</w:t>
            </w:r>
          </w:p>
        </w:tc>
      </w:tr>
      <w:tr w:rsidR="00920F32" w:rsidTr="00497A82">
        <w:trPr>
          <w:trHeight w:val="90"/>
        </w:trPr>
        <w:tc>
          <w:tcPr>
            <w:tcW w:w="10312" w:type="dxa"/>
          </w:tcPr>
          <w:p w:rsidR="00920F32" w:rsidRPr="00F55C8B" w:rsidRDefault="00920F32" w:rsidP="00497A82">
            <w:pPr>
              <w:adjustRightInd w:val="0"/>
              <w:snapToGrid w:val="0"/>
              <w:spacing w:line="0" w:lineRule="atLeast"/>
              <w:rPr>
                <w:rFonts w:ascii="HG丸ｺﾞｼｯｸM-PRO" w:eastAsia="HG丸ｺﾞｼｯｸM-PRO" w:hAnsi="メイリオ" w:cs="メイリオ"/>
                <w:b/>
                <w:noProof/>
                <w:color w:val="FF0000"/>
                <w:sz w:val="24"/>
              </w:rPr>
            </w:pPr>
          </w:p>
        </w:tc>
      </w:tr>
      <w:tr w:rsidR="00920F32" w:rsidTr="00497A82">
        <w:trPr>
          <w:trHeight w:val="3232"/>
        </w:trPr>
        <w:tc>
          <w:tcPr>
            <w:tcW w:w="10312" w:type="dxa"/>
          </w:tcPr>
          <w:p w:rsidR="00920F32" w:rsidRPr="00373303" w:rsidRDefault="00920F32" w:rsidP="00497A82">
            <w:pPr>
              <w:autoSpaceDE w:val="0"/>
              <w:autoSpaceDN w:val="0"/>
              <w:adjustRightInd w:val="0"/>
              <w:jc w:val="left"/>
              <w:rPr>
                <w:rFonts w:ascii="HG丸ｺﾞｼｯｸM-PRO" w:eastAsia="HG丸ｺﾞｼｯｸM-PRO" w:hAnsi="メイリオ" w:cs="メイリオ"/>
                <w:b/>
                <w:sz w:val="24"/>
              </w:rPr>
            </w:pPr>
            <w:r w:rsidRPr="00373303">
              <w:rPr>
                <w:rFonts w:ascii="HG丸ｺﾞｼｯｸM-PRO" w:eastAsia="HG丸ｺﾞｼｯｸM-PRO" w:hAnsi="メイリオ" w:cs="メイリオ" w:hint="eastAsia"/>
                <w:b/>
                <w:sz w:val="24"/>
              </w:rPr>
              <w:t>②モビリティ・マネジメント教育の視点から</w:t>
            </w:r>
          </w:p>
          <w:p w:rsidR="00373303" w:rsidRPr="00373303" w:rsidRDefault="00920F32" w:rsidP="00373303">
            <w:pPr>
              <w:spacing w:line="0" w:lineRule="atLeast"/>
              <w:ind w:leftChars="16" w:left="34"/>
              <w:rPr>
                <w:rFonts w:ascii="HG丸ｺﾞｼｯｸM-PRO" w:eastAsia="HG丸ｺﾞｼｯｸM-PRO"/>
              </w:rPr>
            </w:pPr>
            <w:r w:rsidRPr="00373303">
              <w:rPr>
                <w:rFonts w:ascii="HG丸ｺﾞｼｯｸM-PRO" w:eastAsia="HG丸ｺﾞｼｯｸM-PRO" w:hint="eastAsia"/>
                <w:color w:val="FF0000"/>
              </w:rPr>
              <w:t xml:space="preserve">　</w:t>
            </w:r>
            <w:r w:rsidR="00373303" w:rsidRPr="00373303">
              <w:rPr>
                <w:rFonts w:ascii="HG丸ｺﾞｼｯｸM-PRO" w:eastAsia="HG丸ｺﾞｼｯｸM-PRO" w:hint="eastAsia"/>
              </w:rPr>
              <w:t>中国の砂漠化やアマゾンの森林破壊、そして地球温暖化。子どもは毎日といっていいほど「環境問題」に触れている。授業中も「エコ」「節電」「エコ」などの言葉が多く聞かれる。しかし、知識として知っているだけで、言葉だけが先行している子も多い。</w:t>
            </w:r>
          </w:p>
          <w:p w:rsidR="00373303" w:rsidRPr="00373303" w:rsidRDefault="00373303" w:rsidP="00373303">
            <w:pPr>
              <w:spacing w:line="0" w:lineRule="atLeast"/>
              <w:ind w:leftChars="16" w:left="34"/>
              <w:rPr>
                <w:rFonts w:ascii="HG丸ｺﾞｼｯｸM-PRO" w:eastAsia="HG丸ｺﾞｼｯｸM-PRO"/>
              </w:rPr>
            </w:pPr>
            <w:r>
              <w:rPr>
                <w:rFonts w:ascii="HG丸ｺﾞｼｯｸM-PRO" w:eastAsia="HG丸ｺﾞｼｯｸM-PRO" w:hint="eastAsia"/>
              </w:rPr>
              <w:t xml:space="preserve">　</w:t>
            </w:r>
            <w:r w:rsidRPr="00373303">
              <w:rPr>
                <w:rFonts w:ascii="HG丸ｺﾞｼｯｸM-PRO" w:eastAsia="HG丸ｺﾞｼｯｸM-PRO" w:hint="eastAsia"/>
              </w:rPr>
              <w:t>そこで、本単元では環境問題を解決する手立ての一つとして「交通行動」の変容が有効であることを実感する学習を構成する。知識として知っていても、「本当にそうだな」「やってみよう」と思わなければ行動は変わらない。そのため、交通診断カルテを活用する。</w:t>
            </w:r>
          </w:p>
          <w:p w:rsidR="00373303" w:rsidRPr="00373303" w:rsidRDefault="00373303" w:rsidP="00373303">
            <w:pPr>
              <w:spacing w:line="0" w:lineRule="atLeast"/>
              <w:ind w:leftChars="16" w:left="34"/>
              <w:rPr>
                <w:rFonts w:ascii="HG丸ｺﾞｼｯｸM-PRO" w:eastAsia="HG丸ｺﾞｼｯｸM-PRO"/>
              </w:rPr>
            </w:pPr>
            <w:r>
              <w:rPr>
                <w:rFonts w:ascii="HG丸ｺﾞｼｯｸM-PRO" w:eastAsia="HG丸ｺﾞｼｯｸM-PRO" w:hint="eastAsia"/>
              </w:rPr>
              <w:t xml:space="preserve">　</w:t>
            </w:r>
            <w:r w:rsidRPr="00373303">
              <w:rPr>
                <w:rFonts w:ascii="HG丸ｺﾞｼｯｸM-PRO" w:eastAsia="HG丸ｺﾞｼｯｸM-PRO" w:hint="eastAsia"/>
              </w:rPr>
              <w:t>交通診断カルテとは日常の交通行動を調べ、交通行動により自分がどれぐらいの二酸化炭素を排出しているのかを調べるものである。学習前と学習後の２回、実施することによって自分の行動を変えることによってどのぐらい効果があるのか、可視化することができる。目に見えない二酸化炭素を見えるようにすることで、子どもの実感を高めることができる。</w:t>
            </w:r>
          </w:p>
          <w:p w:rsidR="00920F32" w:rsidRPr="00373303" w:rsidRDefault="00373303" w:rsidP="00373303">
            <w:pPr>
              <w:spacing w:line="0" w:lineRule="atLeast"/>
              <w:ind w:leftChars="16" w:left="34"/>
            </w:pPr>
            <w:r>
              <w:rPr>
                <w:rFonts w:ascii="HG丸ｺﾞｼｯｸM-PRO" w:eastAsia="HG丸ｺﾞｼｯｸM-PRO" w:hint="eastAsia"/>
              </w:rPr>
              <w:t xml:space="preserve">　</w:t>
            </w:r>
            <w:r w:rsidRPr="00373303">
              <w:rPr>
                <w:rFonts w:ascii="HG丸ｺﾞｼｯｸM-PRO" w:eastAsia="HG丸ｺﾞｼｯｸM-PRO" w:hint="eastAsia"/>
              </w:rPr>
              <w:t>子どもの実感を高めることによって自然と交通行動の変容をうながす。しかし、行動変容をすぐに求めるわけではない。家族を含む交通行動を考えることによって、将来にわたって交通行動を意識できる子どもを育てることが本単元のねらいである。</w:t>
            </w:r>
          </w:p>
        </w:tc>
      </w:tr>
      <w:tr w:rsidR="00920F32" w:rsidTr="00497A82">
        <w:trPr>
          <w:trHeight w:val="155"/>
        </w:trPr>
        <w:tc>
          <w:tcPr>
            <w:tcW w:w="10312" w:type="dxa"/>
          </w:tcPr>
          <w:p w:rsidR="00920F32" w:rsidRPr="00F55C8B" w:rsidRDefault="00920F32" w:rsidP="00497A82">
            <w:pPr>
              <w:autoSpaceDE w:val="0"/>
              <w:autoSpaceDN w:val="0"/>
              <w:adjustRightInd w:val="0"/>
              <w:spacing w:line="0" w:lineRule="atLeast"/>
              <w:jc w:val="left"/>
              <w:rPr>
                <w:rFonts w:ascii="HG丸ｺﾞｼｯｸM-PRO" w:eastAsia="HG丸ｺﾞｼｯｸM-PRO" w:hAnsi="メイリオ" w:cs="メイリオ"/>
                <w:b/>
                <w:noProof/>
                <w:color w:val="FF0000"/>
                <w:sz w:val="6"/>
                <w:szCs w:val="6"/>
              </w:rPr>
            </w:pPr>
          </w:p>
        </w:tc>
      </w:tr>
      <w:tr w:rsidR="00920F32" w:rsidTr="00497A82">
        <w:trPr>
          <w:trHeight w:val="296"/>
        </w:trPr>
        <w:tc>
          <w:tcPr>
            <w:tcW w:w="10312" w:type="dxa"/>
          </w:tcPr>
          <w:p w:rsidR="00920F32" w:rsidRPr="00373303" w:rsidRDefault="00920F32" w:rsidP="00497A82">
            <w:pPr>
              <w:autoSpaceDE w:val="0"/>
              <w:autoSpaceDN w:val="0"/>
              <w:adjustRightInd w:val="0"/>
              <w:ind w:left="420" w:hanging="420"/>
              <w:jc w:val="left"/>
              <w:rPr>
                <w:rFonts w:ascii="HG丸ｺﾞｼｯｸM-PRO" w:eastAsia="HG丸ｺﾞｼｯｸM-PRO" w:hAnsi="メイリオ" w:cs="メイリオ"/>
                <w:b/>
                <w:sz w:val="24"/>
              </w:rPr>
            </w:pPr>
            <w:r w:rsidRPr="00373303">
              <w:rPr>
                <w:rFonts w:ascii="HG丸ｺﾞｼｯｸM-PRO" w:eastAsia="HG丸ｺﾞｼｯｸM-PRO" w:hAnsi="メイリオ" w:cs="メイリオ" w:hint="eastAsia"/>
                <w:b/>
                <w:sz w:val="24"/>
              </w:rPr>
              <w:t>③</w:t>
            </w:r>
            <w:r w:rsidR="00A30067">
              <w:rPr>
                <w:rFonts w:ascii="HG丸ｺﾞｼｯｸM-PRO" w:eastAsia="HG丸ｺﾞｼｯｸM-PRO" w:hAnsi="メイリオ" w:cs="メイリオ" w:hint="eastAsia"/>
                <w:b/>
                <w:sz w:val="24"/>
              </w:rPr>
              <w:t>資料</w:t>
            </w:r>
            <w:r w:rsidRPr="00373303">
              <w:rPr>
                <w:rFonts w:ascii="HG丸ｺﾞｼｯｸM-PRO" w:eastAsia="HG丸ｺﾞｼｯｸM-PRO" w:hAnsi="メイリオ" w:cs="メイリオ" w:hint="eastAsia"/>
                <w:b/>
                <w:sz w:val="24"/>
              </w:rPr>
              <w:t>の活用</w:t>
            </w:r>
          </w:p>
          <w:p w:rsidR="00920F32" w:rsidRPr="00373303" w:rsidRDefault="00920F32" w:rsidP="00373303">
            <w:pPr>
              <w:autoSpaceDE w:val="0"/>
              <w:autoSpaceDN w:val="0"/>
              <w:adjustRightInd w:val="0"/>
              <w:spacing w:line="0" w:lineRule="atLeast"/>
              <w:jc w:val="left"/>
              <w:rPr>
                <w:rFonts w:ascii="HG丸ｺﾞｼｯｸM-PRO" w:eastAsia="HG丸ｺﾞｼｯｸM-PRO" w:hAnsi="メイリオ" w:cs="メイリオ"/>
                <w:b/>
                <w:noProof/>
                <w:color w:val="FF0000"/>
                <w:sz w:val="24"/>
              </w:rPr>
            </w:pPr>
            <w:r w:rsidRPr="00373303">
              <w:rPr>
                <w:rFonts w:ascii="HG丸ｺﾞｼｯｸM-PRO" w:eastAsia="HG丸ｺﾞｼｯｸM-PRO" w:hint="eastAsia"/>
                <w:color w:val="FF0000"/>
              </w:rPr>
              <w:t xml:space="preserve">　</w:t>
            </w:r>
            <w:r w:rsidR="00373303" w:rsidRPr="00373303">
              <w:rPr>
                <w:rFonts w:ascii="HG丸ｺﾞｼｯｸM-PRO" w:eastAsia="HG丸ｺﾞｼｯｸM-PRO" w:hint="eastAsia"/>
              </w:rPr>
              <w:t>札幌市から配布されている『地球のためにできること』を活用する。今、地球で起こっている環境問題を分かりやすく学ぶことができる。そして、札幌と小樽の平均気温も上昇していることから自分の生活へと目を向け、自分にできることを考えていく。</w:t>
            </w:r>
          </w:p>
        </w:tc>
      </w:tr>
    </w:tbl>
    <w:p w:rsidR="00920F32" w:rsidRDefault="00920F32" w:rsidP="00920F32"/>
    <w:p w:rsidR="00920F32" w:rsidRDefault="00920F32" w:rsidP="00920F32">
      <w:pPr>
        <w:adjustRightInd w:val="0"/>
        <w:snapToGrid w:val="0"/>
        <w:rPr>
          <w:rFonts w:ascii="HG丸ｺﾞｼｯｸM-PRO" w:eastAsia="HG丸ｺﾞｼｯｸM-PRO" w:hAnsi="メイリオ" w:cs="メイリオ"/>
          <w:szCs w:val="21"/>
        </w:rPr>
      </w:pPr>
    </w:p>
    <w:tbl>
      <w:tblPr>
        <w:tblStyle w:val="a7"/>
        <w:tblW w:w="0" w:type="auto"/>
        <w:tblInd w:w="94" w:type="dxa"/>
        <w:tblLook w:val="01E0" w:firstRow="1" w:lastRow="1" w:firstColumn="1" w:lastColumn="1" w:noHBand="0" w:noVBand="0"/>
      </w:tblPr>
      <w:tblGrid>
        <w:gridCol w:w="10233"/>
      </w:tblGrid>
      <w:tr w:rsidR="00720E18" w:rsidTr="00C176F6">
        <w:trPr>
          <w:trHeight w:val="172"/>
        </w:trPr>
        <w:tc>
          <w:tcPr>
            <w:tcW w:w="10233" w:type="dxa"/>
            <w:tcBorders>
              <w:top w:val="nil"/>
              <w:left w:val="nil"/>
              <w:bottom w:val="nil"/>
              <w:right w:val="nil"/>
            </w:tcBorders>
            <w:shd w:val="clear" w:color="auto" w:fill="CCCCCC"/>
          </w:tcPr>
          <w:p w:rsidR="00720E18" w:rsidRDefault="00720E18" w:rsidP="00C176F6">
            <w:pPr>
              <w:spacing w:line="0" w:lineRule="atLeast"/>
            </w:pPr>
            <w:r>
              <w:rPr>
                <w:rFonts w:ascii="HG丸ｺﾞｼｯｸM-PRO" w:eastAsia="HG丸ｺﾞｼｯｸM-PRO" w:hAnsi="メイリオ" w:cs="メイリオ" w:hint="eastAsia"/>
                <w:b/>
                <w:sz w:val="28"/>
                <w:szCs w:val="28"/>
              </w:rPr>
              <w:lastRenderedPageBreak/>
              <w:t>2.単元にかかわって</w:t>
            </w:r>
          </w:p>
        </w:tc>
      </w:tr>
    </w:tbl>
    <w:p w:rsidR="00720E18" w:rsidRPr="00F55C8B" w:rsidRDefault="00720E18" w:rsidP="00720E18">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F55C8B">
        <w:rPr>
          <w:rFonts w:ascii="HG丸ｺﾞｼｯｸM-PRO" w:eastAsia="HG丸ｺﾞｼｯｸM-PRO" w:hint="eastAsia"/>
          <w:szCs w:val="21"/>
        </w:rPr>
        <w:t>・地球温暖化の資料からCO2削減の取組に向けて課題を設定することができる。【課題設定能力】</w:t>
      </w:r>
    </w:p>
    <w:p w:rsidR="00720E18" w:rsidRPr="00F55C8B" w:rsidRDefault="00720E18" w:rsidP="00F55C8B">
      <w:pPr>
        <w:autoSpaceDE w:val="0"/>
        <w:autoSpaceDN w:val="0"/>
        <w:adjustRightInd w:val="0"/>
        <w:spacing w:line="0" w:lineRule="atLeast"/>
        <w:ind w:left="210" w:hangingChars="100" w:hanging="210"/>
        <w:jc w:val="left"/>
        <w:rPr>
          <w:rFonts w:ascii="HG丸ｺﾞｼｯｸM-PRO" w:eastAsia="HG丸ｺﾞｼｯｸM-PRO"/>
          <w:szCs w:val="21"/>
        </w:rPr>
      </w:pPr>
      <w:r w:rsidRPr="00F55C8B">
        <w:rPr>
          <w:rFonts w:ascii="HG丸ｺﾞｼｯｸM-PRO" w:eastAsia="HG丸ｺﾞｼｯｸM-PRO" w:hint="eastAsia"/>
          <w:szCs w:val="21"/>
        </w:rPr>
        <w:t>・CO2削減方法のための資料を集めたり、レポートをまとめるために必要な情報を複数の資料から取り出したりすることができる。【情報の収集能力】</w:t>
      </w:r>
    </w:p>
    <w:p w:rsidR="00720E18" w:rsidRPr="00F55C8B" w:rsidRDefault="00720E18" w:rsidP="00F55C8B">
      <w:pPr>
        <w:autoSpaceDE w:val="0"/>
        <w:autoSpaceDN w:val="0"/>
        <w:adjustRightInd w:val="0"/>
        <w:spacing w:line="0" w:lineRule="atLeast"/>
        <w:ind w:left="210" w:hangingChars="100" w:hanging="210"/>
        <w:jc w:val="left"/>
        <w:rPr>
          <w:rFonts w:ascii="HG丸ｺﾞｼｯｸM-PRO" w:eastAsia="HG丸ｺﾞｼｯｸM-PRO"/>
          <w:szCs w:val="21"/>
        </w:rPr>
      </w:pPr>
      <w:r w:rsidRPr="00F55C8B">
        <w:rPr>
          <w:rFonts w:ascii="HG丸ｺﾞｼｯｸM-PRO" w:eastAsia="HG丸ｺﾞｼｯｸM-PRO" w:hint="eastAsia"/>
          <w:szCs w:val="21"/>
        </w:rPr>
        <w:t>・地球環境の保全と持続可能な生活の維持のために公共交通の利用を提案するレポートを資料や体験を効果的に活用してまとめることができる。【表現力】</w:t>
      </w:r>
    </w:p>
    <w:p w:rsidR="00720E18" w:rsidRDefault="00720E18" w:rsidP="00720E18">
      <w:pPr>
        <w:adjustRightInd w:val="0"/>
        <w:snapToGrid w:val="0"/>
        <w:spacing w:line="0" w:lineRule="atLeas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4084"/>
        <w:gridCol w:w="236"/>
        <w:gridCol w:w="582"/>
        <w:gridCol w:w="4722"/>
      </w:tblGrid>
      <w:tr w:rsidR="00DA30E7" w:rsidRPr="00265B5D" w:rsidTr="00DA30E7">
        <w:trPr>
          <w:cantSplit/>
          <w:trHeight w:val="341"/>
        </w:trPr>
        <w:tc>
          <w:tcPr>
            <w:tcW w:w="582" w:type="dxa"/>
            <w:tcBorders>
              <w:bottom w:val="single" w:sz="4" w:space="0" w:color="auto"/>
            </w:tcBorders>
            <w:textDirection w:val="tbRlV"/>
          </w:tcPr>
          <w:p w:rsidR="00DA30E7" w:rsidRPr="00265B5D" w:rsidRDefault="00DA30E7" w:rsidP="00C228E9">
            <w:pPr>
              <w:ind w:left="113" w:right="113"/>
            </w:pPr>
          </w:p>
        </w:tc>
        <w:tc>
          <w:tcPr>
            <w:tcW w:w="4084" w:type="dxa"/>
            <w:shd w:val="clear" w:color="auto" w:fill="4D4D4D"/>
          </w:tcPr>
          <w:p w:rsidR="00DA30E7" w:rsidRPr="00DA30E7" w:rsidRDefault="00DA30E7" w:rsidP="00C228E9">
            <w:pPr>
              <w:jc w:val="center"/>
              <w:rPr>
                <w:rFonts w:ascii="HG丸ｺﾞｼｯｸM-PRO" w:eastAsia="HG丸ｺﾞｼｯｸM-PRO" w:hAnsi="ＭＳ ゴシック"/>
                <w:color w:val="FFFFFF" w:themeColor="background1"/>
              </w:rPr>
            </w:pPr>
            <w:r w:rsidRPr="00DA30E7">
              <w:rPr>
                <w:rFonts w:ascii="HG丸ｺﾞｼｯｸM-PRO" w:eastAsia="HG丸ｺﾞｼｯｸM-PRO" w:hAnsi="ＭＳ ゴシック" w:hint="eastAsia"/>
                <w:color w:val="FFFFFF" w:themeColor="background1"/>
              </w:rPr>
              <w:t>子どものおもな活動</w:t>
            </w:r>
          </w:p>
        </w:tc>
        <w:tc>
          <w:tcPr>
            <w:tcW w:w="236" w:type="dxa"/>
            <w:vMerge w:val="restart"/>
            <w:tcBorders>
              <w:top w:val="nil"/>
              <w:right w:val="single" w:sz="4" w:space="0" w:color="auto"/>
            </w:tcBorders>
          </w:tcPr>
          <w:p w:rsidR="00DA30E7" w:rsidRPr="00DA30E7" w:rsidRDefault="00DA30E7" w:rsidP="00C228E9">
            <w:pPr>
              <w:rPr>
                <w:rFonts w:ascii="HG丸ｺﾞｼｯｸM-PRO" w:eastAsia="HG丸ｺﾞｼｯｸM-PRO"/>
              </w:rPr>
            </w:pPr>
          </w:p>
        </w:tc>
        <w:tc>
          <w:tcPr>
            <w:tcW w:w="582" w:type="dxa"/>
            <w:tcBorders>
              <w:left w:val="single" w:sz="4" w:space="0" w:color="auto"/>
              <w:bottom w:val="single" w:sz="4" w:space="0" w:color="auto"/>
            </w:tcBorders>
            <w:textDirection w:val="tbRlV"/>
          </w:tcPr>
          <w:p w:rsidR="00DA30E7" w:rsidRPr="00DA30E7" w:rsidRDefault="00DA30E7" w:rsidP="00C228E9">
            <w:pPr>
              <w:ind w:left="113" w:right="113"/>
              <w:rPr>
                <w:rFonts w:ascii="HG丸ｺﾞｼｯｸM-PRO" w:eastAsia="HG丸ｺﾞｼｯｸM-PRO"/>
              </w:rPr>
            </w:pPr>
          </w:p>
        </w:tc>
        <w:tc>
          <w:tcPr>
            <w:tcW w:w="4722" w:type="dxa"/>
            <w:shd w:val="clear" w:color="auto" w:fill="4D4D4D"/>
          </w:tcPr>
          <w:p w:rsidR="00DA30E7" w:rsidRPr="00DA30E7" w:rsidRDefault="00DA30E7" w:rsidP="00C228E9">
            <w:pPr>
              <w:jc w:val="center"/>
              <w:rPr>
                <w:rFonts w:ascii="HG丸ｺﾞｼｯｸM-PRO" w:eastAsia="HG丸ｺﾞｼｯｸM-PRO"/>
                <w:color w:val="FFFFFF" w:themeColor="background1"/>
              </w:rPr>
            </w:pPr>
            <w:r w:rsidRPr="00DA30E7">
              <w:rPr>
                <w:rFonts w:ascii="HG丸ｺﾞｼｯｸM-PRO" w:eastAsia="HG丸ｺﾞｼｯｸM-PRO" w:hAnsi="ＭＳ ゴシック" w:hint="eastAsia"/>
                <w:color w:val="FFFFFF" w:themeColor="background1"/>
              </w:rPr>
              <w:t>子どものおもな活動</w:t>
            </w:r>
          </w:p>
        </w:tc>
      </w:tr>
      <w:tr w:rsidR="00DA30E7" w:rsidRPr="00265B5D" w:rsidTr="00902126">
        <w:tblPrEx>
          <w:tblBorders>
            <w:insideH w:val="none" w:sz="0" w:space="0" w:color="auto"/>
          </w:tblBorders>
        </w:tblPrEx>
        <w:trPr>
          <w:cantSplit/>
          <w:trHeight w:val="5502"/>
        </w:trPr>
        <w:tc>
          <w:tcPr>
            <w:tcW w:w="582" w:type="dxa"/>
            <w:vMerge w:val="restart"/>
            <w:tcBorders>
              <w:top w:val="single" w:sz="4" w:space="0" w:color="auto"/>
            </w:tcBorders>
            <w:shd w:val="clear" w:color="auto" w:fill="EAEAEA"/>
            <w:textDirection w:val="tbRlV"/>
            <w:vAlign w:val="center"/>
          </w:tcPr>
          <w:p w:rsidR="00DA30E7" w:rsidRPr="00DA30E7" w:rsidRDefault="00DA30E7" w:rsidP="00C228E9">
            <w:pPr>
              <w:ind w:left="113" w:right="113"/>
              <w:jc w:val="center"/>
              <w:rPr>
                <w:rFonts w:ascii="HG丸ｺﾞｼｯｸM-PRO" w:eastAsia="HG丸ｺﾞｼｯｸM-PRO" w:hAnsi="ＭＳ ゴシック"/>
              </w:rPr>
            </w:pPr>
            <w:r w:rsidRPr="00DA30E7">
              <w:rPr>
                <w:rFonts w:ascii="HG丸ｺﾞｼｯｸM-PRO" w:eastAsia="HG丸ｺﾞｼｯｸM-PRO" w:hAnsi="ＭＳ ゴシック" w:hint="eastAsia"/>
              </w:rPr>
              <w:t>環境破壊について調べ、地球温暖化について知る（２時間）</w:t>
            </w:r>
          </w:p>
        </w:tc>
        <w:tc>
          <w:tcPr>
            <w:tcW w:w="4084" w:type="dxa"/>
            <w:vMerge w:val="restart"/>
            <w:tcBorders>
              <w:top w:val="single" w:sz="4" w:space="0" w:color="auto"/>
              <w:bottom w:val="nil"/>
            </w:tcBorders>
          </w:tcPr>
          <w:p w:rsidR="00DA30E7" w:rsidRPr="00DA30E7" w:rsidRDefault="00F71F0F" w:rsidP="00274333">
            <w:pPr>
              <w:spacing w:line="20" w:lineRule="exact"/>
              <w:rPr>
                <w:rFonts w:ascii="HG丸ｺﾞｼｯｸM-PRO" w:eastAsia="HG丸ｺﾞｼｯｸM-PRO"/>
              </w:rPr>
            </w:pPr>
            <w:r>
              <w:rPr>
                <w:rFonts w:ascii="HG丸ｺﾞｼｯｸM-PRO" w:eastAsia="HG丸ｺﾞｼｯｸM-PRO"/>
                <w:noProof/>
              </w:rPr>
              <w:pict>
                <v:rect id="_x0000_s4273" style="position:absolute;left:0;text-align:left;margin-left:99.15pt;margin-top:447.7pt;width:91.35pt;height:22.45pt;z-index:253167616;mso-position-horizontal-relative:text;mso-position-vertical-relative:text;v-text-anchor:middle" stroked="f" strokeweight="1.5pt">
                  <v:textbox style="mso-next-textbox:#_x0000_s4273" inset="5.85pt,.7pt,5.85pt,.7pt">
                    <w:txbxContent>
                      <w:p w:rsidR="00F374DC" w:rsidRPr="00981612" w:rsidRDefault="00F374DC" w:rsidP="00DA30E7">
                        <w:pPr>
                          <w:spacing w:line="0" w:lineRule="atLeast"/>
                          <w:rPr>
                            <w:rFonts w:ascii="ＭＳ ゴシック" w:eastAsia="ＭＳ ゴシック" w:hAnsi="ＭＳ ゴシック"/>
                            <w:sz w:val="14"/>
                            <w:szCs w:val="14"/>
                          </w:rPr>
                        </w:pPr>
                        <w:r w:rsidRPr="00981612">
                          <w:rPr>
                            <w:rFonts w:ascii="ＭＳ ゴシック" w:eastAsia="ＭＳ ゴシック" w:hAnsi="ＭＳ ゴシック" w:hint="eastAsia"/>
                            <w:sz w:val="14"/>
                            <w:szCs w:val="14"/>
                          </w:rPr>
                          <w:t>出典：</w:t>
                        </w:r>
                        <w:r>
                          <w:rPr>
                            <w:rFonts w:ascii="ＭＳ ゴシック" w:eastAsia="ＭＳ ゴシック" w:hAnsi="ＭＳ ゴシック" w:hint="eastAsia"/>
                            <w:sz w:val="14"/>
                            <w:szCs w:val="14"/>
                          </w:rPr>
                          <w:t>道央都市圏都市交通マスタープラン</w:t>
                        </w:r>
                      </w:p>
                    </w:txbxContent>
                  </v:textbox>
                </v:rect>
              </w:pict>
            </w:r>
            <w:r>
              <w:rPr>
                <w:rFonts w:ascii="HG丸ｺﾞｼｯｸM-PRO" w:eastAsia="HG丸ｺﾞｼｯｸM-PRO"/>
                <w:noProof/>
              </w:rPr>
              <w:pict>
                <v:rect id="_x0000_s4272" style="position:absolute;left:0;text-align:left;margin-left:-3.9pt;margin-top:447.7pt;width:91.35pt;height:22.45pt;z-index:253166592;mso-position-horizontal-relative:text;mso-position-vertical-relative:text;v-text-anchor:middle" stroked="f" strokeweight="1.5pt">
                  <v:textbox style="mso-next-textbox:#_x0000_s4272" inset="5.85pt,.7pt,5.85pt,.7pt">
                    <w:txbxContent>
                      <w:p w:rsidR="00F374DC" w:rsidRPr="00981612" w:rsidRDefault="00F374DC" w:rsidP="00DA30E7">
                        <w:pPr>
                          <w:spacing w:line="0" w:lineRule="atLeast"/>
                          <w:rPr>
                            <w:rFonts w:ascii="ＭＳ ゴシック" w:eastAsia="ＭＳ ゴシック" w:hAnsi="ＭＳ ゴシック"/>
                            <w:sz w:val="14"/>
                            <w:szCs w:val="14"/>
                          </w:rPr>
                        </w:pPr>
                        <w:r w:rsidRPr="00981612">
                          <w:rPr>
                            <w:rFonts w:ascii="ＭＳ ゴシック" w:eastAsia="ＭＳ ゴシック" w:hAnsi="ＭＳ ゴシック" w:hint="eastAsia"/>
                            <w:sz w:val="14"/>
                            <w:szCs w:val="14"/>
                          </w:rPr>
                          <w:t>出典：（一社）北海道開発技術センター</w:t>
                        </w:r>
                      </w:p>
                    </w:txbxContent>
                  </v:textbox>
                </v:rect>
              </w:pict>
            </w:r>
            <w:r w:rsidR="00981612">
              <w:rPr>
                <w:rFonts w:ascii="HG丸ｺﾞｼｯｸM-PRO" w:eastAsia="HG丸ｺﾞｼｯｸM-PRO"/>
                <w:noProof/>
              </w:rPr>
              <w:drawing>
                <wp:anchor distT="0" distB="0" distL="114300" distR="114300" simplePos="0" relativeHeight="252890112" behindDoc="0" locked="0" layoutInCell="1" allowOverlap="1">
                  <wp:simplePos x="0" y="0"/>
                  <wp:positionH relativeFrom="column">
                    <wp:posOffset>1367685</wp:posOffset>
                  </wp:positionH>
                  <wp:positionV relativeFrom="paragraph">
                    <wp:posOffset>4969498</wp:posOffset>
                  </wp:positionV>
                  <wp:extent cx="1029693" cy="732386"/>
                  <wp:effectExtent l="19050" t="0" r="0" b="0"/>
                  <wp:wrapNone/>
                  <wp:docPr id="62" name="図 33" descr="交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交通"/>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29693" cy="732386"/>
                          </a:xfrm>
                          <a:prstGeom prst="rect">
                            <a:avLst/>
                          </a:prstGeom>
                          <a:noFill/>
                          <a:ln w="9525">
                            <a:noFill/>
                            <a:miter lim="800000"/>
                            <a:headEnd/>
                            <a:tailEnd/>
                          </a:ln>
                        </pic:spPr>
                      </pic:pic>
                    </a:graphicData>
                  </a:graphic>
                </wp:anchor>
              </w:drawing>
            </w:r>
            <w:r>
              <w:rPr>
                <w:rFonts w:ascii="HG丸ｺﾞｼｯｸM-PRO" w:eastAsia="HG丸ｺﾞｼｯｸM-PRO"/>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003" type="#_x0000_t13" style="position:absolute;left:0;text-align:left;margin-left:109.5pt;margin-top:500.2pt;width:20.25pt;height:21pt;z-index:252881920;mso-position-horizontal-relative:text;mso-position-vertical-relative:text" fillcolor="#a5a5a5" stroked="f">
                  <v:shadow color="#868686"/>
                  <v:textbox inset="5.85pt,.7pt,5.85pt,.7pt"/>
                </v:shape>
              </w:pict>
            </w:r>
            <w:r>
              <w:rPr>
                <w:rFonts w:ascii="HG丸ｺﾞｼｯｸM-PRO" w:eastAsia="HG丸ｺﾞｼｯｸM-PRO"/>
                <w:noProof/>
              </w:rPr>
              <w:pict>
                <v:shape id="_x0000_s4004" type="#_x0000_t13" style="position:absolute;left:0;text-align:left;margin-left:60pt;margin-top:500.2pt;width:20.25pt;height:21pt;flip:x;z-index:252882944;mso-position-horizontal-relative:text;mso-position-vertical-relative:text" fillcolor="#a5a5a5" stroked="f">
                  <v:shadow color="#868686"/>
                  <v:textbox inset="5.85pt,.7pt,5.85pt,.7pt"/>
                </v:shape>
              </w:pict>
            </w:r>
            <w:r>
              <w:rPr>
                <w:rFonts w:ascii="HG丸ｺﾞｼｯｸM-PRO" w:eastAsia="HG丸ｺﾞｼｯｸM-PRO"/>
                <w:noProof/>
              </w:rPr>
              <w:pict>
                <v:rect id="_x0000_s4002" style="position:absolute;left:0;text-align:left;margin-left:69.9pt;margin-top:478.3pt;width:43.5pt;height:61.5pt;z-index:252880896;mso-position-horizontal-relative:text;mso-position-vertical-relative:text" filled="f" stroked="f">
                  <v:shadow color="#868686"/>
                  <v:textbox style="layout-flow:vertical-ideographic;mso-next-textbox:#_x0000_s4002" inset="5.85pt,.7pt,5.85pt,.7pt">
                    <w:txbxContent>
                      <w:p w:rsidR="00F374DC" w:rsidRPr="0069451D" w:rsidRDefault="00F374DC" w:rsidP="00DA30E7">
                        <w:pPr>
                          <w:spacing w:line="0" w:lineRule="atLeast"/>
                          <w:jc w:val="center"/>
                          <w:rPr>
                            <w:rFonts w:ascii="HG創英角ﾎﾟｯﾌﾟ体" w:eastAsia="HG創英角ﾎﾟｯﾌﾟ体"/>
                            <w:sz w:val="24"/>
                            <w:szCs w:val="24"/>
                          </w:rPr>
                        </w:pPr>
                        <w:r w:rsidRPr="0069451D">
                          <w:rPr>
                            <w:rFonts w:ascii="HG創英角ﾎﾟｯﾌﾟ体" w:eastAsia="HG創英角ﾎﾟｯﾌﾟ体" w:hint="eastAsia"/>
                            <w:sz w:val="24"/>
                            <w:szCs w:val="24"/>
                          </w:rPr>
                          <w:t>車利用を</w:t>
                        </w:r>
                      </w:p>
                      <w:p w:rsidR="00F374DC" w:rsidRPr="0069451D" w:rsidRDefault="00F374DC" w:rsidP="00DA30E7">
                        <w:pPr>
                          <w:spacing w:line="0" w:lineRule="atLeast"/>
                          <w:jc w:val="center"/>
                          <w:rPr>
                            <w:rFonts w:ascii="HG創英角ﾎﾟｯﾌﾟ体" w:eastAsia="HG創英角ﾎﾟｯﾌﾟ体"/>
                            <w:sz w:val="24"/>
                            <w:szCs w:val="24"/>
                          </w:rPr>
                        </w:pPr>
                        <w:r w:rsidRPr="0069451D">
                          <w:rPr>
                            <w:rFonts w:ascii="HG創英角ﾎﾟｯﾌﾟ体" w:eastAsia="HG創英角ﾎﾟｯﾌﾟ体" w:hint="eastAsia"/>
                            <w:sz w:val="24"/>
                            <w:szCs w:val="24"/>
                          </w:rPr>
                          <w:t>チェンジ</w:t>
                        </w:r>
                      </w:p>
                    </w:txbxContent>
                  </v:textbox>
                </v:rect>
              </w:pict>
            </w:r>
            <w:r>
              <w:rPr>
                <w:rFonts w:ascii="HG丸ｺﾞｼｯｸM-PRO" w:eastAsia="HG丸ｺﾞｼｯｸM-PRO"/>
                <w:noProof/>
              </w:rPr>
              <w:pict>
                <v:roundrect id="_x0000_s4001" style="position:absolute;left:0;text-align:left;margin-left:103.35pt;margin-top:473.2pt;width:87.15pt;height:1in;z-index:252879872;mso-position-horizontal-relative:text;mso-position-vertical-relative:text" arcsize="8186f">
                  <v:shadow color="#868686"/>
                  <v:textbox style="mso-next-textbox:#_x0000_s4001" inset="5.85pt,.7pt,5.85pt,.7pt">
                    <w:txbxContent>
                      <w:p w:rsidR="00F374DC" w:rsidRPr="00745381" w:rsidRDefault="00F374DC" w:rsidP="00DA30E7">
                        <w:pPr>
                          <w:spacing w:line="0" w:lineRule="atLeast"/>
                          <w:jc w:val="center"/>
                          <w:rPr>
                            <w:rFonts w:ascii="ＭＳ ゴシック" w:eastAsia="ＭＳ ゴシック" w:hAnsi="ＭＳ ゴシック"/>
                            <w:sz w:val="20"/>
                            <w:szCs w:val="20"/>
                          </w:rPr>
                        </w:pPr>
                        <w:r w:rsidRPr="00745381">
                          <w:rPr>
                            <w:rFonts w:ascii="ＭＳ ゴシック" w:eastAsia="ＭＳ ゴシック" w:hAnsi="ＭＳ ゴシック" w:hint="eastAsia"/>
                            <w:sz w:val="20"/>
                            <w:szCs w:val="20"/>
                          </w:rPr>
                          <w:t>【公共交通】</w:t>
                        </w:r>
                      </w:p>
                      <w:p w:rsidR="00F374DC" w:rsidRPr="00745381" w:rsidRDefault="00F374DC" w:rsidP="00DA30E7">
                        <w:pPr>
                          <w:spacing w:line="0" w:lineRule="atLeast"/>
                          <w:jc w:val="center"/>
                          <w:rPr>
                            <w:rFonts w:ascii="ＭＳ ゴシック" w:eastAsia="ＭＳ ゴシック" w:hAnsi="ＭＳ ゴシック"/>
                            <w:sz w:val="20"/>
                            <w:szCs w:val="20"/>
                          </w:rPr>
                        </w:pPr>
                        <w:r w:rsidRPr="00745381">
                          <w:rPr>
                            <w:rFonts w:ascii="ＭＳ ゴシック" w:eastAsia="ＭＳ ゴシック" w:hAnsi="ＭＳ ゴシック" w:hint="eastAsia"/>
                            <w:sz w:val="20"/>
                            <w:szCs w:val="20"/>
                          </w:rPr>
                          <w:t>３０分</w:t>
                        </w:r>
                        <w:r>
                          <w:rPr>
                            <w:rFonts w:ascii="ＭＳ ゴシック" w:eastAsia="ＭＳ ゴシック" w:hAnsi="ＭＳ ゴシック" w:hint="eastAsia"/>
                            <w:sz w:val="20"/>
                            <w:szCs w:val="20"/>
                          </w:rPr>
                          <w:t>を</w:t>
                        </w:r>
                        <w:r w:rsidRPr="00745381">
                          <w:rPr>
                            <w:rFonts w:ascii="ＭＳ ゴシック" w:eastAsia="ＭＳ ゴシック" w:hAnsi="ＭＳ ゴシック" w:hint="eastAsia"/>
                            <w:sz w:val="20"/>
                            <w:szCs w:val="20"/>
                          </w:rPr>
                          <w:t>我慢</w:t>
                        </w:r>
                      </w:p>
                      <w:p w:rsidR="00F374DC" w:rsidRDefault="00F374DC" w:rsidP="00DA30E7">
                        <w:pPr>
                          <w:spacing w:line="0" w:lineRule="atLeast"/>
                          <w:ind w:leftChars="171" w:left="359"/>
                          <w:rPr>
                            <w:sz w:val="20"/>
                            <w:szCs w:val="20"/>
                          </w:rPr>
                        </w:pPr>
                        <w:r w:rsidRPr="00745381">
                          <w:rPr>
                            <w:rFonts w:hint="eastAsia"/>
                            <w:sz w:val="20"/>
                            <w:szCs w:val="20"/>
                          </w:rPr>
                          <w:t>・買い物</w:t>
                        </w:r>
                      </w:p>
                      <w:p w:rsidR="00F374DC" w:rsidRPr="00745381" w:rsidRDefault="00F374DC" w:rsidP="00DA30E7">
                        <w:pPr>
                          <w:spacing w:line="0" w:lineRule="atLeast"/>
                          <w:ind w:leftChars="171" w:left="359"/>
                          <w:rPr>
                            <w:sz w:val="20"/>
                            <w:szCs w:val="20"/>
                          </w:rPr>
                        </w:pPr>
                        <w:r w:rsidRPr="00745381">
                          <w:rPr>
                            <w:rFonts w:hint="eastAsia"/>
                            <w:sz w:val="20"/>
                            <w:szCs w:val="20"/>
                          </w:rPr>
                          <w:t>・遊び</w:t>
                        </w:r>
                      </w:p>
                      <w:p w:rsidR="00F374DC" w:rsidRPr="00745381" w:rsidRDefault="00F374DC" w:rsidP="00DA30E7">
                        <w:pPr>
                          <w:spacing w:line="0" w:lineRule="atLeast"/>
                          <w:ind w:leftChars="171" w:left="359"/>
                          <w:rPr>
                            <w:sz w:val="20"/>
                            <w:szCs w:val="20"/>
                          </w:rPr>
                        </w:pPr>
                        <w:r w:rsidRPr="00745381">
                          <w:rPr>
                            <w:rFonts w:hint="eastAsia"/>
                            <w:sz w:val="20"/>
                            <w:szCs w:val="20"/>
                          </w:rPr>
                          <w:t>・通勤</w:t>
                        </w:r>
                      </w:p>
                    </w:txbxContent>
                  </v:textbox>
                </v:roundrect>
              </w:pict>
            </w:r>
            <w:r>
              <w:rPr>
                <w:rFonts w:ascii="HG丸ｺﾞｼｯｸM-PRO" w:eastAsia="HG丸ｺﾞｼｯｸM-PRO"/>
                <w:noProof/>
              </w:rPr>
              <w:pict>
                <v:roundrect id="_x0000_s4000" style="position:absolute;left:0;text-align:left;margin-left:-2.1pt;margin-top:473.2pt;width:88.35pt;height:1in;z-index:252878848;mso-position-horizontal-relative:text;mso-position-vertical-relative:text" arcsize="8186f">
                  <v:shadow color="#868686"/>
                  <v:textbox style="mso-next-textbox:#_x0000_s4000" inset="5.85pt,.7pt,5.85pt,.7pt">
                    <w:txbxContent>
                      <w:p w:rsidR="00F374DC" w:rsidRPr="00745381" w:rsidRDefault="00F374DC" w:rsidP="00DA30E7">
                        <w:pPr>
                          <w:spacing w:line="0" w:lineRule="atLeast"/>
                          <w:rPr>
                            <w:rFonts w:ascii="ＭＳ ゴシック" w:eastAsia="ＭＳ ゴシック" w:hAnsi="ＭＳ ゴシック"/>
                            <w:sz w:val="20"/>
                            <w:szCs w:val="20"/>
                          </w:rPr>
                        </w:pPr>
                        <w:r w:rsidRPr="00745381">
                          <w:rPr>
                            <w:rFonts w:ascii="ＭＳ ゴシック" w:eastAsia="ＭＳ ゴシック" w:hAnsi="ＭＳ ゴシック" w:hint="eastAsia"/>
                            <w:sz w:val="20"/>
                            <w:szCs w:val="20"/>
                          </w:rPr>
                          <w:t>【歩く・自転車】</w:t>
                        </w:r>
                      </w:p>
                      <w:p w:rsidR="00F374DC" w:rsidRPr="00745381" w:rsidRDefault="00F374DC" w:rsidP="00DA30E7">
                        <w:pPr>
                          <w:spacing w:line="0" w:lineRule="atLeast"/>
                          <w:jc w:val="center"/>
                          <w:rPr>
                            <w:rFonts w:ascii="ＭＳ ゴシック" w:eastAsia="ＭＳ ゴシック" w:hAnsi="ＭＳ ゴシック"/>
                            <w:sz w:val="20"/>
                            <w:szCs w:val="20"/>
                          </w:rPr>
                        </w:pPr>
                        <w:r w:rsidRPr="00745381">
                          <w:rPr>
                            <w:rFonts w:ascii="ＭＳ ゴシック" w:eastAsia="ＭＳ ゴシック" w:hAnsi="ＭＳ ゴシック" w:hint="eastAsia"/>
                            <w:sz w:val="20"/>
                            <w:szCs w:val="20"/>
                          </w:rPr>
                          <w:t>１０分</w:t>
                        </w:r>
                        <w:r>
                          <w:rPr>
                            <w:rFonts w:ascii="ＭＳ ゴシック" w:eastAsia="ＭＳ ゴシック" w:hAnsi="ＭＳ ゴシック" w:hint="eastAsia"/>
                            <w:sz w:val="20"/>
                            <w:szCs w:val="20"/>
                          </w:rPr>
                          <w:t>を</w:t>
                        </w:r>
                        <w:r w:rsidRPr="00745381">
                          <w:rPr>
                            <w:rFonts w:ascii="ＭＳ ゴシック" w:eastAsia="ＭＳ ゴシック" w:hAnsi="ＭＳ ゴシック" w:hint="eastAsia"/>
                            <w:sz w:val="20"/>
                            <w:szCs w:val="20"/>
                          </w:rPr>
                          <w:t>我慢</w:t>
                        </w:r>
                      </w:p>
                      <w:p w:rsidR="00F374DC" w:rsidRDefault="00F374DC" w:rsidP="00DA30E7">
                        <w:pPr>
                          <w:spacing w:line="0" w:lineRule="atLeast"/>
                          <w:rPr>
                            <w:sz w:val="20"/>
                            <w:szCs w:val="20"/>
                          </w:rPr>
                        </w:pPr>
                        <w:r w:rsidRPr="00745381">
                          <w:rPr>
                            <w:rFonts w:hint="eastAsia"/>
                            <w:sz w:val="20"/>
                            <w:szCs w:val="20"/>
                          </w:rPr>
                          <w:t>・買い物</w:t>
                        </w:r>
                      </w:p>
                      <w:p w:rsidR="00F374DC" w:rsidRPr="00745381" w:rsidRDefault="00F374DC" w:rsidP="00DA30E7">
                        <w:pPr>
                          <w:spacing w:line="0" w:lineRule="atLeast"/>
                          <w:rPr>
                            <w:sz w:val="20"/>
                            <w:szCs w:val="20"/>
                          </w:rPr>
                        </w:pPr>
                        <w:r w:rsidRPr="00745381">
                          <w:rPr>
                            <w:rFonts w:hint="eastAsia"/>
                            <w:sz w:val="20"/>
                            <w:szCs w:val="20"/>
                          </w:rPr>
                          <w:t>・送迎</w:t>
                        </w:r>
                      </w:p>
                      <w:p w:rsidR="00F374DC" w:rsidRPr="00745381" w:rsidRDefault="00F374DC" w:rsidP="00DA30E7">
                        <w:pPr>
                          <w:spacing w:line="0" w:lineRule="atLeast"/>
                          <w:rPr>
                            <w:sz w:val="20"/>
                            <w:szCs w:val="20"/>
                          </w:rPr>
                        </w:pPr>
                        <w:r w:rsidRPr="00745381">
                          <w:rPr>
                            <w:rFonts w:hint="eastAsia"/>
                            <w:sz w:val="20"/>
                            <w:szCs w:val="20"/>
                          </w:rPr>
                          <w:t>・遊び・習い事</w:t>
                        </w:r>
                      </w:p>
                    </w:txbxContent>
                  </v:textbox>
                </v:roundrect>
              </w:pict>
            </w:r>
            <w:r w:rsidR="00981612">
              <w:rPr>
                <w:rFonts w:ascii="HG丸ｺﾞｼｯｸM-PRO" w:eastAsia="HG丸ｺﾞｼｯｸM-PRO"/>
                <w:noProof/>
              </w:rPr>
              <w:drawing>
                <wp:anchor distT="0" distB="0" distL="114300" distR="114300" simplePos="0" relativeHeight="252889088" behindDoc="0" locked="0" layoutInCell="1" allowOverlap="1">
                  <wp:simplePos x="0" y="0"/>
                  <wp:positionH relativeFrom="column">
                    <wp:posOffset>-45085</wp:posOffset>
                  </wp:positionH>
                  <wp:positionV relativeFrom="paragraph">
                    <wp:posOffset>4965164</wp:posOffset>
                  </wp:positionV>
                  <wp:extent cx="1203039" cy="723719"/>
                  <wp:effectExtent l="19050" t="0" r="0" b="0"/>
                  <wp:wrapNone/>
                  <wp:docPr id="63" name="図 32" descr="地球温暖化資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地球温暖化資料"/>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03039" cy="723719"/>
                          </a:xfrm>
                          <a:prstGeom prst="rect">
                            <a:avLst/>
                          </a:prstGeom>
                          <a:noFill/>
                          <a:ln w="9525">
                            <a:noFill/>
                            <a:miter lim="800000"/>
                            <a:headEnd/>
                            <a:tailEnd/>
                          </a:ln>
                        </pic:spPr>
                      </pic:pic>
                    </a:graphicData>
                  </a:graphic>
                </wp:anchor>
              </w:drawing>
            </w:r>
            <w:r w:rsidR="00274333">
              <w:rPr>
                <w:rFonts w:ascii="HG丸ｺﾞｼｯｸM-PRO" w:eastAsia="HG丸ｺﾞｼｯｸM-PRO"/>
                <w:noProof/>
              </w:rPr>
              <w:drawing>
                <wp:anchor distT="0" distB="0" distL="114300" distR="114300" simplePos="0" relativeHeight="253165568" behindDoc="0" locked="0" layoutInCell="1" allowOverlap="1">
                  <wp:simplePos x="0" y="0"/>
                  <wp:positionH relativeFrom="column">
                    <wp:posOffset>1867862</wp:posOffset>
                  </wp:positionH>
                  <wp:positionV relativeFrom="paragraph">
                    <wp:posOffset>3870719</wp:posOffset>
                  </wp:positionV>
                  <wp:extent cx="598030" cy="583420"/>
                  <wp:effectExtent l="19050" t="0" r="0" b="0"/>
                  <wp:wrapNone/>
                  <wp:docPr id="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598030" cy="583420"/>
                          </a:xfrm>
                          <a:prstGeom prst="rect">
                            <a:avLst/>
                          </a:prstGeom>
                          <a:noFill/>
                          <a:ln w="9525">
                            <a:noFill/>
                            <a:miter lim="800000"/>
                            <a:headEnd/>
                            <a:tailEnd/>
                          </a:ln>
                        </pic:spPr>
                      </pic:pic>
                    </a:graphicData>
                  </a:graphic>
                </wp:anchor>
              </w:drawing>
            </w:r>
            <w:r>
              <w:rPr>
                <w:rFonts w:ascii="HG丸ｺﾞｼｯｸM-PRO" w:eastAsia="HG丸ｺﾞｼｯｸM-PRO"/>
                <w:noProof/>
              </w:rPr>
              <w:pict>
                <v:rect id="_x0000_s3997" style="position:absolute;left:0;text-align:left;margin-left:47.4pt;margin-top:250.15pt;width:143.1pt;height:54.45pt;z-index:252875776;mso-position-horizontal-relative:text;mso-position-vertical-relative:text" filled="f" stroked="f">
                  <v:textbox style="mso-next-textbox:#_x0000_s3997" inset="5.85pt,.7pt,5.85pt,.7pt">
                    <w:txbxContent>
                      <w:p w:rsidR="00F374DC" w:rsidRPr="002E22B7" w:rsidRDefault="00F374DC" w:rsidP="00DA30E7">
                        <w:pPr>
                          <w:spacing w:line="0" w:lineRule="atLeast"/>
                          <w:ind w:left="200" w:hangingChars="100" w:hanging="200"/>
                          <w:rPr>
                            <w:rFonts w:ascii="HG丸ｺﾞｼｯｸM-PRO" w:eastAsia="HG丸ｺﾞｼｯｸM-PRO"/>
                            <w:sz w:val="20"/>
                            <w:szCs w:val="20"/>
                          </w:rPr>
                        </w:pPr>
                        <w:r w:rsidRPr="002E22B7">
                          <w:rPr>
                            <w:rFonts w:ascii="HG丸ｺﾞｼｯｸM-PRO" w:eastAsia="HG丸ｺﾞｼｯｸM-PRO" w:hint="eastAsia"/>
                            <w:sz w:val="20"/>
                            <w:szCs w:val="20"/>
                          </w:rPr>
                          <w:t>＊北海道開発技術センターの「交通日記」を活用し、交通行動における自分のCO2</w:t>
                        </w:r>
                        <w:r w:rsidRPr="002E22B7">
                          <w:rPr>
                            <w:rFonts w:ascii="HG丸ｺﾞｼｯｸM-PRO" w:eastAsia="HG丸ｺﾞｼｯｸM-PRO" w:hint="eastAsia"/>
                            <w:sz w:val="20"/>
                            <w:szCs w:val="20"/>
                          </w:rPr>
                          <w:t>排出量を知る。</w:t>
                        </w:r>
                      </w:p>
                    </w:txbxContent>
                  </v:textbox>
                </v:rect>
              </w:pict>
            </w:r>
            <w:r w:rsidR="00902126">
              <w:rPr>
                <w:rFonts w:ascii="HG丸ｺﾞｼｯｸM-PRO" w:eastAsia="HG丸ｺﾞｼｯｸM-PRO" w:hint="eastAsia"/>
                <w:noProof/>
              </w:rPr>
              <w:drawing>
                <wp:anchor distT="0" distB="0" distL="114300" distR="114300" simplePos="0" relativeHeight="252865536" behindDoc="0" locked="0" layoutInCell="1" allowOverlap="1">
                  <wp:simplePos x="0" y="0"/>
                  <wp:positionH relativeFrom="column">
                    <wp:posOffset>71873</wp:posOffset>
                  </wp:positionH>
                  <wp:positionV relativeFrom="paragraph">
                    <wp:posOffset>3150576</wp:posOffset>
                  </wp:positionV>
                  <wp:extent cx="526858" cy="744279"/>
                  <wp:effectExtent l="19050" t="0" r="6542" b="0"/>
                  <wp:wrapNone/>
                  <wp:docPr id="61" name="図 1" descr="交通日記修正（圧縮版）0625_ペー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交通日記修正（圧縮版）0625_ページ_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26858" cy="744279"/>
                          </a:xfrm>
                          <a:prstGeom prst="rect">
                            <a:avLst/>
                          </a:prstGeom>
                          <a:noFill/>
                          <a:ln w="9525">
                            <a:noFill/>
                            <a:miter lim="800000"/>
                            <a:headEnd/>
                            <a:tailEnd/>
                          </a:ln>
                        </pic:spPr>
                      </pic:pic>
                    </a:graphicData>
                  </a:graphic>
                </wp:anchor>
              </w:drawing>
            </w:r>
            <w:r w:rsidR="00457206">
              <w:rPr>
                <w:rFonts w:ascii="HG丸ｺﾞｼｯｸM-PRO" w:eastAsia="HG丸ｺﾞｼｯｸM-PRO"/>
              </w:rPr>
              <w:t xml:space="preserve"> </w:t>
            </w:r>
            <w:r>
              <w:rPr>
                <w:rFonts w:ascii="HG丸ｺﾞｼｯｸM-PRO" w:eastAsia="HG丸ｺﾞｼｯｸM-PRO"/>
                <w:noProof/>
              </w:rPr>
              <w:pict>
                <v:rect id="_x0000_s3998" style="position:absolute;left:0;text-align:left;margin-left:-1.95pt;margin-top:311pt;width:151.95pt;height:45pt;z-index:252876800;mso-position-horizontal-relative:text;mso-position-vertical-relative:text" filled="f" stroked="f">
                  <v:textbox style="mso-next-textbox:#_x0000_s3998" inset="5.85pt,.7pt,5.85pt,.7pt">
                    <w:txbxContent>
                      <w:p w:rsidR="00F374DC" w:rsidRPr="006B3E9C" w:rsidRDefault="00F374DC" w:rsidP="00DA30E7">
                        <w:pPr>
                          <w:spacing w:line="0" w:lineRule="atLeast"/>
                          <w:rPr>
                            <w:rFonts w:ascii="HG創英角ﾎﾟｯﾌﾟ体" w:eastAsia="HG創英角ﾎﾟｯﾌﾟ体"/>
                            <w:sz w:val="20"/>
                            <w:szCs w:val="20"/>
                          </w:rPr>
                        </w:pPr>
                        <w:r w:rsidRPr="006B3E9C">
                          <w:rPr>
                            <w:rFonts w:ascii="HG創英角ﾎﾟｯﾌﾟ体" w:eastAsia="HG創英角ﾎﾟｯﾌﾟ体" w:hint="eastAsia"/>
                            <w:sz w:val="20"/>
                            <w:szCs w:val="20"/>
                          </w:rPr>
                          <w:t>自分たちの生活だけでもCO2</w:t>
                        </w:r>
                        <w:r w:rsidRPr="006B3E9C">
                          <w:rPr>
                            <w:rFonts w:ascii="HG創英角ﾎﾟｯﾌﾟ体" w:eastAsia="HG創英角ﾎﾟｯﾌﾟ体" w:hint="eastAsia"/>
                            <w:sz w:val="20"/>
                            <w:szCs w:val="20"/>
                          </w:rPr>
                          <w:t>を減らせるところがまだまだありそうだよ。</w:t>
                        </w:r>
                      </w:p>
                    </w:txbxContent>
                  </v:textbox>
                </v:rect>
              </w:pict>
            </w:r>
            <w:r>
              <w:rPr>
                <w:rFonts w:ascii="HG丸ｺﾞｼｯｸM-PRO" w:eastAsia="HG丸ｺﾞｼｯｸM-PRO"/>
                <w:noProof/>
              </w:rPr>
              <w:pict>
                <v:rect id="_x0000_s3999" style="position:absolute;left:0;text-align:left;margin-left:.15pt;margin-top:358.75pt;width:186.9pt;height:29.25pt;z-index:252877824;mso-position-horizontal-relative:text;mso-position-vertical-relative:text" strokeweight="1.5pt">
                  <v:textbox style="mso-next-textbox:#_x0000_s3999" inset="5.85pt,.7pt,5.85pt,.7pt">
                    <w:txbxContent>
                      <w:p w:rsidR="00F374DC" w:rsidRPr="006B3E9C" w:rsidRDefault="00F374DC" w:rsidP="00DA30E7">
                        <w:pPr>
                          <w:spacing w:line="0" w:lineRule="atLeast"/>
                          <w:rPr>
                            <w:rFonts w:ascii="ＭＳ ゴシック" w:eastAsia="ＭＳ ゴシック" w:hAnsi="ＭＳ ゴシック"/>
                            <w:szCs w:val="21"/>
                          </w:rPr>
                        </w:pPr>
                        <w:r w:rsidRPr="006B3E9C">
                          <w:rPr>
                            <w:rFonts w:ascii="ＭＳ ゴシック" w:eastAsia="ＭＳ ゴシック" w:hAnsi="ＭＳ ゴシック" w:hint="eastAsia"/>
                            <w:szCs w:val="21"/>
                          </w:rPr>
                          <w:t>CO2</w:t>
                        </w:r>
                        <w:r w:rsidRPr="006B3E9C">
                          <w:rPr>
                            <w:rFonts w:ascii="ＭＳ ゴシック" w:eastAsia="ＭＳ ゴシック" w:hAnsi="ＭＳ ゴシック" w:hint="eastAsia"/>
                            <w:szCs w:val="21"/>
                          </w:rPr>
                          <w:t>の排出量を減らすためにはどうしたらよいのかな？</w:t>
                        </w:r>
                      </w:p>
                    </w:txbxContent>
                  </v:textbox>
                </v:rect>
              </w:pict>
            </w:r>
            <w:r>
              <w:rPr>
                <w:rFonts w:ascii="HG丸ｺﾞｼｯｸM-PRO" w:eastAsia="HG丸ｺﾞｼｯｸM-PRO"/>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4010" type="#_x0000_t69" style="position:absolute;left:0;text-align:left;margin-left:78.15pt;margin-top:412.95pt;width:34.35pt;height:17.35pt;z-index:252891136;mso-position-horizontal-relative:text;mso-position-vertical-relative:text" adj="2213,4482" fillcolor="#a5a5a5" stroked="f">
                  <v:textbox inset="5.85pt,.7pt,5.85pt,.7pt"/>
                </v:shape>
              </w:pict>
            </w:r>
            <w:r>
              <w:rPr>
                <w:rFonts w:ascii="HG丸ｺﾞｼｯｸM-PRO" w:eastAsia="HG丸ｺﾞｼｯｸM-PRO"/>
                <w:noProof/>
              </w:rPr>
              <w:pict>
                <v:rect id="_x0000_s4005" style="position:absolute;left:0;text-align:left;margin-left:-.15pt;margin-top:549.55pt;width:188.4pt;height:39.45pt;z-index:252883968;mso-position-horizontal-relative:text;mso-position-vertical-relative:text" strokeweight="3pt">
                  <v:stroke linestyle="thinThin"/>
                  <v:shadow color="#868686"/>
                  <v:textbox style="mso-next-textbox:#_x0000_s4005" inset="5.85pt,.7pt,5.85pt,.7pt">
                    <w:txbxContent>
                      <w:p w:rsidR="00F374DC" w:rsidRPr="00127488" w:rsidRDefault="00F374DC" w:rsidP="00DA30E7">
                        <w:pPr>
                          <w:spacing w:line="0" w:lineRule="atLeast"/>
                          <w:rPr>
                            <w:rFonts w:ascii="ＭＳ ゴシック" w:eastAsia="ＭＳ ゴシック" w:hAnsi="ＭＳ ゴシック"/>
                            <w:sz w:val="18"/>
                            <w:szCs w:val="18"/>
                          </w:rPr>
                        </w:pPr>
                        <w:r w:rsidRPr="00127488">
                          <w:rPr>
                            <w:rFonts w:ascii="ＭＳ ゴシック" w:eastAsia="ＭＳ ゴシック" w:hAnsi="ＭＳ ゴシック" w:hint="eastAsia"/>
                            <w:sz w:val="18"/>
                            <w:szCs w:val="18"/>
                          </w:rPr>
                          <w:t>車の利用を少し我慢して公共交通を使うことで、環境に優しく、自分たちの将来の生活にも役に立つんだね。</w:t>
                        </w:r>
                      </w:p>
                    </w:txbxContent>
                  </v:textbox>
                </v:rect>
              </w:pict>
            </w:r>
            <w:r>
              <w:rPr>
                <w:rFonts w:ascii="HG丸ｺﾞｼｯｸM-PRO" w:eastAsia="HG丸ｺﾞｼｯｸM-PRO"/>
                <w:noProof/>
              </w:rPr>
              <w:pict>
                <v:rect id="_x0000_s3989" style="position:absolute;left:0;text-align:left;margin-left:-2.85pt;margin-top:52.05pt;width:188.1pt;height:18.55pt;z-index:252869632;mso-position-horizontal-relative:text;mso-position-vertical-relative:text" stroked="f">
                  <v:textbox style="mso-next-textbox:#_x0000_s3989" inset="5.85pt,.7pt,5.85pt,.7pt">
                    <w:txbxContent>
                      <w:p w:rsidR="00F374DC" w:rsidRPr="00C15078" w:rsidRDefault="00F374DC" w:rsidP="00DA30E7">
                        <w:pPr>
                          <w:spacing w:line="0" w:lineRule="atLeast"/>
                          <w:rPr>
                            <w:sz w:val="20"/>
                            <w:szCs w:val="20"/>
                          </w:rPr>
                        </w:pPr>
                        <w:r>
                          <w:rPr>
                            <w:rFonts w:hint="eastAsia"/>
                            <w:sz w:val="20"/>
                            <w:szCs w:val="20"/>
                          </w:rPr>
                          <w:t>・海面上昇　・異常気象</w:t>
                        </w:r>
                        <w:r w:rsidRPr="00C15078">
                          <w:rPr>
                            <w:rFonts w:hint="eastAsia"/>
                            <w:sz w:val="20"/>
                            <w:szCs w:val="20"/>
                          </w:rPr>
                          <w:t>・動植物の絶滅</w:t>
                        </w:r>
                      </w:p>
                    </w:txbxContent>
                  </v:textbox>
                </v:rect>
              </w:pict>
            </w:r>
            <w:r>
              <w:rPr>
                <w:rFonts w:ascii="HG丸ｺﾞｼｯｸM-PRO" w:eastAsia="HG丸ｺﾞｼｯｸM-PRO"/>
                <w:noProof/>
              </w:rPr>
              <w:pict>
                <v:rect id="_x0000_s4007" style="position:absolute;left:0;text-align:left;margin-left:-3.9pt;margin-top:89.8pt;width:116.4pt;height:18.55pt;z-index:252886016;mso-position-horizontal-relative:text;mso-position-vertical-relative:text" filled="f" stroked="f">
                  <v:textbox style="mso-next-textbox:#_x0000_s4007" inset="5.85pt,.7pt,5.85pt,.7pt">
                    <w:txbxContent>
                      <w:p w:rsidR="00F374DC" w:rsidRPr="001232E8" w:rsidRDefault="00F374DC" w:rsidP="00DA30E7">
                        <w:pPr>
                          <w:rPr>
                            <w:rFonts w:ascii="HG創英角ﾎﾟｯﾌﾟ体" w:eastAsia="HG創英角ﾎﾟｯﾌﾟ体" w:hAnsi="ＭＳ ゴシック"/>
                            <w:sz w:val="20"/>
                            <w:szCs w:val="20"/>
                          </w:rPr>
                        </w:pPr>
                        <w:r w:rsidRPr="001232E8">
                          <w:rPr>
                            <w:rFonts w:ascii="HG創英角ﾎﾟｯﾌﾟ体" w:eastAsia="HG創英角ﾎﾟｯﾌﾟ体" w:hAnsi="ＭＳ ゴシック" w:hint="eastAsia"/>
                            <w:sz w:val="20"/>
                            <w:szCs w:val="20"/>
                          </w:rPr>
                          <w:t>札幌はどうなのかな？</w:t>
                        </w:r>
                      </w:p>
                    </w:txbxContent>
                  </v:textbox>
                </v:rect>
              </w:pict>
            </w:r>
            <w:r>
              <w:rPr>
                <w:rFonts w:ascii="HG丸ｺﾞｼｯｸM-PRO" w:eastAsia="HG丸ｺﾞｼｯｸM-PRO"/>
                <w:noProof/>
              </w:rPr>
              <w:pict>
                <v:rect id="_x0000_s3994" style="position:absolute;left:0;text-align:left;margin-left:79.95pt;margin-top:94.1pt;width:110.25pt;height:48.2pt;z-index:252872704;mso-position-horizontal-relative:text;mso-position-vertical-relative:text" filled="f" stroked="f">
                  <v:textbox style="mso-next-textbox:#_x0000_s3994" inset="5.85pt,.7pt,5.85pt,.7pt">
                    <w:txbxContent>
                      <w:p w:rsidR="00F374DC" w:rsidRPr="006B3E9C" w:rsidRDefault="00F374DC" w:rsidP="00DA30E7">
                        <w:pPr>
                          <w:spacing w:line="0" w:lineRule="atLeast"/>
                          <w:jc w:val="center"/>
                          <w:rPr>
                            <w:rFonts w:ascii="ＭＳ ゴシック" w:eastAsia="ＭＳ ゴシック" w:hAnsi="ＭＳ ゴシック"/>
                            <w:sz w:val="18"/>
                            <w:szCs w:val="18"/>
                          </w:rPr>
                        </w:pPr>
                        <w:r w:rsidRPr="006B3E9C">
                          <w:rPr>
                            <w:rFonts w:ascii="ＭＳ ゴシック" w:eastAsia="ＭＳ ゴシック" w:hAnsi="ＭＳ ゴシック" w:hint="eastAsia"/>
                            <w:sz w:val="18"/>
                            <w:szCs w:val="18"/>
                          </w:rPr>
                          <w:t>【札幌の気温】</w:t>
                        </w:r>
                      </w:p>
                      <w:p w:rsidR="00F374DC" w:rsidRPr="006B3E9C" w:rsidRDefault="00F374DC" w:rsidP="00DA30E7">
                        <w:pPr>
                          <w:spacing w:line="0" w:lineRule="atLeast"/>
                          <w:rPr>
                            <w:sz w:val="18"/>
                            <w:szCs w:val="18"/>
                          </w:rPr>
                        </w:pPr>
                        <w:r w:rsidRPr="006B3E9C">
                          <w:rPr>
                            <w:rFonts w:hint="eastAsia"/>
                            <w:sz w:val="18"/>
                            <w:szCs w:val="18"/>
                          </w:rPr>
                          <w:t>・１００年間で１度上昇</w:t>
                        </w:r>
                      </w:p>
                      <w:p w:rsidR="00F374DC" w:rsidRPr="006B3E9C" w:rsidRDefault="00F374DC" w:rsidP="00DA30E7">
                        <w:pPr>
                          <w:spacing w:line="0" w:lineRule="atLeast"/>
                          <w:ind w:left="180" w:hangingChars="100" w:hanging="180"/>
                          <w:rPr>
                            <w:sz w:val="18"/>
                            <w:szCs w:val="18"/>
                          </w:rPr>
                        </w:pPr>
                        <w:r w:rsidRPr="006B3E9C">
                          <w:rPr>
                            <w:rFonts w:hint="eastAsia"/>
                            <w:sz w:val="18"/>
                            <w:szCs w:val="18"/>
                          </w:rPr>
                          <w:t>・冬日も真冬日も少なくなっている</w:t>
                        </w:r>
                      </w:p>
                    </w:txbxContent>
                  </v:textbox>
                </v:rect>
              </w:pict>
            </w:r>
            <w:r>
              <w:rPr>
                <w:rFonts w:ascii="HG丸ｺﾞｼｯｸM-PRO" w:eastAsia="HG丸ｺﾞｼｯｸM-PRO"/>
                <w:noProof/>
              </w:rPr>
              <w:pict>
                <v:rect id="_x0000_s3995" style="position:absolute;left:0;text-align:left;margin-left:-3.6pt;margin-top:134.6pt;width:198pt;height:27.1pt;z-index:252873728;mso-position-horizontal-relative:text;mso-position-vertical-relative:text" filled="f" stroked="f">
                  <v:textbox style="mso-next-textbox:#_x0000_s3995" inset="5.85pt,.7pt,5.85pt,.7pt">
                    <w:txbxContent>
                      <w:p w:rsidR="00F374DC" w:rsidRDefault="00F374DC" w:rsidP="00DA30E7">
                        <w:pPr>
                          <w:spacing w:line="0" w:lineRule="atLeast"/>
                          <w:rPr>
                            <w:rFonts w:ascii="HG創英角ﾎﾟｯﾌﾟ体" w:eastAsia="HG創英角ﾎﾟｯﾌﾟ体"/>
                            <w:sz w:val="20"/>
                            <w:szCs w:val="20"/>
                          </w:rPr>
                        </w:pPr>
                        <w:r>
                          <w:rPr>
                            <w:rFonts w:ascii="HG創英角ﾎﾟｯﾌﾟ体" w:eastAsia="HG創英角ﾎﾟｯﾌﾟ体" w:hint="eastAsia"/>
                            <w:sz w:val="20"/>
                            <w:szCs w:val="20"/>
                          </w:rPr>
                          <w:t>1000</w:t>
                        </w:r>
                        <w:r w:rsidRPr="00BB1B20">
                          <w:rPr>
                            <w:rFonts w:ascii="HG創英角ﾎﾟｯﾌﾟ体" w:eastAsia="HG創英角ﾎﾟｯﾌﾟ体" w:hint="eastAsia"/>
                            <w:sz w:val="20"/>
                            <w:szCs w:val="20"/>
                          </w:rPr>
                          <w:t>年の歴史でも</w:t>
                        </w:r>
                      </w:p>
                      <w:p w:rsidR="00F374DC" w:rsidRPr="00BB1B20" w:rsidRDefault="00F374DC" w:rsidP="00DA30E7">
                        <w:pPr>
                          <w:spacing w:line="0" w:lineRule="atLeast"/>
                          <w:ind w:firstLineChars="400" w:firstLine="800"/>
                          <w:rPr>
                            <w:rFonts w:ascii="HG創英角ﾎﾟｯﾌﾟ体" w:eastAsia="HG創英角ﾎﾟｯﾌﾟ体"/>
                            <w:sz w:val="20"/>
                            <w:szCs w:val="20"/>
                          </w:rPr>
                        </w:pPr>
                        <w:r w:rsidRPr="00BB1B20">
                          <w:rPr>
                            <w:rFonts w:ascii="HG創英角ﾎﾟｯﾌﾟ体" w:eastAsia="HG創英角ﾎﾟｯﾌﾟ体" w:hint="eastAsia"/>
                            <w:sz w:val="20"/>
                            <w:szCs w:val="20"/>
                          </w:rPr>
                          <w:t>これまでにない速さの変化！！</w:t>
                        </w:r>
                      </w:p>
                    </w:txbxContent>
                  </v:textbox>
                </v:rect>
              </w:pict>
            </w:r>
            <w:r>
              <w:rPr>
                <w:rFonts w:ascii="HG丸ｺﾞｼｯｸM-PRO" w:eastAsia="HG丸ｺﾞｼｯｸM-PRO"/>
                <w:noProof/>
              </w:rPr>
              <w:pict>
                <v:rect id="_x0000_s4006" style="position:absolute;left:0;text-align:left;margin-left:-1.65pt;margin-top:163.5pt;width:190.2pt;height:41.7pt;z-index:252884992;mso-position-horizontal-relative:text;mso-position-vertical-relative:text" strokeweight="3pt">
                  <v:stroke linestyle="thinThin"/>
                  <v:shadow color="#868686"/>
                  <v:textbox style="mso-next-textbox:#_x0000_s4006" inset="5.85pt,.7pt,5.85pt,.7pt">
                    <w:txbxContent>
                      <w:p w:rsidR="00F374DC" w:rsidRPr="00343DE0" w:rsidRDefault="00F374DC" w:rsidP="00DA30E7">
                        <w:pPr>
                          <w:spacing w:line="0" w:lineRule="atLeast"/>
                          <w:rPr>
                            <w:rFonts w:ascii="ＭＳ ゴシック" w:eastAsia="ＭＳ ゴシック" w:hAnsi="ＭＳ ゴシック"/>
                            <w:sz w:val="20"/>
                            <w:szCs w:val="20"/>
                          </w:rPr>
                        </w:pPr>
                        <w:r w:rsidRPr="00343DE0">
                          <w:rPr>
                            <w:rFonts w:ascii="ＭＳ ゴシック" w:eastAsia="ＭＳ ゴシック" w:hAnsi="ＭＳ ゴシック" w:hint="eastAsia"/>
                            <w:sz w:val="20"/>
                            <w:szCs w:val="20"/>
                          </w:rPr>
                          <w:t>地球温暖化が進み、自然のバランスが崩れて様々な問題が私たちの近くで起き始めているんだね。</w:t>
                        </w:r>
                      </w:p>
                    </w:txbxContent>
                  </v:textbox>
                </v:rect>
              </w:pict>
            </w:r>
            <w:r>
              <w:rPr>
                <w:rFonts w:ascii="HG丸ｺﾞｼｯｸM-PRO" w:eastAsia="HG丸ｺﾞｼｯｸM-PRO"/>
                <w:noProof/>
              </w:rPr>
              <w:pict>
                <v:rect id="_x0000_s3996" style="position:absolute;left:0;text-align:left;margin-left:-2.85pt;margin-top:212.7pt;width:191.85pt;height:28.6pt;z-index:252874752;mso-position-horizontal-relative:text;mso-position-vertical-relative:text" strokeweight="1.5pt">
                  <v:textbox style="mso-next-textbox:#_x0000_s3996" inset="5.85pt,.7pt,5.85pt,.7pt">
                    <w:txbxContent>
                      <w:p w:rsidR="00F374DC" w:rsidRPr="006B3E9C" w:rsidRDefault="00F374DC" w:rsidP="00DA30E7">
                        <w:pPr>
                          <w:spacing w:line="0" w:lineRule="atLeast"/>
                          <w:rPr>
                            <w:rFonts w:ascii="ＭＳ ゴシック" w:eastAsia="ＭＳ ゴシック" w:hAnsi="ＭＳ ゴシック"/>
                            <w:szCs w:val="21"/>
                          </w:rPr>
                        </w:pPr>
                        <w:r w:rsidRPr="006B3E9C">
                          <w:rPr>
                            <w:rFonts w:ascii="ＭＳ ゴシック" w:eastAsia="ＭＳ ゴシック" w:hAnsi="ＭＳ ゴシック" w:hint="eastAsia"/>
                            <w:szCs w:val="21"/>
                          </w:rPr>
                          <w:t>地球のために私たちにどんなことができるのかな？</w:t>
                        </w:r>
                      </w:p>
                    </w:txbxContent>
                  </v:textbox>
                </v:rect>
              </w:pict>
            </w:r>
            <w:r>
              <w:rPr>
                <w:rFonts w:ascii="HG丸ｺﾞｼｯｸM-PRO" w:eastAsia="HG丸ｺﾞｼｯｸM-PRO"/>
                <w:noProof/>
              </w:rPr>
              <w:pict>
                <v:group id="_x0000_s3990" style="position:absolute;left:0;text-align:left;margin-left:23.4pt;margin-top:66.3pt;width:124.35pt;height:8.8pt;flip:y;z-index:252870656;mso-position-horizontal-relative:text;mso-position-vertical-relative:text" coordorigin="7533,5738" coordsize="2487,176">
                  <v:shapetype id="_x0000_t32" coordsize="21600,21600" o:spt="32" o:oned="t" path="m,l21600,21600e" filled="f">
                    <v:path arrowok="t" fillok="f" o:connecttype="none"/>
                    <o:lock v:ext="edit" shapetype="t"/>
                  </v:shapetype>
                  <v:shape id="_x0000_s3991" type="#_x0000_t32" style="position:absolute;left:7533;top:5745;width:1257;height:169;flip:x" o:connectortype="straight"/>
                  <v:shape id="_x0000_s3992" type="#_x0000_t32" style="position:absolute;left:8760;top:5745;width:1260;height:169" o:connectortype="straight"/>
                  <v:shape id="_x0000_s3993" type="#_x0000_t32" style="position:absolute;left:8766;top:5738;width:0;height:169" o:connectortype="straight"/>
                </v:group>
              </w:pict>
            </w:r>
            <w:r>
              <w:rPr>
                <w:rFonts w:ascii="HG丸ｺﾞｼｯｸM-PRO" w:eastAsia="HG丸ｺﾞｼｯｸM-PRO"/>
                <w:noProof/>
              </w:rPr>
              <w:pict>
                <v:roundrect id="_x0000_s3988" style="position:absolute;left:0;text-align:left;margin-left:16.65pt;margin-top:27.3pt;width:137.2pt;height:18.55pt;z-index:252868608;mso-position-horizontal-relative:text;mso-position-vertical-relative:text" arcsize="10923f">
                  <v:textbox style="mso-next-textbox:#_x0000_s3988" inset="5.85pt,.7pt,5.85pt,.7pt">
                    <w:txbxContent>
                      <w:p w:rsidR="00F374DC" w:rsidRPr="001232E8" w:rsidRDefault="00F374DC" w:rsidP="00DA30E7">
                        <w:pPr>
                          <w:ind w:left="420" w:firstLine="200"/>
                          <w:jc w:val="center"/>
                          <w:rPr>
                            <w:rFonts w:ascii="ＭＳ ゴシック" w:eastAsia="ＭＳ ゴシック" w:hAnsi="ＭＳ ゴシック"/>
                            <w:sz w:val="20"/>
                            <w:szCs w:val="20"/>
                          </w:rPr>
                        </w:pPr>
                        <w:r w:rsidRPr="001232E8">
                          <w:rPr>
                            <w:rFonts w:ascii="ＭＳ ゴシック" w:eastAsia="ＭＳ ゴシック" w:hAnsi="ＭＳ ゴシック" w:hint="eastAsia"/>
                            <w:sz w:val="20"/>
                            <w:szCs w:val="20"/>
                          </w:rPr>
                          <w:t>地　球　温　暖　化</w:t>
                        </w:r>
                      </w:p>
                    </w:txbxContent>
                  </v:textbox>
                </v:roundrect>
              </w:pict>
            </w:r>
            <w:r>
              <w:rPr>
                <w:rFonts w:ascii="HG丸ｺﾞｼｯｸM-PRO" w:eastAsia="HG丸ｺﾞｼｯｸM-PRO"/>
                <w:noProof/>
              </w:rPr>
              <w:pict>
                <v:group id="_x0000_s3983" style="position:absolute;left:0;text-align:left;margin-left:23.4pt;margin-top:43.25pt;width:124.35pt;height:8.8pt;z-index:252866560;mso-position-horizontal-relative:text;mso-position-vertical-relative:text" coordorigin="7533,5738" coordsize="2487,176">
                  <v:shape id="_x0000_s3984" type="#_x0000_t32" style="position:absolute;left:7533;top:5745;width:1257;height:169;flip:x" o:connectortype="straight"/>
                  <v:shape id="_x0000_s3985" type="#_x0000_t32" style="position:absolute;left:8760;top:5745;width:1260;height:169" o:connectortype="straight"/>
                  <v:shape id="_x0000_s3986" type="#_x0000_t32" style="position:absolute;left:8766;top:5738;width:0;height:169" o:connectortype="straight"/>
                </v:group>
              </w:pict>
            </w:r>
            <w:r>
              <w:rPr>
                <w:rFonts w:ascii="HG丸ｺﾞｼｯｸM-PRO" w:eastAsia="HG丸ｺﾞｼｯｸM-PRO"/>
                <w:noProof/>
              </w:rPr>
              <w:pict>
                <v:rect id="_x0000_s4008" style="position:absolute;left:0;text-align:left;margin-left:1.65pt;margin-top:77.55pt;width:180.6pt;height:13pt;z-index:252887040;mso-position-horizontal-relative:text;mso-position-vertical-relative:text" stroked="f">
                  <v:textbox style="mso-next-textbox:#_x0000_s4008" inset="5.85pt,.7pt,5.85pt,.7pt">
                    <w:txbxContent>
                      <w:p w:rsidR="00F374DC" w:rsidRPr="001232E8" w:rsidRDefault="00F374DC" w:rsidP="00DA30E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自然のバランスが崩れてきている</w:t>
                        </w:r>
                      </w:p>
                    </w:txbxContent>
                  </v:textbox>
                </v:rect>
              </w:pict>
            </w:r>
            <w:r>
              <w:rPr>
                <w:rFonts w:ascii="HG丸ｺﾞｼｯｸM-PRO" w:eastAsia="HG丸ｺﾞｼｯｸM-PRO"/>
                <w:noProof/>
              </w:rPr>
              <w:pict>
                <v:rect id="_x0000_s3987" style="position:absolute;left:0;text-align:left;margin-left:-2.1pt;margin-top:4pt;width:192.6pt;height:19.55pt;z-index:252867584;mso-position-horizontal-relative:text;mso-position-vertical-relative:text" strokeweight="1.5pt">
                  <v:textbox style="mso-next-textbox:#_x0000_s3987" inset="5.85pt,.7pt,5.85pt,.7pt">
                    <w:txbxContent>
                      <w:p w:rsidR="00F374DC" w:rsidRPr="006B3E9C" w:rsidRDefault="00F374DC" w:rsidP="00DA30E7">
                        <w:pPr>
                          <w:rPr>
                            <w:rFonts w:ascii="ＭＳ ゴシック" w:eastAsia="ＭＳ ゴシック" w:hAnsi="ＭＳ ゴシック"/>
                            <w:sz w:val="16"/>
                            <w:szCs w:val="16"/>
                          </w:rPr>
                        </w:pPr>
                        <w:r w:rsidRPr="006B3E9C">
                          <w:rPr>
                            <w:rFonts w:ascii="ＭＳ ゴシック" w:eastAsia="ＭＳ ゴシック" w:hAnsi="ＭＳ ゴシック" w:hint="eastAsia"/>
                            <w:sz w:val="16"/>
                            <w:szCs w:val="16"/>
                          </w:rPr>
                          <w:t>今、地球ではどんなことが起こっているのかな？</w:t>
                        </w:r>
                      </w:p>
                    </w:txbxContent>
                  </v:textbox>
                </v:rect>
              </w:pict>
            </w:r>
          </w:p>
        </w:tc>
        <w:tc>
          <w:tcPr>
            <w:tcW w:w="236" w:type="dxa"/>
            <w:vMerge/>
            <w:tcBorders>
              <w:bottom w:val="nil"/>
              <w:right w:val="single" w:sz="4" w:space="0" w:color="auto"/>
            </w:tcBorders>
          </w:tcPr>
          <w:p w:rsidR="00DA30E7" w:rsidRPr="00DA30E7" w:rsidRDefault="00DA30E7" w:rsidP="00C228E9">
            <w:pPr>
              <w:rPr>
                <w:rFonts w:ascii="HG丸ｺﾞｼｯｸM-PRO" w:eastAsia="HG丸ｺﾞｼｯｸM-PRO"/>
              </w:rPr>
            </w:pPr>
          </w:p>
        </w:tc>
        <w:tc>
          <w:tcPr>
            <w:tcW w:w="582" w:type="dxa"/>
            <w:tcBorders>
              <w:top w:val="single" w:sz="4" w:space="0" w:color="auto"/>
              <w:left w:val="single" w:sz="4" w:space="0" w:color="auto"/>
              <w:bottom w:val="single" w:sz="4" w:space="0" w:color="auto"/>
            </w:tcBorders>
            <w:shd w:val="clear" w:color="auto" w:fill="EAEAEA"/>
            <w:textDirection w:val="tbRlV"/>
            <w:vAlign w:val="center"/>
          </w:tcPr>
          <w:p w:rsidR="00DA30E7" w:rsidRPr="00DA30E7" w:rsidRDefault="00DA30E7" w:rsidP="00C228E9">
            <w:pPr>
              <w:ind w:left="113" w:right="113"/>
              <w:jc w:val="center"/>
              <w:rPr>
                <w:rFonts w:ascii="HG丸ｺﾞｼｯｸM-PRO" w:eastAsia="HG丸ｺﾞｼｯｸM-PRO" w:hAnsi="ＭＳ ゴシック"/>
                <w:w w:val="90"/>
              </w:rPr>
            </w:pPr>
            <w:r w:rsidRPr="00DA30E7">
              <w:rPr>
                <w:rFonts w:ascii="HG丸ｺﾞｼｯｸM-PRO" w:eastAsia="HG丸ｺﾞｼｯｸM-PRO" w:hAnsi="ＭＳ ゴシック" w:hint="eastAsia"/>
                <w:w w:val="90"/>
              </w:rPr>
              <w:t>札幌の公共交通について調べる（２時間）</w:t>
            </w:r>
          </w:p>
        </w:tc>
        <w:tc>
          <w:tcPr>
            <w:tcW w:w="4722" w:type="dxa"/>
            <w:vMerge w:val="restart"/>
            <w:tcBorders>
              <w:top w:val="single" w:sz="4" w:space="0" w:color="auto"/>
              <w:bottom w:val="nil"/>
            </w:tcBorders>
          </w:tcPr>
          <w:p w:rsidR="00DA30E7" w:rsidRPr="00DA30E7" w:rsidRDefault="00902126" w:rsidP="00C228E9">
            <w:pPr>
              <w:jc w:val="cente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2912640" behindDoc="0" locked="0" layoutInCell="1" allowOverlap="1">
                  <wp:simplePos x="0" y="0"/>
                  <wp:positionH relativeFrom="column">
                    <wp:posOffset>777875</wp:posOffset>
                  </wp:positionH>
                  <wp:positionV relativeFrom="paragraph">
                    <wp:posOffset>173355</wp:posOffset>
                  </wp:positionV>
                  <wp:extent cx="1394460" cy="1041400"/>
                  <wp:effectExtent l="19050" t="0" r="0" b="0"/>
                  <wp:wrapNone/>
                  <wp:docPr id="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srcRect/>
                          <a:stretch>
                            <a:fillRect/>
                          </a:stretch>
                        </pic:blipFill>
                        <pic:spPr bwMode="auto">
                          <a:xfrm>
                            <a:off x="0" y="0"/>
                            <a:ext cx="1394460" cy="1041400"/>
                          </a:xfrm>
                          <a:prstGeom prst="rect">
                            <a:avLst/>
                          </a:prstGeom>
                          <a:noFill/>
                          <a:ln w="9525">
                            <a:noFill/>
                            <a:miter lim="800000"/>
                            <a:headEnd/>
                            <a:tailEnd/>
                          </a:ln>
                        </pic:spPr>
                      </pic:pic>
                    </a:graphicData>
                  </a:graphic>
                </wp:anchor>
              </w:drawing>
            </w:r>
            <w:r>
              <w:rPr>
                <w:rFonts w:ascii="HG丸ｺﾞｼｯｸM-PRO" w:eastAsia="HG丸ｺﾞｼｯｸM-PRO" w:hint="eastAsia"/>
                <w:noProof/>
              </w:rPr>
              <w:drawing>
                <wp:anchor distT="0" distB="0" distL="114300" distR="114300" simplePos="0" relativeHeight="252910592" behindDoc="0" locked="0" layoutInCell="1" allowOverlap="1">
                  <wp:simplePos x="0" y="0"/>
                  <wp:positionH relativeFrom="column">
                    <wp:posOffset>0</wp:posOffset>
                  </wp:positionH>
                  <wp:positionV relativeFrom="paragraph">
                    <wp:posOffset>1216025</wp:posOffset>
                  </wp:positionV>
                  <wp:extent cx="1490980" cy="892810"/>
                  <wp:effectExtent l="19050" t="0" r="0" b="0"/>
                  <wp:wrapNone/>
                  <wp:docPr id="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cstate="print"/>
                          <a:srcRect t="7216" b="6152"/>
                          <a:stretch>
                            <a:fillRect/>
                          </a:stretch>
                        </pic:blipFill>
                        <pic:spPr bwMode="auto">
                          <a:xfrm>
                            <a:off x="0" y="0"/>
                            <a:ext cx="1490980" cy="892810"/>
                          </a:xfrm>
                          <a:prstGeom prst="rect">
                            <a:avLst/>
                          </a:prstGeom>
                          <a:noFill/>
                          <a:ln w="9525">
                            <a:noFill/>
                            <a:miter lim="800000"/>
                            <a:headEnd/>
                            <a:tailEnd/>
                          </a:ln>
                        </pic:spPr>
                      </pic:pic>
                    </a:graphicData>
                  </a:graphic>
                </wp:anchor>
              </w:drawing>
            </w:r>
            <w:r>
              <w:rPr>
                <w:rFonts w:ascii="HG丸ｺﾞｼｯｸM-PRO" w:eastAsia="HG丸ｺﾞｼｯｸM-PRO" w:hint="eastAsia"/>
                <w:noProof/>
              </w:rPr>
              <w:drawing>
                <wp:anchor distT="0" distB="0" distL="114300" distR="114300" simplePos="0" relativeHeight="252911616" behindDoc="0" locked="0" layoutInCell="1" allowOverlap="1">
                  <wp:simplePos x="0" y="0"/>
                  <wp:positionH relativeFrom="column">
                    <wp:posOffset>1488440</wp:posOffset>
                  </wp:positionH>
                  <wp:positionV relativeFrom="paragraph">
                    <wp:posOffset>1215390</wp:posOffset>
                  </wp:positionV>
                  <wp:extent cx="1395095" cy="893445"/>
                  <wp:effectExtent l="19050" t="0" r="0" b="0"/>
                  <wp:wrapNone/>
                  <wp:docPr id="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cstate="print"/>
                          <a:srcRect t="10638"/>
                          <a:stretch>
                            <a:fillRect/>
                          </a:stretch>
                        </pic:blipFill>
                        <pic:spPr bwMode="auto">
                          <a:xfrm>
                            <a:off x="0" y="0"/>
                            <a:ext cx="1395095" cy="893445"/>
                          </a:xfrm>
                          <a:prstGeom prst="rect">
                            <a:avLst/>
                          </a:prstGeom>
                          <a:noFill/>
                          <a:ln w="9525">
                            <a:noFill/>
                            <a:miter lim="800000"/>
                            <a:headEnd/>
                            <a:tailEnd/>
                          </a:ln>
                        </pic:spPr>
                      </pic:pic>
                    </a:graphicData>
                  </a:graphic>
                </wp:anchor>
              </w:drawing>
            </w:r>
            <w:r w:rsidR="00F71F0F">
              <w:rPr>
                <w:rFonts w:ascii="HG丸ｺﾞｼｯｸM-PRO" w:eastAsia="HG丸ｺﾞｼｯｸM-PRO"/>
                <w:noProof/>
              </w:rPr>
              <w:pict>
                <v:roundrect id="_x0000_s4013" style="position:absolute;left:0;text-align:left;margin-left:113.4pt;margin-top:167.7pt;width:110.8pt;height:103.1pt;z-index:252894208;mso-position-horizontal-relative:text;mso-position-vertical-relative:text" arcsize="8186f">
                  <v:shadow color="#868686"/>
                  <v:textbox style="mso-next-textbox:#_x0000_s4013" inset="5.85pt,.7pt,5.85pt,.7pt">
                    <w:txbxContent>
                      <w:p w:rsidR="00F374DC" w:rsidRPr="00745381" w:rsidRDefault="00F374DC" w:rsidP="00DA30E7">
                        <w:pPr>
                          <w:spacing w:line="0" w:lineRule="atLeast"/>
                          <w:jc w:val="center"/>
                          <w:rPr>
                            <w:rFonts w:ascii="ＭＳ ゴシック" w:eastAsia="ＭＳ ゴシック" w:hAnsi="ＭＳ ゴシック"/>
                            <w:sz w:val="20"/>
                            <w:szCs w:val="20"/>
                          </w:rPr>
                        </w:pPr>
                        <w:r w:rsidRPr="0074538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問題点</w:t>
                        </w:r>
                        <w:r w:rsidRPr="00745381">
                          <w:rPr>
                            <w:rFonts w:ascii="ＭＳ ゴシック" w:eastAsia="ＭＳ ゴシック" w:hAnsi="ＭＳ ゴシック" w:hint="eastAsia"/>
                            <w:sz w:val="20"/>
                            <w:szCs w:val="20"/>
                          </w:rPr>
                          <w:t>】</w:t>
                        </w:r>
                      </w:p>
                      <w:p w:rsidR="00F374DC" w:rsidRDefault="00F374DC" w:rsidP="00DA30E7">
                        <w:pPr>
                          <w:spacing w:line="0" w:lineRule="atLeast"/>
                          <w:rPr>
                            <w:sz w:val="20"/>
                            <w:szCs w:val="20"/>
                          </w:rPr>
                        </w:pPr>
                        <w:r>
                          <w:rPr>
                            <w:rFonts w:hint="eastAsia"/>
                            <w:sz w:val="20"/>
                            <w:szCs w:val="20"/>
                          </w:rPr>
                          <w:t>・赤字である</w:t>
                        </w:r>
                      </w:p>
                      <w:p w:rsidR="00F374DC" w:rsidRDefault="00F374DC" w:rsidP="00DA30E7">
                        <w:pPr>
                          <w:spacing w:line="0" w:lineRule="atLeast"/>
                          <w:ind w:left="200" w:hangingChars="100" w:hanging="200"/>
                          <w:rPr>
                            <w:sz w:val="20"/>
                            <w:szCs w:val="20"/>
                          </w:rPr>
                        </w:pPr>
                        <w:r>
                          <w:rPr>
                            <w:rFonts w:hint="eastAsia"/>
                            <w:sz w:val="20"/>
                            <w:szCs w:val="20"/>
                          </w:rPr>
                          <w:t>・便数や路線数の減少</w:t>
                        </w:r>
                      </w:p>
                      <w:p w:rsidR="00F374DC" w:rsidRDefault="00F374DC" w:rsidP="00DA30E7">
                        <w:pPr>
                          <w:spacing w:line="0" w:lineRule="atLeast"/>
                          <w:ind w:left="200" w:hangingChars="100" w:hanging="200"/>
                          <w:rPr>
                            <w:sz w:val="20"/>
                            <w:szCs w:val="20"/>
                          </w:rPr>
                        </w:pPr>
                        <w:r>
                          <w:rPr>
                            <w:rFonts w:hint="eastAsia"/>
                            <w:sz w:val="20"/>
                            <w:szCs w:val="20"/>
                          </w:rPr>
                          <w:t>・利用客が減ってきている</w:t>
                        </w:r>
                      </w:p>
                      <w:p w:rsidR="00F374DC" w:rsidRPr="00745381" w:rsidRDefault="00F374DC" w:rsidP="00DA30E7">
                        <w:pPr>
                          <w:spacing w:line="0" w:lineRule="atLeast"/>
                          <w:ind w:left="200" w:hangingChars="100" w:hanging="200"/>
                          <w:rPr>
                            <w:sz w:val="20"/>
                            <w:szCs w:val="20"/>
                          </w:rPr>
                        </w:pPr>
                        <w:r>
                          <w:rPr>
                            <w:rFonts w:hint="eastAsia"/>
                            <w:sz w:val="20"/>
                            <w:szCs w:val="20"/>
                          </w:rPr>
                          <w:t>・時間がかかる</w:t>
                        </w:r>
                      </w:p>
                    </w:txbxContent>
                  </v:textbox>
                </v:roundrect>
              </w:pict>
            </w:r>
            <w:r w:rsidR="00F71F0F">
              <w:rPr>
                <w:rFonts w:ascii="HG丸ｺﾞｼｯｸM-PRO" w:eastAsia="HG丸ｺﾞｼｯｸM-PRO"/>
                <w:noProof/>
              </w:rPr>
              <w:pict>
                <v:roundrect id="_x0000_s4012" style="position:absolute;left:0;text-align:left;margin-left:-.3pt;margin-top:167.7pt;width:106.8pt;height:101.3pt;z-index:252893184;mso-position-horizontal-relative:text;mso-position-vertical-relative:text" arcsize="8186f">
                  <v:shadow color="#868686"/>
                  <v:textbox style="mso-next-textbox:#_x0000_s4012" inset="5.85pt,.7pt,5.85pt,.7pt">
                    <w:txbxContent>
                      <w:p w:rsidR="00F374DC" w:rsidRPr="008C14F4" w:rsidRDefault="00F374DC" w:rsidP="00DA30E7">
                        <w:pPr>
                          <w:spacing w:line="0" w:lineRule="atLeast"/>
                          <w:jc w:val="center"/>
                          <w:rPr>
                            <w:rFonts w:ascii="ＭＳ ゴシック" w:eastAsia="ＭＳ ゴシック" w:hAnsi="ＭＳ ゴシック"/>
                            <w:szCs w:val="21"/>
                          </w:rPr>
                        </w:pPr>
                        <w:r w:rsidRPr="008C14F4">
                          <w:rPr>
                            <w:rFonts w:ascii="ＭＳ ゴシック" w:eastAsia="ＭＳ ゴシック" w:hAnsi="ＭＳ ゴシック" w:hint="eastAsia"/>
                            <w:szCs w:val="21"/>
                          </w:rPr>
                          <w:t>【良い点】</w:t>
                        </w:r>
                      </w:p>
                      <w:p w:rsidR="00F374DC" w:rsidRPr="008C14F4" w:rsidRDefault="00F374DC" w:rsidP="00DA30E7">
                        <w:pPr>
                          <w:spacing w:line="0" w:lineRule="atLeast"/>
                          <w:ind w:left="210" w:hangingChars="100" w:hanging="210"/>
                          <w:rPr>
                            <w:szCs w:val="21"/>
                          </w:rPr>
                        </w:pPr>
                        <w:r w:rsidRPr="008C14F4">
                          <w:rPr>
                            <w:rFonts w:hint="eastAsia"/>
                            <w:szCs w:val="21"/>
                          </w:rPr>
                          <w:t>・</w:t>
                        </w:r>
                        <w:r w:rsidRPr="008C14F4">
                          <w:rPr>
                            <w:rFonts w:hint="eastAsia"/>
                            <w:szCs w:val="21"/>
                          </w:rPr>
                          <w:t>CO2</w:t>
                        </w:r>
                        <w:r w:rsidRPr="008C14F4">
                          <w:rPr>
                            <w:rFonts w:hint="eastAsia"/>
                            <w:szCs w:val="21"/>
                          </w:rPr>
                          <w:t>の排出量が少ない</w:t>
                        </w:r>
                      </w:p>
                      <w:p w:rsidR="00F374DC" w:rsidRDefault="00F374DC" w:rsidP="00DA30E7">
                        <w:pPr>
                          <w:spacing w:line="0" w:lineRule="atLeast"/>
                          <w:ind w:left="210" w:hangingChars="100" w:hanging="210"/>
                          <w:rPr>
                            <w:szCs w:val="21"/>
                          </w:rPr>
                        </w:pPr>
                        <w:r w:rsidRPr="008C14F4">
                          <w:rPr>
                            <w:rFonts w:hint="eastAsia"/>
                            <w:szCs w:val="21"/>
                          </w:rPr>
                          <w:t>・市</w:t>
                        </w:r>
                        <w:r>
                          <w:rPr>
                            <w:rFonts w:hint="eastAsia"/>
                            <w:szCs w:val="21"/>
                          </w:rPr>
                          <w:t>内ほぼ１００％公共交通で移動できる</w:t>
                        </w:r>
                      </w:p>
                      <w:p w:rsidR="00F374DC" w:rsidRPr="00B16A68" w:rsidRDefault="00F374DC" w:rsidP="00DA30E7">
                        <w:pPr>
                          <w:spacing w:line="0" w:lineRule="atLeast"/>
                          <w:rPr>
                            <w:szCs w:val="21"/>
                          </w:rPr>
                        </w:pPr>
                        <w:r>
                          <w:rPr>
                            <w:rFonts w:hint="eastAsia"/>
                            <w:szCs w:val="21"/>
                          </w:rPr>
                          <w:t>・時間通り</w:t>
                        </w:r>
                      </w:p>
                    </w:txbxContent>
                  </v:textbox>
                </v:roundrect>
              </w:pict>
            </w:r>
            <w:r w:rsidR="00F71F0F">
              <w:rPr>
                <w:rFonts w:ascii="HG丸ｺﾞｼｯｸM-PRO" w:eastAsia="HG丸ｺﾞｼｯｸM-PRO"/>
                <w:noProof/>
              </w:rPr>
              <w:pict>
                <v:rect id="_x0000_s4011" style="position:absolute;left:0;text-align:left;margin-left:-.3pt;margin-top:4pt;width:224.5pt;height:18.4pt;z-index:252913664;mso-position-horizontal-relative:text;mso-position-vertical-relative:text" strokeweight="1.5pt">
                  <v:textbox style="mso-next-textbox:#_x0000_s4011" inset="5.85pt,.7pt,5.85pt,.7pt">
                    <w:txbxContent>
                      <w:p w:rsidR="00F374DC" w:rsidRPr="00127488" w:rsidRDefault="00F374DC" w:rsidP="00DA30E7">
                        <w:pPr>
                          <w:spacing w:line="0" w:lineRule="atLeast"/>
                          <w:jc w:val="center"/>
                          <w:rPr>
                            <w:rFonts w:ascii="ＭＳ ゴシック" w:eastAsia="ＭＳ ゴシック" w:hAnsi="ＭＳ ゴシック"/>
                            <w:sz w:val="20"/>
                            <w:szCs w:val="20"/>
                          </w:rPr>
                        </w:pPr>
                        <w:r w:rsidRPr="00127488">
                          <w:rPr>
                            <w:rFonts w:ascii="ＭＳ ゴシック" w:eastAsia="ＭＳ ゴシック" w:hAnsi="ＭＳ ゴシック" w:hint="eastAsia"/>
                            <w:sz w:val="20"/>
                            <w:szCs w:val="20"/>
                          </w:rPr>
                          <w:t>札幌市の公共交通について調べよう</w:t>
                        </w:r>
                      </w:p>
                    </w:txbxContent>
                  </v:textbox>
                </v:rect>
              </w:pict>
            </w:r>
            <w:r w:rsidR="00F71F0F">
              <w:rPr>
                <w:rFonts w:ascii="HG丸ｺﾞｼｯｸM-PRO" w:eastAsia="HG丸ｺﾞｼｯｸM-PRO"/>
                <w:noProof/>
              </w:rPr>
              <w:pict>
                <v:rect id="_x0000_s4014" style="position:absolute;left:0;text-align:left;margin-left:-.9pt;margin-top:274.85pt;width:225.1pt;height:45.85pt;z-index:252895232;mso-position-horizontal-relative:text;mso-position-vertical-relative:text" strokeweight="3pt">
                  <v:stroke linestyle="thinThin"/>
                  <v:shadow color="#868686"/>
                  <v:textbox style="mso-next-textbox:#_x0000_s4014" inset="5.85pt,.7pt,5.85pt,.7pt">
                    <w:txbxContent>
                      <w:p w:rsidR="00F374DC" w:rsidRPr="00B16A68" w:rsidRDefault="00F374DC" w:rsidP="00DA30E7">
                        <w:pPr>
                          <w:spacing w:line="0" w:lineRule="atLeast"/>
                          <w:rPr>
                            <w:rFonts w:ascii="ＭＳ ゴシック" w:eastAsia="ＭＳ ゴシック" w:hAnsi="ＭＳ ゴシック"/>
                            <w:szCs w:val="21"/>
                          </w:rPr>
                        </w:pPr>
                        <w:r w:rsidRPr="00B16A68">
                          <w:rPr>
                            <w:rFonts w:ascii="ＭＳ ゴシック" w:eastAsia="ＭＳ ゴシック" w:hAnsi="ＭＳ ゴシック" w:hint="eastAsia"/>
                            <w:szCs w:val="21"/>
                          </w:rPr>
                          <w:t>札幌の公共交通に良い点悪い点があるけれど、みんなで使い続けることでいつまでも便利なものとして利用できるんだね。</w:t>
                        </w:r>
                      </w:p>
                    </w:txbxContent>
                  </v:textbox>
                </v:rect>
              </w:pict>
            </w:r>
            <w:r w:rsidR="00F71F0F">
              <w:rPr>
                <w:rFonts w:ascii="HG丸ｺﾞｼｯｸM-PRO" w:eastAsia="HG丸ｺﾞｼｯｸM-PRO"/>
                <w:noProof/>
              </w:rPr>
              <w:pict>
                <v:rect id="_x0000_s4015" style="position:absolute;left:0;text-align:left;margin-left:-1.65pt;margin-top:327.1pt;width:225.85pt;height:28.9pt;z-index:252896256;mso-position-horizontal-relative:text;mso-position-vertical-relative:text" strokeweight="1.5pt">
                  <v:textbox style="mso-next-textbox:#_x0000_s4015" inset="5.85pt,.7pt,5.85pt,.7pt">
                    <w:txbxContent>
                      <w:p w:rsidR="00F374DC" w:rsidRPr="00127488" w:rsidRDefault="00F374DC" w:rsidP="00DA30E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学んだことをレポートにまとめ、公共交通を使うようお家の人に提案しよう。</w:t>
                        </w:r>
                      </w:p>
                    </w:txbxContent>
                  </v:textbox>
                </v:rect>
              </w:pict>
            </w:r>
            <w:r>
              <w:rPr>
                <w:rFonts w:ascii="HG丸ｺﾞｼｯｸM-PRO" w:eastAsia="HG丸ｺﾞｼｯｸM-PRO" w:hint="eastAsia"/>
                <w:noProof/>
              </w:rPr>
              <w:drawing>
                <wp:anchor distT="0" distB="0" distL="114300" distR="114300" simplePos="0" relativeHeight="252898304" behindDoc="0" locked="0" layoutInCell="1" allowOverlap="1">
                  <wp:simplePos x="0" y="0"/>
                  <wp:positionH relativeFrom="column">
                    <wp:posOffset>31912</wp:posOffset>
                  </wp:positionH>
                  <wp:positionV relativeFrom="paragraph">
                    <wp:posOffset>5128231</wp:posOffset>
                  </wp:positionV>
                  <wp:extent cx="746495" cy="446567"/>
                  <wp:effectExtent l="19050" t="0" r="0" b="0"/>
                  <wp:wrapNone/>
                  <wp:docPr id="68" name="図 41" descr="地球温暖化資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地球温暖化資料"/>
                          <pic:cNvPicPr>
                            <a:picLocks noChangeAspect="1" noChangeArrowheads="1"/>
                          </pic:cNvPicPr>
                        </pic:nvPicPr>
                        <pic:blipFill>
                          <a:blip r:embed="rId15" cstate="print"/>
                          <a:srcRect/>
                          <a:stretch>
                            <a:fillRect/>
                          </a:stretch>
                        </pic:blipFill>
                        <pic:spPr bwMode="auto">
                          <a:xfrm>
                            <a:off x="0" y="0"/>
                            <a:ext cx="746495" cy="446567"/>
                          </a:xfrm>
                          <a:prstGeom prst="rect">
                            <a:avLst/>
                          </a:prstGeom>
                          <a:noFill/>
                          <a:ln w="9525">
                            <a:noFill/>
                            <a:miter lim="800000"/>
                            <a:headEnd/>
                            <a:tailEnd/>
                          </a:ln>
                        </pic:spPr>
                      </pic:pic>
                    </a:graphicData>
                  </a:graphic>
                </wp:anchor>
              </w:drawing>
            </w:r>
            <w:r w:rsidR="00F71F0F">
              <w:rPr>
                <w:rFonts w:ascii="HG丸ｺﾞｼｯｸM-PRO" w:eastAsia="HG丸ｺﾞｼｯｸM-PRO"/>
                <w:noProof/>
              </w:rPr>
              <w:pict>
                <v:rect id="_x0000_s4021" style="position:absolute;left:0;text-align:left;margin-left:6.9pt;margin-top:367.95pt;width:106.5pt;height:45pt;z-index:252903424;mso-position-horizontal-relative:text;mso-position-vertical-relative:text" filled="f" stroked="f">
                  <v:shadow color="#868686"/>
                  <v:textbox style="layout-flow:vertical-ideographic;mso-next-textbox:#_x0000_s4021" inset="5.85pt,.7pt,5.85pt,.7pt">
                    <w:txbxContent>
                      <w:p w:rsidR="00F374DC" w:rsidRPr="004E040D" w:rsidRDefault="00F374DC" w:rsidP="00DA30E7">
                        <w:pPr>
                          <w:spacing w:line="0" w:lineRule="atLeast"/>
                          <w:rPr>
                            <w:rFonts w:ascii="ＭＳ ゴシック" w:eastAsia="ＭＳ ゴシック" w:hAnsi="ＭＳ ゴシック"/>
                            <w:szCs w:val="21"/>
                          </w:rPr>
                        </w:pPr>
                        <w:r w:rsidRPr="004E040D">
                          <w:rPr>
                            <w:rFonts w:ascii="ＭＳ ゴシック" w:eastAsia="ＭＳ ゴシック" w:hAnsi="ＭＳ ゴシック" w:hint="eastAsia"/>
                            <w:szCs w:val="21"/>
                          </w:rPr>
                          <w:t>提案文</w:t>
                        </w:r>
                      </w:p>
                      <w:p w:rsidR="00F374DC" w:rsidRPr="004E040D" w:rsidRDefault="00F374DC" w:rsidP="00DA30E7">
                        <w:pPr>
                          <w:spacing w:line="0" w:lineRule="atLeast"/>
                          <w:rPr>
                            <w:rFonts w:ascii="ＭＳ ゴシック" w:eastAsia="ＭＳ ゴシック" w:hAnsi="ＭＳ ゴシック"/>
                            <w:szCs w:val="21"/>
                          </w:rPr>
                        </w:pPr>
                        <w:r w:rsidRPr="004E040D">
                          <w:rPr>
                            <w:rFonts w:ascii="ＭＳ ゴシック" w:eastAsia="ＭＳ ゴシック" w:hAnsi="ＭＳ ゴシック" w:hint="eastAsia"/>
                            <w:szCs w:val="21"/>
                          </w:rPr>
                          <w:t>・構成</w:t>
                        </w:r>
                      </w:p>
                      <w:p w:rsidR="00F374DC" w:rsidRPr="004E040D" w:rsidRDefault="00F374DC" w:rsidP="00DA30E7">
                        <w:pPr>
                          <w:spacing w:line="0" w:lineRule="atLeast"/>
                          <w:rPr>
                            <w:rFonts w:ascii="ＭＳ ゴシック" w:eastAsia="ＭＳ ゴシック" w:hAnsi="ＭＳ ゴシック"/>
                            <w:szCs w:val="21"/>
                          </w:rPr>
                        </w:pPr>
                        <w:r w:rsidRPr="004E040D">
                          <w:rPr>
                            <w:rFonts w:ascii="ＭＳ ゴシック" w:eastAsia="ＭＳ ゴシック" w:hAnsi="ＭＳ ゴシック" w:hint="eastAsia"/>
                            <w:szCs w:val="21"/>
                          </w:rPr>
                          <w:t>・資料</w:t>
                        </w:r>
                      </w:p>
                      <w:p w:rsidR="00F374DC" w:rsidRPr="004E040D" w:rsidRDefault="00F374DC" w:rsidP="00DA30E7">
                        <w:pPr>
                          <w:spacing w:line="0" w:lineRule="atLeast"/>
                          <w:rPr>
                            <w:rFonts w:ascii="ＭＳ ゴシック" w:eastAsia="ＭＳ ゴシック" w:hAnsi="ＭＳ ゴシック"/>
                            <w:szCs w:val="21"/>
                          </w:rPr>
                        </w:pPr>
                        <w:r w:rsidRPr="004E040D">
                          <w:rPr>
                            <w:rFonts w:ascii="ＭＳ ゴシック" w:eastAsia="ＭＳ ゴシック" w:hAnsi="ＭＳ ゴシック" w:hint="eastAsia"/>
                            <w:szCs w:val="21"/>
                          </w:rPr>
                          <w:t>・主張</w:t>
                        </w:r>
                      </w:p>
                      <w:p w:rsidR="00F374DC" w:rsidRPr="004E040D" w:rsidRDefault="00F374DC" w:rsidP="00DA30E7">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E040D">
                          <w:rPr>
                            <w:rFonts w:ascii="ＭＳ ゴシック" w:eastAsia="ＭＳ ゴシック" w:hAnsi="ＭＳ ゴシック" w:hint="eastAsia"/>
                            <w:szCs w:val="21"/>
                          </w:rPr>
                          <w:t>…</w:t>
                        </w:r>
                      </w:p>
                    </w:txbxContent>
                  </v:textbox>
                </v:rect>
              </w:pict>
            </w:r>
            <w:r w:rsidR="00F71F0F">
              <w:rPr>
                <w:rFonts w:ascii="HG丸ｺﾞｼｯｸM-PRO" w:eastAsia="HG丸ｺﾞｼｯｸM-PRO"/>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16" type="#_x0000_t65" style="position:absolute;left:0;text-align:left;margin-left:-.3pt;margin-top:364.1pt;width:116.1pt;height:76.3pt;z-index:252897280;mso-position-horizontal-relative:text;mso-position-vertical-relative:text">
                  <v:textbox inset="5.85pt,.7pt,5.85pt,.7pt"/>
                </v:shape>
              </w:pict>
            </w:r>
            <w:r w:rsidR="00F71F0F">
              <w:rPr>
                <w:rFonts w:ascii="HG丸ｺﾞｼｯｸM-PRO" w:eastAsia="HG丸ｺﾞｼｯｸM-PRO"/>
                <w:noProof/>
              </w:rPr>
              <w:pict>
                <v:roundrect id="_x0000_s4018" style="position:absolute;left:0;text-align:left;margin-left:119.7pt;margin-top:366.1pt;width:104.5pt;height:74.3pt;z-index:252900352;mso-position-horizontal-relative:text;mso-position-vertical-relative:text" arcsize="7725f">
                  <v:textbox style="mso-next-textbox:#_x0000_s4018" inset="5.85pt,.7pt,5.85pt,.7pt">
                    <w:txbxContent>
                      <w:p w:rsidR="00F374DC" w:rsidRPr="004E040D" w:rsidRDefault="00F374DC" w:rsidP="00DA30E7">
                        <w:pPr>
                          <w:spacing w:line="0" w:lineRule="atLeast"/>
                          <w:ind w:left="1"/>
                          <w:rPr>
                            <w:rFonts w:ascii="ＭＳ ゴシック" w:eastAsia="ＭＳ ゴシック" w:hAnsi="ＭＳ ゴシック"/>
                            <w:sz w:val="20"/>
                            <w:szCs w:val="20"/>
                          </w:rPr>
                        </w:pPr>
                        <w:r w:rsidRPr="004E040D">
                          <w:rPr>
                            <w:rFonts w:ascii="ＭＳ ゴシック" w:eastAsia="ＭＳ ゴシック" w:hAnsi="ＭＳ ゴシック" w:hint="eastAsia"/>
                            <w:sz w:val="20"/>
                            <w:szCs w:val="20"/>
                          </w:rPr>
                          <w:t>【事実・意見】</w:t>
                        </w:r>
                      </w:p>
                      <w:p w:rsidR="00F374DC" w:rsidRDefault="00F374DC" w:rsidP="00DA30E7">
                        <w:pPr>
                          <w:spacing w:line="0" w:lineRule="atLeast"/>
                          <w:ind w:left="200" w:hangingChars="100" w:hanging="200"/>
                          <w:rPr>
                            <w:sz w:val="20"/>
                            <w:szCs w:val="20"/>
                          </w:rPr>
                        </w:pPr>
                        <w:r>
                          <w:rPr>
                            <w:rFonts w:hint="eastAsia"/>
                            <w:sz w:val="20"/>
                            <w:szCs w:val="20"/>
                          </w:rPr>
                          <w:t>・事実と意見を区別して書こう</w:t>
                        </w:r>
                      </w:p>
                      <w:p w:rsidR="00F374DC" w:rsidRDefault="00F374DC" w:rsidP="00DA30E7">
                        <w:pPr>
                          <w:spacing w:line="0" w:lineRule="atLeast"/>
                          <w:ind w:left="200" w:hangingChars="100" w:hanging="200"/>
                        </w:pPr>
                        <w:r>
                          <w:rPr>
                            <w:rFonts w:hint="eastAsia"/>
                            <w:sz w:val="20"/>
                            <w:szCs w:val="20"/>
                          </w:rPr>
                          <w:t>・体験もいれるといいね</w:t>
                        </w:r>
                      </w:p>
                    </w:txbxContent>
                  </v:textbox>
                </v:roundrect>
              </w:pict>
            </w:r>
            <w:r w:rsidR="00F71F0F">
              <w:rPr>
                <w:rFonts w:ascii="HG丸ｺﾞｼｯｸM-PRO" w:eastAsia="HG丸ｺﾞｼｯｸM-PRO"/>
                <w:noProof/>
              </w:rPr>
              <w:pict>
                <v:roundrect id="_x0000_s4019" style="position:absolute;left:0;text-align:left;margin-left:119.7pt;margin-top:447.7pt;width:104.5pt;height:85.45pt;z-index:252901376;mso-position-horizontal-relative:text;mso-position-vertical-relative:text" arcsize="7725f">
                  <v:textbox style="mso-next-textbox:#_x0000_s4019" inset="5.85pt,.7pt,5.85pt,.7pt">
                    <w:txbxContent>
                      <w:p w:rsidR="00F374DC" w:rsidRPr="004E040D" w:rsidRDefault="00F374DC" w:rsidP="00DA30E7">
                        <w:pPr>
                          <w:spacing w:line="0" w:lineRule="atLeast"/>
                          <w:ind w:left="1"/>
                          <w:rPr>
                            <w:rFonts w:ascii="ＭＳ ゴシック" w:eastAsia="ＭＳ ゴシック" w:hAnsi="ＭＳ ゴシック"/>
                            <w:sz w:val="18"/>
                            <w:szCs w:val="18"/>
                          </w:rPr>
                        </w:pPr>
                        <w:r w:rsidRPr="004E040D">
                          <w:rPr>
                            <w:rFonts w:ascii="ＭＳ ゴシック" w:eastAsia="ＭＳ ゴシック" w:hAnsi="ＭＳ ゴシック" w:hint="eastAsia"/>
                            <w:sz w:val="18"/>
                            <w:szCs w:val="18"/>
                          </w:rPr>
                          <w:t>【行動の提案】</w:t>
                        </w:r>
                      </w:p>
                      <w:p w:rsidR="00F374DC" w:rsidRDefault="00F374DC" w:rsidP="00DA30E7">
                        <w:pPr>
                          <w:spacing w:line="0" w:lineRule="atLeast"/>
                          <w:ind w:left="200" w:hangingChars="100" w:hanging="200"/>
                          <w:rPr>
                            <w:sz w:val="20"/>
                            <w:szCs w:val="20"/>
                          </w:rPr>
                        </w:pPr>
                        <w:r>
                          <w:rPr>
                            <w:rFonts w:hint="eastAsia"/>
                            <w:sz w:val="20"/>
                            <w:szCs w:val="20"/>
                          </w:rPr>
                          <w:t>・公共交通に乗ってもらえるように</w:t>
                        </w:r>
                      </w:p>
                      <w:p w:rsidR="00F374DC" w:rsidRDefault="00F374DC" w:rsidP="00DA30E7">
                        <w:pPr>
                          <w:spacing w:line="0" w:lineRule="atLeast"/>
                          <w:ind w:left="200" w:hangingChars="100" w:hanging="200"/>
                        </w:pPr>
                        <w:r>
                          <w:rPr>
                            <w:rFonts w:hint="eastAsia"/>
                            <w:sz w:val="20"/>
                            <w:szCs w:val="20"/>
                          </w:rPr>
                          <w:t>・車利用を控えてもらう</w:t>
                        </w:r>
                      </w:p>
                    </w:txbxContent>
                  </v:textbox>
                </v:roundrect>
              </w:pict>
            </w:r>
            <w:r w:rsidR="00F71F0F">
              <w:rPr>
                <w:rFonts w:ascii="HG丸ｺﾞｼｯｸM-PRO" w:eastAsia="HG丸ｺﾞｼｯｸM-PRO"/>
                <w:noProof/>
              </w:rPr>
              <w:pict>
                <v:roundrect id="_x0000_s4017" style="position:absolute;left:0;text-align:left;margin-left:-1.65pt;margin-top:448pt;width:116.85pt;height:85.15pt;z-index:252899328;mso-position-horizontal-relative:text;mso-position-vertical-relative:text" arcsize="7725f">
                  <v:textbox style="mso-next-textbox:#_x0000_s4017" inset="5.85pt,.7pt,5.85pt,.7pt">
                    <w:txbxContent>
                      <w:p w:rsidR="00F374DC" w:rsidRPr="004E040D" w:rsidRDefault="00F374DC" w:rsidP="00DA30E7">
                        <w:pPr>
                          <w:rPr>
                            <w:rFonts w:ascii="ＭＳ ゴシック" w:eastAsia="ＭＳ ゴシック" w:hAnsi="ＭＳ ゴシック"/>
                          </w:rPr>
                        </w:pPr>
                        <w:r w:rsidRPr="004E040D">
                          <w:rPr>
                            <w:rFonts w:ascii="ＭＳ ゴシック" w:eastAsia="ＭＳ ゴシック" w:hAnsi="ＭＳ ゴシック" w:hint="eastAsia"/>
                          </w:rPr>
                          <w:t>【グラフ・表の引用】</w:t>
                        </w:r>
                      </w:p>
                      <w:p w:rsidR="00F374DC" w:rsidRDefault="00F374DC" w:rsidP="00DA30E7">
                        <w:pPr>
                          <w:spacing w:line="0" w:lineRule="atLeast"/>
                          <w:ind w:left="210" w:hangingChars="100" w:hanging="210"/>
                        </w:pPr>
                        <w:r>
                          <w:rPr>
                            <w:rFonts w:hint="eastAsia"/>
                          </w:rPr>
                          <w:t>・グラフの読み取り方、注目してもらう数字も大事だね</w:t>
                        </w:r>
                      </w:p>
                      <w:p w:rsidR="00F374DC" w:rsidRDefault="00F374DC" w:rsidP="00DA30E7">
                        <w:pPr>
                          <w:spacing w:line="0" w:lineRule="atLeast"/>
                          <w:ind w:left="210" w:hangingChars="100" w:hanging="210"/>
                        </w:pPr>
                        <w:r>
                          <w:rPr>
                            <w:rFonts w:hint="eastAsia"/>
                          </w:rPr>
                          <w:t>・資料の順番も大事</w:t>
                        </w:r>
                      </w:p>
                    </w:txbxContent>
                  </v:textbox>
                </v:roundrect>
              </w:pict>
            </w:r>
            <w:r w:rsidR="00F71F0F">
              <w:rPr>
                <w:rFonts w:ascii="HG丸ｺﾞｼｯｸM-PRO" w:eastAsia="HG丸ｺﾞｼｯｸM-PRO"/>
                <w:noProof/>
              </w:rPr>
              <w:pict>
                <v:rect id="_x0000_s4020" style="position:absolute;left:0;text-align:left;margin-left:-.3pt;margin-top:541.25pt;width:224.5pt;height:47.75pt;z-index:252902400;mso-position-horizontal-relative:text;mso-position-vertical-relative:text" strokeweight="3pt">
                  <v:stroke linestyle="thinThin"/>
                  <v:shadow color="#868686"/>
                  <v:textbox style="mso-next-textbox:#_x0000_s4020" inset="5.85pt,.7pt,5.85pt,.7pt">
                    <w:txbxContent>
                      <w:p w:rsidR="00F374DC" w:rsidRPr="00B16A68" w:rsidRDefault="00F374DC" w:rsidP="00DA30E7">
                        <w:pPr>
                          <w:spacing w:line="0" w:lineRule="atLeast"/>
                          <w:rPr>
                            <w:rFonts w:ascii="ＭＳ ゴシック" w:eastAsia="ＭＳ ゴシック" w:hAnsi="ＭＳ ゴシック"/>
                            <w:szCs w:val="21"/>
                          </w:rPr>
                        </w:pPr>
                        <w:r w:rsidRPr="00B16A68">
                          <w:rPr>
                            <w:rFonts w:ascii="ＭＳ ゴシック" w:eastAsia="ＭＳ ゴシック" w:hAnsi="ＭＳ ゴシック" w:hint="eastAsia"/>
                            <w:szCs w:val="21"/>
                          </w:rPr>
                          <w:t>札幌の公共交通に良い点悪い点があるけれど、みんなで使い続けることでいつまでも便利なものとして利用できるんだね。</w:t>
                        </w:r>
                      </w:p>
                    </w:txbxContent>
                  </v:textbox>
                </v:rect>
              </w:pict>
            </w:r>
          </w:p>
        </w:tc>
      </w:tr>
      <w:tr w:rsidR="00DA30E7" w:rsidRPr="00265B5D" w:rsidTr="00902126">
        <w:tblPrEx>
          <w:tblBorders>
            <w:insideH w:val="none" w:sz="0" w:space="0" w:color="auto"/>
          </w:tblBorders>
        </w:tblPrEx>
        <w:trPr>
          <w:cantSplit/>
          <w:trHeight w:val="1551"/>
        </w:trPr>
        <w:tc>
          <w:tcPr>
            <w:tcW w:w="582" w:type="dxa"/>
            <w:vMerge/>
            <w:tcBorders>
              <w:bottom w:val="single" w:sz="4" w:space="0" w:color="auto"/>
            </w:tcBorders>
            <w:shd w:val="clear" w:color="auto" w:fill="EAEAEA"/>
            <w:textDirection w:val="tbRlV"/>
            <w:vAlign w:val="center"/>
          </w:tcPr>
          <w:p w:rsidR="00DA30E7" w:rsidRPr="00DA30E7" w:rsidRDefault="00DA30E7" w:rsidP="00C228E9">
            <w:pPr>
              <w:ind w:left="113" w:right="113"/>
              <w:jc w:val="center"/>
              <w:rPr>
                <w:rFonts w:ascii="HG丸ｺﾞｼｯｸM-PRO" w:eastAsia="HG丸ｺﾞｼｯｸM-PRO" w:hAnsi="ＭＳ ゴシック"/>
              </w:rPr>
            </w:pPr>
          </w:p>
        </w:tc>
        <w:tc>
          <w:tcPr>
            <w:tcW w:w="4084" w:type="dxa"/>
            <w:vMerge/>
            <w:tcBorders>
              <w:top w:val="single" w:sz="4" w:space="0" w:color="auto"/>
              <w:bottom w:val="nil"/>
            </w:tcBorders>
          </w:tcPr>
          <w:p w:rsidR="00DA30E7" w:rsidRPr="00DA30E7" w:rsidRDefault="00DA30E7" w:rsidP="00C228E9">
            <w:pPr>
              <w:spacing w:line="20" w:lineRule="exact"/>
              <w:rPr>
                <w:rFonts w:ascii="HG丸ｺﾞｼｯｸM-PRO" w:eastAsia="HG丸ｺﾞｼｯｸM-PRO"/>
                <w:noProof/>
              </w:rPr>
            </w:pPr>
          </w:p>
        </w:tc>
        <w:tc>
          <w:tcPr>
            <w:tcW w:w="236" w:type="dxa"/>
            <w:vMerge/>
            <w:tcBorders>
              <w:bottom w:val="nil"/>
              <w:right w:val="single" w:sz="4" w:space="0" w:color="auto"/>
            </w:tcBorders>
          </w:tcPr>
          <w:p w:rsidR="00DA30E7" w:rsidRPr="00DA30E7" w:rsidRDefault="00DA30E7" w:rsidP="00C228E9">
            <w:pPr>
              <w:rPr>
                <w:rFonts w:ascii="HG丸ｺﾞｼｯｸM-PRO" w:eastAsia="HG丸ｺﾞｼｯｸM-PRO"/>
              </w:rPr>
            </w:pPr>
          </w:p>
        </w:tc>
        <w:tc>
          <w:tcPr>
            <w:tcW w:w="582" w:type="dxa"/>
            <w:vMerge w:val="restart"/>
            <w:tcBorders>
              <w:top w:val="single" w:sz="4" w:space="0" w:color="auto"/>
              <w:left w:val="single" w:sz="4" w:space="0" w:color="auto"/>
              <w:bottom w:val="single" w:sz="4" w:space="0" w:color="auto"/>
            </w:tcBorders>
            <w:shd w:val="clear" w:color="auto" w:fill="EAEAEA"/>
            <w:textDirection w:val="tbRlV"/>
            <w:vAlign w:val="center"/>
          </w:tcPr>
          <w:p w:rsidR="00DA30E7" w:rsidRPr="00DA30E7" w:rsidRDefault="00DA30E7" w:rsidP="00C228E9">
            <w:pPr>
              <w:ind w:leftChars="53" w:left="111" w:right="113"/>
              <w:jc w:val="center"/>
              <w:rPr>
                <w:rFonts w:ascii="HG丸ｺﾞｼｯｸM-PRO" w:eastAsia="HG丸ｺﾞｼｯｸM-PRO" w:hAnsi="ＭＳ ゴシック"/>
                <w:w w:val="90"/>
              </w:rPr>
            </w:pPr>
            <w:r w:rsidRPr="00DA30E7">
              <w:rPr>
                <w:rFonts w:ascii="HG丸ｺﾞｼｯｸM-PRO" w:eastAsia="HG丸ｺﾞｼｯｸM-PRO" w:hAnsi="ＭＳ ゴシック" w:hint="eastAsia"/>
                <w:w w:val="90"/>
              </w:rPr>
              <w:t>環境に配慮した自分たちの生活の仕方について発表する（２時間）</w:t>
            </w:r>
          </w:p>
        </w:tc>
        <w:tc>
          <w:tcPr>
            <w:tcW w:w="4722" w:type="dxa"/>
            <w:vMerge/>
            <w:tcBorders>
              <w:top w:val="single" w:sz="4" w:space="0" w:color="auto"/>
              <w:bottom w:val="nil"/>
            </w:tcBorders>
          </w:tcPr>
          <w:p w:rsidR="00DA30E7" w:rsidRPr="00DA30E7" w:rsidRDefault="00DA30E7" w:rsidP="00C228E9">
            <w:pPr>
              <w:jc w:val="center"/>
              <w:rPr>
                <w:rFonts w:ascii="HG丸ｺﾞｼｯｸM-PRO" w:eastAsia="HG丸ｺﾞｼｯｸM-PRO" w:hAnsi="ＭＳ ゴシック"/>
                <w:noProof/>
              </w:rPr>
            </w:pPr>
          </w:p>
        </w:tc>
      </w:tr>
      <w:tr w:rsidR="00DA30E7" w:rsidRPr="00265B5D" w:rsidTr="00902126">
        <w:tblPrEx>
          <w:tblBorders>
            <w:insideH w:val="none" w:sz="0" w:space="0" w:color="auto"/>
          </w:tblBorders>
        </w:tblPrEx>
        <w:trPr>
          <w:cantSplit/>
          <w:trHeight w:val="4795"/>
        </w:trPr>
        <w:tc>
          <w:tcPr>
            <w:tcW w:w="582" w:type="dxa"/>
            <w:tcBorders>
              <w:top w:val="single" w:sz="4" w:space="0" w:color="auto"/>
              <w:bottom w:val="single" w:sz="4" w:space="0" w:color="auto"/>
            </w:tcBorders>
            <w:shd w:val="clear" w:color="auto" w:fill="EAEAEA"/>
            <w:textDirection w:val="tbRlV"/>
            <w:vAlign w:val="center"/>
          </w:tcPr>
          <w:p w:rsidR="00DA30E7" w:rsidRPr="00DA30E7" w:rsidRDefault="00DA30E7" w:rsidP="00C228E9">
            <w:pPr>
              <w:ind w:left="113" w:right="113"/>
              <w:jc w:val="center"/>
              <w:rPr>
                <w:rFonts w:ascii="HG丸ｺﾞｼｯｸM-PRO" w:eastAsia="HG丸ｺﾞｼｯｸM-PRO" w:hAnsi="ＭＳ ゴシック"/>
              </w:rPr>
            </w:pPr>
            <w:r w:rsidRPr="00DA30E7">
              <w:rPr>
                <w:rFonts w:ascii="HG丸ｺﾞｼｯｸM-PRO" w:eastAsia="HG丸ｺﾞｼｯｸM-PRO" w:hAnsi="ＭＳ ゴシック" w:hint="eastAsia"/>
              </w:rPr>
              <w:t>環境に配慮した生活の仕方を考える（２時間）</w:t>
            </w:r>
          </w:p>
        </w:tc>
        <w:tc>
          <w:tcPr>
            <w:tcW w:w="4084" w:type="dxa"/>
            <w:vMerge/>
          </w:tcPr>
          <w:p w:rsidR="00DA30E7" w:rsidRPr="00DA30E7" w:rsidRDefault="00DA30E7" w:rsidP="00C228E9">
            <w:pPr>
              <w:spacing w:line="20" w:lineRule="exact"/>
              <w:rPr>
                <w:rFonts w:ascii="HG丸ｺﾞｼｯｸM-PRO" w:eastAsia="HG丸ｺﾞｼｯｸM-PRO"/>
                <w:noProof/>
              </w:rPr>
            </w:pPr>
          </w:p>
        </w:tc>
        <w:tc>
          <w:tcPr>
            <w:tcW w:w="236" w:type="dxa"/>
            <w:vMerge/>
            <w:tcBorders>
              <w:bottom w:val="nil"/>
              <w:right w:val="single" w:sz="4" w:space="0" w:color="auto"/>
            </w:tcBorders>
          </w:tcPr>
          <w:p w:rsidR="00DA30E7" w:rsidRPr="00DA30E7" w:rsidRDefault="00DA30E7" w:rsidP="00C228E9">
            <w:pPr>
              <w:ind w:left="113" w:right="113"/>
              <w:jc w:val="center"/>
              <w:rPr>
                <w:rFonts w:ascii="HG丸ｺﾞｼｯｸM-PRO" w:eastAsia="HG丸ｺﾞｼｯｸM-PRO" w:hAnsi="ＭＳ ゴシック"/>
                <w:w w:val="90"/>
              </w:rPr>
            </w:pPr>
          </w:p>
        </w:tc>
        <w:tc>
          <w:tcPr>
            <w:tcW w:w="582" w:type="dxa"/>
            <w:vMerge/>
            <w:tcBorders>
              <w:left w:val="single" w:sz="4" w:space="0" w:color="auto"/>
              <w:bottom w:val="single" w:sz="4" w:space="0" w:color="auto"/>
            </w:tcBorders>
            <w:shd w:val="clear" w:color="auto" w:fill="EAEAEA"/>
          </w:tcPr>
          <w:p w:rsidR="00DA30E7" w:rsidRPr="00DA30E7" w:rsidRDefault="00DA30E7" w:rsidP="00C228E9">
            <w:pPr>
              <w:ind w:left="113" w:right="113"/>
              <w:jc w:val="center"/>
              <w:rPr>
                <w:rFonts w:ascii="HG丸ｺﾞｼｯｸM-PRO" w:eastAsia="HG丸ｺﾞｼｯｸM-PRO" w:hAnsi="ＭＳ ゴシック"/>
                <w:w w:val="90"/>
              </w:rPr>
            </w:pPr>
          </w:p>
        </w:tc>
        <w:tc>
          <w:tcPr>
            <w:tcW w:w="4722" w:type="dxa"/>
            <w:vMerge/>
          </w:tcPr>
          <w:p w:rsidR="00DA30E7" w:rsidRPr="00DA30E7" w:rsidRDefault="00DA30E7" w:rsidP="00C228E9">
            <w:pPr>
              <w:jc w:val="center"/>
              <w:rPr>
                <w:rFonts w:ascii="HG丸ｺﾞｼｯｸM-PRO" w:eastAsia="HG丸ｺﾞｼｯｸM-PRO" w:hAnsi="ＭＳ ゴシック"/>
                <w:noProof/>
              </w:rPr>
            </w:pPr>
          </w:p>
        </w:tc>
      </w:tr>
    </w:tbl>
    <w:p w:rsidR="00DA30E7" w:rsidRDefault="00DA30E7"/>
    <w:tbl>
      <w:tblPr>
        <w:tblStyle w:val="a7"/>
        <w:tblW w:w="10286" w:type="dxa"/>
        <w:tblInd w:w="108" w:type="dxa"/>
        <w:tblLook w:val="01E0" w:firstRow="1" w:lastRow="1" w:firstColumn="1" w:lastColumn="1" w:noHBand="0" w:noVBand="0"/>
      </w:tblPr>
      <w:tblGrid>
        <w:gridCol w:w="10286"/>
      </w:tblGrid>
      <w:tr w:rsidR="00720E18" w:rsidTr="00C176F6">
        <w:trPr>
          <w:trHeight w:val="212"/>
        </w:trPr>
        <w:tc>
          <w:tcPr>
            <w:tcW w:w="10286" w:type="dxa"/>
            <w:tcBorders>
              <w:top w:val="nil"/>
              <w:left w:val="nil"/>
              <w:bottom w:val="nil"/>
              <w:right w:val="nil"/>
            </w:tcBorders>
            <w:shd w:val="clear" w:color="auto" w:fill="CCCCCC"/>
          </w:tcPr>
          <w:p w:rsidR="00720E18" w:rsidRPr="00030A84" w:rsidRDefault="00720E18" w:rsidP="00C176F6">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3</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 xml:space="preserve"> 本時の目標と学習展開</w:t>
            </w:r>
            <w:r>
              <w:rPr>
                <w:rFonts w:ascii="HG丸ｺﾞｼｯｸM-PRO" w:eastAsia="HG丸ｺﾞｼｯｸM-PRO" w:hAnsi="メイリオ" w:cs="メイリオ"/>
                <w:b/>
                <w:sz w:val="28"/>
                <w:szCs w:val="28"/>
              </w:rPr>
              <w:tab/>
            </w:r>
          </w:p>
        </w:tc>
      </w:tr>
    </w:tbl>
    <w:p w:rsidR="00720E18" w:rsidRDefault="00720E18" w:rsidP="00720E1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720E18" w:rsidRDefault="00720E18" w:rsidP="00720E18">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sidR="00F10338" w:rsidRPr="00F10338">
        <w:rPr>
          <w:rFonts w:ascii="HG丸ｺﾞｼｯｸM-PRO" w:eastAsia="HG丸ｺﾞｼｯｸM-PRO" w:hint="eastAsia"/>
        </w:rPr>
        <w:t>札幌市の過度な車利用の現状や公共交通の利用の減少が引き起こす問題について理解し、地球環境や将来の自分たちの生活のために車利用を控えることの大切さを考え、適切に表現している。【思考・判断・表現】</w:t>
      </w:r>
    </w:p>
    <w:p w:rsidR="00F10338" w:rsidRPr="00E649CF" w:rsidRDefault="00720E18" w:rsidP="00E649CF">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●展開</w:t>
      </w:r>
    </w:p>
    <w:tbl>
      <w:tblPr>
        <w:tblStyle w:val="a7"/>
        <w:tblW w:w="0" w:type="auto"/>
        <w:tblLook w:val="04A0" w:firstRow="1" w:lastRow="0" w:firstColumn="1" w:lastColumn="0" w:noHBand="0" w:noVBand="1"/>
      </w:tblPr>
      <w:tblGrid>
        <w:gridCol w:w="582"/>
        <w:gridCol w:w="1511"/>
        <w:gridCol w:w="5528"/>
        <w:gridCol w:w="2693"/>
        <w:gridCol w:w="88"/>
      </w:tblGrid>
      <w:tr w:rsidR="00096BE3" w:rsidTr="00FD384F">
        <w:trPr>
          <w:gridAfter w:val="1"/>
          <w:wAfter w:w="88" w:type="dxa"/>
        </w:trPr>
        <w:tc>
          <w:tcPr>
            <w:tcW w:w="582" w:type="dxa"/>
            <w:tcBorders>
              <w:bottom w:val="single" w:sz="4" w:space="0" w:color="auto"/>
            </w:tcBorders>
          </w:tcPr>
          <w:p w:rsidR="00096BE3" w:rsidRPr="00966589" w:rsidRDefault="00096BE3" w:rsidP="00E649CF">
            <w:pPr>
              <w:jc w:val="center"/>
              <w:rPr>
                <w:rFonts w:ascii="HG丸ｺﾞｼｯｸM-PRO" w:eastAsia="HG丸ｺﾞｼｯｸM-PRO"/>
              </w:rPr>
            </w:pPr>
          </w:p>
        </w:tc>
        <w:tc>
          <w:tcPr>
            <w:tcW w:w="1511" w:type="dxa"/>
            <w:shd w:val="clear" w:color="auto" w:fill="4D4D4D"/>
          </w:tcPr>
          <w:p w:rsidR="00096BE3" w:rsidRPr="00C228E9" w:rsidRDefault="00096BE3" w:rsidP="00E649CF">
            <w:pPr>
              <w:jc w:val="center"/>
              <w:rPr>
                <w:rFonts w:ascii="HG丸ｺﾞｼｯｸM-PRO" w:eastAsia="HG丸ｺﾞｼｯｸM-PRO"/>
                <w:color w:val="FFFFFF" w:themeColor="background1"/>
              </w:rPr>
            </w:pPr>
            <w:r w:rsidRPr="00C228E9">
              <w:rPr>
                <w:rFonts w:ascii="HG丸ｺﾞｼｯｸM-PRO" w:eastAsia="HG丸ｺﾞｼｯｸM-PRO" w:hint="eastAsia"/>
                <w:color w:val="FFFFFF" w:themeColor="background1"/>
              </w:rPr>
              <w:t>場</w:t>
            </w:r>
          </w:p>
        </w:tc>
        <w:tc>
          <w:tcPr>
            <w:tcW w:w="5528" w:type="dxa"/>
            <w:shd w:val="clear" w:color="auto" w:fill="4D4D4D"/>
          </w:tcPr>
          <w:p w:rsidR="00096BE3" w:rsidRPr="00C228E9" w:rsidRDefault="00096BE3" w:rsidP="00E649CF">
            <w:pPr>
              <w:jc w:val="center"/>
              <w:rPr>
                <w:rFonts w:ascii="HG丸ｺﾞｼｯｸM-PRO" w:eastAsia="HG丸ｺﾞｼｯｸM-PRO"/>
                <w:color w:val="FFFFFF" w:themeColor="background1"/>
              </w:rPr>
            </w:pPr>
            <w:r w:rsidRPr="00C228E9">
              <w:rPr>
                <w:rFonts w:ascii="HG丸ｺﾞｼｯｸM-PRO" w:eastAsia="HG丸ｺﾞｼｯｸM-PRO" w:hint="eastAsia"/>
                <w:color w:val="FFFFFF" w:themeColor="background1"/>
              </w:rPr>
              <w:t>子どもの意識の流れと学習活動</w:t>
            </w:r>
          </w:p>
        </w:tc>
        <w:tc>
          <w:tcPr>
            <w:tcW w:w="2693" w:type="dxa"/>
            <w:shd w:val="clear" w:color="auto" w:fill="4D4D4D"/>
          </w:tcPr>
          <w:p w:rsidR="00096BE3" w:rsidRPr="00C228E9" w:rsidRDefault="00096BE3" w:rsidP="00E649CF">
            <w:pPr>
              <w:jc w:val="center"/>
              <w:rPr>
                <w:rFonts w:ascii="HG丸ｺﾞｼｯｸM-PRO" w:eastAsia="HG丸ｺﾞｼｯｸM-PRO"/>
                <w:color w:val="FFFFFF" w:themeColor="background1"/>
              </w:rPr>
            </w:pPr>
            <w:r w:rsidRPr="00C228E9">
              <w:rPr>
                <w:rFonts w:ascii="HG丸ｺﾞｼｯｸM-PRO" w:eastAsia="HG丸ｺﾞｼｯｸM-PRO" w:hint="eastAsia"/>
                <w:color w:val="FFFFFF" w:themeColor="background1"/>
              </w:rPr>
              <w:t>教師のかかわり</w:t>
            </w:r>
          </w:p>
        </w:tc>
      </w:tr>
      <w:tr w:rsidR="00C228E9" w:rsidTr="00FD384F">
        <w:trPr>
          <w:gridAfter w:val="1"/>
          <w:wAfter w:w="88" w:type="dxa"/>
          <w:cantSplit/>
          <w:trHeight w:val="3194"/>
        </w:trPr>
        <w:tc>
          <w:tcPr>
            <w:tcW w:w="582" w:type="dxa"/>
            <w:shd w:val="clear" w:color="auto" w:fill="C0C0C0"/>
            <w:textDirection w:val="tbRlV"/>
          </w:tcPr>
          <w:p w:rsidR="00C228E9" w:rsidRPr="00966589" w:rsidRDefault="00C228E9" w:rsidP="00966589">
            <w:pPr>
              <w:ind w:left="113" w:right="113"/>
              <w:jc w:val="center"/>
              <w:rPr>
                <w:rFonts w:ascii="HG丸ｺﾞｼｯｸM-PRO" w:eastAsia="HG丸ｺﾞｼｯｸM-PRO"/>
              </w:rPr>
            </w:pPr>
            <w:r w:rsidRPr="00966589">
              <w:rPr>
                <w:rFonts w:ascii="HG丸ｺﾞｼｯｸM-PRO" w:eastAsia="HG丸ｺﾞｼｯｸM-PRO" w:hint="eastAsia"/>
              </w:rPr>
              <w:t>つかむ</w:t>
            </w:r>
          </w:p>
        </w:tc>
        <w:tc>
          <w:tcPr>
            <w:tcW w:w="1511" w:type="dxa"/>
            <w:vAlign w:val="center"/>
          </w:tcPr>
          <w:p w:rsidR="007D0B89" w:rsidRDefault="00F71F0F" w:rsidP="00096BE3">
            <w:pPr>
              <w:rPr>
                <w:rFonts w:ascii="HG丸ｺﾞｼｯｸM-PRO" w:eastAsia="HG丸ｺﾞｼｯｸM-PRO"/>
              </w:rPr>
            </w:pPr>
            <w:r>
              <w:rPr>
                <w:rFonts w:ascii="HG丸ｺﾞｼｯｸM-PRO" w:eastAsia="HG丸ｺﾞｼｯｸM-PRO"/>
                <w:noProof/>
              </w:rPr>
              <w:pict>
                <v:shapetype id="_x0000_t202" coordsize="21600,21600" o:spt="202" path="m,l,21600r21600,l21600,xe">
                  <v:stroke joinstyle="miter"/>
                  <v:path gradientshapeok="t" o:connecttype="rect"/>
                </v:shapetype>
                <v:shape id="_x0000_s4027" type="#_x0000_t202" style="position:absolute;left:0;text-align:left;margin-left:1.2pt;margin-top:4.8pt;width:469.15pt;height:29.35pt;z-index:252914688;mso-position-horizontal-relative:text;mso-position-vertical-relative:text" strokeweight="1pt">
                  <v:stroke dashstyle="1 1"/>
                  <v:textbox style="mso-next-textbox:#_x0000_s4027" inset="5.85pt,.7pt,5.85pt,.7pt">
                    <w:txbxContent>
                      <w:p w:rsidR="00F374DC" w:rsidRPr="007D0B89" w:rsidRDefault="00F374DC" w:rsidP="00C36724">
                        <w:pPr>
                          <w:spacing w:line="0" w:lineRule="atLeast"/>
                          <w:rPr>
                            <w:rFonts w:ascii="HG丸ｺﾞｼｯｸM-PRO" w:eastAsia="HG丸ｺﾞｼｯｸM-PRO"/>
                          </w:rPr>
                        </w:pPr>
                        <w:r w:rsidRPr="007D0B89">
                          <w:rPr>
                            <w:rFonts w:ascii="HG丸ｺﾞｼｯｸM-PRO" w:eastAsia="HG丸ｺﾞｼｯｸM-PRO" w:hint="eastAsia"/>
                          </w:rPr>
                          <w:t>前時までに子どもたちは、地球温暖化の影響が北海道でも起こっていることを知り、自分の交通カルテからCO2</w:t>
                        </w:r>
                        <w:r w:rsidRPr="007D0B89">
                          <w:rPr>
                            <w:rFonts w:ascii="HG丸ｺﾞｼｯｸM-PRO" w:eastAsia="HG丸ｺﾞｼｯｸM-PRO" w:hint="eastAsia"/>
                          </w:rPr>
                          <w:t>を減らすために自分たちにできることを考えている。</w:t>
                        </w:r>
                      </w:p>
                    </w:txbxContent>
                  </v:textbox>
                </v:shape>
              </w:pict>
            </w:r>
          </w:p>
          <w:p w:rsidR="007D0B89" w:rsidRDefault="007D0B89" w:rsidP="00096BE3">
            <w:pPr>
              <w:rPr>
                <w:rFonts w:ascii="HG丸ｺﾞｼｯｸM-PRO" w:eastAsia="HG丸ｺﾞｼｯｸM-PRO"/>
              </w:rPr>
            </w:pPr>
          </w:p>
          <w:p w:rsidR="00C228E9" w:rsidRPr="00966589" w:rsidRDefault="00F71F0F" w:rsidP="00096BE3">
            <w:pPr>
              <w:rPr>
                <w:rFonts w:ascii="HG丸ｺﾞｼｯｸM-PRO" w:eastAsia="HG丸ｺﾞｼｯｸM-PRO"/>
              </w:rPr>
            </w:pPr>
            <w:r>
              <w:rPr>
                <w:rFonts w:ascii="HG丸ｺﾞｼｯｸM-PRO" w:eastAsia="HG丸ｺﾞｼｯｸM-PRO"/>
                <w:noProof/>
              </w:rPr>
              <w:pict>
                <v:shape id="_x0000_s4030" type="#_x0000_t202" style="position:absolute;left:0;text-align:left;margin-left:65.55pt;margin-top:129.7pt;width:276.55pt;height:20.95pt;z-index:252915712" strokeweight="1.75pt">
                  <v:textbox style="mso-next-textbox:#_x0000_s4030" inset="5.85pt,.7pt,5.85pt,.7pt">
                    <w:txbxContent>
                      <w:p w:rsidR="00F374DC" w:rsidRPr="00FD384F" w:rsidRDefault="00F374DC">
                        <w:pPr>
                          <w:rPr>
                            <w:rFonts w:eastAsia="HG丸ｺﾞｼｯｸM-PRO"/>
                            <w:szCs w:val="21"/>
                          </w:rPr>
                        </w:pPr>
                        <w:r w:rsidRPr="00FD384F">
                          <w:rPr>
                            <w:rFonts w:ascii="HG丸ｺﾞｼｯｸM-PRO" w:eastAsia="HG丸ｺﾞｼｯｸM-PRO" w:hint="eastAsia"/>
                            <w:szCs w:val="21"/>
                          </w:rPr>
                          <w:t>CO2</w:t>
                        </w:r>
                        <w:r w:rsidRPr="00FD384F">
                          <w:rPr>
                            <w:rFonts w:eastAsia="HG丸ｺﾞｼｯｸM-PRO" w:hint="eastAsia"/>
                            <w:szCs w:val="21"/>
                          </w:rPr>
                          <w:t>の排出量を減らすためにはどうしたらよいかな？</w:t>
                        </w:r>
                      </w:p>
                    </w:txbxContent>
                  </v:textbox>
                </v:shape>
              </w:pict>
            </w:r>
            <w:r w:rsidR="00C228E9">
              <w:rPr>
                <w:rFonts w:ascii="HG丸ｺﾞｼｯｸM-PRO" w:eastAsia="HG丸ｺﾞｼｯｸM-PRO" w:hint="eastAsia"/>
              </w:rPr>
              <w:t>札幌市の過度な車利用の現状を理解し、学習問題をつかむ。</w:t>
            </w:r>
          </w:p>
        </w:tc>
        <w:tc>
          <w:tcPr>
            <w:tcW w:w="5528" w:type="dxa"/>
            <w:vAlign w:val="center"/>
          </w:tcPr>
          <w:p w:rsidR="00C228E9" w:rsidRDefault="00C228E9" w:rsidP="00096BE3">
            <w:pPr>
              <w:rPr>
                <w:rFonts w:ascii="HG丸ｺﾞｼｯｸM-PRO" w:eastAsia="HG丸ｺﾞｼｯｸM-PRO"/>
              </w:rPr>
            </w:pPr>
          </w:p>
          <w:p w:rsidR="00C228E9" w:rsidRDefault="00C228E9" w:rsidP="00096BE3">
            <w:pPr>
              <w:rPr>
                <w:rFonts w:ascii="HG丸ｺﾞｼｯｸM-PRO" w:eastAsia="HG丸ｺﾞｼｯｸM-PRO"/>
              </w:rPr>
            </w:pPr>
          </w:p>
          <w:p w:rsidR="00C228E9" w:rsidRDefault="00C228E9" w:rsidP="00096BE3">
            <w:pPr>
              <w:rPr>
                <w:rFonts w:ascii="HG丸ｺﾞｼｯｸM-PRO" w:eastAsia="HG丸ｺﾞｼｯｸM-PRO"/>
              </w:rPr>
            </w:pPr>
            <w:r>
              <w:rPr>
                <w:rFonts w:ascii="HG丸ｺﾞｼｯｸM-PRO" w:eastAsia="HG丸ｺﾞｼｯｸM-PRO" w:hint="eastAsia"/>
              </w:rPr>
              <w:t>○10分の車利用が30年の間に増加していることをグラフから読み取る。</w:t>
            </w:r>
          </w:p>
          <w:p w:rsidR="00C228E9" w:rsidRDefault="00C228E9" w:rsidP="00096BE3">
            <w:pPr>
              <w:rPr>
                <w:rFonts w:ascii="HG丸ｺﾞｼｯｸM-PRO" w:eastAsia="HG丸ｺﾞｼｯｸM-PRO"/>
              </w:rPr>
            </w:pPr>
            <w:r>
              <w:rPr>
                <w:rFonts w:ascii="HG丸ｺﾞｼｯｸM-PRO" w:eastAsia="HG丸ｺﾞｼｯｸM-PRO" w:hint="eastAsia"/>
              </w:rPr>
              <w:t>・10分までの車利用が増えているよ。</w:t>
            </w:r>
          </w:p>
          <w:p w:rsidR="00C228E9" w:rsidRDefault="00C228E9" w:rsidP="00096BE3">
            <w:pPr>
              <w:rPr>
                <w:rFonts w:ascii="HG丸ｺﾞｼｯｸM-PRO" w:eastAsia="HG丸ｺﾞｼｯｸM-PRO"/>
              </w:rPr>
            </w:pPr>
            <w:r>
              <w:rPr>
                <w:rFonts w:ascii="HG丸ｺﾞｼｯｸM-PRO" w:eastAsia="HG丸ｺﾞｼｯｸM-PRO" w:hint="eastAsia"/>
              </w:rPr>
              <w:t>・CO2が増えてしまうよ。</w:t>
            </w:r>
          </w:p>
          <w:p w:rsidR="00C228E9" w:rsidRDefault="00C228E9" w:rsidP="00096BE3">
            <w:pPr>
              <w:rPr>
                <w:rFonts w:ascii="HG丸ｺﾞｼｯｸM-PRO" w:eastAsia="HG丸ｺﾞｼｯｸM-PRO"/>
              </w:rPr>
            </w:pPr>
            <w:r>
              <w:rPr>
                <w:rFonts w:ascii="HG丸ｺﾞｼｯｸM-PRO" w:eastAsia="HG丸ｺﾞｼｯｸM-PRO" w:hint="eastAsia"/>
              </w:rPr>
              <w:t>○10分の車利用が「何のために」「どこに行っているのか」考える。</w:t>
            </w:r>
          </w:p>
          <w:p w:rsidR="00C228E9" w:rsidRDefault="00C228E9" w:rsidP="00096BE3">
            <w:pPr>
              <w:rPr>
                <w:rFonts w:ascii="HG丸ｺﾞｼｯｸM-PRO" w:eastAsia="HG丸ｺﾞｼｯｸM-PRO"/>
              </w:rPr>
            </w:pPr>
            <w:r>
              <w:rPr>
                <w:rFonts w:ascii="HG丸ｺﾞｼｯｸM-PRO" w:eastAsia="HG丸ｺﾞｼｯｸM-PRO" w:hint="eastAsia"/>
              </w:rPr>
              <w:t>・買い物に行っている・塾の送迎・遊び</w:t>
            </w:r>
          </w:p>
          <w:p w:rsidR="007D0B89" w:rsidRPr="00096BE3" w:rsidRDefault="007D0B89" w:rsidP="00096BE3">
            <w:pPr>
              <w:rPr>
                <w:rFonts w:ascii="HG丸ｺﾞｼｯｸM-PRO" w:eastAsia="HG丸ｺﾞｼｯｸM-PRO"/>
              </w:rPr>
            </w:pPr>
          </w:p>
        </w:tc>
        <w:tc>
          <w:tcPr>
            <w:tcW w:w="2693" w:type="dxa"/>
            <w:vMerge w:val="restart"/>
          </w:tcPr>
          <w:p w:rsidR="007D0B89" w:rsidRDefault="007D0B89" w:rsidP="007D0B89">
            <w:pPr>
              <w:rPr>
                <w:rFonts w:ascii="HG丸ｺﾞｼｯｸM-PRO" w:eastAsia="HG丸ｺﾞｼｯｸM-PRO"/>
              </w:rPr>
            </w:pPr>
          </w:p>
          <w:p w:rsidR="007D0B89" w:rsidRDefault="007D0B89" w:rsidP="007D0B89">
            <w:pPr>
              <w:rPr>
                <w:rFonts w:ascii="HG丸ｺﾞｼｯｸM-PRO" w:eastAsia="HG丸ｺﾞｼｯｸM-PRO"/>
              </w:rPr>
            </w:pPr>
          </w:p>
          <w:p w:rsidR="00C228E9" w:rsidRDefault="00C228E9" w:rsidP="00C36724">
            <w:pPr>
              <w:spacing w:line="10" w:lineRule="atLeast"/>
              <w:ind w:left="176" w:hangingChars="88" w:hanging="176"/>
              <w:rPr>
                <w:rFonts w:ascii="HG丸ｺﾞｼｯｸM-PRO" w:eastAsia="HG丸ｺﾞｼｯｸM-PRO"/>
              </w:rPr>
            </w:pPr>
            <w:r>
              <w:rPr>
                <w:rFonts w:ascii="HG丸ｺﾞｼｯｸM-PRO" w:eastAsia="HG丸ｺﾞｼｯｸM-PRO" w:hint="eastAsia"/>
              </w:rPr>
              <w:t>・10分の車利用の増加を捉えことができるように、150分以上の車利用の様子と比較しながら資料を提示する。</w:t>
            </w:r>
          </w:p>
          <w:p w:rsidR="00C228E9" w:rsidRDefault="00C228E9" w:rsidP="00C36724">
            <w:pPr>
              <w:spacing w:line="10" w:lineRule="atLeast"/>
              <w:ind w:left="176" w:hangingChars="88" w:hanging="176"/>
              <w:rPr>
                <w:rFonts w:ascii="HG丸ｺﾞｼｯｸM-PRO" w:eastAsia="HG丸ｺﾞｼｯｸM-PRO"/>
              </w:rPr>
            </w:pPr>
            <w:r>
              <w:rPr>
                <w:rFonts w:ascii="HG丸ｺﾞｼｯｸM-PRO" w:eastAsia="HG丸ｺﾞｼｯｸM-PRO" w:hint="eastAsia"/>
              </w:rPr>
              <w:t>・CO2を減らすための具体的な方法を考えることができるよう、10分間の車利用は「何のために」「どこに行くのか」を考えさせる。その際、交通日記や地図を活用し、具体的に捉えることができるようにする。</w:t>
            </w:r>
          </w:p>
          <w:p w:rsidR="00C228E9" w:rsidRDefault="00C228E9" w:rsidP="00C36724">
            <w:pPr>
              <w:spacing w:line="10" w:lineRule="atLeast"/>
              <w:ind w:left="176" w:hangingChars="88" w:hanging="176"/>
              <w:rPr>
                <w:rFonts w:ascii="HG丸ｺﾞｼｯｸM-PRO" w:eastAsia="HG丸ｺﾞｼｯｸM-PRO"/>
              </w:rPr>
            </w:pPr>
            <w:r>
              <w:rPr>
                <w:rFonts w:ascii="HG丸ｺﾞｼｯｸM-PRO" w:eastAsia="HG丸ｺﾞｼｯｸM-PRO" w:hint="eastAsia"/>
              </w:rPr>
              <w:t>・30分の車利用の増加を示すグラフを提示し、公共交通の利用に交流を焦点化する。</w:t>
            </w:r>
          </w:p>
          <w:p w:rsidR="00C228E9" w:rsidRDefault="00C228E9" w:rsidP="00C36724">
            <w:pPr>
              <w:spacing w:line="10" w:lineRule="atLeast"/>
              <w:ind w:left="176" w:hangingChars="88" w:hanging="176"/>
              <w:rPr>
                <w:rFonts w:ascii="HG丸ｺﾞｼｯｸM-PRO" w:eastAsia="HG丸ｺﾞｼｯｸM-PRO"/>
              </w:rPr>
            </w:pPr>
            <w:r>
              <w:rPr>
                <w:rFonts w:ascii="HG丸ｺﾞｼｯｸM-PRO" w:eastAsia="HG丸ｺﾞｼｯｸM-PRO" w:hint="eastAsia"/>
              </w:rPr>
              <w:t>・公共交通の利用が日常生活において現実的か吟味するために、「公共交通を利用するが、しないか」について意見を交流させる。</w:t>
            </w:r>
          </w:p>
          <w:p w:rsidR="00C228E9" w:rsidRPr="00C228E9" w:rsidRDefault="00F71F0F" w:rsidP="00C36724">
            <w:pPr>
              <w:spacing w:line="10" w:lineRule="atLeast"/>
              <w:ind w:left="176" w:hangingChars="88" w:hanging="176"/>
              <w:rPr>
                <w:rFonts w:ascii="HG丸ｺﾞｼｯｸM-PRO" w:eastAsia="HG丸ｺﾞｼｯｸM-PRO"/>
              </w:rPr>
            </w:pPr>
            <w:r>
              <w:rPr>
                <w:rFonts w:ascii="HG丸ｺﾞｼｯｸM-PRO" w:eastAsia="HG丸ｺﾞｼｯｸM-PRO"/>
                <w:noProof/>
              </w:rPr>
              <w:pict>
                <v:shape id="_x0000_s4038" type="#_x0000_t202" style="position:absolute;left:0;text-align:left;margin-left:1.7pt;margin-top:127.75pt;width:120.7pt;height:75.35pt;z-index:252923904">
                  <v:textbox style="mso-next-textbox:#_x0000_s4038" inset="5.85pt,.7pt,5.85pt,.7pt">
                    <w:txbxContent>
                      <w:p w:rsidR="00F374DC" w:rsidRPr="00375831" w:rsidRDefault="00F374DC" w:rsidP="00C36724">
                        <w:pPr>
                          <w:spacing w:line="0" w:lineRule="atLeast"/>
                          <w:rPr>
                            <w:rFonts w:ascii="HG丸ｺﾞｼｯｸM-PRO" w:eastAsia="HG丸ｺﾞｼｯｸM-PRO"/>
                            <w:sz w:val="18"/>
                            <w:szCs w:val="18"/>
                          </w:rPr>
                        </w:pPr>
                        <w:r w:rsidRPr="00375831">
                          <w:rPr>
                            <w:rFonts w:ascii="HG丸ｺﾞｼｯｸM-PRO" w:eastAsia="HG丸ｺﾞｼｯｸM-PRO" w:hint="eastAsia"/>
                            <w:sz w:val="18"/>
                            <w:szCs w:val="18"/>
                          </w:rPr>
                          <w:t>本時の目指す子どもの姿は、車の利用を少し我慢し、公共交通を利用することが、「環境」も「自分たちの将来の生活」も守ることにつながることがわかる。</w:t>
                        </w:r>
                      </w:p>
                    </w:txbxContent>
                  </v:textbox>
                </v:shape>
              </w:pict>
            </w:r>
            <w:r w:rsidR="00C228E9">
              <w:rPr>
                <w:rFonts w:ascii="HG丸ｺﾞｼｯｸM-PRO" w:eastAsia="HG丸ｺﾞｼｯｸM-PRO" w:hint="eastAsia"/>
              </w:rPr>
              <w:t>・公共交通の利用を促進することで持続可能な社会に近づくことが理解できるように、バス路線が減少することの問題点を考えさせたり、利用の増加による利点を説明したりする。</w:t>
            </w:r>
          </w:p>
        </w:tc>
      </w:tr>
      <w:tr w:rsidR="00C228E9" w:rsidTr="00FD384F">
        <w:trPr>
          <w:gridAfter w:val="1"/>
          <w:wAfter w:w="88" w:type="dxa"/>
          <w:cantSplit/>
          <w:trHeight w:val="1134"/>
        </w:trPr>
        <w:tc>
          <w:tcPr>
            <w:tcW w:w="582" w:type="dxa"/>
            <w:shd w:val="clear" w:color="auto" w:fill="C0C0C0"/>
            <w:textDirection w:val="tbRlV"/>
          </w:tcPr>
          <w:p w:rsidR="00C228E9" w:rsidRPr="00966589" w:rsidRDefault="00C228E9" w:rsidP="00966589">
            <w:pPr>
              <w:ind w:left="113" w:right="113"/>
              <w:jc w:val="center"/>
              <w:rPr>
                <w:rFonts w:ascii="HG丸ｺﾞｼｯｸM-PRO" w:eastAsia="HG丸ｺﾞｼｯｸM-PRO"/>
              </w:rPr>
            </w:pPr>
            <w:r>
              <w:rPr>
                <w:rFonts w:ascii="HG丸ｺﾞｼｯｸM-PRO" w:eastAsia="HG丸ｺﾞｼｯｸM-PRO" w:hint="eastAsia"/>
              </w:rPr>
              <w:t>わかる</w:t>
            </w:r>
          </w:p>
        </w:tc>
        <w:tc>
          <w:tcPr>
            <w:tcW w:w="1511" w:type="dxa"/>
            <w:vAlign w:val="center"/>
          </w:tcPr>
          <w:p w:rsidR="00C228E9" w:rsidRPr="00966589" w:rsidRDefault="00F71F0F" w:rsidP="00096BE3">
            <w:pPr>
              <w:rPr>
                <w:rFonts w:ascii="HG丸ｺﾞｼｯｸM-PRO" w:eastAsia="HG丸ｺﾞｼｯｸM-PRO"/>
              </w:rPr>
            </w:pPr>
            <w:r>
              <w:rPr>
                <w:rFonts w:ascii="HG丸ｺﾞｼｯｸM-PRO" w:eastAsia="HG丸ｺﾞｼｯｸM-PRO"/>
                <w:noProof/>
              </w:rPr>
              <w:pict>
                <v:shape id="_x0000_s4036" type="#_x0000_t202" style="position:absolute;left:0;text-align:left;margin-left:66.55pt;margin-top:183.5pt;width:276.55pt;height:30.6pt;z-index:252921856;mso-position-horizontal-relative:text;mso-position-vertical-relative:text" strokeweight="1.75pt">
                  <v:stroke dashstyle="1 1"/>
                  <v:textbox style="mso-next-textbox:#_x0000_s4036" inset="5.85pt,.7pt,5.85pt,.7pt">
                    <w:txbxContent>
                      <w:p w:rsidR="00F374DC" w:rsidRPr="00C36724" w:rsidRDefault="00F374DC" w:rsidP="00C36724">
                        <w:pPr>
                          <w:spacing w:line="0" w:lineRule="atLeast"/>
                          <w:rPr>
                            <w:rFonts w:ascii="HG丸ｺﾞｼｯｸM-PRO" w:eastAsia="HG丸ｺﾞｼｯｸM-PRO"/>
                            <w:szCs w:val="21"/>
                          </w:rPr>
                        </w:pPr>
                        <w:r>
                          <w:rPr>
                            <w:rFonts w:ascii="HG丸ｺﾞｼｯｸM-PRO" w:eastAsia="HG丸ｺﾞｼｯｸM-PRO" w:hint="eastAsia"/>
                            <w:szCs w:val="21"/>
                          </w:rPr>
                          <w:t>車の利用を少し我慢して公共交通を使うことで、ずいぶんとCO2</w:t>
                        </w:r>
                        <w:r>
                          <w:rPr>
                            <w:rFonts w:ascii="HG丸ｺﾞｼｯｸM-PRO" w:eastAsia="HG丸ｺﾞｼｯｸM-PRO" w:hint="eastAsia"/>
                            <w:szCs w:val="21"/>
                          </w:rPr>
                          <w:t>を減らすことができそうだ。</w:t>
                        </w:r>
                      </w:p>
                    </w:txbxContent>
                  </v:textbox>
                </v:shape>
              </w:pict>
            </w:r>
            <w:r w:rsidR="00C228E9">
              <w:rPr>
                <w:rFonts w:ascii="HG丸ｺﾞｼｯｸM-PRO" w:eastAsia="HG丸ｺﾞｼｯｸM-PRO" w:hint="eastAsia"/>
              </w:rPr>
              <w:t>CO2の排出量削減のための車以外の移動方法の仕方を提案したり、その意味について考えたりする。</w:t>
            </w:r>
          </w:p>
        </w:tc>
        <w:tc>
          <w:tcPr>
            <w:tcW w:w="5528" w:type="dxa"/>
            <w:vAlign w:val="center"/>
          </w:tcPr>
          <w:p w:rsidR="007D0B89" w:rsidRDefault="00F71F0F" w:rsidP="00096BE3">
            <w:pPr>
              <w:rPr>
                <w:rFonts w:ascii="HG丸ｺﾞｼｯｸM-PRO" w:eastAsia="HG丸ｺﾞｼｯｸM-PRO"/>
              </w:rPr>
            </w:pPr>
            <w:r>
              <w:rPr>
                <w:rFonts w:ascii="HG丸ｺﾞｼｯｸM-PRO" w:eastAsia="HG丸ｺﾞｼｯｸM-PRO"/>
                <w:noProof/>
              </w:rPr>
              <w:pict>
                <v:shape id="_x0000_s4035" type="#_x0000_t13" style="position:absolute;left:0;text-align:left;margin-left:82.05pt;margin-top:89.1pt;width:36.5pt;height:25.1pt;flip:x;z-index:252920832;mso-position-horizontal-relative:text;mso-position-vertical-relative:text" adj="11244,5422" fillcolor="#a5a5a5 [2092]" stroked="f">
                  <v:textbox inset="5.85pt,.7pt,5.85pt,.7pt"/>
                </v:shape>
              </w:pict>
            </w:r>
          </w:p>
          <w:p w:rsidR="00C228E9" w:rsidRDefault="00C228E9" w:rsidP="00096BE3">
            <w:pPr>
              <w:rPr>
                <w:rFonts w:ascii="HG丸ｺﾞｼｯｸM-PRO" w:eastAsia="HG丸ｺﾞｼｯｸM-PRO"/>
              </w:rPr>
            </w:pPr>
            <w:r>
              <w:rPr>
                <w:rFonts w:ascii="HG丸ｺﾞｼｯｸM-PRO" w:eastAsia="HG丸ｺﾞｼｯｸM-PRO" w:hint="eastAsia"/>
              </w:rPr>
              <w:t>○10分、30分の車利用を控えるための方法を考え、シートにまとめ、発表する。</w:t>
            </w:r>
          </w:p>
          <w:p w:rsidR="00C228E9" w:rsidRDefault="00F71F0F" w:rsidP="00096BE3">
            <w:pPr>
              <w:rPr>
                <w:rFonts w:ascii="HG丸ｺﾞｼｯｸM-PRO" w:eastAsia="HG丸ｺﾞｼｯｸM-PRO"/>
              </w:rPr>
            </w:pPr>
            <w:r>
              <w:rPr>
                <w:rFonts w:ascii="HG丸ｺﾞｼｯｸM-PRO" w:eastAsia="HG丸ｺﾞｼｯｸM-PRO"/>
                <w:noProof/>
              </w:rPr>
              <w:pict>
                <v:roundrect id="_x0000_s4032" style="position:absolute;left:0;text-align:left;margin-left:167.75pt;margin-top:9.3pt;width:98.3pt;height:80.35pt;z-index:252917760" arcsize="10923f">
                  <v:textbox style="mso-next-textbox:#_x0000_s4032" inset="5.85pt,.7pt,5.85pt,.7pt">
                    <w:txbxContent>
                      <w:p w:rsidR="00F374DC" w:rsidRPr="007D0B89" w:rsidRDefault="00F374DC">
                        <w:pPr>
                          <w:rPr>
                            <w:rFonts w:ascii="HG丸ｺﾞｼｯｸM-PRO" w:eastAsia="HG丸ｺﾞｼｯｸM-PRO"/>
                            <w:b/>
                          </w:rPr>
                        </w:pPr>
                        <w:r w:rsidRPr="007D0B89">
                          <w:rPr>
                            <w:rFonts w:ascii="HG丸ｺﾞｼｯｸM-PRO" w:eastAsia="HG丸ｺﾞｼｯｸM-PRO" w:hint="eastAsia"/>
                            <w:b/>
                          </w:rPr>
                          <w:t>【</w:t>
                        </w:r>
                        <w:r>
                          <w:rPr>
                            <w:rFonts w:ascii="HG丸ｺﾞｼｯｸM-PRO" w:eastAsia="HG丸ｺﾞｼｯｸM-PRO" w:hint="eastAsia"/>
                            <w:b/>
                          </w:rPr>
                          <w:t>公共交通</w:t>
                        </w:r>
                        <w:r w:rsidRPr="007D0B89">
                          <w:rPr>
                            <w:rFonts w:ascii="HG丸ｺﾞｼｯｸM-PRO" w:eastAsia="HG丸ｺﾞｼｯｸM-PRO" w:hint="eastAsia"/>
                            <w:b/>
                          </w:rPr>
                          <w:t>】</w:t>
                        </w:r>
                      </w:p>
                      <w:p w:rsidR="00F374DC" w:rsidRPr="007D0B89" w:rsidRDefault="00F374DC">
                        <w:pPr>
                          <w:rPr>
                            <w:rFonts w:ascii="HG丸ｺﾞｼｯｸM-PRO" w:eastAsia="HG丸ｺﾞｼｯｸM-PRO"/>
                            <w:b/>
                          </w:rPr>
                        </w:pPr>
                        <w:r w:rsidRPr="007D0B89">
                          <w:rPr>
                            <w:rFonts w:ascii="HG丸ｺﾞｼｯｸM-PRO" w:eastAsia="HG丸ｺﾞｼｯｸM-PRO" w:hint="eastAsia"/>
                            <w:b/>
                          </w:rPr>
                          <w:t xml:space="preserve">　</w:t>
                        </w:r>
                        <w:r>
                          <w:rPr>
                            <w:rFonts w:ascii="HG丸ｺﾞｼｯｸM-PRO" w:eastAsia="HG丸ｺﾞｼｯｸM-PRO" w:hint="eastAsia"/>
                            <w:b/>
                          </w:rPr>
                          <w:t>30</w:t>
                        </w:r>
                        <w:r w:rsidRPr="007D0B89">
                          <w:rPr>
                            <w:rFonts w:ascii="HG丸ｺﾞｼｯｸM-PRO" w:eastAsia="HG丸ｺﾞｼｯｸM-PRO" w:hint="eastAsia"/>
                            <w:b/>
                          </w:rPr>
                          <w:t>分を我慢</w:t>
                        </w:r>
                      </w:p>
                      <w:p w:rsidR="00F374DC" w:rsidRDefault="00F374DC">
                        <w:pPr>
                          <w:rPr>
                            <w:rFonts w:ascii="HG丸ｺﾞｼｯｸM-PRO" w:eastAsia="HG丸ｺﾞｼｯｸM-PRO"/>
                          </w:rPr>
                        </w:pPr>
                        <w:r w:rsidRPr="007D0B89">
                          <w:rPr>
                            <w:rFonts w:ascii="HG丸ｺﾞｼｯｸM-PRO" w:eastAsia="HG丸ｺﾞｼｯｸM-PRO" w:hint="eastAsia"/>
                          </w:rPr>
                          <w:t>・買い物・遊び</w:t>
                        </w:r>
                      </w:p>
                      <w:p w:rsidR="00F374DC" w:rsidRPr="007D0B89" w:rsidRDefault="00F374DC">
                        <w:pPr>
                          <w:rPr>
                            <w:rFonts w:ascii="HG丸ｺﾞｼｯｸM-PRO" w:eastAsia="HG丸ｺﾞｼｯｸM-PRO"/>
                          </w:rPr>
                        </w:pPr>
                        <w:r w:rsidRPr="007D0B89">
                          <w:rPr>
                            <w:rFonts w:ascii="HG丸ｺﾞｼｯｸM-PRO" w:eastAsia="HG丸ｺﾞｼｯｸM-PRO" w:hint="eastAsia"/>
                          </w:rPr>
                          <w:t>・</w:t>
                        </w:r>
                        <w:r>
                          <w:rPr>
                            <w:rFonts w:ascii="HG丸ｺﾞｼｯｸM-PRO" w:eastAsia="HG丸ｺﾞｼｯｸM-PRO" w:hint="eastAsia"/>
                          </w:rPr>
                          <w:t>通勤</w:t>
                        </w:r>
                      </w:p>
                    </w:txbxContent>
                  </v:textbox>
                </v:roundrect>
              </w:pict>
            </w:r>
            <w:r>
              <w:rPr>
                <w:rFonts w:ascii="HG丸ｺﾞｼｯｸM-PRO" w:eastAsia="HG丸ｺﾞｼｯｸM-PRO"/>
                <w:noProof/>
              </w:rPr>
              <w:pict>
                <v:roundrect id="_x0000_s4031" style="position:absolute;left:0;text-align:left;margin-left:-2.5pt;margin-top:8.1pt;width:98.3pt;height:80.35pt;z-index:252916736" arcsize="10923f">
                  <v:textbox style="mso-next-textbox:#_x0000_s4031" inset="5.85pt,.7pt,5.85pt,.7pt">
                    <w:txbxContent>
                      <w:p w:rsidR="00F374DC" w:rsidRPr="007D0B89" w:rsidRDefault="00F374DC">
                        <w:pPr>
                          <w:rPr>
                            <w:rFonts w:ascii="HG丸ｺﾞｼｯｸM-PRO" w:eastAsia="HG丸ｺﾞｼｯｸM-PRO"/>
                            <w:b/>
                          </w:rPr>
                        </w:pPr>
                        <w:r w:rsidRPr="007D0B89">
                          <w:rPr>
                            <w:rFonts w:ascii="HG丸ｺﾞｼｯｸM-PRO" w:eastAsia="HG丸ｺﾞｼｯｸM-PRO" w:hint="eastAsia"/>
                            <w:b/>
                          </w:rPr>
                          <w:t>【歩く・自転車】</w:t>
                        </w:r>
                      </w:p>
                      <w:p w:rsidR="00F374DC" w:rsidRPr="007D0B89" w:rsidRDefault="00F374DC">
                        <w:pPr>
                          <w:rPr>
                            <w:rFonts w:ascii="HG丸ｺﾞｼｯｸM-PRO" w:eastAsia="HG丸ｺﾞｼｯｸM-PRO"/>
                            <w:b/>
                          </w:rPr>
                        </w:pPr>
                        <w:r w:rsidRPr="007D0B89">
                          <w:rPr>
                            <w:rFonts w:ascii="HG丸ｺﾞｼｯｸM-PRO" w:eastAsia="HG丸ｺﾞｼｯｸM-PRO" w:hint="eastAsia"/>
                            <w:b/>
                          </w:rPr>
                          <w:t xml:space="preserve">　10分を我慢</w:t>
                        </w:r>
                      </w:p>
                      <w:p w:rsidR="00F374DC" w:rsidRPr="007D0B89" w:rsidRDefault="00F374DC">
                        <w:pPr>
                          <w:rPr>
                            <w:rFonts w:ascii="HG丸ｺﾞｼｯｸM-PRO" w:eastAsia="HG丸ｺﾞｼｯｸM-PRO"/>
                          </w:rPr>
                        </w:pPr>
                        <w:r w:rsidRPr="007D0B89">
                          <w:rPr>
                            <w:rFonts w:ascii="HG丸ｺﾞｼｯｸM-PRO" w:eastAsia="HG丸ｺﾞｼｯｸM-PRO" w:hint="eastAsia"/>
                          </w:rPr>
                          <w:t>・買い物・送迎</w:t>
                        </w:r>
                      </w:p>
                      <w:p w:rsidR="00F374DC" w:rsidRPr="007D0B89" w:rsidRDefault="00F374DC">
                        <w:pPr>
                          <w:rPr>
                            <w:rFonts w:ascii="HG丸ｺﾞｼｯｸM-PRO" w:eastAsia="HG丸ｺﾞｼｯｸM-PRO"/>
                          </w:rPr>
                        </w:pPr>
                        <w:r w:rsidRPr="007D0B89">
                          <w:rPr>
                            <w:rFonts w:ascii="HG丸ｺﾞｼｯｸM-PRO" w:eastAsia="HG丸ｺﾞｼｯｸM-PRO" w:hint="eastAsia"/>
                          </w:rPr>
                          <w:t>・遊び・習い事</w:t>
                        </w:r>
                      </w:p>
                    </w:txbxContent>
                  </v:textbox>
                </v:roundrect>
              </w:pict>
            </w:r>
          </w:p>
          <w:p w:rsidR="00C228E9" w:rsidRDefault="00F71F0F" w:rsidP="00096BE3">
            <w:pPr>
              <w:rPr>
                <w:rFonts w:ascii="HG丸ｺﾞｼｯｸM-PRO" w:eastAsia="HG丸ｺﾞｼｯｸM-PRO"/>
              </w:rPr>
            </w:pPr>
            <w:r>
              <w:rPr>
                <w:rFonts w:ascii="HG丸ｺﾞｼｯｸM-PRO" w:eastAsia="HG丸ｺﾞｼｯｸM-PRO"/>
                <w:noProof/>
              </w:rPr>
              <w:pict>
                <v:shape id="_x0000_s4033" type="#_x0000_t202" style="position:absolute;left:0;text-align:left;margin-left:90.85pt;margin-top:2.7pt;width:84.95pt;height:68.6pt;z-index:252918784" filled="f" stroked="f">
                  <v:textbox style="mso-next-textbox:#_x0000_s4033" inset="5.85pt,.7pt,5.85pt,.7pt">
                    <w:txbxContent>
                      <w:p w:rsidR="00F374DC" w:rsidRPr="00FD384F" w:rsidRDefault="00F374DC" w:rsidP="00FD384F">
                        <w:pPr>
                          <w:spacing w:line="0" w:lineRule="atLeast"/>
                          <w:jc w:val="center"/>
                          <w:rPr>
                            <w:rFonts w:ascii="HGS創英角ｺﾞｼｯｸUB" w:eastAsia="HGS創英角ｺﾞｼｯｸUB"/>
                            <w:sz w:val="32"/>
                            <w:szCs w:val="32"/>
                          </w:rPr>
                        </w:pPr>
                        <w:r w:rsidRPr="00FD384F">
                          <w:rPr>
                            <w:rFonts w:ascii="HGS創英角ｺﾞｼｯｸUB" w:eastAsia="HGS創英角ｺﾞｼｯｸUB" w:hint="eastAsia"/>
                            <w:sz w:val="32"/>
                            <w:szCs w:val="32"/>
                          </w:rPr>
                          <w:t>車利用を</w:t>
                        </w:r>
                      </w:p>
                      <w:p w:rsidR="00F374DC" w:rsidRPr="00FD384F" w:rsidRDefault="00F374DC" w:rsidP="00FD384F">
                        <w:pPr>
                          <w:spacing w:line="0" w:lineRule="atLeast"/>
                          <w:jc w:val="center"/>
                          <w:rPr>
                            <w:rFonts w:ascii="HGS創英角ｺﾞｼｯｸUB" w:eastAsia="HGS創英角ｺﾞｼｯｸUB"/>
                            <w:sz w:val="32"/>
                            <w:szCs w:val="32"/>
                          </w:rPr>
                        </w:pPr>
                      </w:p>
                      <w:p w:rsidR="00F374DC" w:rsidRPr="00FD384F" w:rsidRDefault="00F374DC" w:rsidP="00FD384F">
                        <w:pPr>
                          <w:spacing w:line="0" w:lineRule="atLeast"/>
                          <w:jc w:val="center"/>
                          <w:rPr>
                            <w:rFonts w:ascii="HGS創英角ｺﾞｼｯｸUB" w:eastAsia="HGS創英角ｺﾞｼｯｸUB"/>
                            <w:sz w:val="32"/>
                            <w:szCs w:val="32"/>
                          </w:rPr>
                        </w:pPr>
                        <w:r w:rsidRPr="00FD384F">
                          <w:rPr>
                            <w:rFonts w:ascii="HGS創英角ｺﾞｼｯｸUB" w:eastAsia="HGS創英角ｺﾞｼｯｸUB" w:hint="eastAsia"/>
                            <w:sz w:val="32"/>
                            <w:szCs w:val="32"/>
                          </w:rPr>
                          <w:t>チェンジ</w:t>
                        </w:r>
                      </w:p>
                    </w:txbxContent>
                  </v:textbox>
                </v:shape>
              </w:pict>
            </w:r>
            <w:r>
              <w:rPr>
                <w:rFonts w:ascii="HG丸ｺﾞｼｯｸM-PRO" w:eastAsia="HG丸ｺﾞｼｯｸM-PRO"/>
                <w:noProof/>
              </w:rPr>
              <w:pict>
                <v:shape id="_x0000_s4034" type="#_x0000_t13" style="position:absolute;left:0;text-align:left;margin-left:141.5pt;margin-top:17.1pt;width:36.5pt;height:25.1pt;z-index:252919808" adj="11244,5422" fillcolor="#a5a5a5 [2092]" stroked="f">
                  <v:textbox inset="5.85pt,.7pt,5.85pt,.7pt"/>
                </v:shape>
              </w:pict>
            </w:r>
          </w:p>
          <w:p w:rsidR="007D0B89" w:rsidRDefault="007D0B89" w:rsidP="00096BE3">
            <w:pPr>
              <w:rPr>
                <w:rFonts w:ascii="HG丸ｺﾞｼｯｸM-PRO" w:eastAsia="HG丸ｺﾞｼｯｸM-PRO"/>
              </w:rPr>
            </w:pPr>
          </w:p>
          <w:p w:rsidR="007D0B89" w:rsidRDefault="007D0B89" w:rsidP="00096BE3">
            <w:pPr>
              <w:rPr>
                <w:rFonts w:ascii="HG丸ｺﾞｼｯｸM-PRO" w:eastAsia="HG丸ｺﾞｼｯｸM-PRO"/>
              </w:rPr>
            </w:pPr>
          </w:p>
          <w:p w:rsidR="00C228E9" w:rsidRDefault="00C228E9" w:rsidP="00096BE3">
            <w:pPr>
              <w:rPr>
                <w:rFonts w:ascii="HG丸ｺﾞｼｯｸM-PRO" w:eastAsia="HG丸ｺﾞｼｯｸM-PRO"/>
              </w:rPr>
            </w:pPr>
          </w:p>
          <w:p w:rsidR="00C228E9" w:rsidRDefault="00C228E9" w:rsidP="00096BE3">
            <w:pPr>
              <w:rPr>
                <w:rFonts w:ascii="HG丸ｺﾞｼｯｸM-PRO" w:eastAsia="HG丸ｺﾞｼｯｸM-PRO"/>
              </w:rPr>
            </w:pPr>
            <w:r>
              <w:rPr>
                <w:rFonts w:ascii="HG丸ｺﾞｼｯｸM-PRO" w:eastAsia="HG丸ｺﾞｼｯｸM-PRO" w:hint="eastAsia"/>
              </w:rPr>
              <w:t>○自分の家族が30分の車利用を公共交通手段に変えることで本当にできるのかを考え、交流する。</w:t>
            </w:r>
          </w:p>
          <w:p w:rsidR="00FD384F" w:rsidRPr="005E1462" w:rsidRDefault="00FD384F" w:rsidP="00096BE3">
            <w:pPr>
              <w:rPr>
                <w:rFonts w:ascii="HG丸ｺﾞｼｯｸM-PRO" w:eastAsia="HG丸ｺﾞｼｯｸM-PRO"/>
              </w:rPr>
            </w:pPr>
          </w:p>
        </w:tc>
        <w:tc>
          <w:tcPr>
            <w:tcW w:w="2693" w:type="dxa"/>
            <w:vMerge/>
            <w:vAlign w:val="center"/>
          </w:tcPr>
          <w:p w:rsidR="00C228E9" w:rsidRPr="00966589" w:rsidRDefault="00C228E9" w:rsidP="00096BE3">
            <w:pPr>
              <w:rPr>
                <w:rFonts w:ascii="HG丸ｺﾞｼｯｸM-PRO" w:eastAsia="HG丸ｺﾞｼｯｸM-PRO"/>
              </w:rPr>
            </w:pPr>
          </w:p>
        </w:tc>
      </w:tr>
      <w:tr w:rsidR="00C228E9" w:rsidTr="00375831">
        <w:trPr>
          <w:gridAfter w:val="1"/>
          <w:wAfter w:w="88" w:type="dxa"/>
          <w:cantSplit/>
          <w:trHeight w:val="5610"/>
        </w:trPr>
        <w:tc>
          <w:tcPr>
            <w:tcW w:w="582" w:type="dxa"/>
            <w:shd w:val="clear" w:color="auto" w:fill="C0C0C0"/>
            <w:textDirection w:val="tbRlV"/>
          </w:tcPr>
          <w:p w:rsidR="00C228E9" w:rsidRDefault="00C228E9" w:rsidP="00966589">
            <w:pPr>
              <w:ind w:left="113" w:right="113"/>
              <w:jc w:val="center"/>
              <w:rPr>
                <w:rFonts w:ascii="HG丸ｺﾞｼｯｸM-PRO" w:eastAsia="HG丸ｺﾞｼｯｸM-PRO"/>
              </w:rPr>
            </w:pPr>
            <w:r>
              <w:rPr>
                <w:rFonts w:ascii="HG丸ｺﾞｼｯｸM-PRO" w:eastAsia="HG丸ｺﾞｼｯｸM-PRO" w:hint="eastAsia"/>
              </w:rPr>
              <w:t>たしかにする</w:t>
            </w:r>
          </w:p>
        </w:tc>
        <w:tc>
          <w:tcPr>
            <w:tcW w:w="1511" w:type="dxa"/>
            <w:vAlign w:val="center"/>
          </w:tcPr>
          <w:p w:rsidR="00C228E9" w:rsidRPr="00966589" w:rsidRDefault="00C228E9" w:rsidP="00096BE3">
            <w:pPr>
              <w:rPr>
                <w:rFonts w:ascii="HG丸ｺﾞｼｯｸM-PRO" w:eastAsia="HG丸ｺﾞｼｯｸM-PRO"/>
              </w:rPr>
            </w:pPr>
            <w:r>
              <w:rPr>
                <w:rFonts w:ascii="HG丸ｺﾞｼｯｸM-PRO" w:eastAsia="HG丸ｺﾞｼｯｸM-PRO" w:hint="eastAsia"/>
              </w:rPr>
              <w:t>札幌市の公共共通が抱える問題を理解し、車利用を控え、公共交通を利用することの意味を「環境」「将来の自分たちの生活」という視点から捉え直す。</w:t>
            </w:r>
          </w:p>
        </w:tc>
        <w:tc>
          <w:tcPr>
            <w:tcW w:w="5528" w:type="dxa"/>
          </w:tcPr>
          <w:p w:rsidR="00C36724" w:rsidRDefault="00C36724" w:rsidP="00C36724">
            <w:pPr>
              <w:rPr>
                <w:rFonts w:ascii="HG丸ｺﾞｼｯｸM-PRO" w:eastAsia="HG丸ｺﾞｼｯｸM-PRO"/>
              </w:rPr>
            </w:pPr>
          </w:p>
          <w:p w:rsidR="00C228E9" w:rsidRDefault="00C228E9" w:rsidP="00C36724">
            <w:pPr>
              <w:rPr>
                <w:rFonts w:ascii="HG丸ｺﾞｼｯｸM-PRO" w:eastAsia="HG丸ｺﾞｼｯｸM-PRO"/>
              </w:rPr>
            </w:pPr>
            <w:r>
              <w:rPr>
                <w:rFonts w:ascii="HG丸ｺﾞｼｯｸM-PRO" w:eastAsia="HG丸ｺﾞｼｯｸM-PRO" w:hint="eastAsia"/>
              </w:rPr>
              <w:t>○バス路線が減少している事実から、公共交通が使えなくなることが引き起こす問題について考える。</w:t>
            </w:r>
          </w:p>
          <w:p w:rsidR="00C228E9" w:rsidRDefault="00C228E9" w:rsidP="00C36724">
            <w:pPr>
              <w:rPr>
                <w:rFonts w:ascii="HG丸ｺﾞｼｯｸM-PRO" w:eastAsia="HG丸ｺﾞｼｯｸM-PRO"/>
              </w:rPr>
            </w:pPr>
            <w:r>
              <w:rPr>
                <w:rFonts w:ascii="HG丸ｺﾞｼｯｸM-PRO" w:eastAsia="HG丸ｺﾞｼｯｸM-PRO" w:hint="eastAsia"/>
              </w:rPr>
              <w:t>・移動するのに困る。・どもにも行けなくなってしまう。</w:t>
            </w:r>
          </w:p>
          <w:p w:rsidR="00C228E9" w:rsidRDefault="00C228E9" w:rsidP="00C36724">
            <w:pPr>
              <w:rPr>
                <w:rFonts w:ascii="HG丸ｺﾞｼｯｸM-PRO" w:eastAsia="HG丸ｺﾞｼｯｸM-PRO"/>
              </w:rPr>
            </w:pPr>
            <w:r>
              <w:rPr>
                <w:rFonts w:ascii="HG丸ｺﾞｼｯｸM-PRO" w:eastAsia="HG丸ｺﾞｼｯｸM-PRO" w:hint="eastAsia"/>
              </w:rPr>
              <w:t>・車を利用できない人が困る。・CO2が増える。</w:t>
            </w:r>
          </w:p>
          <w:p w:rsidR="00C228E9" w:rsidRPr="005E1462" w:rsidRDefault="00F71F0F" w:rsidP="00C36724">
            <w:pPr>
              <w:rPr>
                <w:rFonts w:ascii="HG丸ｺﾞｼｯｸM-PRO" w:eastAsia="HG丸ｺﾞｼｯｸM-PRO"/>
              </w:rPr>
            </w:pPr>
            <w:r>
              <w:rPr>
                <w:rFonts w:ascii="HG丸ｺﾞｼｯｸM-PRO" w:eastAsia="HG丸ｺﾞｼｯｸM-PRO"/>
                <w:noProof/>
              </w:rPr>
              <w:pict>
                <v:shape id="_x0000_s4037" type="#_x0000_t202" style="position:absolute;left:0;text-align:left;margin-left:-2.5pt;margin-top:52.25pt;width:268.55pt;height:34.35pt;z-index:252922880" strokeweight="2.5pt">
                  <v:stroke linestyle="thickThin"/>
                  <v:textbox style="mso-next-textbox:#_x0000_s4037" inset="5.85pt,.7pt,5.85pt,.7pt">
                    <w:txbxContent>
                      <w:p w:rsidR="00F374DC" w:rsidRPr="00C36724" w:rsidRDefault="00F374DC" w:rsidP="00C36724">
                        <w:pPr>
                          <w:spacing w:line="0" w:lineRule="atLeast"/>
                          <w:rPr>
                            <w:rFonts w:ascii="HG丸ｺﾞｼｯｸM-PRO" w:eastAsia="HG丸ｺﾞｼｯｸM-PRO"/>
                            <w:szCs w:val="21"/>
                          </w:rPr>
                        </w:pPr>
                        <w:r>
                          <w:rPr>
                            <w:rFonts w:ascii="HG丸ｺﾞｼｯｸM-PRO" w:eastAsia="HG丸ｺﾞｼｯｸM-PRO" w:hint="eastAsia"/>
                            <w:szCs w:val="21"/>
                          </w:rPr>
                          <w:t>車の利用を少し我慢して公共交通を使うことで、環境に優しく、自分たちの将来の生活にも役に立つんだね。</w:t>
                        </w:r>
                      </w:p>
                    </w:txbxContent>
                  </v:textbox>
                </v:shape>
              </w:pict>
            </w:r>
            <w:r w:rsidR="00C228E9">
              <w:rPr>
                <w:rFonts w:ascii="HG丸ｺﾞｼｯｸM-PRO" w:eastAsia="HG丸ｺﾞｼｯｸM-PRO" w:hint="eastAsia"/>
              </w:rPr>
              <w:t>○過度な車利用を控え、公共交通を利用することのよさを「環境」「将来の自分たちの生活」という視点から捉え直す。</w:t>
            </w:r>
          </w:p>
        </w:tc>
        <w:tc>
          <w:tcPr>
            <w:tcW w:w="2693" w:type="dxa"/>
            <w:vMerge/>
            <w:vAlign w:val="center"/>
          </w:tcPr>
          <w:p w:rsidR="00C228E9" w:rsidRPr="00966589" w:rsidRDefault="00C228E9" w:rsidP="00096BE3">
            <w:pPr>
              <w:rPr>
                <w:rFonts w:ascii="HG丸ｺﾞｼｯｸM-PRO" w:eastAsia="HG丸ｺﾞｼｯｸM-PRO"/>
              </w:rPr>
            </w:pPr>
          </w:p>
        </w:tc>
      </w:tr>
      <w:tr w:rsidR="00720E18" w:rsidTr="00C1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Ex>
        <w:tc>
          <w:tcPr>
            <w:tcW w:w="10402" w:type="dxa"/>
            <w:gridSpan w:val="5"/>
            <w:shd w:val="clear" w:color="auto" w:fill="CCCCCC"/>
          </w:tcPr>
          <w:p w:rsidR="00720E18" w:rsidRDefault="00720E18" w:rsidP="00E32F09">
            <w:pPr>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4</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本時で活用する資料</w:t>
            </w:r>
          </w:p>
        </w:tc>
      </w:tr>
    </w:tbl>
    <w:p w:rsidR="00720E18" w:rsidRDefault="00720E18" w:rsidP="00720E18">
      <w:pPr>
        <w:adjustRightInd w:val="0"/>
        <w:snapToGrid w:val="0"/>
        <w:spacing w:line="0" w:lineRule="atLeast"/>
        <w:rPr>
          <w:rFonts w:ascii="HG丸ｺﾞｼｯｸM-PRO" w:eastAsia="HG丸ｺﾞｼｯｸM-PRO" w:hAnsi="メイリオ" w:cs="メイリオ"/>
          <w:b/>
          <w:sz w:val="24"/>
        </w:rPr>
      </w:pPr>
    </w:p>
    <w:p w:rsidR="00720E18" w:rsidRDefault="00720E18" w:rsidP="00720E1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Style w:val="a7"/>
        <w:tblW w:w="10314" w:type="dxa"/>
        <w:tblLook w:val="01E0" w:firstRow="1" w:lastRow="1" w:firstColumn="1" w:lastColumn="1" w:noHBand="0" w:noVBand="0"/>
      </w:tblPr>
      <w:tblGrid>
        <w:gridCol w:w="3652"/>
        <w:gridCol w:w="6662"/>
      </w:tblGrid>
      <w:tr w:rsidR="00720E18" w:rsidTr="008A0B15">
        <w:trPr>
          <w:trHeight w:val="3262"/>
        </w:trPr>
        <w:tc>
          <w:tcPr>
            <w:tcW w:w="3652" w:type="dxa"/>
            <w:tcBorders>
              <w:top w:val="nil"/>
              <w:left w:val="nil"/>
              <w:bottom w:val="nil"/>
              <w:right w:val="nil"/>
            </w:tcBorders>
            <w:vAlign w:val="center"/>
          </w:tcPr>
          <w:p w:rsidR="00720E18" w:rsidRDefault="00F71F0F" w:rsidP="00C176F6">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50" type="#_x0000_t65" style="position:absolute;left:0;text-align:left;margin-left:12pt;margin-top:12.15pt;width:121.05pt;height:134.9pt;z-index:253152256;mso-position-vertical-relative:margin">
                  <v:textbox style="mso-next-textbox:#_x0000_s4250"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交通日記</w:t>
                        </w:r>
                      </w:p>
                    </w:txbxContent>
                  </v:textbox>
                  <w10:wrap anchory="margin"/>
                </v:shape>
              </w:pict>
            </w:r>
            <w:r>
              <w:rPr>
                <w:rFonts w:ascii="HG丸ｺﾞｼｯｸM-PRO" w:eastAsia="HG丸ｺﾞｼｯｸM-PRO" w:hAnsi="メイリオ" w:cs="メイリオ"/>
                <w:b/>
                <w:noProof/>
                <w:sz w:val="24"/>
              </w:rPr>
              <w:pict>
                <v:shape id="_x0000_s4251" type="#_x0000_t65" style="position:absolute;left:0;text-align:left;margin-left:195.8pt;margin-top:12.35pt;width:121.05pt;height:134.9pt;z-index:253153280;mso-position-vertical-relative:margin">
                  <v:textbox style="mso-next-textbox:#_x0000_s4251"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交通診断</w:t>
                        </w: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カルテ</w:t>
                        </w:r>
                      </w:p>
                    </w:txbxContent>
                  </v:textbox>
                  <w10:wrap anchory="margin"/>
                </v:shape>
              </w:pict>
            </w:r>
          </w:p>
        </w:tc>
        <w:tc>
          <w:tcPr>
            <w:tcW w:w="6662" w:type="dxa"/>
            <w:tcBorders>
              <w:top w:val="nil"/>
              <w:left w:val="nil"/>
              <w:bottom w:val="nil"/>
              <w:right w:val="nil"/>
            </w:tcBorders>
            <w:vAlign w:val="center"/>
          </w:tcPr>
          <w:p w:rsidR="00720E18" w:rsidRDefault="00720E18" w:rsidP="00C176F6">
            <w:pPr>
              <w:adjustRightInd w:val="0"/>
              <w:snapToGrid w:val="0"/>
              <w:spacing w:line="0" w:lineRule="atLeast"/>
              <w:jc w:val="center"/>
              <w:rPr>
                <w:rFonts w:ascii="HG丸ｺﾞｼｯｸM-PRO" w:eastAsia="HG丸ｺﾞｼｯｸM-PRO" w:hAnsi="メイリオ" w:cs="メイリオ"/>
                <w:b/>
                <w:sz w:val="24"/>
              </w:rPr>
            </w:pPr>
          </w:p>
        </w:tc>
      </w:tr>
    </w:tbl>
    <w:p w:rsidR="00720E18" w:rsidRDefault="00720E18"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p w:rsidR="008A0B15" w:rsidRDefault="008A0B15" w:rsidP="00720E18">
      <w:pPr>
        <w:adjustRightInd w:val="0"/>
        <w:snapToGrid w:val="0"/>
        <w:spacing w:line="0" w:lineRule="atLeast"/>
      </w:pPr>
    </w:p>
    <w:tbl>
      <w:tblPr>
        <w:tblStyle w:val="a7"/>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2"/>
      </w:tblGrid>
      <w:tr w:rsidR="00720E18" w:rsidTr="00C176F6">
        <w:trPr>
          <w:trHeight w:val="153"/>
        </w:trPr>
        <w:tc>
          <w:tcPr>
            <w:tcW w:w="10402" w:type="dxa"/>
          </w:tcPr>
          <w:p w:rsidR="00720E18" w:rsidRPr="00CC1C52" w:rsidRDefault="00F81D61" w:rsidP="00C176F6">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9067F9" w:rsidRDefault="000E4F30" w:rsidP="00353EA3">
      <w:pPr>
        <w:rPr>
          <w:rFonts w:ascii="HG丸ｺﾞｼｯｸM-PRO" w:eastAsia="HG丸ｺﾞｼｯｸM-PRO"/>
          <w:sz w:val="2"/>
          <w:szCs w:val="24"/>
        </w:rPr>
      </w:pPr>
      <w:bookmarkStart w:id="1" w:name="_GoBack"/>
      <w:bookmarkEnd w:id="1"/>
    </w:p>
    <w:sectPr w:rsidR="000E4F30" w:rsidRPr="009067F9" w:rsidSect="00885D3B">
      <w:footerReference w:type="default" r:id="rId16"/>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0F" w:rsidRDefault="00F71F0F" w:rsidP="009C39FC">
      <w:r>
        <w:separator/>
      </w:r>
    </w:p>
  </w:endnote>
  <w:endnote w:type="continuationSeparator" w:id="0">
    <w:p w:rsidR="00F71F0F" w:rsidRDefault="00F71F0F"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0F" w:rsidRDefault="00F71F0F" w:rsidP="009C39FC">
      <w:r>
        <w:separator/>
      </w:r>
    </w:p>
  </w:footnote>
  <w:footnote w:type="continuationSeparator" w:id="0">
    <w:p w:rsidR="00F71F0F" w:rsidRDefault="00F71F0F"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74"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3899"/>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448C"/>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67F9"/>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1F0F"/>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74" fillcolor="white">
      <v:fill color="white"/>
      <v:stroke weight="1.5pt"/>
      <v:textbox inset="5.85pt,.7pt,5.85pt,.7pt"/>
    </o:shapedefaults>
    <o:shapelayout v:ext="edit">
      <o:idmap v:ext="edit" data="1,3,4"/>
      <o:rules v:ext="edit">
        <o:r id="V:Rule1" type="connector" idref="#_x0000_s3984"/>
        <o:r id="V:Rule2" type="connector" idref="#_x0000_s3986"/>
        <o:r id="V:Rule3" type="connector" idref="#_x0000_s3993"/>
        <o:r id="V:Rule4" type="connector" idref="#_x0000_s3991"/>
        <o:r id="V:Rule5" type="connector" idref="#_x0000_s3992"/>
        <o:r id="V:Rule6" type="connector" idref="#_x0000_s3985"/>
      </o:rules>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83ACC-D041-4104-98DF-7D2178E6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13</cp:revision>
  <dcterms:created xsi:type="dcterms:W3CDTF">2020-11-05T10:04:00Z</dcterms:created>
  <dcterms:modified xsi:type="dcterms:W3CDTF">2020-11-06T01:47:00Z</dcterms:modified>
</cp:coreProperties>
</file>