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FFC95D4" w14:textId="77777777" w:rsidR="00C442A1" w:rsidRDefault="00C442A1" w:rsidP="005B6114">
            <w:pPr>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38A187F8" w14:textId="5B7B4DDB" w:rsidR="005B6114" w:rsidRPr="005B6114" w:rsidRDefault="005B6114" w:rsidP="005B6114">
            <w:pPr>
              <w:ind w:rightChars="50" w:right="96"/>
              <w:jc w:val="center"/>
              <w:rPr>
                <w:rFonts w:hint="eastAsia"/>
                <w:spacing w:val="14"/>
                <w:sz w:val="28"/>
                <w:szCs w:val="28"/>
              </w:rPr>
            </w:pPr>
            <w:r>
              <w:rPr>
                <w:rFonts w:hint="eastAsia"/>
                <w:spacing w:val="14"/>
                <w:sz w:val="28"/>
                <w:szCs w:val="28"/>
              </w:rPr>
              <w:t>(</w:t>
            </w:r>
            <w:r>
              <w:rPr>
                <w:rFonts w:hint="eastAsia"/>
                <w:spacing w:val="14"/>
                <w:sz w:val="28"/>
                <w:szCs w:val="28"/>
              </w:rPr>
              <w:t>内訳は別紙のとおり</w:t>
            </w:r>
            <w:r>
              <w:rPr>
                <w:rFonts w:hint="eastAsia"/>
                <w:spacing w:val="14"/>
                <w:sz w:val="28"/>
                <w:szCs w:val="28"/>
              </w:rPr>
              <w:t>)</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7E4DB986" w:rsidR="00C442A1" w:rsidRDefault="000255AE" w:rsidP="00B029D0">
            <w:pPr>
              <w:spacing w:line="320" w:lineRule="exact"/>
              <w:ind w:leftChars="193" w:left="372"/>
              <w:rPr>
                <w:rFonts w:hAnsi="ＭＳ 明朝"/>
                <w:spacing w:val="8"/>
                <w:sz w:val="22"/>
              </w:rPr>
            </w:pPr>
            <w:r w:rsidRPr="000255AE">
              <w:rPr>
                <w:rFonts w:hAnsi="ＭＳ 明朝" w:hint="eastAsia"/>
                <w:spacing w:val="8"/>
                <w:sz w:val="28"/>
                <w:szCs w:val="32"/>
              </w:rPr>
              <w:t>アイヌ文化体験プログラム送迎バス運行業務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581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255AE"/>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6114"/>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4B8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2024-04-16T10:56:00Z</dcterms:modified>
</cp:coreProperties>
</file>