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1DC593A6"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3E5984" w:rsidRPr="003E5984">
        <w:rPr>
          <w:rFonts w:ascii="Bookman Old Style" w:eastAsia="ＭＳ 明朝" w:hAnsi="Bookman Old Style" w:hint="eastAsia"/>
          <w:sz w:val="24"/>
          <w:szCs w:val="24"/>
        </w:rPr>
        <w:t>アイヌ文化交流センター自動制御装置バッテリー交換業務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even" r:id="rId6"/>
      <w:headerReference w:type="default" r:id="rId7"/>
      <w:footerReference w:type="even" r:id="rId8"/>
      <w:footerReference w:type="default" r:id="rId9"/>
      <w:headerReference w:type="first" r:id="rId10"/>
      <w:footerReference w:type="first" r:id="rId11"/>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017A" w14:textId="77777777" w:rsidR="00844726" w:rsidRDefault="008447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8A90" w14:textId="77777777" w:rsidR="00844726" w:rsidRDefault="008447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8500" w14:textId="77777777" w:rsidR="00844726" w:rsidRDefault="008447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D4F5" w14:textId="77777777" w:rsidR="00844726" w:rsidRDefault="008447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700" w14:textId="77777777" w:rsidR="00844726" w:rsidRDefault="008447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市)アイヌ施策課</dc:creator>
  <cp:keywords/>
  <dc:description/>
  <cp:lastPrinted>2022-04-05T11:05:00Z</cp:lastPrinted>
  <dcterms:created xsi:type="dcterms:W3CDTF">2023-07-07T06:30:00Z</dcterms:created>
  <dcterms:modified xsi:type="dcterms:W3CDTF">2023-07-07T06:47:00Z</dcterms:modified>
</cp:coreProperties>
</file>