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　　　アイヌ文化体験プログラム送迎バス手配業務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ind w:left="708.6614173228347" w:right="-10.8661417322827" w:hanging="708.661417322834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9kgtos2MHXLuo4tM9x1OmGvshQ==">CgMxLjA4AHIhMXpDc1BIVWNianNmWk02UEJNNVpDM3p2b2lWOEVnNjRm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