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color w:val="000000"/>
        </w:rPr>
      </w:pPr>
      <w:bookmarkStart w:id="0" w:name="_heading=h.k67nggvzbq1b"/>
      <w:bookmarkEnd w:id="0"/>
      <w:r>
        <w:rPr>
          <w:rFonts w:ascii="MS Gothic" w:hAnsi="MS Gothic" w:cs="MS Gothic" w:eastAsia="MS Gothic"/>
          <w:color w:val="000000"/>
          <w:sz w:val="40"/>
          <w:szCs w:val="40"/>
        </w:rPr>
        <w:t>在宅就労における同意書</w:t>
      </w:r>
    </w:p>
    <w:p>
      <w:pPr>
        <w:pStyle w:val="normal1"/>
        <w:rPr>
          <w:color w:val="000000"/>
        </w:rPr>
      </w:pPr>
      <w:r>
        <w:rPr>
          <w:rFonts w:ascii="MS Gothic" w:hAnsi="MS Gothic" w:cs="MS Gothic" w:eastAsia="MS Gothic"/>
          <w:color w:val="000000"/>
          <w:sz w:val="22"/>
          <w:szCs w:val="22"/>
          <w:u w:val="single"/>
        </w:rPr>
        <w:t>○○○○</w:t>
      </w:r>
      <w:r>
        <w:rPr>
          <w:rFonts w:ascii="MS Gothic" w:hAnsi="MS Gothic" w:cs="MS Gothic" w:eastAsia="MS Gothic"/>
          <w:color w:val="000000"/>
          <w:sz w:val="22"/>
          <w:szCs w:val="22"/>
          <w:u w:val="single"/>
        </w:rPr>
        <w:t>事業所</w:t>
      </w:r>
      <w:r>
        <w:rPr>
          <w:rFonts w:ascii="MS Gothic" w:hAnsi="MS Gothic" w:cs="MS Gothic" w:eastAsia="MS Gothic"/>
          <w:color w:val="000000"/>
          <w:sz w:val="22"/>
          <w:szCs w:val="22"/>
        </w:rPr>
        <w:t>　管理者　様</w:t>
      </w:r>
    </w:p>
    <w:p>
      <w:pPr>
        <w:pStyle w:val="normal1"/>
        <w:ind w:firstLine="220"/>
        <w:rPr>
          <w:color w:val="000000"/>
        </w:rPr>
      </w:pPr>
      <w:r>
        <w:rPr>
          <w:rFonts w:ascii="MS Gothic" w:hAnsi="MS Gothic" w:cs="MS Gothic" w:eastAsia="MS Gothic"/>
          <w:color w:val="000000"/>
          <w:sz w:val="22"/>
          <w:szCs w:val="22"/>
        </w:rPr>
        <w:t>私は、【移行　・　就Ａ　・　就Ｂ】で在宅就労支援を希望し、具体的な支援内容や支援効果の説明を受け、</w:t>
      </w:r>
      <w:r>
        <w:rPr>
          <w:rFonts w:ascii="MS Gothic" w:hAnsi="MS Gothic" w:cs="MS Gothic" w:eastAsia="MS Gothic"/>
          <w:color w:val="000000"/>
          <w:sz w:val="22"/>
          <w:szCs w:val="22"/>
          <w:u w:val="single"/>
        </w:rPr>
        <w:t>　　　</w:t>
      </w:r>
      <w:r>
        <w:rPr>
          <w:rFonts w:ascii="MS Gothic" w:hAnsi="MS Gothic" w:cs="MS Gothic" w:eastAsia="MS Gothic"/>
          <w:color w:val="000000"/>
          <w:sz w:val="22"/>
          <w:szCs w:val="22"/>
        </w:rPr>
        <w:t>年</w:t>
      </w:r>
      <w:r>
        <w:rPr>
          <w:rFonts w:ascii="MS Gothic" w:hAnsi="MS Gothic" w:cs="MS Gothic" w:eastAsia="MS Gothic"/>
          <w:color w:val="000000"/>
          <w:sz w:val="22"/>
          <w:szCs w:val="22"/>
          <w:u w:val="single"/>
        </w:rPr>
        <w:t>　　</w:t>
      </w:r>
      <w:r>
        <w:rPr>
          <w:rFonts w:ascii="MS Gothic" w:hAnsi="MS Gothic" w:cs="MS Gothic" w:eastAsia="MS Gothic"/>
          <w:color w:val="000000"/>
          <w:sz w:val="22"/>
          <w:szCs w:val="22"/>
        </w:rPr>
        <w:t>月</w:t>
      </w:r>
      <w:r>
        <w:rPr>
          <w:rFonts w:ascii="MS Gothic" w:hAnsi="MS Gothic" w:cs="MS Gothic" w:eastAsia="MS Gothic"/>
          <w:color w:val="000000"/>
          <w:sz w:val="22"/>
          <w:szCs w:val="22"/>
          <w:u w:val="single"/>
        </w:rPr>
        <w:t>　　</w:t>
      </w:r>
      <w:r>
        <w:rPr>
          <w:rFonts w:ascii="MS Gothic" w:hAnsi="MS Gothic" w:cs="MS Gothic" w:eastAsia="MS Gothic"/>
          <w:color w:val="000000"/>
          <w:sz w:val="22"/>
          <w:szCs w:val="22"/>
        </w:rPr>
        <w:t>日から</w:t>
      </w:r>
      <w:r>
        <w:rPr>
          <w:rFonts w:ascii="MS Gothic" w:hAnsi="MS Gothic" w:cs="MS Gothic" w:eastAsia="MS Gothic"/>
          <w:color w:val="000000"/>
          <w:sz w:val="22"/>
          <w:szCs w:val="22"/>
          <w:u w:val="single"/>
        </w:rPr>
        <w:t>　　　</w:t>
      </w:r>
      <w:r>
        <w:rPr>
          <w:rFonts w:ascii="MS Gothic" w:hAnsi="MS Gothic" w:cs="MS Gothic" w:eastAsia="MS Gothic"/>
          <w:color w:val="000000"/>
          <w:sz w:val="22"/>
          <w:szCs w:val="22"/>
        </w:rPr>
        <w:t>年</w:t>
      </w:r>
      <w:r>
        <w:rPr>
          <w:rFonts w:ascii="MS Gothic" w:hAnsi="MS Gothic" w:cs="MS Gothic" w:eastAsia="MS Gothic"/>
          <w:color w:val="000000"/>
          <w:sz w:val="22"/>
          <w:szCs w:val="22"/>
          <w:u w:val="single"/>
        </w:rPr>
        <w:t>　　</w:t>
      </w:r>
      <w:r>
        <w:rPr>
          <w:rFonts w:ascii="MS Gothic" w:hAnsi="MS Gothic" w:cs="MS Gothic" w:eastAsia="MS Gothic"/>
          <w:color w:val="000000"/>
          <w:sz w:val="22"/>
          <w:szCs w:val="22"/>
        </w:rPr>
        <w:t>月</w:t>
      </w:r>
      <w:r>
        <w:rPr>
          <w:rFonts w:ascii="MS Gothic" w:hAnsi="MS Gothic" w:cs="MS Gothic" w:eastAsia="MS Gothic"/>
          <w:color w:val="000000"/>
          <w:sz w:val="22"/>
          <w:szCs w:val="22"/>
          <w:u w:val="single"/>
        </w:rPr>
        <w:t>　　</w:t>
      </w:r>
      <w:r>
        <w:rPr>
          <w:rFonts w:ascii="MS Gothic" w:hAnsi="MS Gothic" w:cs="MS Gothic" w:eastAsia="MS Gothic"/>
          <w:color w:val="000000"/>
          <w:sz w:val="22"/>
          <w:szCs w:val="22"/>
        </w:rPr>
        <w:t>日まで在宅就労支援を受けることに同意します。</w:t>
      </w:r>
    </w:p>
    <w:p>
      <w:pPr>
        <w:pStyle w:val="normal1"/>
        <w:jc w:val="left"/>
        <w:rPr>
          <w:rFonts w:ascii="MS Gothic" w:hAnsi="MS Gothic" w:eastAsia="MS Gothic" w:cs="MS Gothic"/>
          <w:color w:val="000000"/>
          <w:sz w:val="10"/>
          <w:szCs w:val="10"/>
        </w:rPr>
      </w:pPr>
      <w:r>
        <w:rPr>
          <w:rFonts w:eastAsia="MS Gothic" w:cs="MS Gothic" w:ascii="MS Gothic" w:hAnsi="MS Gothic"/>
          <w:color w:val="000000"/>
          <w:sz w:val="10"/>
          <w:szCs w:val="10"/>
        </w:rPr>
      </w:r>
    </w:p>
    <w:p>
      <w:pPr>
        <w:pStyle w:val="normal1"/>
        <w:jc w:val="left"/>
        <w:rPr>
          <w:color w:val="000000"/>
        </w:rPr>
      </w:pPr>
      <w:r>
        <w:rPr>
          <w:rFonts w:ascii="MS Gothic" w:hAnsi="MS Gothic" w:cs="MS Gothic" w:eastAsia="MS Gothic"/>
          <w:color w:val="000000"/>
          <w:sz w:val="22"/>
          <w:szCs w:val="22"/>
        </w:rPr>
        <w:t>（受給者証番号）</w:t>
      </w:r>
      <w:r>
        <w:rPr>
          <w:rFonts w:ascii="MS Gothic" w:hAnsi="MS Gothic" w:cs="MS Gothic" w:eastAsia="MS Gothic"/>
          <w:color w:val="000000"/>
          <w:sz w:val="22"/>
          <w:szCs w:val="22"/>
          <w:u w:val="single"/>
        </w:rPr>
        <w:t>　　　　　　　　　　　　　</w:t>
      </w:r>
      <w:r>
        <w:rPr>
          <w:rFonts w:ascii="MS Gothic" w:hAnsi="MS Gothic" w:cs="MS Gothic" w:eastAsia="MS Gothic"/>
          <w:color w:val="000000"/>
          <w:sz w:val="22"/>
          <w:szCs w:val="22"/>
        </w:rPr>
        <w:t>（通知要件）①☐　②☐　③☐</w:t>
      </w:r>
    </w:p>
    <w:p>
      <w:pPr>
        <w:pStyle w:val="normal1"/>
        <w:ind w:hanging="227" w:left="227"/>
        <w:jc w:val="left"/>
        <w:rPr>
          <w:rFonts w:ascii="MS Gothic" w:hAnsi="MS Gothic" w:eastAsia="MS Gothic" w:cs="MS Gothic"/>
          <w:color w:val="000000"/>
          <w:sz w:val="10"/>
          <w:szCs w:val="10"/>
        </w:rPr>
      </w:pPr>
      <w:r>
        <w:rPr>
          <w:rFonts w:eastAsia="MS Gothic" w:cs="MS Gothic" w:ascii="MS Gothic" w:hAnsi="MS Gothic"/>
          <w:color w:val="000000"/>
          <w:sz w:val="10"/>
          <w:szCs w:val="10"/>
        </w:rPr>
      </w:r>
    </w:p>
    <w:p>
      <w:pPr>
        <w:pStyle w:val="normal1"/>
        <w:ind w:hanging="227" w:left="227"/>
        <w:jc w:val="left"/>
        <w:rPr>
          <w:color w:val="000000"/>
        </w:rPr>
      </w:pPr>
      <w:r>
        <w:rPr>
          <w:rFonts w:ascii="MS Gothic" w:hAnsi="MS Gothic" w:cs="MS Gothic" w:eastAsia="MS Gothic"/>
          <w:color w:val="000000"/>
          <w:sz w:val="22"/>
          <w:szCs w:val="22"/>
        </w:rPr>
        <w:t>☐</w:t>
      </w:r>
      <w:r>
        <w:rPr>
          <w:rFonts w:ascii="MS Gothic" w:hAnsi="MS Gothic" w:cs="MS Gothic" w:eastAsia="MS Gothic"/>
          <w:color w:val="000000"/>
          <w:sz w:val="22"/>
          <w:szCs w:val="22"/>
        </w:rPr>
        <w:t>　通知要件などを確認したこと</w:t>
      </w:r>
    </w:p>
    <w:p>
      <w:pPr>
        <w:pStyle w:val="normal1"/>
        <w:jc w:val="left"/>
        <w:rPr>
          <w:rFonts w:ascii="MS Gothic" w:hAnsi="MS Gothic" w:eastAsia="MS Gothic" w:cs="MS Gothic"/>
          <w:color w:val="000000"/>
          <w:sz w:val="10"/>
          <w:szCs w:val="10"/>
        </w:rPr>
      </w:pPr>
      <w:r>
        <w:rPr>
          <w:rFonts w:eastAsia="MS Gothic" w:cs="MS Gothic" w:ascii="MS Gothic" w:hAnsi="MS Gothic"/>
          <w:color w:val="000000"/>
          <w:sz w:val="10"/>
          <w:szCs w:val="10"/>
        </w:rPr>
      </w:r>
    </w:p>
    <w:p>
      <w:pPr>
        <w:pStyle w:val="normal1"/>
        <w:jc w:val="left"/>
        <w:rPr>
          <w:color w:val="000000"/>
        </w:rPr>
      </w:pPr>
      <w:r>
        <w:rPr>
          <w:rFonts w:ascii="MS Gothic" w:hAnsi="MS Gothic" w:cs="MS Gothic" w:eastAsia="MS Gothic"/>
          <w:color w:val="000000"/>
          <w:sz w:val="22"/>
          <w:szCs w:val="22"/>
        </w:rPr>
        <w:t>（在宅就労支援を希望する理由）</w:t>
      </w:r>
      <w:r>
        <w:rPr>
          <w:rFonts w:ascii="MS Gothic" w:hAnsi="MS Gothic" w:cs="MS Gothic" w:eastAsia="MS Gothic"/>
          <w:color w:val="000000"/>
          <w:sz w:val="22"/>
          <w:szCs w:val="22"/>
          <w:u w:val="single"/>
        </w:rPr>
        <w:t>　　　　　　　　　　　　　　　　　　　　</w:t>
      </w:r>
    </w:p>
    <w:p>
      <w:pPr>
        <w:pStyle w:val="normal1"/>
        <w:jc w:val="left"/>
        <w:rPr>
          <w:rFonts w:ascii="MS Gothic" w:hAnsi="MS Gothic" w:eastAsia="MS Gothic" w:cs="MS Gothic"/>
          <w:color w:val="000000"/>
          <w:sz w:val="20"/>
          <w:szCs w:val="20"/>
        </w:rPr>
      </w:pPr>
      <w:r>
        <w:rPr>
          <w:rFonts w:eastAsia="MS Gothic" w:cs="MS Gothic" w:ascii="MS Gothic" w:hAnsi="MS Gothic"/>
          <w:color w:val="000000"/>
          <w:sz w:val="20"/>
          <w:szCs w:val="20"/>
        </w:rPr>
      </w:r>
    </w:p>
    <w:p>
      <w:pPr>
        <w:pStyle w:val="normal1"/>
        <w:ind w:right="16"/>
        <w:rPr>
          <w:color w:val="000000"/>
        </w:rPr>
      </w:pPr>
      <w:r>
        <w:rPr>
          <w:rFonts w:ascii="MS Gothic" w:hAnsi="MS Gothic" w:cs="MS Gothic" w:eastAsia="MS Gothic"/>
          <w:color w:val="000000"/>
          <w:sz w:val="22"/>
          <w:szCs w:val="22"/>
        </w:rPr>
        <w:t xml:space="preserve"> </w:t>
      </w:r>
      <w:r>
        <w:rPr>
          <w:rFonts w:ascii="MS Gothic" w:hAnsi="MS Gothic" w:cs="MS Gothic" w:eastAsia="MS Gothic"/>
          <w:color w:val="000000"/>
          <w:sz w:val="22"/>
          <w:szCs w:val="22"/>
          <w:u w:val="single"/>
        </w:rPr>
        <w:t>　　　　　　　　　　　　　　　 　　　　　　　　　　　　　　　　　　　</w:t>
      </w:r>
    </w:p>
    <w:p>
      <w:pPr>
        <w:pStyle w:val="normal1"/>
        <w:rPr>
          <w:rFonts w:ascii="MS Gothic" w:hAnsi="MS Gothic" w:eastAsia="MS Gothic" w:cs="MS Gothic"/>
          <w:color w:val="000000"/>
          <w:sz w:val="22"/>
          <w:szCs w:val="22"/>
        </w:rPr>
      </w:pPr>
      <w:r>
        <w:rPr>
          <w:rFonts w:eastAsia="MS Gothic" w:cs="MS Gothic" w:ascii="MS Gothic" w:hAnsi="MS Gothic"/>
          <w:color w:val="000000"/>
          <w:sz w:val="22"/>
          <w:szCs w:val="22"/>
        </w:rPr>
      </w:r>
    </w:p>
    <w:p>
      <w:pPr>
        <w:pStyle w:val="normal1"/>
        <w:jc w:val="left"/>
        <w:rPr>
          <w:color w:val="000000"/>
        </w:rPr>
      </w:pPr>
      <w:r>
        <w:rPr>
          <w:rFonts w:ascii="MS Gothic" w:hAnsi="MS Gothic" w:cs="MS Gothic" w:eastAsia="MS Gothic"/>
          <w:color w:val="000000"/>
          <w:sz w:val="22"/>
          <w:szCs w:val="22"/>
        </w:rPr>
        <w:t>（在宅における作業内容）</w:t>
      </w:r>
      <w:r>
        <w:rPr>
          <w:rFonts w:ascii="MS Gothic" w:hAnsi="MS Gothic" w:cs="MS Gothic" w:eastAsia="MS Gothic"/>
          <w:color w:val="000000"/>
          <w:sz w:val="22"/>
          <w:szCs w:val="22"/>
          <w:u w:val="single"/>
        </w:rPr>
        <w:t>　　　　　　　　　　　　　　　　　　　　　　　</w:t>
      </w:r>
    </w:p>
    <w:p>
      <w:pPr>
        <w:pStyle w:val="normal1"/>
        <w:jc w:val="left"/>
        <w:rPr>
          <w:rFonts w:ascii="MS Gothic" w:hAnsi="MS Gothic" w:eastAsia="MS Gothic" w:cs="MS Gothic"/>
          <w:color w:val="000000"/>
          <w:sz w:val="22"/>
          <w:szCs w:val="22"/>
        </w:rPr>
      </w:pPr>
      <w:r>
        <w:rPr>
          <w:rFonts w:eastAsia="MS Gothic" w:cs="MS Gothic" w:ascii="MS Gothic" w:hAnsi="MS Gothic"/>
          <w:color w:val="000000"/>
          <w:sz w:val="22"/>
          <w:szCs w:val="22"/>
        </w:rPr>
      </w:r>
    </w:p>
    <w:p>
      <w:pPr>
        <w:pStyle w:val="normal1"/>
        <w:jc w:val="left"/>
        <w:rPr>
          <w:color w:val="000000"/>
        </w:rPr>
      </w:pPr>
      <w:r>
        <w:rPr>
          <w:rFonts w:ascii="MS Gothic" w:hAnsi="MS Gothic" w:cs="MS Gothic" w:eastAsia="MS Gothic"/>
          <w:color w:val="000000"/>
          <w:sz w:val="22"/>
          <w:szCs w:val="22"/>
        </w:rPr>
        <w:t>（利用者チェック欄）確認した項目に✓</w:t>
      </w:r>
    </w:p>
    <w:p>
      <w:pPr>
        <w:pStyle w:val="normal1"/>
        <w:jc w:val="left"/>
        <w:rPr>
          <w:rFonts w:ascii="MS Gothic" w:hAnsi="MS Gothic" w:eastAsia="MS Gothic" w:cs="MS Gothic"/>
          <w:color w:val="000000"/>
          <w:sz w:val="10"/>
          <w:szCs w:val="10"/>
        </w:rPr>
      </w:pPr>
      <w:r>
        <w:rPr>
          <w:rFonts w:eastAsia="MS Gothic" w:cs="MS Gothic" w:ascii="MS Gothic" w:hAnsi="MS Gothic"/>
          <w:color w:val="000000"/>
          <w:sz w:val="10"/>
          <w:szCs w:val="10"/>
        </w:rPr>
      </w:r>
    </w:p>
    <w:p>
      <w:pPr>
        <w:pStyle w:val="normal1"/>
        <w:jc w:val="left"/>
        <w:rPr>
          <w:color w:val="000000"/>
        </w:rPr>
      </w:pPr>
      <w:r>
        <w:rPr>
          <w:rFonts w:ascii="MS Gothic" w:hAnsi="MS Gothic" w:cs="MS Gothic" w:eastAsia="MS Gothic"/>
          <w:color w:val="000000"/>
          <w:sz w:val="22"/>
          <w:szCs w:val="22"/>
        </w:rPr>
        <w:t>□</w:t>
      </w:r>
      <w:r>
        <w:rPr>
          <w:rFonts w:ascii="MS Gothic" w:hAnsi="MS Gothic" w:cs="MS Gothic" w:eastAsia="MS Gothic"/>
          <w:color w:val="000000"/>
          <w:sz w:val="22"/>
          <w:szCs w:val="22"/>
        </w:rPr>
        <w:t>　生産活動に見合った工賃であること</w:t>
      </w:r>
    </w:p>
    <w:p>
      <w:pPr>
        <w:pStyle w:val="normal1"/>
        <w:jc w:val="left"/>
        <w:rPr>
          <w:rFonts w:ascii="MS Gothic" w:hAnsi="MS Gothic" w:eastAsia="MS Gothic" w:cs="MS Gothic"/>
          <w:color w:val="000000"/>
          <w:sz w:val="10"/>
          <w:szCs w:val="10"/>
        </w:rPr>
      </w:pPr>
      <w:r>
        <w:rPr>
          <w:rFonts w:eastAsia="MS Gothic" w:cs="MS Gothic" w:ascii="MS Gothic" w:hAnsi="MS Gothic"/>
          <w:color w:val="000000"/>
          <w:sz w:val="10"/>
          <w:szCs w:val="10"/>
        </w:rPr>
      </w:r>
    </w:p>
    <w:p>
      <w:pPr>
        <w:pStyle w:val="normal1"/>
        <w:jc w:val="left"/>
        <w:rPr>
          <w:color w:val="000000"/>
        </w:rPr>
      </w:pPr>
      <w:r>
        <w:rPr>
          <w:rFonts w:ascii="MS Gothic" w:hAnsi="MS Gothic" w:cs="MS Gothic" w:eastAsia="MS Gothic"/>
          <w:color w:val="000000"/>
          <w:sz w:val="22"/>
          <w:szCs w:val="22"/>
        </w:rPr>
        <w:t>□</w:t>
      </w:r>
      <w:r>
        <w:rPr>
          <w:rFonts w:ascii="MS Gothic" w:hAnsi="MS Gothic" w:cs="MS Gothic" w:eastAsia="MS Gothic"/>
          <w:color w:val="000000"/>
          <w:sz w:val="22"/>
          <w:szCs w:val="22"/>
        </w:rPr>
        <w:t>　常に作業活動や訓練内容が確保されていること</w:t>
      </w:r>
    </w:p>
    <w:p>
      <w:pPr>
        <w:pStyle w:val="normal1"/>
        <w:jc w:val="left"/>
        <w:rPr>
          <w:rFonts w:ascii="MS Gothic" w:hAnsi="MS Gothic" w:eastAsia="MS Gothic" w:cs="MS Gothic"/>
          <w:color w:val="000000"/>
          <w:sz w:val="10"/>
          <w:szCs w:val="10"/>
        </w:rPr>
      </w:pPr>
      <w:r>
        <w:rPr>
          <w:rFonts w:eastAsia="MS Gothic" w:cs="MS Gothic" w:ascii="MS Gothic" w:hAnsi="MS Gothic"/>
          <w:color w:val="000000"/>
          <w:sz w:val="10"/>
          <w:szCs w:val="10"/>
        </w:rPr>
      </w:r>
    </w:p>
    <w:p>
      <w:pPr>
        <w:pStyle w:val="normal1"/>
        <w:jc w:val="left"/>
        <w:rPr>
          <w:color w:val="000000"/>
        </w:rPr>
      </w:pPr>
      <w:r>
        <w:rPr>
          <w:rFonts w:ascii="MS Gothic" w:hAnsi="MS Gothic" w:cs="MS Gothic" w:eastAsia="MS Gothic"/>
          <w:color w:val="000000"/>
          <w:sz w:val="22"/>
          <w:szCs w:val="22"/>
        </w:rPr>
        <w:t>□</w:t>
      </w:r>
      <w:r>
        <w:rPr>
          <w:rFonts w:ascii="MS Gothic" w:hAnsi="MS Gothic" w:cs="MS Gothic" w:eastAsia="MS Gothic"/>
          <w:color w:val="000000"/>
          <w:sz w:val="22"/>
          <w:szCs w:val="22"/>
        </w:rPr>
        <w:t>　１日２回以上、連絡や助言を受けられること</w:t>
      </w:r>
    </w:p>
    <w:p>
      <w:pPr>
        <w:pStyle w:val="normal1"/>
        <w:jc w:val="left"/>
        <w:rPr>
          <w:rFonts w:ascii="MS Gothic" w:hAnsi="MS Gothic" w:eastAsia="MS Gothic" w:cs="MS Gothic"/>
          <w:color w:val="000000"/>
          <w:sz w:val="10"/>
          <w:szCs w:val="10"/>
        </w:rPr>
      </w:pPr>
      <w:r>
        <w:rPr>
          <w:rFonts w:eastAsia="MS Gothic" w:cs="MS Gothic" w:ascii="MS Gothic" w:hAnsi="MS Gothic"/>
          <w:color w:val="000000"/>
          <w:sz w:val="10"/>
          <w:szCs w:val="10"/>
        </w:rPr>
      </w:r>
    </w:p>
    <w:p>
      <w:pPr>
        <w:pStyle w:val="normal1"/>
        <w:jc w:val="left"/>
        <w:rPr>
          <w:color w:val="000000"/>
        </w:rPr>
      </w:pPr>
      <w:r>
        <w:rPr>
          <w:rFonts w:ascii="MS Gothic" w:hAnsi="MS Gothic" w:cs="MS Gothic" w:eastAsia="MS Gothic"/>
          <w:color w:val="000000"/>
          <w:sz w:val="22"/>
          <w:szCs w:val="22"/>
        </w:rPr>
        <w:t>□</w:t>
      </w:r>
      <w:r>
        <w:rPr>
          <w:rFonts w:ascii="MS Gothic" w:hAnsi="MS Gothic" w:cs="MS Gothic" w:eastAsia="MS Gothic"/>
          <w:color w:val="000000"/>
          <w:sz w:val="22"/>
          <w:szCs w:val="22"/>
        </w:rPr>
        <w:t>　月１日以上は訪問や通所により、支援効果の評価を受けられること</w:t>
      </w:r>
    </w:p>
    <w:p>
      <w:pPr>
        <w:pStyle w:val="normal1"/>
        <w:jc w:val="left"/>
        <w:rPr>
          <w:rFonts w:ascii="MS Gothic" w:hAnsi="MS Gothic" w:eastAsia="MS Gothic" w:cs="MS Gothic"/>
          <w:color w:val="000000"/>
          <w:sz w:val="10"/>
          <w:szCs w:val="10"/>
        </w:rPr>
      </w:pPr>
      <w:r>
        <w:rPr>
          <w:rFonts w:eastAsia="MS Gothic" w:cs="MS Gothic" w:ascii="MS Gothic" w:hAnsi="MS Gothic"/>
          <w:color w:val="000000"/>
          <w:sz w:val="10"/>
          <w:szCs w:val="10"/>
        </w:rPr>
      </w:r>
    </w:p>
    <w:p>
      <w:pPr>
        <w:pStyle w:val="normal1"/>
        <w:jc w:val="left"/>
        <w:rPr>
          <w:color w:val="000000"/>
        </w:rPr>
      </w:pPr>
      <w:r>
        <w:rPr>
          <w:rFonts w:ascii="MS Gothic" w:hAnsi="MS Gothic" w:cs="MS Gothic" w:eastAsia="MS Gothic"/>
          <w:color w:val="000000"/>
          <w:sz w:val="22"/>
          <w:szCs w:val="22"/>
        </w:rPr>
        <w:t>□</w:t>
      </w:r>
      <w:r>
        <w:rPr>
          <w:rFonts w:ascii="MS Gothic" w:hAnsi="MS Gothic" w:cs="MS Gothic" w:eastAsia="MS Gothic"/>
          <w:color w:val="000000"/>
          <w:sz w:val="22"/>
          <w:szCs w:val="22"/>
        </w:rPr>
        <w:t>　原則通所のため在宅就労の適切性、その期間の必要性があること</w:t>
      </w:r>
    </w:p>
    <w:p>
      <w:pPr>
        <w:pStyle w:val="normal1"/>
        <w:jc w:val="left"/>
        <w:rPr>
          <w:rFonts w:ascii="MS Gothic" w:hAnsi="MS Gothic" w:eastAsia="MS Gothic" w:cs="MS Gothic"/>
          <w:color w:val="000000"/>
          <w:sz w:val="22"/>
          <w:szCs w:val="22"/>
        </w:rPr>
      </w:pPr>
      <w:r>
        <w:rPr>
          <w:rFonts w:eastAsia="MS Gothic" w:cs="MS Gothic" w:ascii="MS Gothic" w:hAnsi="MS Gothic"/>
          <w:color w:val="000000"/>
          <w:sz w:val="22"/>
          <w:szCs w:val="22"/>
        </w:rPr>
      </w:r>
    </w:p>
    <w:tbl>
      <w:tblPr>
        <w:tblStyle w:val="Table1"/>
        <w:tblW w:w="8430" w:type="dxa"/>
        <w:jc w:val="left"/>
        <w:tblInd w:w="16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60"/>
        <w:gridCol w:w="7469"/>
      </w:tblGrid>
      <w:tr>
        <w:trPr>
          <w:trHeight w:val="420" w:hRule="atLeast"/>
        </w:trPr>
        <w:tc>
          <w:tcPr>
            <w:tcW w:w="8429" w:type="dxa"/>
            <w:gridSpan w:val="2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fill="auto" w:val="clear"/>
          </w:tcPr>
          <w:p>
            <w:pPr>
              <w:pStyle w:val="normal1"/>
              <w:jc w:val="left"/>
              <w:rPr>
                <w:color w:val="000000"/>
                <w:highlight w:val="none"/>
                <w:shd w:fill="auto" w:val="clear"/>
              </w:rPr>
            </w:pPr>
            <w:sdt>
              <w:sdtPr>
                <w:tag w:val="goog_rdk_0"/>
                <w:id w:val="1514932311"/>
                <w:lock w:val="contentLocked"/>
                <w:text/>
              </w:sdtPr>
              <w:sdtContent>
                <w:r>
                  <w:rPr>
                    <w:rFonts w:ascii="MS Gothic" w:hAnsi="MS Gothic" w:cs="MS Gothic" w:eastAsia="MS Gothic"/>
                    <w:color w:val="000000"/>
                    <w:sz w:val="22"/>
                    <w:szCs w:val="22"/>
                    <w:shd w:fill="auto" w:val="clear"/>
                  </w:rPr>
                </w:r>
                <w:r>
                  <w:rPr>
                    <w:rFonts w:ascii="MS Gothic" w:hAnsi="MS Gothic" w:cs="MS Gothic" w:eastAsia="MS Gothic"/>
                    <w:color w:val="000000"/>
                    <w:sz w:val="22"/>
                    <w:szCs w:val="22"/>
                    <w:shd w:fill="auto" w:val="clear"/>
                  </w:rPr>
                  <w:t>以下は在宅就労支援の開始後１年ごとに記載</w:t>
                </w:r>
              </w:sdtContent>
            </w:sdt>
          </w:p>
        </w:tc>
      </w:tr>
      <w:tr>
        <w:trPr>
          <w:trHeight w:val="420" w:hRule="atLeast"/>
        </w:trPr>
        <w:tc>
          <w:tcPr>
            <w:tcW w:w="96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fill="auto" w:val="clear"/>
          </w:tcPr>
          <w:p>
            <w:pPr>
              <w:pStyle w:val="normal1"/>
              <w:jc w:val="left"/>
              <w:rPr>
                <w:color w:val="000000"/>
              </w:rPr>
            </w:pPr>
            <w:r>
              <w:rPr>
                <w:rFonts w:ascii="MS Gothic" w:hAnsi="MS Gothic" w:cs="MS Gothic" w:eastAsia="MS Gothic"/>
                <w:color w:val="000000"/>
                <w:sz w:val="20"/>
                <w:szCs w:val="20"/>
              </w:rPr>
              <w:t>事業所記載</w:t>
            </w:r>
          </w:p>
        </w:tc>
        <w:tc>
          <w:tcPr>
            <w:tcW w:w="7469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fill="auto" w:val="clear"/>
          </w:tcPr>
          <w:p>
            <w:pPr>
              <w:pStyle w:val="normal1"/>
              <w:ind w:hanging="0" w:left="0"/>
              <w:jc w:val="left"/>
              <w:rPr>
                <w:color w:val="000000"/>
              </w:rPr>
            </w:pPr>
            <w:r>
              <w:rPr>
                <w:rFonts w:ascii="MS Gothic" w:hAnsi="MS Gothic" w:cs="MS Gothic" w:eastAsia="MS Gothic"/>
                <w:color w:val="000000"/>
                <w:sz w:val="22"/>
                <w:szCs w:val="22"/>
              </w:rPr>
              <w:t>直近１年の在宅就労の内容、支援による効果（通所の見通し）</w:t>
            </w:r>
          </w:p>
          <w:p>
            <w:pPr>
              <w:pStyle w:val="normal1"/>
              <w:ind w:hanging="0" w:left="0"/>
              <w:jc w:val="left"/>
              <w:rPr>
                <w:strike w:val="false"/>
                <w:dstrike w:val="false"/>
                <w:color w:val="000000"/>
                <w:u w:val="none"/>
              </w:rPr>
            </w:pPr>
            <w:r>
              <w:rPr>
                <w:rFonts w:ascii="MS Gothic" w:hAnsi="MS Gothic" w:cs="MS Gothic" w:eastAsia="MS Gothic"/>
                <w:strike w:val="false"/>
                <w:dstrike w:val="false"/>
                <w:color w:val="000000"/>
                <w:sz w:val="22"/>
                <w:szCs w:val="22"/>
                <w:u w:val="none"/>
              </w:rPr>
              <w:t>　　　　　　　　　　　　　　　　　　　　　　　　　　　　　　　　　　　</w:t>
            </w:r>
          </w:p>
          <w:p>
            <w:pPr>
              <w:pStyle w:val="normal1"/>
              <w:ind w:hanging="0" w:left="227"/>
              <w:jc w:val="left"/>
              <w:rPr>
                <w:rFonts w:ascii="MS Gothic" w:hAnsi="MS Gothic" w:eastAsia="MS Gothic" w:cs="MS Gothic"/>
                <w:strike w:val="false"/>
                <w:dstrike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MS Gothic" w:cs="MS Gothic" w:ascii="MS Gothic" w:hAnsi="MS Gothic"/>
                <w:strike w:val="false"/>
                <w:dstrike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1"/>
              <w:jc w:val="left"/>
              <w:rPr>
                <w:strike w:val="false"/>
                <w:dstrike w:val="false"/>
                <w:color w:val="000000"/>
                <w:u w:val="none"/>
              </w:rPr>
            </w:pPr>
            <w:r>
              <w:rPr>
                <w:rFonts w:ascii="MS Gothic" w:hAnsi="MS Gothic" w:cs="MS Gothic" w:eastAsia="MS Gothic"/>
                <w:strike w:val="false"/>
                <w:dstrike w:val="false"/>
                <w:color w:val="000000"/>
                <w:sz w:val="22"/>
                <w:szCs w:val="22"/>
                <w:u w:val="none"/>
              </w:rPr>
              <w:t>　　　　　　　　　　　　　　　　　　　　　　　　　　　　　　</w:t>
            </w:r>
          </w:p>
          <w:p>
            <w:pPr>
              <w:pStyle w:val="normal1"/>
              <w:jc w:val="left"/>
              <w:rPr>
                <w:rFonts w:ascii="MS Gothic" w:hAnsi="MS Gothic" w:eastAsia="MS Gothic" w:cs="MS Gothic"/>
                <w:color w:val="000000"/>
                <w:sz w:val="18"/>
                <w:szCs w:val="18"/>
              </w:rPr>
            </w:pPr>
            <w:r>
              <w:rPr>
                <w:rFonts w:eastAsia="MS Gothic" w:cs="MS Gothic" w:ascii="MS Gothic" w:hAnsi="MS Gothic"/>
                <w:color w:val="000000"/>
                <w:sz w:val="18"/>
                <w:szCs w:val="18"/>
              </w:rPr>
            </w:r>
          </w:p>
          <w:p>
            <w:pPr>
              <w:pStyle w:val="normal1"/>
              <w:jc w:val="left"/>
              <w:rPr>
                <w:color w:val="000000"/>
              </w:rPr>
            </w:pPr>
            <w:r>
              <w:rPr>
                <w:rFonts w:ascii="MS Gothic" w:hAnsi="MS Gothic" w:cs="MS Gothic" w:eastAsia="MS Gothic"/>
                <w:color w:val="000000"/>
                <w:sz w:val="18"/>
                <w:szCs w:val="18"/>
              </w:rPr>
              <w:t>（該当利用者の在宅就労による生産活動収入の概算）</w:t>
            </w:r>
            <w:r>
              <w:rPr>
                <w:rFonts w:ascii="MS Gothic" w:hAnsi="MS Gothic" w:cs="MS Gothic" w:eastAsia="MS Gothic"/>
                <w:color w:val="000000"/>
                <w:sz w:val="22"/>
                <w:szCs w:val="22"/>
                <w:u w:val="single"/>
              </w:rPr>
              <w:t>　　　　　　　　　</w:t>
            </w:r>
            <w:r>
              <w:rPr>
                <w:rFonts w:ascii="MS Gothic" w:hAnsi="MS Gothic" w:cs="MS Gothic" w:eastAsia="MS Gothic"/>
                <w:color w:val="000000"/>
                <w:sz w:val="22"/>
                <w:szCs w:val="22"/>
              </w:rPr>
              <w:t>円／月</w:t>
            </w:r>
          </w:p>
        </w:tc>
      </w:tr>
      <w:tr>
        <w:trPr>
          <w:trHeight w:val="420" w:hRule="atLeast"/>
        </w:trPr>
        <w:tc>
          <w:tcPr>
            <w:tcW w:w="96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fill="auto" w:val="clear"/>
          </w:tcPr>
          <w:p>
            <w:pPr>
              <w:pStyle w:val="normal1"/>
              <w:ind w:hanging="0" w:left="0"/>
              <w:jc w:val="left"/>
              <w:rPr>
                <w:color w:val="000000"/>
              </w:rPr>
            </w:pPr>
            <w:r>
              <w:rPr>
                <w:rFonts w:ascii="MS Gothic" w:hAnsi="MS Gothic" w:cs="MS Gothic" w:eastAsia="MS Gothic"/>
                <w:color w:val="000000"/>
                <w:sz w:val="20"/>
                <w:szCs w:val="20"/>
              </w:rPr>
              <w:t>利用者記載</w:t>
            </w:r>
          </w:p>
        </w:tc>
        <w:tc>
          <w:tcPr>
            <w:tcW w:w="7469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fill="auto" w:val="clear"/>
          </w:tcPr>
          <w:p>
            <w:pPr>
              <w:pStyle w:val="normal1"/>
              <w:jc w:val="left"/>
              <w:rPr>
                <w:color w:val="000000"/>
              </w:rPr>
            </w:pPr>
            <w:r>
              <w:rPr>
                <w:rFonts w:ascii="MS Gothic" w:hAnsi="MS Gothic" w:cs="MS Gothic" w:eastAsia="MS Gothic"/>
                <w:color w:val="000000"/>
                <w:sz w:val="22"/>
                <w:szCs w:val="22"/>
              </w:rPr>
              <w:t>上記チェック項目は守られていますか　（　はい　・　いいえ　）</w:t>
            </w:r>
          </w:p>
          <w:p>
            <w:pPr>
              <w:pStyle w:val="normal1"/>
              <w:ind w:hanging="0" w:left="0"/>
              <w:jc w:val="left"/>
              <w:rPr>
                <w:rFonts w:ascii="MS Gothic" w:hAnsi="MS Gothic" w:eastAsia="MS Gothic" w:cs="MS Gothic"/>
                <w:color w:val="000000"/>
                <w:sz w:val="10"/>
                <w:szCs w:val="10"/>
              </w:rPr>
            </w:pPr>
            <w:r>
              <w:rPr>
                <w:rFonts w:eastAsia="MS Gothic" w:cs="MS Gothic" w:ascii="MS Gothic" w:hAnsi="MS Gothic"/>
                <w:color w:val="000000"/>
                <w:sz w:val="10"/>
                <w:szCs w:val="10"/>
              </w:rPr>
            </w:r>
          </w:p>
          <w:p>
            <w:pPr>
              <w:pStyle w:val="normal1"/>
              <w:ind w:hanging="0" w:left="0"/>
              <w:jc w:val="left"/>
              <w:rPr>
                <w:color w:val="000000"/>
              </w:rPr>
            </w:pPr>
            <w:r>
              <w:rPr>
                <w:rFonts w:ascii="MS Gothic" w:hAnsi="MS Gothic" w:cs="MS Gothic" w:eastAsia="MS Gothic"/>
                <w:color w:val="000000"/>
                <w:sz w:val="22"/>
                <w:szCs w:val="22"/>
              </w:rPr>
              <w:t>事業者の支援により、自身が成長したこと（事業者への要望含）</w:t>
            </w:r>
          </w:p>
          <w:p>
            <w:pPr>
              <w:pStyle w:val="normal1"/>
              <w:ind w:hanging="0" w:left="0"/>
              <w:jc w:val="left"/>
              <w:rPr>
                <w:rFonts w:ascii="MS Gothic" w:hAnsi="MS Gothic" w:eastAsia="MS Gothic" w:cs="MS Gothic"/>
                <w:color w:val="000000"/>
                <w:sz w:val="10"/>
                <w:szCs w:val="10"/>
                <w:u w:val="single"/>
              </w:rPr>
            </w:pPr>
            <w:r>
              <w:rPr>
                <w:rFonts w:eastAsia="MS Gothic" w:cs="MS Gothic" w:ascii="MS Gothic" w:hAnsi="MS Gothic"/>
                <w:color w:val="000000"/>
                <w:sz w:val="10"/>
                <w:szCs w:val="10"/>
                <w:u w:val="single"/>
              </w:rPr>
            </w:r>
          </w:p>
          <w:p>
            <w:pPr>
              <w:pStyle w:val="normal1"/>
              <w:ind w:hanging="227" w:left="227"/>
              <w:jc w:val="left"/>
              <w:rPr>
                <w:color w:val="000000"/>
                <w:u w:val="none"/>
              </w:rPr>
            </w:pPr>
            <w:r>
              <w:rPr>
                <w:rFonts w:ascii="MS Gothic" w:hAnsi="MS Gothic" w:cs="MS Gothic" w:eastAsia="MS Gothic"/>
                <w:color w:val="000000"/>
                <w:sz w:val="22"/>
                <w:szCs w:val="22"/>
                <w:u w:val="none"/>
              </w:rPr>
              <w:t>　                   　　　　　　　　　　　　　　　　　　　　　　　　　　　　　</w:t>
            </w:r>
          </w:p>
          <w:p>
            <w:pPr>
              <w:pStyle w:val="normal1"/>
              <w:ind w:hanging="227" w:left="227"/>
              <w:jc w:val="left"/>
              <w:rPr>
                <w:rFonts w:ascii="MS Gothic" w:hAnsi="MS Gothic" w:eastAsia="MS Gothic" w:cs="MS Gothic"/>
                <w:color w:val="000000"/>
                <w:sz w:val="20"/>
                <w:szCs w:val="20"/>
                <w:u w:val="none"/>
              </w:rPr>
            </w:pPr>
            <w:r>
              <w:rPr>
                <w:rFonts w:eastAsia="MS Gothic" w:cs="MS Gothic" w:ascii="MS Gothic" w:hAnsi="MS Gothic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1"/>
              <w:ind w:left="227"/>
              <w:jc w:val="left"/>
              <w:rPr>
                <w:color w:val="000000"/>
              </w:rPr>
            </w:pPr>
            <w:r>
              <w:rPr>
                <w:rFonts w:ascii="MS Gothic" w:hAnsi="MS Gothic" w:cs="MS Gothic" w:eastAsia="MS Gothic"/>
                <w:color w:val="000000"/>
                <w:sz w:val="22"/>
                <w:szCs w:val="22"/>
                <w:u w:val="none"/>
              </w:rPr>
              <w:t>　　</w:t>
            </w:r>
            <w:r>
              <w:rPr>
                <w:rFonts w:ascii="MS Gothic" w:hAnsi="MS Gothic" w:cs="MS Gothic" w:eastAsia="MS Gothic"/>
                <w:color w:val="000000"/>
                <w:sz w:val="22"/>
                <w:szCs w:val="22"/>
                <w:u w:val="single"/>
              </w:rPr>
              <w:t>　　　　　　　　　　　　　　　　　　　　　　　　　　　　</w:t>
            </w:r>
          </w:p>
        </w:tc>
      </w:tr>
      <w:tr>
        <w:trPr>
          <w:trHeight w:val="420" w:hRule="atLeast"/>
        </w:trPr>
        <w:tc>
          <w:tcPr>
            <w:tcW w:w="8429" w:type="dxa"/>
            <w:gridSpan w:val="2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fill="auto" w:val="clear"/>
          </w:tcPr>
          <w:p>
            <w:pPr>
              <w:pStyle w:val="normal1"/>
              <w:jc w:val="left"/>
              <w:rPr>
                <w:color w:val="000000"/>
              </w:rPr>
            </w:pPr>
            <w:r>
              <w:rPr>
                <w:rFonts w:ascii="MS Gothic" w:hAnsi="MS Gothic" w:cs="MS Gothic" w:eastAsia="MS Gothic"/>
                <w:color w:val="000000"/>
                <w:sz w:val="22"/>
                <w:szCs w:val="22"/>
              </w:rPr>
              <w:t>□</w:t>
            </w:r>
            <w:r>
              <w:rPr>
                <w:rFonts w:ascii="MS Gothic" w:hAnsi="MS Gothic" w:cs="MS Gothic" w:eastAsia="MS Gothic"/>
                <w:color w:val="000000"/>
                <w:sz w:val="22"/>
                <w:szCs w:val="22"/>
              </w:rPr>
              <w:t>　第三者（計画相談支援や就労選択支援（中立性から別法人））確認欄</w:t>
            </w:r>
          </w:p>
        </w:tc>
      </w:tr>
    </w:tbl>
    <w:p>
      <w:pPr>
        <w:pStyle w:val="normal1"/>
        <w:jc w:val="right"/>
        <w:rPr>
          <w:rFonts w:ascii="MS Gothic" w:hAnsi="MS Gothic" w:eastAsia="MS Gothic" w:cs="MS Gothic"/>
          <w:color w:val="000000"/>
          <w:sz w:val="22"/>
          <w:szCs w:val="22"/>
        </w:rPr>
      </w:pPr>
      <w:r>
        <w:rPr>
          <w:rFonts w:eastAsia="MS Gothic" w:cs="MS Gothic" w:ascii="MS Gothic" w:hAnsi="MS Gothic"/>
          <w:color w:val="000000"/>
          <w:sz w:val="22"/>
          <w:szCs w:val="22"/>
        </w:rPr>
      </w:r>
    </w:p>
    <w:p>
      <w:pPr>
        <w:pStyle w:val="normal1"/>
        <w:jc w:val="right"/>
        <w:rPr>
          <w:color w:val="000000"/>
        </w:rPr>
      </w:pPr>
      <w:r>
        <w:rPr>
          <w:rFonts w:ascii="MS Gothic" w:hAnsi="MS Gothic" w:cs="MS Gothic" w:eastAsia="MS Gothic"/>
          <w:color w:val="000000"/>
          <w:sz w:val="22"/>
          <w:szCs w:val="22"/>
        </w:rPr>
        <w:t>　　年　　月　　日</w:t>
      </w:r>
    </w:p>
    <w:p>
      <w:pPr>
        <w:pStyle w:val="normal1"/>
        <w:jc w:val="right"/>
        <w:rPr>
          <w:rFonts w:ascii="MS Gothic" w:hAnsi="MS Gothic" w:eastAsia="MS Gothic" w:cs="MS Gothic"/>
          <w:color w:val="000000"/>
          <w:sz w:val="22"/>
          <w:szCs w:val="22"/>
        </w:rPr>
      </w:pPr>
      <w:r>
        <w:rPr>
          <w:rFonts w:eastAsia="MS Gothic" w:cs="MS Gothic" w:ascii="MS Gothic" w:hAnsi="MS Gothic"/>
          <w:color w:val="000000"/>
          <w:sz w:val="22"/>
          <w:szCs w:val="22"/>
        </w:rPr>
      </w:r>
    </w:p>
    <w:p>
      <w:pPr>
        <w:pStyle w:val="normal1"/>
        <w:widowControl w:val="false"/>
        <w:suppressAutoHyphens w:val="true"/>
        <w:bidi w:val="0"/>
        <w:spacing w:before="0" w:after="0"/>
        <w:ind w:hanging="0" w:left="0" w:right="2835"/>
        <w:jc w:val="right"/>
        <w:rPr>
          <w:color w:val="000000"/>
        </w:rPr>
      </w:pPr>
      <w:r>
        <w:rPr>
          <w:rFonts w:ascii="MS Gothic" w:hAnsi="MS Gothic" w:cs="MS Gothic" w:eastAsia="MS Gothic"/>
          <w:color w:val="000000"/>
          <w:sz w:val="22"/>
          <w:szCs w:val="22"/>
        </w:rPr>
        <w:t xml:space="preserve"> </w:t>
      </w:r>
      <w:r>
        <w:rPr>
          <w:rFonts w:ascii="MS Gothic" w:hAnsi="MS Gothic" w:cs="MS Gothic" w:eastAsia="MS Gothic"/>
          <w:color w:val="000000"/>
          <w:sz w:val="22"/>
          <w:szCs w:val="22"/>
        </w:rPr>
        <w:t>（説明者氏名）</w:t>
      </w:r>
      <w:r>
        <w:rPr>
          <w:rFonts w:ascii="MS Gothic" w:hAnsi="MS Gothic" w:cs="MS Gothic" w:eastAsia="MS Gothic"/>
          <w:color w:val="000000"/>
          <w:sz w:val="22"/>
          <w:szCs w:val="22"/>
          <w:u w:val="single"/>
        </w:rPr>
        <w:t>　　　</w:t>
      </w:r>
    </w:p>
    <w:p>
      <w:pPr>
        <w:pStyle w:val="normal1"/>
        <w:widowControl w:val="false"/>
        <w:suppressAutoHyphens w:val="true"/>
        <w:bidi w:val="0"/>
        <w:spacing w:before="0" w:after="0"/>
        <w:ind w:hanging="0" w:left="0" w:right="2835"/>
        <w:jc w:val="right"/>
        <w:rPr>
          <w:rFonts w:ascii="MS Gothic" w:hAnsi="MS Gothic" w:eastAsia="MS Gothic" w:cs="MS Gothic"/>
          <w:color w:val="000000"/>
          <w:sz w:val="22"/>
          <w:szCs w:val="22"/>
          <w:u w:val="single"/>
        </w:rPr>
      </w:pPr>
      <w:r>
        <w:rPr>
          <w:rFonts w:ascii="MS Gothic" w:hAnsi="MS Gothic" w:cs="MS Gothic" w:eastAsia="MS Gothic"/>
          <w:color w:val="000000"/>
          <w:sz w:val="22"/>
          <w:szCs w:val="22"/>
          <w:u w:val="none"/>
        </w:rPr>
        <w:t>　</w:t>
      </w:r>
      <w:r>
        <w:rPr>
          <w:rFonts w:ascii="MS Gothic" w:hAnsi="MS Gothic" w:cs="MS Gothic" w:eastAsia="MS Gothic"/>
          <w:color w:val="000000"/>
          <w:sz w:val="22"/>
          <w:szCs w:val="22"/>
          <w:u w:val="single"/>
        </w:rPr>
        <w:t>　　　　　　　　　　　</w:t>
      </w:r>
    </w:p>
    <w:p>
      <w:pPr>
        <w:pStyle w:val="normal1"/>
        <w:jc w:val="right"/>
        <w:rPr>
          <w:rFonts w:ascii="MS Gothic" w:hAnsi="MS Gothic" w:eastAsia="MS Gothic" w:cs="MS Gothic"/>
          <w:color w:val="000000"/>
          <w:sz w:val="22"/>
          <w:szCs w:val="22"/>
        </w:rPr>
      </w:pPr>
      <w:r>
        <w:rPr>
          <w:rFonts w:eastAsia="MS Gothic" w:cs="MS Gothic" w:ascii="MS Gothic" w:hAnsi="MS Gothic"/>
          <w:color w:val="000000"/>
          <w:sz w:val="22"/>
          <w:szCs w:val="22"/>
        </w:rPr>
      </w:r>
    </w:p>
    <w:p>
      <w:pPr>
        <w:pStyle w:val="normal1"/>
        <w:widowControl w:val="false"/>
        <w:suppressAutoHyphens w:val="true"/>
        <w:bidi w:val="0"/>
        <w:spacing w:before="0" w:after="0"/>
        <w:ind w:hanging="0" w:left="0" w:right="2835"/>
        <w:jc w:val="right"/>
        <w:rPr>
          <w:rFonts w:ascii="MS Gothic" w:hAnsi="MS Gothic" w:eastAsia="MS Gothic" w:cs="MS Gothic"/>
          <w:color w:val="000000"/>
          <w:sz w:val="22"/>
          <w:szCs w:val="22"/>
        </w:rPr>
      </w:pPr>
      <w:r>
        <w:rPr>
          <w:rFonts w:ascii="MS Gothic" w:hAnsi="MS Gothic" w:cs="MS Gothic" w:eastAsia="MS Gothic"/>
          <w:color w:val="000000"/>
          <w:sz w:val="22"/>
          <w:szCs w:val="22"/>
        </w:rPr>
        <w:t>（利用者氏名）</w:t>
      </w:r>
    </w:p>
    <w:p>
      <w:pPr>
        <w:pStyle w:val="normal1"/>
        <w:widowControl w:val="false"/>
        <w:suppressAutoHyphens w:val="true"/>
        <w:bidi w:val="0"/>
        <w:spacing w:before="0" w:after="0"/>
        <w:ind w:hanging="0" w:left="0" w:right="2835"/>
        <w:jc w:val="right"/>
        <w:rPr>
          <w:rFonts w:ascii="MS Gothic" w:hAnsi="MS Gothic" w:eastAsia="MS Gothic" w:cs="MS Gothic"/>
          <w:sz w:val="22"/>
          <w:szCs w:val="22"/>
        </w:rPr>
      </w:pPr>
      <w:r>
        <w:rPr>
          <w:rFonts w:eastAsia="MS Gothic" w:cs="MS Gothic" w:ascii="MS Gothic" w:hAnsi="MS Gothic"/>
          <w:sz w:val="22"/>
          <w:szCs w:val="22"/>
        </w:rPr>
      </w:r>
    </w:p>
    <w:p>
      <w:pPr>
        <w:pStyle w:val="normal1"/>
        <w:widowControl w:val="false"/>
        <w:suppressAutoHyphens w:val="true"/>
        <w:bidi w:val="0"/>
        <w:spacing w:before="0" w:after="0"/>
        <w:ind w:hanging="0" w:left="0" w:right="2835"/>
        <w:jc w:val="right"/>
        <w:rPr>
          <w:rFonts w:ascii="MS Gothic" w:hAnsi="MS Gothic" w:eastAsia="MS Gothic" w:cs="MS Gothic"/>
          <w:color w:val="000000"/>
          <w:sz w:val="22"/>
          <w:szCs w:val="22"/>
          <w:u w:val="single"/>
        </w:rPr>
      </w:pPr>
      <w:r>
        <w:rPr>
          <w:rFonts w:ascii="MS Gothic" w:hAnsi="MS Gothic" w:cs="MS Gothic" w:eastAsia="MS Gothic"/>
          <w:color w:val="000000"/>
          <w:sz w:val="22"/>
          <w:szCs w:val="22"/>
          <w:u w:val="none"/>
        </w:rPr>
        <w:t>　</w:t>
      </w:r>
      <w:r>
        <w:rPr>
          <w:rFonts w:ascii="MS Gothic" w:hAnsi="MS Gothic" w:cs="MS Gothic" w:eastAsia="MS Gothic"/>
          <w:color w:val="000000"/>
          <w:sz w:val="22"/>
          <w:szCs w:val="22"/>
          <w:u w:val="single"/>
        </w:rPr>
        <w:t>　　　　　　　　　</w:t>
      </w:r>
    </w:p>
    <w:p>
      <w:pPr>
        <w:pStyle w:val="normal1"/>
        <w:jc w:val="left"/>
        <w:rPr>
          <w:color w:val="000000"/>
        </w:rPr>
      </w:pPr>
      <w:r>
        <w:rPr>
          <w:rFonts w:ascii="MS Gothic" w:hAnsi="MS Gothic" w:cs="MS Gothic" w:eastAsia="MS Gothic"/>
          <w:color w:val="000000"/>
          <w:sz w:val="22"/>
          <w:szCs w:val="22"/>
        </w:rPr>
        <w:t>※</w:t>
      </w:r>
      <w:r>
        <w:rPr>
          <w:rFonts w:ascii="MS Gothic" w:hAnsi="MS Gothic" w:cs="MS Gothic" w:eastAsia="MS Gothic"/>
          <w:color w:val="000000"/>
          <w:sz w:val="22"/>
          <w:szCs w:val="22"/>
        </w:rPr>
        <w:t>事業所は本同意書の写しを利用者に交付すること。</w:t>
      </w:r>
      <w:r>
        <w:br w:type="page"/>
      </w:r>
    </w:p>
    <w:p>
      <w:pPr>
        <w:pStyle w:val="normal1"/>
        <w:widowControl/>
        <w:spacing w:before="0" w:after="0"/>
        <w:ind w:hanging="0" w:left="0"/>
        <w:jc w:val="left"/>
        <w:rPr>
          <w:color w:val="000000"/>
        </w:rPr>
      </w:pPr>
      <w:r>
        <w:rPr>
          <w:rFonts w:ascii="BIZ UDMincho" w:hAnsi="BIZ UDMincho" w:cs="BIZ UDMincho" w:eastAsia="BIZ UDMincho"/>
          <w:color w:val="000000"/>
          <w:sz w:val="24"/>
          <w:szCs w:val="24"/>
        </w:rPr>
        <w:t>（参考）通知要件に関する抜粋</w:t>
      </w:r>
    </w:p>
    <w:p>
      <w:pPr>
        <w:pStyle w:val="normal1"/>
        <w:widowControl/>
        <w:ind w:hanging="0" w:left="0"/>
        <w:jc w:val="left"/>
        <w:rPr>
          <w:color w:val="000000"/>
        </w:rPr>
      </w:pPr>
      <w:r>
        <w:rPr>
          <w:rFonts w:ascii="BIZ UDMincho" w:hAnsi="BIZ UDMincho" w:cs="BIZ UDMincho" w:eastAsia="BIZ UDMincho"/>
          <w:color w:val="000000"/>
          <w:sz w:val="24"/>
          <w:szCs w:val="24"/>
        </w:rPr>
        <w:t>　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さっぽろ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  <w:u w:val="none"/>
              </w:rPr>
              <w:t>札幌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  <w:u w:val="none"/>
              </w:rPr>
              <w:t>市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において「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ざいたく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在宅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しゅうろう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就労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しえん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支援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による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こうか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効果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が認められると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しちょうそん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市町村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が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はんだん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判断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する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ばあい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場合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」とは、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つぎ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次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の①から③までのいずれかに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がいとう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該当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するものとする。</w:t>
      </w:r>
    </w:p>
    <w:p>
      <w:pPr>
        <w:pStyle w:val="normal1"/>
        <w:widowControl/>
        <w:ind w:hanging="227" w:left="227"/>
        <w:jc w:val="left"/>
        <w:rPr>
          <w:color w:val="000000"/>
        </w:rPr>
      </w:pPr>
      <w:r>
        <w:rPr>
          <w:rFonts w:ascii="BIZ UDMincho" w:hAnsi="BIZ UDMincho" w:cs="BIZ UDMincho" w:eastAsia="BIZ UDMincho"/>
          <w:color w:val="000000"/>
          <w:sz w:val="22"/>
          <w:szCs w:val="22"/>
        </w:rPr>
        <w:t>①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じゅうど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重度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しょう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障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がい（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きん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筋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ジストロフィーや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せき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頚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ずい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髄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そんしょう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損傷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、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しかく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視覚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ちょうかく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聴覚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げんご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言語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きのう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機能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、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こきゅうき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呼吸器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きのう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機能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、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こうじ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高次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のう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脳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きのう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機能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の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じゅうど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重度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の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てちょう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手帳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しょじ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所持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しゃ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者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、その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た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他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なんびょう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難病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の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しょう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障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がい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とう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等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）により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つうしょ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通所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が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むずか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難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しい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ばあい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場合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。</w:t>
      </w:r>
    </w:p>
    <w:p>
      <w:pPr>
        <w:pStyle w:val="normal1"/>
        <w:widowControl/>
        <w:ind w:hanging="227" w:left="227"/>
        <w:jc w:val="left"/>
        <w:rPr>
          <w:color w:val="000000"/>
        </w:rPr>
      </w:pPr>
      <w:r>
        <w:rPr>
          <w:rFonts w:ascii="BIZ UDMincho" w:hAnsi="BIZ UDMincho" w:cs="BIZ UDMincho" w:eastAsia="BIZ UDMincho"/>
          <w:color w:val="000000"/>
          <w:sz w:val="22"/>
          <w:szCs w:val="22"/>
        </w:rPr>
        <w:t>②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せいしん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精神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しょう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障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がいにより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つうしょ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通所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が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むずか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難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しい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ばあい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場合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と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いか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以下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の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かんてん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観点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を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ふ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踏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まえて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さっぽろ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  <w:u w:val="none"/>
              </w:rPr>
              <w:t>札幌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  <w:u w:val="none"/>
              </w:rPr>
              <w:t>市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が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はんだん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判断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できること。</w:t>
      </w:r>
    </w:p>
    <w:p>
      <w:pPr>
        <w:pStyle w:val="normal1"/>
        <w:widowControl/>
        <w:ind w:hanging="0" w:left="227"/>
        <w:jc w:val="left"/>
        <w:rPr>
          <w:color w:val="000000"/>
        </w:rPr>
      </w:pPr>
      <w:r>
        <w:rPr>
          <w:rFonts w:ascii="BIZ UDMincho" w:hAnsi="BIZ UDMincho" w:cs="BIZ UDMincho" w:eastAsia="BIZ UDMincho"/>
          <w:color w:val="000000"/>
          <w:sz w:val="22"/>
          <w:szCs w:val="22"/>
        </w:rPr>
        <w:t>ア　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ざいたく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在宅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しゅうろう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就労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しえん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支援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の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かいし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開始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ご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後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６か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げつ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月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まで</w:t>
      </w:r>
    </w:p>
    <w:p>
      <w:pPr>
        <w:pStyle w:val="normal1"/>
        <w:widowControl/>
        <w:ind w:hanging="0" w:left="454"/>
        <w:jc w:val="left"/>
        <w:rPr>
          <w:color w:val="000000"/>
        </w:rPr>
      </w:pPr>
      <w:r>
        <w:rPr>
          <w:rFonts w:ascii="BIZ UDMincho" w:hAnsi="BIZ UDMincho" w:cs="BIZ UDMincho" w:eastAsia="BIZ UDMincho"/>
          <w:color w:val="000000"/>
          <w:sz w:val="22"/>
          <w:szCs w:val="22"/>
        </w:rPr>
        <w:t>　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たいめん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対面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による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しえん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支援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を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くふう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工夫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し、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じっし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実施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に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つと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努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めること。かかりつけ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医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から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つうしょ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通所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により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じょうたい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状態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あっか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悪化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につながるか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いな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否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か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ほんにん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本人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に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かくにん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確認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するなど、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ざいたく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在宅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しゅうろう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就労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しえん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支援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の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てきせつ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適切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せい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性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、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とうがい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当該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きかん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期間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の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ひつようせい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必要性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があること。</w:t>
      </w:r>
    </w:p>
    <w:p>
      <w:pPr>
        <w:pStyle w:val="normal1"/>
        <w:widowControl/>
        <w:ind w:hanging="0" w:left="227"/>
        <w:jc w:val="left"/>
        <w:rPr>
          <w:color w:val="000000"/>
        </w:rPr>
      </w:pPr>
      <w:r>
        <w:rPr>
          <w:rFonts w:ascii="BIZ UDMincho" w:hAnsi="BIZ UDMincho" w:cs="BIZ UDMincho" w:eastAsia="BIZ UDMincho"/>
          <w:color w:val="000000"/>
          <w:sz w:val="22"/>
          <w:szCs w:val="22"/>
        </w:rPr>
        <w:t>イ　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かいし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開始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ご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後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６か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げつ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月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から１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ねん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年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まで</w:t>
      </w:r>
    </w:p>
    <w:p>
      <w:pPr>
        <w:pStyle w:val="normal1"/>
        <w:widowControl/>
        <w:ind w:hanging="0" w:left="454"/>
        <w:jc w:val="left"/>
        <w:rPr>
          <w:color w:val="000000"/>
        </w:rPr>
      </w:pPr>
      <w:r>
        <w:rPr>
          <w:rFonts w:ascii="BIZ UDMincho" w:hAnsi="BIZ UDMincho" w:cs="BIZ UDMincho" w:eastAsia="BIZ UDMincho"/>
          <w:color w:val="000000"/>
          <w:sz w:val="22"/>
          <w:szCs w:val="22"/>
        </w:rPr>
        <w:t>　それでも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つうしょ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通所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が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むずか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難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しい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じょうたい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状態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であれば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いりょう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医療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とう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等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による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しえん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支援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が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ゆうせん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優先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される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ばあい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場合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も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そうてい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想定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されるため、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いし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医師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の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いけん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意見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しょ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書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（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にんい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任意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ようしき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様式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）や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とうがい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当該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いし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医師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の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いけん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意見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を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きさい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記載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した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しえん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支援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きろく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記録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の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うつ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写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し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とう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等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により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ざいたく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在宅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しゅうろう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就労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しえん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支援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の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てきせつ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適切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せい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性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が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かくにん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確認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できること。</w:t>
      </w:r>
    </w:p>
    <w:p>
      <w:pPr>
        <w:pStyle w:val="normal1"/>
        <w:widowControl/>
        <w:ind w:hanging="0" w:left="227"/>
        <w:jc w:val="left"/>
        <w:rPr>
          <w:color w:val="000000"/>
        </w:rPr>
      </w:pPr>
      <w:r>
        <w:rPr>
          <w:rFonts w:ascii="BIZ UDMincho" w:hAnsi="BIZ UDMincho" w:cs="BIZ UDMincho" w:eastAsia="BIZ UDMincho"/>
          <w:color w:val="000000"/>
          <w:sz w:val="22"/>
          <w:szCs w:val="22"/>
        </w:rPr>
        <w:t>ウ　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かいし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開始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ご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後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１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ねん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年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を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超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える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ばあい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場合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（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いご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以後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１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ねん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年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ごとを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ふく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含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む）</w:t>
      </w:r>
    </w:p>
    <w:p>
      <w:pPr>
        <w:pStyle w:val="normal1"/>
        <w:widowControl/>
        <w:ind w:hanging="0" w:left="454"/>
        <w:jc w:val="left"/>
        <w:rPr>
          <w:color w:val="000000"/>
        </w:rPr>
      </w:pPr>
      <w:r>
        <w:rPr>
          <w:rFonts w:ascii="BIZ UDMincho" w:hAnsi="BIZ UDMincho" w:cs="BIZ UDMincho" w:eastAsia="BIZ UDMincho"/>
          <w:color w:val="000000"/>
          <w:sz w:val="22"/>
          <w:szCs w:val="22"/>
        </w:rPr>
        <w:t>　イに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くわ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加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えて、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してい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指定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じぎょう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事業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しょ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所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いがい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以外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の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けいかく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計画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そうだん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相談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しえん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支援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や</w:t>
      </w:r>
      <w:r/>
      <w: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しゅうろう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就労</w:t>
            </w:r>
            <w:r/>
          </w:rubyBase>
        </w:ruby>
      </w:r>
      <w:r/>
      <w: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せんたく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選択</w:t>
            </w:r>
            <w:r/>
          </w:rubyBase>
        </w:ruby>
      </w:r>
      <w:r/>
      <w: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しえん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支援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による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ひつようせい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必要性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が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かくにん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確認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できること（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ちゅうりつ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中立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せい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性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を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かくほ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確保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するために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げんそく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原則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として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べつ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別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ほうじん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法人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の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じぎょう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事業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しょ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所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に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かぎ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限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る）。また、かかりつけ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医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とう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等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に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かくにん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確認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を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おこな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行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い、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げんそく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原則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として、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つうしょ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通所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により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じょうたい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状態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あっか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悪化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につながる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ばあい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場合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のみ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みとめ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認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められるため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りゅうい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留意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すること。</w:t>
      </w:r>
    </w:p>
    <w:p>
      <w:pPr>
        <w:pStyle w:val="normal1"/>
        <w:widowControl/>
        <w:ind w:hanging="227" w:left="454"/>
        <w:jc w:val="left"/>
        <w:rPr>
          <w:color w:val="000000"/>
        </w:rPr>
      </w:pPr>
      <w:r>
        <w:rPr>
          <w:rFonts w:ascii="BIZ UDMincho" w:hAnsi="BIZ UDMincho" w:cs="BIZ UDMincho" w:eastAsia="BIZ UDMincho"/>
          <w:color w:val="000000"/>
          <w:sz w:val="22"/>
          <w:szCs w:val="22"/>
        </w:rPr>
        <w:t>※</w:t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　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じょうき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上記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は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ざいたく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在宅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しゅうろう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就労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しえん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支援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を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いちど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一度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しゅうりょう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終了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した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あと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後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に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さいかい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再開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する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ばあい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場合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であっても、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はじ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初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めて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ざいたく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在宅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しゅうろう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就労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しえん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支援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を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かいし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開始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した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じてん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時点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から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けいさん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計算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することとする。</w:t>
      </w:r>
    </w:p>
    <w:p>
      <w:pPr>
        <w:pStyle w:val="normal1"/>
        <w:widowControl/>
        <w:ind w:hanging="227" w:left="454"/>
        <w:jc w:val="left"/>
        <w:rPr>
          <w:color w:val="000000"/>
        </w:rPr>
      </w:pPr>
      <w:r>
        <w:rPr>
          <w:rFonts w:ascii="BIZ UDMincho" w:hAnsi="BIZ UDMincho" w:cs="BIZ UDMincho" w:eastAsia="BIZ UDMincho"/>
          <w:color w:val="000000"/>
          <w:sz w:val="22"/>
          <w:szCs w:val="22"/>
        </w:rPr>
        <w:t>※</w:t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　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じょうき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上記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は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かく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各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りよう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利用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しゃ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者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ごとに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はんだん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判断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するため、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がいとう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該当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りよう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利用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しゃ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者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が別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じぎょう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事業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しょ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所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の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しえん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支援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を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受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ける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ばあい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場合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であっても、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とうしょ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当初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の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じぎょう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事業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しょ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所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が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ざいたく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在宅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しゅうろう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就労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しえん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支援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を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かいし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開始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した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じてん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時点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から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けいさん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計算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することとする。</w:t>
      </w:r>
    </w:p>
    <w:p>
      <w:pPr>
        <w:pStyle w:val="normal1"/>
        <w:widowControl/>
        <w:ind w:hanging="227" w:left="227"/>
        <w:jc w:val="left"/>
        <w:rPr>
          <w:color w:val="000000"/>
        </w:rPr>
      </w:pPr>
      <w:r>
        <w:rPr>
          <w:rFonts w:ascii="BIZ UDMincho" w:hAnsi="BIZ UDMincho" w:cs="BIZ UDMincho" w:eastAsia="BIZ UDMincho"/>
          <w:color w:val="000000"/>
          <w:sz w:val="22"/>
          <w:szCs w:val="22"/>
        </w:rPr>
        <w:t>③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いか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以下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の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れい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例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のように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さっぽろ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  <w:u w:val="none"/>
              </w:rPr>
              <w:t>札幌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  <w:u w:val="none"/>
              </w:rPr>
              <w:t>市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が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とく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特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に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ひつようせい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必要性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を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みと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認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めた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ばあい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場合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（この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ばあい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場合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は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しんちょう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慎重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な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しんさ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審査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を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おこな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行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うため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にっすう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日数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を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よう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要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することに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りゅうい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留意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すること）。</w:t>
      </w:r>
    </w:p>
    <w:p>
      <w:pPr>
        <w:pStyle w:val="normal1"/>
        <w:widowControl/>
        <w:ind w:hanging="227" w:left="454"/>
        <w:jc w:val="left"/>
        <w:rPr>
          <w:color w:val="000000"/>
        </w:rPr>
      </w:pPr>
      <w:r>
        <w:rPr>
          <w:rFonts w:ascii="BIZ UDMincho" w:hAnsi="BIZ UDMincho" w:cs="BIZ UDMincho" w:eastAsia="BIZ UDMincho"/>
          <w:color w:val="000000"/>
          <w:sz w:val="22"/>
          <w:szCs w:val="22"/>
        </w:rPr>
        <w:t>・</w:t>
      </w:r>
      <w:r/>
      <w: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ちゅう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中</w:t>
            </w:r>
            <w:r/>
          </w:rubyBase>
        </w:ruby>
      </w:r>
      <w:r/>
      <w: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ど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度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の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しんたい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身体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しょう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障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がいや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ちてき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知的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しょう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障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がいなどにより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つうしょ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通所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が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いちじる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著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しく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むずか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難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しい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ばあい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場合</w:t>
            </w:r>
          </w:rubyBase>
        </w:ruby>
      </w:r>
      <w:r/>
    </w:p>
    <w:p>
      <w:pPr>
        <w:pStyle w:val="normal1"/>
        <w:widowControl/>
        <w:ind w:hanging="227" w:left="454"/>
        <w:jc w:val="left"/>
        <w:rPr>
          <w:color w:val="000000"/>
        </w:rPr>
      </w:pPr>
      <w:r>
        <w:rPr>
          <w:rFonts w:ascii="BIZ UDMincho" w:hAnsi="BIZ UDMincho" w:cs="BIZ UDMincho" w:eastAsia="BIZ UDMincho"/>
          <w:color w:val="000000"/>
          <w:sz w:val="22"/>
          <w:szCs w:val="22"/>
        </w:rPr>
        <w:t>・②による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もの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者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が、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じょうたい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状態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あっか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悪化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とう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等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を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りゆう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理由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に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ざいたく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在宅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しゅうろう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就労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しえん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支援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を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いちど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一度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しゅうりょう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終了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した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あと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後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、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あらた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改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めて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ざいたく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在宅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しゅうろう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就労</w:t>
            </w:r>
            <w:r/>
          </w:rubyBase>
        </w:ruby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しえん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支援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を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う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受</w:t>
            </w:r>
            <w:r/>
          </w:rubyBase>
        </w:ruby>
      </w:r>
      <w:r>
        <w:rPr>
          <w:rFonts w:ascii="BIZ UDMincho" w:hAnsi="BIZ UDMincho" w:cs="BIZ UDMincho" w:eastAsia="BIZ UDMincho"/>
          <w:color w:val="000000"/>
          <w:sz w:val="22"/>
          <w:szCs w:val="22"/>
        </w:rPr>
        <w:t>けようとする</w:t>
      </w:r>
      <w:r/>
      <w: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>
              <w:rPr>
                <w:rFonts w:ascii="游明朝" w:hAnsi="游明朝"/>
                <w:sz w:val="12"/>
                <w:szCs w:val="12"/>
              </w:rPr>
              <w:t>ばあい</w:t>
            </w:r>
          </w:rt>
          <w:rubyBase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場合</w:t>
            </w:r>
          </w:rubyBase>
        </w:ruby>
      </w:r>
      <w:r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851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MS Gothic">
    <w:charset w:val="80"/>
    <w:family w:val="roman"/>
    <w:pitch w:val="variable"/>
  </w:font>
  <w:font w:name="BIZ UDMincho">
    <w:charset w:val="80"/>
    <w:family w:val="roman"/>
    <w:pitch w:val="variable"/>
  </w:font>
  <w:font w:name="游明朝">
    <w:charset w:val="80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right="-126"/>
      <w:rPr/>
    </w:pPr>
    <w:r>
      <w:rPr>
        <w:rFonts w:ascii="MS Gothic" w:hAnsi="MS Gothic" w:cs="MS Gothic" w:eastAsia="MS Gothic"/>
        <w:sz w:val="22"/>
        <w:szCs w:val="22"/>
      </w:rPr>
      <w:t>（様式２）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right="-126"/>
      <w:rPr/>
    </w:pPr>
    <w:r>
      <w:rPr>
        <w:rFonts w:ascii="MS Gothic" w:hAnsi="MS Gothic" w:cs="MS Gothic" w:eastAsia="MS Gothic"/>
        <w:sz w:val="22"/>
        <w:szCs w:val="22"/>
      </w:rPr>
      <w:t>（様式２）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游明朝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游明朝" w:cs="游明朝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ヘッダー (文字)"/>
    <w:basedOn w:val="DefaultParagraphFont"/>
    <w:uiPriority w:val="99"/>
    <w:qFormat/>
    <w:rsid w:val="002a47c7"/>
    <w:rPr/>
  </w:style>
  <w:style w:type="character" w:styleId="Style9" w:customStyle="1">
    <w:name w:val="フッター (文字)"/>
    <w:basedOn w:val="DefaultParagraphFont"/>
    <w:uiPriority w:val="99"/>
    <w:qFormat/>
    <w:rsid w:val="002a47c7"/>
    <w:rPr/>
  </w:style>
  <w:style w:type="character" w:styleId="Style10">
    <w:name w:val="ふりがな"/>
    <w:qFormat/>
    <w:rPr>
      <w:sz w:val="12"/>
      <w:szCs w:val="12"/>
      <w:u w:val="none"/>
      <w:em w:val="none"/>
    </w:rPr>
  </w:style>
  <w:style w:type="character" w:styleId="user">
    <w:name w:val="ふりがな (user)"/>
    <w:qFormat/>
    <w:rPr>
      <w:sz w:val="12"/>
      <w:szCs w:val="12"/>
      <w:u w:val="none"/>
      <w:em w:val="none"/>
    </w:rPr>
  </w:style>
  <w:style w:type="paragraph" w:styleId="Style11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索引"/>
    <w:basedOn w:val="Normal"/>
    <w:qFormat/>
    <w:pPr>
      <w:suppressLineNumbers/>
    </w:pPr>
    <w:rPr>
      <w:rFonts w:cs="Arial Unicode MS"/>
    </w:rPr>
  </w:style>
  <w:style w:type="paragraph" w:styleId="user1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游明朝" w:cs="游明朝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tyle13">
    <w:name w:val="ヘッダーとフッター"/>
    <w:basedOn w:val="Normal"/>
    <w:qFormat/>
    <w:pPr/>
    <w:rPr/>
  </w:style>
  <w:style w:type="paragraph" w:styleId="user3">
    <w:name w:val="ヘッダーとフッター (user)"/>
    <w:basedOn w:val="Normal"/>
    <w:qFormat/>
    <w:pPr/>
    <w:rPr/>
  </w:style>
  <w:style w:type="paragraph" w:styleId="Header">
    <w:name w:val="header"/>
    <w:basedOn w:val="Style13"/>
    <w:link w:val="Style8"/>
    <w:uiPriority w:val="99"/>
    <w:unhideWhenUsed/>
    <w:rsid w:val="002a47c7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Style13"/>
    <w:link w:val="Style9"/>
    <w:uiPriority w:val="99"/>
    <w:unhideWhenUsed/>
    <w:rsid w:val="002a47c7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Style14" w:default="1">
    <w:name w:val="記号なし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NgZkAk9poOpK8eS6fF2IA4LawAQ==">CgMxLjAaHwoBMBIaChgICVIUChJ0YWJsZS5qenlienNjbGpzMzcyDmguazY3bmdndnpicTFiOAByITF1cjhtYy1Eelh0bUlSZTE4ZGNFSzBwejF4cHZvSzV1Rw==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LibreOffice/25.2.5.2$Windows_X86_64 LibreOffice_project/03d19516eb2e1dd5d4ccd751a0d6f35f35e08022</Application>
  <AppVersion>15.0000</AppVersion>
  <Pages>2</Pages>
  <Words>1334</Words>
  <Characters>1337</Characters>
  <CharactersWithSpaces>1658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2021-03-16T10:18:00Z</dcterms:created>
  <dc:creator>318.池田　拓士</dc:creator>
  <dc:description/>
  <dc:language>ja-JP</dc:language>
  <cp:lastModifiedBy/>
  <cp:lastPrinted>2026-03-16T15:09:37Z</cp:lastPrinted>
  <dcterms:modified xsi:type="dcterms:W3CDTF">2026-03-26T11:24:11Z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