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Gothic" w:cs="BIZ UDGothic" w:eastAsia="BIZ UDGothic" w:hAnsi="BIZ UDGothic"/>
          <w:sz w:val="26"/>
          <w:szCs w:val="26"/>
        </w:rPr>
      </w:pPr>
      <w:r w:rsidDel="00000000" w:rsidR="00000000" w:rsidRPr="00000000">
        <w:rPr>
          <w:rFonts w:ascii="BIZ UDGothic" w:cs="BIZ UDGothic" w:eastAsia="BIZ UDGothic" w:hAnsi="BIZ UDGothic"/>
          <w:sz w:val="26"/>
          <w:szCs w:val="26"/>
          <w:rtl w:val="0"/>
        </w:rPr>
        <w:t xml:space="preserve">誓約書</w:t>
      </w:r>
    </w:p>
    <w:p w:rsidR="00000000" w:rsidDel="00000000" w:rsidP="00000000" w:rsidRDefault="00000000" w:rsidRPr="00000000" w14:paraId="00000002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札幌市障がい者等通所交通費助成について申請し、交付を受けるにあたり、以下のことについて誓約いたします。</w:t>
      </w:r>
    </w:p>
    <w:p w:rsidR="00000000" w:rsidDel="00000000" w:rsidP="00000000" w:rsidRDefault="00000000" w:rsidRPr="00000000" w14:paraId="00000005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記</w:t>
      </w:r>
    </w:p>
    <w:p w:rsidR="00000000" w:rsidDel="00000000" w:rsidP="00000000" w:rsidRDefault="00000000" w:rsidRPr="00000000" w14:paraId="00000007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(1)　札幌市暴力団の排除の推進に関する条例(平成25年条例第６号。以下「暴排条</w:t>
      </w:r>
    </w:p>
    <w:p w:rsidR="00000000" w:rsidDel="00000000" w:rsidP="00000000" w:rsidRDefault="00000000" w:rsidRPr="00000000" w14:paraId="00000009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例」という。)第２条第１号に規定する暴力団ではないこと。</w:t>
      </w:r>
    </w:p>
    <w:p w:rsidR="00000000" w:rsidDel="00000000" w:rsidP="00000000" w:rsidRDefault="00000000" w:rsidRPr="00000000" w14:paraId="0000000A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(2)　暴排条例第２条第２号に規定する暴力団員ではないこと。</w:t>
      </w:r>
    </w:p>
    <w:p w:rsidR="00000000" w:rsidDel="00000000" w:rsidP="00000000" w:rsidRDefault="00000000" w:rsidRPr="00000000" w14:paraId="0000000B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(3)　暴排条例第７条第１項に規定する暴力団関係事業者ではないこと。</w:t>
      </w:r>
    </w:p>
    <w:p w:rsidR="00000000" w:rsidDel="00000000" w:rsidP="00000000" w:rsidRDefault="00000000" w:rsidRPr="00000000" w14:paraId="0000000C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(4)　補助事業等の目的等に照らし、補助金等の交付を受けることが公益上不適当と　認められる法令違反をしていないこと。</w:t>
      </w:r>
    </w:p>
    <w:p w:rsidR="00000000" w:rsidDel="00000000" w:rsidP="00000000" w:rsidRDefault="00000000" w:rsidRPr="00000000" w14:paraId="0000000D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年　　月　　日</w:t>
      </w:r>
    </w:p>
    <w:p w:rsidR="00000000" w:rsidDel="00000000" w:rsidP="00000000" w:rsidRDefault="00000000" w:rsidRPr="00000000" w14:paraId="00000010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（宛先）札幌市長</w:t>
      </w:r>
    </w:p>
    <w:p w:rsidR="00000000" w:rsidDel="00000000" w:rsidP="00000000" w:rsidRDefault="00000000" w:rsidRPr="00000000" w14:paraId="00000012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名称　　　　　　　　　　　　</w:t>
      </w:r>
    </w:p>
    <w:p w:rsidR="00000000" w:rsidDel="00000000" w:rsidP="00000000" w:rsidRDefault="00000000" w:rsidRPr="00000000" w14:paraId="00000014">
      <w:pPr>
        <w:jc w:val="lef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　　　　　　</w:t>
      </w:r>
    </w:p>
    <w:p w:rsidR="00000000" w:rsidDel="00000000" w:rsidP="00000000" w:rsidRDefault="00000000" w:rsidRPr="00000000" w14:paraId="00000015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事務所所在地　　　　　　　　　　　　</w:t>
      </w:r>
    </w:p>
    <w:p w:rsidR="00000000" w:rsidDel="00000000" w:rsidP="00000000" w:rsidRDefault="00000000" w:rsidRPr="00000000" w14:paraId="00000016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　　　　　　　</w:t>
      </w:r>
    </w:p>
    <w:p w:rsidR="00000000" w:rsidDel="00000000" w:rsidP="00000000" w:rsidRDefault="00000000" w:rsidRPr="00000000" w14:paraId="00000018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肩書・氏名　　　　　　　　　　　　</w:t>
      </w:r>
    </w:p>
    <w:p w:rsidR="00000000" w:rsidDel="00000000" w:rsidP="00000000" w:rsidRDefault="00000000" w:rsidRPr="00000000" w14:paraId="00000019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　　　</w:t>
      </w:r>
    </w:p>
    <w:p w:rsidR="00000000" w:rsidDel="00000000" w:rsidP="00000000" w:rsidRDefault="00000000" w:rsidRPr="00000000" w14:paraId="0000001A">
      <w:pPr>
        <w:jc w:val="right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right"/>
      <w:rPr/>
    </w:pPr>
    <w:sdt>
      <w:sdtPr>
        <w:id w:val="-1334316396"/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rtl w:val="0"/>
          </w:rPr>
          <w:t xml:space="preserve">様式４</w:t>
        </w:r>
      </w:sdtContent>
    </w:sdt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gXMAhdNVhx6IeU5SbbVkQQveCA==">CgMxLjAaHQoBMBIYChYIB0ISEhBBcmlhbCBVbmljb2RlIE1TOAByITFTeFRrVm5QdFFSOFlSd2JqalhBeU9HazE3aW1IVWxJdQ==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