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A930D" w14:textId="49E0A7CF" w:rsidR="00EC1E24" w:rsidRDefault="00EC1E24" w:rsidP="00EC1E24">
      <w:pPr>
        <w:jc w:val="center"/>
        <w:rPr>
          <w:rFonts w:ascii="ＭＳ ゴシック" w:eastAsia="ＭＳ ゴシック" w:hAnsi="ＭＳ ゴシック"/>
          <w:sz w:val="24"/>
        </w:rPr>
      </w:pPr>
      <w:r w:rsidRPr="00D0074B">
        <w:rPr>
          <w:rFonts w:ascii="ＭＳ ゴシック" w:eastAsia="ＭＳ ゴシック" w:hAnsi="ＭＳ ゴシック" w:hint="eastAsia"/>
          <w:sz w:val="28"/>
        </w:rPr>
        <w:t>「</w:t>
      </w:r>
      <w:r w:rsidRPr="00D0074B">
        <w:rPr>
          <w:rFonts w:ascii="ＭＳ ゴシック" w:eastAsia="ＭＳ ゴシック" w:hAnsi="ＭＳ ゴシック"/>
          <w:sz w:val="28"/>
        </w:rPr>
        <w:t>障害支援区分認定調査業務</w:t>
      </w:r>
      <w:r w:rsidRPr="00D0074B">
        <w:rPr>
          <w:rFonts w:ascii="ＭＳ ゴシック" w:eastAsia="ＭＳ ゴシック" w:hAnsi="ＭＳ ゴシック" w:hint="eastAsia"/>
          <w:sz w:val="28"/>
        </w:rPr>
        <w:t>」提案説明書</w:t>
      </w:r>
    </w:p>
    <w:p w14:paraId="3C582F5E" w14:textId="77777777" w:rsidR="00EC1E24" w:rsidRDefault="00EC1E24" w:rsidP="00EC1E24">
      <w:pPr>
        <w:rPr>
          <w:rFonts w:ascii="ＭＳ ゴシック" w:eastAsia="ＭＳ ゴシック" w:hAnsi="ＭＳ ゴシック"/>
          <w:sz w:val="24"/>
        </w:rPr>
      </w:pPr>
    </w:p>
    <w:p w14:paraId="1E1DF43B" w14:textId="77777777" w:rsidR="00EC1E24" w:rsidRDefault="00EC1E24" w:rsidP="00EC1E24">
      <w:pPr>
        <w:rPr>
          <w:rFonts w:ascii="ＭＳ ゴシック" w:eastAsia="ＭＳ ゴシック" w:hAnsi="ＭＳ ゴシック"/>
          <w:sz w:val="24"/>
        </w:rPr>
      </w:pPr>
      <w:r>
        <w:rPr>
          <w:rFonts w:ascii="ＭＳ ゴシック" w:eastAsia="ＭＳ ゴシック" w:hAnsi="ＭＳ ゴシック" w:hint="eastAsia"/>
          <w:sz w:val="24"/>
        </w:rPr>
        <w:t>１　業務名</w:t>
      </w:r>
    </w:p>
    <w:p w14:paraId="7E2F2F0E" w14:textId="77777777" w:rsidR="00EC1E24" w:rsidRDefault="00EC1E24" w:rsidP="00EC1E24">
      <w:pPr>
        <w:rPr>
          <w:rFonts w:ascii="ＭＳ 明朝" w:eastAsia="ＭＳ 明朝" w:hAnsi="ＭＳ 明朝"/>
          <w:sz w:val="24"/>
        </w:rPr>
      </w:pPr>
      <w:r>
        <w:rPr>
          <w:rFonts w:ascii="ＭＳ ゴシック" w:eastAsia="ＭＳ ゴシック" w:hAnsi="ＭＳ ゴシック" w:hint="eastAsia"/>
          <w:sz w:val="24"/>
        </w:rPr>
        <w:t xml:space="preserve">　　</w:t>
      </w:r>
      <w:r>
        <w:rPr>
          <w:rFonts w:ascii="ＭＳ 明朝" w:eastAsia="ＭＳ 明朝" w:hAnsi="ＭＳ 明朝" w:hint="eastAsia"/>
          <w:sz w:val="24"/>
        </w:rPr>
        <w:t>障害支援区分認定調査業務</w:t>
      </w:r>
    </w:p>
    <w:p w14:paraId="732D320E" w14:textId="77777777" w:rsidR="00EC1E24" w:rsidRDefault="00EC1E24" w:rsidP="00EC1E24">
      <w:pPr>
        <w:rPr>
          <w:rFonts w:ascii="ＭＳ 明朝" w:eastAsia="ＭＳ 明朝" w:hAnsi="ＭＳ 明朝"/>
          <w:sz w:val="24"/>
        </w:rPr>
      </w:pPr>
    </w:p>
    <w:p w14:paraId="27E63A99" w14:textId="40351A76" w:rsidR="00EC1E24" w:rsidRPr="00DB75D4" w:rsidRDefault="00EC1E24" w:rsidP="00FC2954">
      <w:pPr>
        <w:tabs>
          <w:tab w:val="left" w:pos="2880"/>
        </w:tabs>
        <w:rPr>
          <w:rFonts w:ascii="ＭＳ ゴシック" w:eastAsia="ＭＳ ゴシック" w:hAnsi="ＭＳ ゴシック"/>
          <w:sz w:val="24"/>
        </w:rPr>
      </w:pPr>
      <w:r w:rsidRPr="00DC0934">
        <w:rPr>
          <w:rFonts w:ascii="ＭＳ ゴシック" w:eastAsia="ＭＳ ゴシック" w:hAnsi="ＭＳ ゴシック" w:hint="eastAsia"/>
          <w:sz w:val="24"/>
        </w:rPr>
        <w:t>２</w:t>
      </w:r>
      <w:r w:rsidR="00DB75D4">
        <w:rPr>
          <w:rFonts w:ascii="ＭＳ 明朝" w:eastAsia="ＭＳ 明朝" w:hAnsi="ＭＳ 明朝" w:hint="eastAsia"/>
          <w:sz w:val="24"/>
        </w:rPr>
        <w:t xml:space="preserve">　</w:t>
      </w:r>
      <w:r w:rsidR="00DB75D4" w:rsidRPr="00DB75D4">
        <w:rPr>
          <w:rFonts w:ascii="ＭＳ ゴシック" w:eastAsia="ＭＳ ゴシック" w:hAnsi="ＭＳ ゴシック" w:hint="eastAsia"/>
          <w:sz w:val="24"/>
        </w:rPr>
        <w:t>業務目的</w:t>
      </w:r>
    </w:p>
    <w:p w14:paraId="34062E50" w14:textId="442207A7" w:rsidR="00BD610C" w:rsidRDefault="009E7C95" w:rsidP="00BD610C">
      <w:pPr>
        <w:autoSpaceDE w:val="0"/>
        <w:autoSpaceDN w:val="0"/>
        <w:adjustRightInd w:val="0"/>
        <w:ind w:left="270" w:hangingChars="100" w:hanging="270"/>
        <w:rPr>
          <w:rFonts w:ascii="ＭＳ 明朝" w:eastAsia="ＭＳ 明朝" w:hAnsi="ＭＳ 明朝"/>
          <w:color w:val="000000" w:themeColor="text1"/>
          <w:sz w:val="24"/>
          <w:szCs w:val="24"/>
        </w:rPr>
      </w:pPr>
      <w:r>
        <w:rPr>
          <w:rFonts w:ascii="ＭＳ 明朝" w:eastAsia="ＭＳ 明朝" w:hAnsi="ＭＳ 明朝" w:hint="eastAsia"/>
          <w:sz w:val="24"/>
        </w:rPr>
        <w:t xml:space="preserve">　　</w:t>
      </w:r>
      <w:r w:rsidR="00EE0C88">
        <w:rPr>
          <w:rFonts w:ascii="ＭＳ 明朝" w:eastAsia="ＭＳ 明朝" w:hAnsi="ＭＳ 明朝" w:hint="eastAsia"/>
          <w:sz w:val="24"/>
        </w:rPr>
        <w:t>「</w:t>
      </w:r>
      <w:r w:rsidR="00A02905">
        <w:rPr>
          <w:rFonts w:ascii="ＭＳ 明朝" w:eastAsia="ＭＳ 明朝" w:hAnsi="ＭＳ 明朝" w:hint="eastAsia"/>
          <w:sz w:val="24"/>
          <w:szCs w:val="24"/>
        </w:rPr>
        <w:t>障害者の日常生活及び社会生活を総合的に支援するための法律</w:t>
      </w:r>
      <w:r w:rsidR="00EE0C88">
        <w:rPr>
          <w:rFonts w:ascii="ＭＳ 明朝" w:eastAsia="ＭＳ 明朝" w:hAnsi="ＭＳ 明朝" w:hint="eastAsia"/>
          <w:sz w:val="24"/>
          <w:szCs w:val="24"/>
        </w:rPr>
        <w:t>」</w:t>
      </w:r>
      <w:r w:rsidRPr="009E7C95">
        <w:rPr>
          <w:rFonts w:ascii="ＭＳ 明朝" w:eastAsia="ＭＳ 明朝" w:hAnsi="ＭＳ 明朝" w:hint="eastAsia"/>
          <w:color w:val="000000" w:themeColor="text1"/>
          <w:sz w:val="24"/>
          <w:szCs w:val="24"/>
        </w:rPr>
        <w:t>（平成17年法律第123号。以下「法」という。）第20条第２項の規定に基づき、障害福祉サービスの利用の際には、その障がい者に必要とされる標準的な支援の度合いを示す障害支援区分の認定が必要な場合があり、認定にあたっては、</w:t>
      </w:r>
      <w:r w:rsidR="005F16B6">
        <w:rPr>
          <w:rFonts w:ascii="ＭＳ 明朝" w:eastAsia="ＭＳ 明朝" w:hAnsi="ＭＳ 明朝" w:hint="eastAsia"/>
          <w:color w:val="000000" w:themeColor="text1"/>
          <w:sz w:val="24"/>
          <w:szCs w:val="24"/>
        </w:rPr>
        <w:t>公平性と客観性の観点から、全国一律の基準に基づき、</w:t>
      </w:r>
      <w:r w:rsidRPr="009E7C95">
        <w:rPr>
          <w:rFonts w:ascii="ＭＳ 明朝" w:eastAsia="ＭＳ 明朝" w:hAnsi="ＭＳ 明朝" w:hint="eastAsia"/>
          <w:color w:val="000000" w:themeColor="text1"/>
          <w:sz w:val="24"/>
          <w:szCs w:val="24"/>
        </w:rPr>
        <w:t>本人の生活状況や身体状況などの調査（障害支援区分認定調査（以下「認定調査」という。））を行う必要がある。</w:t>
      </w:r>
    </w:p>
    <w:p w14:paraId="6AFD75DC" w14:textId="1237E39A" w:rsidR="005F16B6" w:rsidRDefault="005F16B6" w:rsidP="000A6F26">
      <w:pPr>
        <w:autoSpaceDE w:val="0"/>
        <w:autoSpaceDN w:val="0"/>
        <w:adjustRightInd w:val="0"/>
        <w:ind w:left="270" w:hangingChars="100" w:hanging="27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本業務は、調査対象者に必要とされる支援の度合いを適正に評価し、障害支援区分の認定に関する業務を円滑に遂行することを目的とする。</w:t>
      </w:r>
    </w:p>
    <w:p w14:paraId="590EBD83" w14:textId="77777777" w:rsidR="00DF0A4A" w:rsidRDefault="00DF0A4A" w:rsidP="00DF0A4A">
      <w:pPr>
        <w:rPr>
          <w:rFonts w:ascii="ＭＳ ゴシック" w:eastAsia="ＭＳ ゴシック" w:hAnsi="ＭＳ ゴシック"/>
          <w:sz w:val="24"/>
        </w:rPr>
      </w:pPr>
    </w:p>
    <w:p w14:paraId="25891EBC" w14:textId="7F3EEE37" w:rsidR="008C2A16" w:rsidRDefault="00DF0A4A" w:rsidP="00DF0A4A">
      <w:pPr>
        <w:rPr>
          <w:rFonts w:ascii="ＭＳ ゴシック" w:eastAsia="ＭＳ ゴシック" w:hAnsi="ＭＳ ゴシック"/>
          <w:sz w:val="24"/>
        </w:rPr>
      </w:pPr>
      <w:r>
        <w:rPr>
          <w:rFonts w:ascii="ＭＳ ゴシック" w:eastAsia="ＭＳ ゴシック" w:hAnsi="ＭＳ ゴシック" w:hint="eastAsia"/>
          <w:sz w:val="24"/>
        </w:rPr>
        <w:t>３</w:t>
      </w:r>
      <w:r w:rsidR="008C2A16" w:rsidRPr="00DB75D4">
        <w:rPr>
          <w:rFonts w:ascii="ＭＳ ゴシック" w:eastAsia="ＭＳ ゴシック" w:hAnsi="ＭＳ ゴシック" w:hint="eastAsia"/>
          <w:sz w:val="24"/>
        </w:rPr>
        <w:t xml:space="preserve">　</w:t>
      </w:r>
      <w:r w:rsidR="008C2A16">
        <w:rPr>
          <w:rFonts w:ascii="ＭＳ ゴシック" w:eastAsia="ＭＳ ゴシック" w:hAnsi="ＭＳ ゴシック" w:hint="eastAsia"/>
          <w:sz w:val="24"/>
        </w:rPr>
        <w:t>業務内容及び委託</w:t>
      </w:r>
      <w:r w:rsidR="00876547" w:rsidRPr="00463370">
        <w:rPr>
          <w:rFonts w:ascii="ＭＳ ゴシック" w:eastAsia="ＭＳ ゴシック" w:hAnsi="ＭＳ ゴシック" w:hint="eastAsia"/>
          <w:sz w:val="24"/>
        </w:rPr>
        <w:t>予定</w:t>
      </w:r>
      <w:r w:rsidR="008C2A16">
        <w:rPr>
          <w:rFonts w:ascii="ＭＳ ゴシック" w:eastAsia="ＭＳ ゴシック" w:hAnsi="ＭＳ ゴシック" w:hint="eastAsia"/>
          <w:sz w:val="24"/>
        </w:rPr>
        <w:t>件数</w:t>
      </w:r>
    </w:p>
    <w:p w14:paraId="549BB924" w14:textId="77777777" w:rsidR="008E0FDA" w:rsidRDefault="008C2A16" w:rsidP="008E0FDA">
      <w:pPr>
        <w:ind w:firstLineChars="100" w:firstLine="270"/>
        <w:rPr>
          <w:rFonts w:ascii="ＭＳ 明朝" w:eastAsia="ＭＳ 明朝" w:hAnsi="ＭＳ 明朝"/>
          <w:sz w:val="24"/>
        </w:rPr>
      </w:pPr>
      <w:r>
        <w:rPr>
          <w:rFonts w:ascii="ＭＳ ゴシック" w:eastAsia="ＭＳ ゴシック" w:hAnsi="ＭＳ ゴシック" w:hint="eastAsia"/>
          <w:sz w:val="24"/>
        </w:rPr>
        <w:t xml:space="preserve">　</w:t>
      </w:r>
      <w:r w:rsidRPr="008C2A16">
        <w:rPr>
          <w:rFonts w:ascii="ＭＳ 明朝" w:eastAsia="ＭＳ 明朝" w:hAnsi="ＭＳ 明朝" w:hint="eastAsia"/>
          <w:sz w:val="24"/>
        </w:rPr>
        <w:t>別添</w:t>
      </w:r>
      <w:r w:rsidR="009445EE">
        <w:rPr>
          <w:rFonts w:ascii="ＭＳ 明朝" w:eastAsia="ＭＳ 明朝" w:hAnsi="ＭＳ 明朝" w:hint="eastAsia"/>
          <w:sz w:val="24"/>
        </w:rPr>
        <w:t>の</w:t>
      </w:r>
      <w:r w:rsidRPr="008C2A16">
        <w:rPr>
          <w:rFonts w:ascii="ＭＳ 明朝" w:eastAsia="ＭＳ 明朝" w:hAnsi="ＭＳ 明朝" w:hint="eastAsia"/>
          <w:sz w:val="24"/>
        </w:rPr>
        <w:t>業務仕様書（案）のとおり。</w:t>
      </w:r>
    </w:p>
    <w:p w14:paraId="1EE26203" w14:textId="4AB31E3C" w:rsidR="009B3C70" w:rsidRPr="008C2A16" w:rsidRDefault="009B3C70" w:rsidP="000A6F26">
      <w:pPr>
        <w:ind w:left="270"/>
        <w:rPr>
          <w:rFonts w:ascii="ＭＳ 明朝" w:eastAsia="ＭＳ 明朝" w:hAnsi="ＭＳ 明朝"/>
          <w:sz w:val="24"/>
        </w:rPr>
      </w:pPr>
      <w:r>
        <w:rPr>
          <w:rFonts w:ascii="ＭＳ 明朝" w:eastAsia="ＭＳ 明朝" w:hAnsi="ＭＳ 明朝" w:hint="eastAsia"/>
          <w:sz w:val="24"/>
        </w:rPr>
        <w:t xml:space="preserve">　なお、契約時の</w:t>
      </w:r>
      <w:r w:rsidR="00191B4A">
        <w:rPr>
          <w:rFonts w:ascii="ＭＳ 明朝" w:eastAsia="ＭＳ 明朝" w:hAnsi="ＭＳ 明朝" w:hint="eastAsia"/>
          <w:sz w:val="24"/>
        </w:rPr>
        <w:t>業務</w:t>
      </w:r>
      <w:r>
        <w:rPr>
          <w:rFonts w:ascii="ＭＳ 明朝" w:eastAsia="ＭＳ 明朝" w:hAnsi="ＭＳ 明朝" w:hint="eastAsia"/>
          <w:sz w:val="24"/>
        </w:rPr>
        <w:t>仕様書については、</w:t>
      </w:r>
      <w:r w:rsidR="00AB4CEB">
        <w:rPr>
          <w:rFonts w:ascii="ＭＳ 明朝" w:eastAsia="ＭＳ 明朝" w:hAnsi="ＭＳ 明朝" w:hint="eastAsia"/>
          <w:sz w:val="24"/>
        </w:rPr>
        <w:t>業務仕様書（案）の内容を基本としつつ、</w:t>
      </w:r>
      <w:r>
        <w:rPr>
          <w:rFonts w:ascii="ＭＳ 明朝" w:eastAsia="ＭＳ 明朝" w:hAnsi="ＭＳ 明朝" w:hint="eastAsia"/>
          <w:sz w:val="24"/>
        </w:rPr>
        <w:t>企画提案</w:t>
      </w:r>
      <w:r w:rsidR="00A75A75">
        <w:rPr>
          <w:rFonts w:ascii="ＭＳ 明朝" w:eastAsia="ＭＳ 明朝" w:hAnsi="ＭＳ 明朝" w:hint="eastAsia"/>
          <w:sz w:val="24"/>
        </w:rPr>
        <w:t>の</w:t>
      </w:r>
      <w:r>
        <w:rPr>
          <w:rFonts w:ascii="ＭＳ 明朝" w:eastAsia="ＭＳ 明朝" w:hAnsi="ＭＳ 明朝" w:hint="eastAsia"/>
          <w:sz w:val="24"/>
        </w:rPr>
        <w:t>内容を踏まえ、札幌市との協議により決定するものとする。</w:t>
      </w:r>
    </w:p>
    <w:p w14:paraId="2591ED8D" w14:textId="77777777" w:rsidR="00DF0A4A" w:rsidRPr="00A75A75" w:rsidRDefault="00DF0A4A" w:rsidP="00EC1E24">
      <w:pPr>
        <w:rPr>
          <w:rFonts w:ascii="ＭＳ ゴシック" w:eastAsia="ＭＳ ゴシック" w:hAnsi="ＭＳ ゴシック"/>
          <w:sz w:val="24"/>
        </w:rPr>
      </w:pPr>
    </w:p>
    <w:p w14:paraId="6A531256" w14:textId="0D3225B5" w:rsidR="00EC1E24" w:rsidRDefault="00DF0A4A" w:rsidP="00EC1E24">
      <w:pPr>
        <w:rPr>
          <w:rFonts w:ascii="ＭＳ ゴシック" w:eastAsia="ＭＳ ゴシック" w:hAnsi="ＭＳ ゴシック"/>
          <w:sz w:val="24"/>
        </w:rPr>
      </w:pPr>
      <w:r>
        <w:rPr>
          <w:rFonts w:ascii="ＭＳ ゴシック" w:eastAsia="ＭＳ ゴシック" w:hAnsi="ＭＳ ゴシック" w:hint="eastAsia"/>
          <w:sz w:val="24"/>
        </w:rPr>
        <w:t>４　提案を求める事項</w:t>
      </w:r>
    </w:p>
    <w:p w14:paraId="0FF35E76" w14:textId="48945A63" w:rsidR="00DF0A4A" w:rsidRPr="001F7E64" w:rsidRDefault="00AA5172" w:rsidP="00EC1E24">
      <w:pPr>
        <w:rPr>
          <w:rFonts w:ascii="ＭＳ ゴシック" w:eastAsia="ＭＳ ゴシック" w:hAnsi="ＭＳ ゴシック"/>
          <w:sz w:val="24"/>
        </w:rPr>
      </w:pPr>
      <w:r>
        <w:rPr>
          <w:rFonts w:ascii="ＭＳ ゴシック" w:eastAsia="ＭＳ ゴシック" w:hAnsi="ＭＳ ゴシック" w:hint="eastAsia"/>
          <w:sz w:val="24"/>
        </w:rPr>
        <w:t xml:space="preserve">　⑴</w:t>
      </w:r>
      <w:r w:rsidR="00D309BF" w:rsidRPr="001F7E64">
        <w:rPr>
          <w:rFonts w:ascii="ＭＳ ゴシック" w:eastAsia="ＭＳ ゴシック" w:hAnsi="ＭＳ ゴシック" w:hint="eastAsia"/>
          <w:sz w:val="24"/>
        </w:rPr>
        <w:t xml:space="preserve">　</w:t>
      </w:r>
      <w:r w:rsidR="00072D97">
        <w:rPr>
          <w:rFonts w:ascii="ＭＳ ゴシック" w:eastAsia="ＭＳ ゴシック" w:hAnsi="ＭＳ ゴシック" w:hint="eastAsia"/>
          <w:sz w:val="24"/>
        </w:rPr>
        <w:t>本業務</w:t>
      </w:r>
      <w:r w:rsidR="00F22514">
        <w:rPr>
          <w:rFonts w:ascii="ＭＳ ゴシック" w:eastAsia="ＭＳ ゴシック" w:hAnsi="ＭＳ ゴシック" w:hint="eastAsia"/>
          <w:sz w:val="24"/>
        </w:rPr>
        <w:t>の取組方針</w:t>
      </w:r>
    </w:p>
    <w:p w14:paraId="26C2219A" w14:textId="715648D1" w:rsidR="00D309BF" w:rsidRDefault="00D309BF" w:rsidP="00EC1E24">
      <w:pPr>
        <w:rPr>
          <w:rFonts w:ascii="ＭＳ 明朝" w:eastAsia="ＭＳ 明朝" w:hAnsi="ＭＳ 明朝"/>
          <w:sz w:val="24"/>
        </w:rPr>
      </w:pPr>
      <w:r>
        <w:rPr>
          <w:rFonts w:ascii="ＭＳ 明朝" w:eastAsia="ＭＳ 明朝" w:hAnsi="ＭＳ 明朝" w:hint="eastAsia"/>
          <w:sz w:val="24"/>
        </w:rPr>
        <w:t xml:space="preserve">　　　</w:t>
      </w:r>
      <w:r w:rsidR="00AE5B67">
        <w:rPr>
          <w:rFonts w:ascii="ＭＳ 明朝" w:eastAsia="ＭＳ 明朝" w:hAnsi="ＭＳ 明朝" w:hint="eastAsia"/>
          <w:sz w:val="24"/>
        </w:rPr>
        <w:t>本業務を実施する上での基本的な考え方や取組方針を提案すること。</w:t>
      </w:r>
    </w:p>
    <w:p w14:paraId="12C47AB4" w14:textId="63149568" w:rsidR="009B2251" w:rsidRDefault="00AE5B67" w:rsidP="00F43DF0">
      <w:pPr>
        <w:rPr>
          <w:rFonts w:ascii="ＭＳ ゴシック" w:eastAsia="ＭＳ ゴシック" w:hAnsi="ＭＳ ゴシック"/>
          <w:sz w:val="24"/>
        </w:rPr>
      </w:pPr>
      <w:r>
        <w:rPr>
          <w:rFonts w:ascii="ＭＳ 明朝" w:eastAsia="ＭＳ 明朝" w:hAnsi="ＭＳ 明朝" w:hint="eastAsia"/>
          <w:sz w:val="24"/>
        </w:rPr>
        <w:t xml:space="preserve">　</w:t>
      </w:r>
      <w:r w:rsidR="000D12F5">
        <w:rPr>
          <w:rFonts w:ascii="ＭＳ ゴシック" w:eastAsia="ＭＳ ゴシック" w:hAnsi="ＭＳ ゴシック" w:hint="eastAsia"/>
          <w:sz w:val="24"/>
        </w:rPr>
        <w:t>⑵</w:t>
      </w:r>
      <w:r w:rsidR="00F43DF0" w:rsidRPr="001F7E64">
        <w:rPr>
          <w:rFonts w:ascii="ＭＳ ゴシック" w:eastAsia="ＭＳ ゴシック" w:hAnsi="ＭＳ ゴシック" w:hint="eastAsia"/>
          <w:sz w:val="24"/>
        </w:rPr>
        <w:t xml:space="preserve">　</w:t>
      </w:r>
      <w:r w:rsidR="009B2251">
        <w:rPr>
          <w:rFonts w:ascii="ＭＳ ゴシック" w:eastAsia="ＭＳ ゴシック" w:hAnsi="ＭＳ ゴシック" w:hint="eastAsia"/>
          <w:sz w:val="24"/>
        </w:rPr>
        <w:t>一定の水準で、認定調査業務を遂行するための業務体制及び教育体制</w:t>
      </w:r>
      <w:r w:rsidR="00BB284E">
        <w:rPr>
          <w:rFonts w:ascii="ＭＳ ゴシック" w:eastAsia="ＭＳ ゴシック" w:hAnsi="ＭＳ ゴシック" w:hint="eastAsia"/>
          <w:sz w:val="24"/>
        </w:rPr>
        <w:t>等</w:t>
      </w:r>
    </w:p>
    <w:p w14:paraId="6E8A8DDD" w14:textId="63A27C65" w:rsidR="00F43DF0" w:rsidRDefault="00F43DF0" w:rsidP="00F43DF0">
      <w:pPr>
        <w:ind w:left="540" w:hangingChars="200" w:hanging="540"/>
        <w:rPr>
          <w:rFonts w:ascii="ＭＳ 明朝" w:eastAsia="ＭＳ 明朝" w:hAnsi="ＭＳ 明朝"/>
          <w:sz w:val="24"/>
        </w:rPr>
      </w:pPr>
      <w:r>
        <w:rPr>
          <w:rFonts w:ascii="ＭＳ 明朝" w:eastAsia="ＭＳ 明朝" w:hAnsi="ＭＳ 明朝" w:hint="eastAsia"/>
          <w:sz w:val="24"/>
        </w:rPr>
        <w:t xml:space="preserve">　　　</w:t>
      </w:r>
      <w:r w:rsidR="00525429">
        <w:rPr>
          <w:rFonts w:ascii="ＭＳ 明朝" w:eastAsia="ＭＳ 明朝" w:hAnsi="ＭＳ 明朝" w:hint="eastAsia"/>
          <w:sz w:val="24"/>
        </w:rPr>
        <w:t>認定調査員は、</w:t>
      </w:r>
      <w:r w:rsidR="00480C18">
        <w:rPr>
          <w:rFonts w:ascii="ＭＳ 明朝" w:eastAsia="ＭＳ 明朝" w:hAnsi="ＭＳ 明朝" w:hint="eastAsia"/>
          <w:sz w:val="24"/>
        </w:rPr>
        <w:t>保健、医療、福祉に関しての専門的な知識を有した上で、</w:t>
      </w:r>
      <w:r w:rsidR="000C151C">
        <w:rPr>
          <w:rFonts w:ascii="ＭＳ 明朝" w:eastAsia="ＭＳ 明朝" w:hAnsi="ＭＳ 明朝" w:hint="eastAsia"/>
          <w:sz w:val="24"/>
        </w:rPr>
        <w:t>調査対象者に必要とされる支援の度合いを適正に評価</w:t>
      </w:r>
      <w:r w:rsidR="001B77D4">
        <w:rPr>
          <w:rFonts w:ascii="ＭＳ 明朝" w:eastAsia="ＭＳ 明朝" w:hAnsi="ＭＳ 明朝" w:hint="eastAsia"/>
          <w:sz w:val="24"/>
        </w:rPr>
        <w:t>するとともに、認定調査票の</w:t>
      </w:r>
      <w:r w:rsidR="000C151C">
        <w:rPr>
          <w:rFonts w:ascii="ＭＳ 明朝" w:eastAsia="ＭＳ 明朝" w:hAnsi="ＭＳ 明朝" w:hint="eastAsia"/>
          <w:sz w:val="24"/>
        </w:rPr>
        <w:t>特記事項に</w:t>
      </w:r>
      <w:r w:rsidR="00906304">
        <w:rPr>
          <w:rFonts w:ascii="ＭＳ 明朝" w:eastAsia="ＭＳ 明朝" w:hAnsi="ＭＳ 明朝" w:hint="eastAsia"/>
          <w:sz w:val="24"/>
        </w:rPr>
        <w:t>は、</w:t>
      </w:r>
      <w:r w:rsidR="000C151C">
        <w:rPr>
          <w:rFonts w:ascii="ＭＳ 明朝" w:eastAsia="ＭＳ 明朝" w:hAnsi="ＭＳ 明朝" w:hint="eastAsia"/>
          <w:sz w:val="24"/>
        </w:rPr>
        <w:t>調査対象者に必要とされる</w:t>
      </w:r>
      <w:r w:rsidR="00525429">
        <w:rPr>
          <w:rFonts w:ascii="ＭＳ 明朝" w:eastAsia="ＭＳ 明朝" w:hAnsi="ＭＳ 明朝" w:hint="eastAsia"/>
          <w:sz w:val="24"/>
        </w:rPr>
        <w:t>支援の度合いを理解す</w:t>
      </w:r>
      <w:r w:rsidR="00525429">
        <w:rPr>
          <w:rFonts w:ascii="ＭＳ 明朝" w:eastAsia="ＭＳ 明朝" w:hAnsi="ＭＳ 明朝" w:hint="eastAsia"/>
          <w:sz w:val="24"/>
        </w:rPr>
        <w:lastRenderedPageBreak/>
        <w:t>る上で必要な情報をわかりやすく記載することが求められるが、これを実現するため</w:t>
      </w:r>
      <w:r w:rsidR="00100794">
        <w:rPr>
          <w:rFonts w:ascii="ＭＳ 明朝" w:eastAsia="ＭＳ 明朝" w:hAnsi="ＭＳ 明朝" w:hint="eastAsia"/>
          <w:sz w:val="24"/>
        </w:rPr>
        <w:t>に</w:t>
      </w:r>
      <w:r w:rsidR="007F0B68">
        <w:rPr>
          <w:rFonts w:ascii="ＭＳ 明朝" w:eastAsia="ＭＳ 明朝" w:hAnsi="ＭＳ 明朝" w:hint="eastAsia"/>
          <w:sz w:val="24"/>
        </w:rPr>
        <w:t>どのような人材を配置予定であるか、配置人員に対</w:t>
      </w:r>
      <w:r w:rsidR="006000F1">
        <w:rPr>
          <w:rFonts w:ascii="ＭＳ 明朝" w:eastAsia="ＭＳ 明朝" w:hAnsi="ＭＳ 明朝" w:hint="eastAsia"/>
          <w:sz w:val="24"/>
        </w:rPr>
        <w:t>し</w:t>
      </w:r>
      <w:r w:rsidR="00906304">
        <w:rPr>
          <w:rFonts w:ascii="ＭＳ 明朝" w:eastAsia="ＭＳ 明朝" w:hAnsi="ＭＳ 明朝" w:hint="eastAsia"/>
          <w:sz w:val="24"/>
        </w:rPr>
        <w:t>どのような</w:t>
      </w:r>
      <w:r w:rsidR="007F0B68">
        <w:rPr>
          <w:rFonts w:ascii="ＭＳ 明朝" w:eastAsia="ＭＳ 明朝" w:hAnsi="ＭＳ 明朝" w:hint="eastAsia"/>
          <w:sz w:val="24"/>
        </w:rPr>
        <w:t>教育</w:t>
      </w:r>
      <w:r w:rsidR="00906304">
        <w:rPr>
          <w:rFonts w:ascii="ＭＳ 明朝" w:eastAsia="ＭＳ 明朝" w:hAnsi="ＭＳ 明朝" w:hint="eastAsia"/>
          <w:sz w:val="24"/>
        </w:rPr>
        <w:t>を行うか</w:t>
      </w:r>
      <w:r w:rsidR="007F0B68">
        <w:rPr>
          <w:rFonts w:ascii="ＭＳ 明朝" w:eastAsia="ＭＳ 明朝" w:hAnsi="ＭＳ 明朝" w:hint="eastAsia"/>
          <w:sz w:val="24"/>
        </w:rPr>
        <w:t>など、</w:t>
      </w:r>
      <w:r w:rsidR="00100794">
        <w:rPr>
          <w:rFonts w:ascii="ＭＳ 明朝" w:eastAsia="ＭＳ 明朝" w:hAnsi="ＭＳ 明朝" w:hint="eastAsia"/>
          <w:sz w:val="24"/>
        </w:rPr>
        <w:t>本業務を一定の水準で遂行するための</w:t>
      </w:r>
      <w:r w:rsidR="007F0B68">
        <w:rPr>
          <w:rFonts w:ascii="ＭＳ 明朝" w:eastAsia="ＭＳ 明朝" w:hAnsi="ＭＳ 明朝" w:hint="eastAsia"/>
          <w:sz w:val="24"/>
        </w:rPr>
        <w:t>業務</w:t>
      </w:r>
      <w:r w:rsidR="000C151C">
        <w:rPr>
          <w:rFonts w:ascii="ＭＳ 明朝" w:eastAsia="ＭＳ 明朝" w:hAnsi="ＭＳ 明朝" w:hint="eastAsia"/>
          <w:sz w:val="24"/>
        </w:rPr>
        <w:t>体制</w:t>
      </w:r>
      <w:r w:rsidR="00072D97">
        <w:rPr>
          <w:rFonts w:ascii="ＭＳ 明朝" w:eastAsia="ＭＳ 明朝" w:hAnsi="ＭＳ 明朝" w:hint="eastAsia"/>
          <w:sz w:val="24"/>
        </w:rPr>
        <w:t>・教育体制について、</w:t>
      </w:r>
      <w:r w:rsidR="00100794">
        <w:rPr>
          <w:rFonts w:ascii="ＭＳ 明朝" w:eastAsia="ＭＳ 明朝" w:hAnsi="ＭＳ 明朝" w:hint="eastAsia"/>
          <w:sz w:val="24"/>
        </w:rPr>
        <w:t>具体的に</w:t>
      </w:r>
      <w:r w:rsidR="000C151C">
        <w:rPr>
          <w:rFonts w:ascii="ＭＳ 明朝" w:eastAsia="ＭＳ 明朝" w:hAnsi="ＭＳ 明朝" w:hint="eastAsia"/>
          <w:sz w:val="24"/>
        </w:rPr>
        <w:t>提案すること。</w:t>
      </w:r>
    </w:p>
    <w:p w14:paraId="4E24330B" w14:textId="0B678F56" w:rsidR="008E0FDA" w:rsidRDefault="00B3212B" w:rsidP="008E0FDA">
      <w:pPr>
        <w:ind w:left="540" w:hangingChars="200" w:hanging="540"/>
        <w:rPr>
          <w:rFonts w:ascii="ＭＳ 明朝" w:eastAsia="ＭＳ 明朝" w:hAnsi="ＭＳ 明朝"/>
          <w:sz w:val="24"/>
        </w:rPr>
      </w:pPr>
      <w:r>
        <w:rPr>
          <w:rFonts w:ascii="ＭＳ 明朝" w:eastAsia="ＭＳ 明朝" w:hAnsi="ＭＳ 明朝" w:hint="eastAsia"/>
          <w:sz w:val="24"/>
        </w:rPr>
        <w:t xml:space="preserve">　　　</w:t>
      </w:r>
      <w:r w:rsidR="00A75A75">
        <w:rPr>
          <w:rFonts w:ascii="ＭＳ 明朝" w:eastAsia="ＭＳ 明朝" w:hAnsi="ＭＳ 明朝" w:hint="eastAsia"/>
          <w:sz w:val="24"/>
        </w:rPr>
        <w:t>また、</w:t>
      </w:r>
      <w:r w:rsidR="00070646">
        <w:rPr>
          <w:rFonts w:ascii="ＭＳ 明朝" w:eastAsia="ＭＳ 明朝" w:hAnsi="ＭＳ 明朝" w:hint="eastAsia"/>
          <w:sz w:val="24"/>
        </w:rPr>
        <w:t>認定調査実施時の対応や認定調査票等の作成等、認定調査</w:t>
      </w:r>
      <w:r w:rsidR="00191B4A">
        <w:rPr>
          <w:rFonts w:ascii="ＭＳ 明朝" w:eastAsia="ＭＳ 明朝" w:hAnsi="ＭＳ 明朝" w:hint="eastAsia"/>
          <w:sz w:val="24"/>
        </w:rPr>
        <w:t>業務</w:t>
      </w:r>
      <w:r w:rsidR="00070646">
        <w:rPr>
          <w:rFonts w:ascii="ＭＳ 明朝" w:eastAsia="ＭＳ 明朝" w:hAnsi="ＭＳ 明朝" w:hint="eastAsia"/>
          <w:sz w:val="24"/>
        </w:rPr>
        <w:t>の精度向上のための</w:t>
      </w:r>
      <w:r w:rsidR="000D12F5">
        <w:rPr>
          <w:rFonts w:ascii="ＭＳ 明朝" w:eastAsia="ＭＳ 明朝" w:hAnsi="ＭＳ 明朝" w:hint="eastAsia"/>
          <w:sz w:val="24"/>
        </w:rPr>
        <w:t>取組</w:t>
      </w:r>
      <w:r w:rsidR="00070646">
        <w:rPr>
          <w:rFonts w:ascii="ＭＳ 明朝" w:eastAsia="ＭＳ 明朝" w:hAnsi="ＭＳ 明朝" w:hint="eastAsia"/>
          <w:sz w:val="24"/>
        </w:rPr>
        <w:t>について</w:t>
      </w:r>
      <w:r w:rsidR="00ED7444">
        <w:rPr>
          <w:rFonts w:ascii="ＭＳ 明朝" w:eastAsia="ＭＳ 明朝" w:hAnsi="ＭＳ 明朝" w:hint="eastAsia"/>
          <w:sz w:val="24"/>
        </w:rPr>
        <w:t>も</w:t>
      </w:r>
      <w:r w:rsidR="00070646">
        <w:rPr>
          <w:rFonts w:ascii="ＭＳ 明朝" w:eastAsia="ＭＳ 明朝" w:hAnsi="ＭＳ 明朝" w:hint="eastAsia"/>
          <w:sz w:val="24"/>
        </w:rPr>
        <w:t>提案すること。</w:t>
      </w:r>
    </w:p>
    <w:p w14:paraId="126E0086" w14:textId="1B54F06E" w:rsidR="000D12F5" w:rsidRPr="008E0FDA" w:rsidRDefault="008E0FDA" w:rsidP="008E0FDA">
      <w:pPr>
        <w:ind w:left="540" w:hangingChars="200" w:hanging="540"/>
        <w:rPr>
          <w:rFonts w:ascii="ＭＳ 明朝" w:eastAsia="ＭＳ 明朝" w:hAnsi="ＭＳ 明朝"/>
          <w:sz w:val="24"/>
        </w:rPr>
      </w:pPr>
      <w:r>
        <w:rPr>
          <w:rFonts w:ascii="ＭＳ 明朝" w:eastAsia="ＭＳ 明朝" w:hAnsi="ＭＳ 明朝" w:hint="eastAsia"/>
          <w:sz w:val="24"/>
        </w:rPr>
        <w:t xml:space="preserve">　</w:t>
      </w:r>
      <w:r w:rsidR="000D12F5">
        <w:rPr>
          <w:rFonts w:ascii="ＭＳ ゴシック" w:eastAsia="ＭＳ ゴシック" w:hAnsi="ＭＳ ゴシック" w:hint="eastAsia"/>
          <w:sz w:val="24"/>
        </w:rPr>
        <w:t>⑶</w:t>
      </w:r>
      <w:r w:rsidR="000D12F5" w:rsidRPr="001F7E64">
        <w:rPr>
          <w:rFonts w:ascii="ＭＳ ゴシック" w:eastAsia="ＭＳ ゴシック" w:hAnsi="ＭＳ ゴシック" w:hint="eastAsia"/>
          <w:sz w:val="24"/>
        </w:rPr>
        <w:t xml:space="preserve">　</w:t>
      </w:r>
      <w:r w:rsidR="000D12F5">
        <w:rPr>
          <w:rFonts w:ascii="ＭＳ ゴシック" w:eastAsia="ＭＳ ゴシック" w:hAnsi="ＭＳ ゴシック" w:hint="eastAsia"/>
          <w:sz w:val="24"/>
        </w:rPr>
        <w:t>認定調査票等の提出までにかかる</w:t>
      </w:r>
      <w:r w:rsidR="009B2251">
        <w:rPr>
          <w:rFonts w:ascii="ＭＳ ゴシック" w:eastAsia="ＭＳ ゴシック" w:hAnsi="ＭＳ ゴシック" w:hint="eastAsia"/>
          <w:sz w:val="24"/>
        </w:rPr>
        <w:t>標準処理日数等</w:t>
      </w:r>
    </w:p>
    <w:p w14:paraId="7D795838" w14:textId="17468D16" w:rsidR="005F7AA9" w:rsidRDefault="000D12F5" w:rsidP="005F7AA9">
      <w:pPr>
        <w:ind w:left="540" w:hangingChars="200" w:hanging="540"/>
        <w:rPr>
          <w:rFonts w:ascii="ＭＳ 明朝" w:eastAsia="ＭＳ 明朝" w:hAnsi="ＭＳ 明朝"/>
          <w:sz w:val="24"/>
        </w:rPr>
      </w:pPr>
      <w:r>
        <w:rPr>
          <w:rFonts w:ascii="ＭＳ 明朝" w:eastAsia="ＭＳ 明朝" w:hAnsi="ＭＳ 明朝" w:hint="eastAsia"/>
          <w:sz w:val="24"/>
        </w:rPr>
        <w:t xml:space="preserve">　　　</w:t>
      </w:r>
      <w:r w:rsidR="00191B4A">
        <w:rPr>
          <w:rFonts w:ascii="ＭＳ 明朝" w:eastAsia="ＭＳ 明朝" w:hAnsi="ＭＳ 明朝" w:hint="eastAsia"/>
          <w:sz w:val="24"/>
        </w:rPr>
        <w:t>区保健福祉課</w:t>
      </w:r>
      <w:r w:rsidR="00964A5B">
        <w:rPr>
          <w:rFonts w:ascii="ＭＳ 明朝" w:eastAsia="ＭＳ 明朝" w:hAnsi="ＭＳ 明朝" w:hint="eastAsia"/>
          <w:sz w:val="24"/>
        </w:rPr>
        <w:t>から</w:t>
      </w:r>
      <w:r>
        <w:rPr>
          <w:rFonts w:ascii="ＭＳ 明朝" w:eastAsia="ＭＳ 明朝" w:hAnsi="ＭＳ 明朝" w:hint="eastAsia"/>
          <w:sz w:val="24"/>
        </w:rPr>
        <w:t>認定調査の依頼を受けてから</w:t>
      </w:r>
      <w:r w:rsidR="00964A5B">
        <w:rPr>
          <w:rFonts w:ascii="ＭＳ 明朝" w:eastAsia="ＭＳ 明朝" w:hAnsi="ＭＳ 明朝" w:hint="eastAsia"/>
          <w:sz w:val="24"/>
        </w:rPr>
        <w:t>、</w:t>
      </w:r>
      <w:r>
        <w:rPr>
          <w:rFonts w:ascii="ＭＳ 明朝" w:eastAsia="ＭＳ 明朝" w:hAnsi="ＭＳ 明朝" w:hint="eastAsia"/>
          <w:sz w:val="24"/>
        </w:rPr>
        <w:t>認定調査票等の提出まで（</w:t>
      </w:r>
      <w:r w:rsidR="00191B4A">
        <w:rPr>
          <w:rFonts w:ascii="ＭＳ 明朝" w:eastAsia="ＭＳ 明朝" w:hAnsi="ＭＳ 明朝" w:hint="eastAsia"/>
          <w:sz w:val="24"/>
        </w:rPr>
        <w:t>業務</w:t>
      </w:r>
      <w:r>
        <w:rPr>
          <w:rFonts w:ascii="ＭＳ 明朝" w:eastAsia="ＭＳ 明朝" w:hAnsi="ＭＳ 明朝" w:hint="eastAsia"/>
          <w:sz w:val="24"/>
        </w:rPr>
        <w:t>仕様書</w:t>
      </w:r>
      <w:r w:rsidR="00BB284E">
        <w:rPr>
          <w:rFonts w:ascii="ＭＳ 明朝" w:eastAsia="ＭＳ 明朝" w:hAnsi="ＭＳ 明朝" w:hint="eastAsia"/>
          <w:sz w:val="24"/>
        </w:rPr>
        <w:t>（案）</w:t>
      </w:r>
      <w:r>
        <w:rPr>
          <w:rFonts w:ascii="ＭＳ 明朝" w:eastAsia="ＭＳ 明朝" w:hAnsi="ＭＳ 明朝" w:hint="eastAsia"/>
          <w:sz w:val="24"/>
        </w:rPr>
        <w:t xml:space="preserve">　５「業務内容」</w:t>
      </w:r>
      <w:r w:rsidR="009B2251">
        <w:rPr>
          <w:rFonts w:ascii="ＭＳ 明朝" w:eastAsia="ＭＳ 明朝" w:hAnsi="ＭＳ 明朝" w:hint="eastAsia"/>
          <w:sz w:val="24"/>
        </w:rPr>
        <w:t>⑴</w:t>
      </w:r>
      <w:r>
        <w:rPr>
          <w:rFonts w:ascii="ＭＳ 明朝" w:eastAsia="ＭＳ 明朝" w:hAnsi="ＭＳ 明朝" w:hint="eastAsia"/>
          <w:sz w:val="24"/>
        </w:rPr>
        <w:t>～⑸）に要する標準的な処理日数について提案すること。</w:t>
      </w:r>
      <w:r w:rsidR="00072D97">
        <w:rPr>
          <w:rFonts w:ascii="ＭＳ 明朝" w:eastAsia="ＭＳ 明朝" w:hAnsi="ＭＳ 明朝" w:hint="eastAsia"/>
          <w:sz w:val="24"/>
        </w:rPr>
        <w:t>また、</w:t>
      </w:r>
      <w:r w:rsidR="00191B4A">
        <w:rPr>
          <w:rFonts w:ascii="ＭＳ 明朝" w:eastAsia="ＭＳ 明朝" w:hAnsi="ＭＳ 明朝" w:hint="eastAsia"/>
          <w:sz w:val="24"/>
        </w:rPr>
        <w:t>区保健福祉課</w:t>
      </w:r>
      <w:r w:rsidR="00072D97">
        <w:rPr>
          <w:rFonts w:ascii="ＭＳ 明朝" w:eastAsia="ＭＳ 明朝" w:hAnsi="ＭＳ 明朝" w:hint="eastAsia"/>
          <w:sz w:val="24"/>
        </w:rPr>
        <w:t>から認定調査票等の記載事項に関する疑義照会を行った際に、</w:t>
      </w:r>
      <w:r w:rsidR="00A85657">
        <w:rPr>
          <w:rFonts w:ascii="ＭＳ 明朝" w:eastAsia="ＭＳ 明朝" w:hAnsi="ＭＳ 明朝" w:hint="eastAsia"/>
          <w:sz w:val="24"/>
        </w:rPr>
        <w:t>回答</w:t>
      </w:r>
      <w:r w:rsidR="00072D97">
        <w:rPr>
          <w:rFonts w:ascii="ＭＳ 明朝" w:eastAsia="ＭＳ 明朝" w:hAnsi="ＭＳ 明朝" w:hint="eastAsia"/>
          <w:sz w:val="24"/>
        </w:rPr>
        <w:t>までに要する標準的な処理日数について提案すること。</w:t>
      </w:r>
    </w:p>
    <w:p w14:paraId="6B70E38B" w14:textId="0E9190C6" w:rsidR="00256C2E" w:rsidRPr="001F7E64" w:rsidRDefault="008E0FDA" w:rsidP="008E0FDA">
      <w:pPr>
        <w:ind w:left="540" w:hangingChars="200" w:hanging="540"/>
        <w:rPr>
          <w:rFonts w:ascii="ＭＳ ゴシック" w:eastAsia="ＭＳ ゴシック" w:hAnsi="ＭＳ ゴシック"/>
          <w:sz w:val="24"/>
        </w:rPr>
      </w:pPr>
      <w:r>
        <w:rPr>
          <w:rFonts w:ascii="ＭＳ 明朝" w:eastAsia="ＭＳ 明朝" w:hAnsi="ＭＳ 明朝" w:hint="eastAsia"/>
          <w:sz w:val="24"/>
        </w:rPr>
        <w:t xml:space="preserve">　</w:t>
      </w:r>
      <w:r w:rsidR="00256C2E">
        <w:rPr>
          <w:rFonts w:ascii="ＭＳ ゴシック" w:eastAsia="ＭＳ ゴシック" w:hAnsi="ＭＳ ゴシック" w:hint="eastAsia"/>
          <w:sz w:val="24"/>
        </w:rPr>
        <w:t>⑷</w:t>
      </w:r>
      <w:r w:rsidR="00256C2E" w:rsidRPr="001F7E64">
        <w:rPr>
          <w:rFonts w:ascii="ＭＳ ゴシック" w:eastAsia="ＭＳ ゴシック" w:hAnsi="ＭＳ ゴシック" w:hint="eastAsia"/>
          <w:sz w:val="24"/>
        </w:rPr>
        <w:t xml:space="preserve">　認定調査票等を適正かつ迅速に提出するための方法</w:t>
      </w:r>
    </w:p>
    <w:p w14:paraId="34E11EC9" w14:textId="77777777" w:rsidR="008E0FDA" w:rsidRDefault="00256C2E" w:rsidP="008E0FDA">
      <w:pPr>
        <w:ind w:left="540" w:hangingChars="200" w:hanging="540"/>
        <w:rPr>
          <w:rFonts w:ascii="ＭＳ 明朝" w:eastAsia="ＭＳ 明朝" w:hAnsi="ＭＳ 明朝"/>
          <w:sz w:val="24"/>
        </w:rPr>
      </w:pPr>
      <w:r>
        <w:rPr>
          <w:rFonts w:ascii="ＭＳ 明朝" w:eastAsia="ＭＳ 明朝" w:hAnsi="ＭＳ 明朝" w:hint="eastAsia"/>
          <w:sz w:val="24"/>
        </w:rPr>
        <w:t xml:space="preserve">　　　</w:t>
      </w:r>
      <w:r w:rsidR="002976C0">
        <w:rPr>
          <w:rFonts w:ascii="ＭＳ 明朝" w:eastAsia="ＭＳ 明朝" w:hAnsi="ＭＳ 明朝" w:hint="eastAsia"/>
          <w:sz w:val="24"/>
        </w:rPr>
        <w:t>４</w:t>
      </w:r>
      <w:r w:rsidR="000D12F5">
        <w:rPr>
          <w:rFonts w:ascii="ＭＳ 明朝" w:eastAsia="ＭＳ 明朝" w:hAnsi="ＭＳ 明朝" w:hint="eastAsia"/>
          <w:sz w:val="24"/>
        </w:rPr>
        <w:t>⑶</w:t>
      </w:r>
      <w:r w:rsidR="002976C0">
        <w:rPr>
          <w:rFonts w:ascii="ＭＳ 明朝" w:eastAsia="ＭＳ 明朝" w:hAnsi="ＭＳ 明朝" w:hint="eastAsia"/>
          <w:sz w:val="24"/>
        </w:rPr>
        <w:t>で提案された処理日数内で、</w:t>
      </w:r>
      <w:r>
        <w:rPr>
          <w:rFonts w:ascii="ＭＳ 明朝" w:eastAsia="ＭＳ 明朝" w:hAnsi="ＭＳ 明朝" w:hint="eastAsia"/>
          <w:sz w:val="24"/>
        </w:rPr>
        <w:t>認定調査票等を適正かつ迅速に提出するための方法と</w:t>
      </w:r>
      <w:r w:rsidR="00C62A3C">
        <w:rPr>
          <w:rFonts w:ascii="ＭＳ 明朝" w:eastAsia="ＭＳ 明朝" w:hAnsi="ＭＳ 明朝" w:hint="eastAsia"/>
          <w:sz w:val="24"/>
        </w:rPr>
        <w:t>対策</w:t>
      </w:r>
      <w:r w:rsidR="002976C0">
        <w:rPr>
          <w:rFonts w:ascii="ＭＳ 明朝" w:eastAsia="ＭＳ 明朝" w:hAnsi="ＭＳ 明朝" w:hint="eastAsia"/>
          <w:sz w:val="24"/>
        </w:rPr>
        <w:t>について、具体的な方法</w:t>
      </w:r>
      <w:r w:rsidR="00C62A3C">
        <w:rPr>
          <w:rFonts w:ascii="ＭＳ 明朝" w:eastAsia="ＭＳ 明朝" w:hAnsi="ＭＳ 明朝" w:hint="eastAsia"/>
          <w:sz w:val="24"/>
        </w:rPr>
        <w:t>等</w:t>
      </w:r>
      <w:r w:rsidR="002976C0">
        <w:rPr>
          <w:rFonts w:ascii="ＭＳ 明朝" w:eastAsia="ＭＳ 明朝" w:hAnsi="ＭＳ 明朝" w:hint="eastAsia"/>
          <w:sz w:val="24"/>
        </w:rPr>
        <w:t>を提案すること</w:t>
      </w:r>
      <w:r>
        <w:rPr>
          <w:rFonts w:ascii="ＭＳ 明朝" w:eastAsia="ＭＳ 明朝" w:hAnsi="ＭＳ 明朝" w:hint="eastAsia"/>
          <w:sz w:val="24"/>
        </w:rPr>
        <w:t>。</w:t>
      </w:r>
    </w:p>
    <w:p w14:paraId="00A25A76" w14:textId="0D69F4CD" w:rsidR="00A75A75" w:rsidRPr="008E0FDA" w:rsidRDefault="00256C2E" w:rsidP="008E0FDA">
      <w:pPr>
        <w:ind w:left="540" w:hangingChars="200" w:hanging="540"/>
        <w:rPr>
          <w:rFonts w:ascii="ＭＳ 明朝" w:eastAsia="ＭＳ 明朝" w:hAnsi="ＭＳ 明朝"/>
          <w:sz w:val="24"/>
        </w:rPr>
      </w:pPr>
      <w:r>
        <w:rPr>
          <w:rFonts w:ascii="ＭＳ 明朝" w:eastAsia="ＭＳ 明朝" w:hAnsi="ＭＳ 明朝" w:hint="eastAsia"/>
          <w:sz w:val="24"/>
        </w:rPr>
        <w:t xml:space="preserve">　</w:t>
      </w:r>
      <w:r w:rsidR="007A14C9">
        <w:rPr>
          <w:rFonts w:ascii="ＭＳ ゴシック" w:eastAsia="ＭＳ ゴシック" w:hAnsi="ＭＳ ゴシック" w:hint="eastAsia"/>
          <w:sz w:val="24"/>
        </w:rPr>
        <w:t>⑸</w:t>
      </w:r>
      <w:r w:rsidR="00A75A75" w:rsidRPr="001F7E64">
        <w:rPr>
          <w:rFonts w:ascii="ＭＳ ゴシック" w:eastAsia="ＭＳ ゴシック" w:hAnsi="ＭＳ ゴシック" w:hint="eastAsia"/>
          <w:sz w:val="24"/>
        </w:rPr>
        <w:t xml:space="preserve">　苦情・</w:t>
      </w:r>
      <w:r w:rsidR="00B64A81">
        <w:rPr>
          <w:rFonts w:ascii="ＭＳ ゴシック" w:eastAsia="ＭＳ ゴシック" w:hAnsi="ＭＳ ゴシック" w:hint="eastAsia"/>
          <w:sz w:val="24"/>
        </w:rPr>
        <w:t>事故</w:t>
      </w:r>
      <w:r w:rsidR="00A75A75" w:rsidRPr="001F7E64">
        <w:rPr>
          <w:rFonts w:ascii="ＭＳ ゴシック" w:eastAsia="ＭＳ ゴシック" w:hAnsi="ＭＳ ゴシック" w:hint="eastAsia"/>
          <w:sz w:val="24"/>
        </w:rPr>
        <w:t>発生時の対応</w:t>
      </w:r>
    </w:p>
    <w:p w14:paraId="6F752486" w14:textId="545D8F26" w:rsidR="00A75A75" w:rsidRDefault="00A75A75" w:rsidP="00A75A75">
      <w:pPr>
        <w:ind w:left="540" w:hangingChars="200" w:hanging="540"/>
        <w:rPr>
          <w:rFonts w:ascii="ＭＳ 明朝" w:eastAsia="ＭＳ 明朝" w:hAnsi="ＭＳ 明朝"/>
          <w:sz w:val="24"/>
        </w:rPr>
      </w:pPr>
      <w:r>
        <w:rPr>
          <w:rFonts w:ascii="ＭＳ 明朝" w:eastAsia="ＭＳ 明朝" w:hAnsi="ＭＳ 明朝" w:hint="eastAsia"/>
          <w:sz w:val="24"/>
        </w:rPr>
        <w:t xml:space="preserve">　　　</w:t>
      </w:r>
      <w:r w:rsidR="00F64654">
        <w:rPr>
          <w:rFonts w:ascii="ＭＳ 明朝" w:eastAsia="ＭＳ 明朝" w:hAnsi="ＭＳ 明朝" w:hint="eastAsia"/>
          <w:sz w:val="24"/>
        </w:rPr>
        <w:t>日頃から、苦情や事故が発生しないような取組について提案すること。</w:t>
      </w:r>
      <w:r w:rsidR="00682EA7">
        <w:rPr>
          <w:rFonts w:ascii="ＭＳ 明朝" w:eastAsia="ＭＳ 明朝" w:hAnsi="ＭＳ 明朝" w:hint="eastAsia"/>
          <w:sz w:val="24"/>
        </w:rPr>
        <w:t>また、苦情や事故</w:t>
      </w:r>
      <w:r w:rsidR="00A85657">
        <w:rPr>
          <w:rFonts w:ascii="ＭＳ 明朝" w:eastAsia="ＭＳ 明朝" w:hAnsi="ＭＳ 明朝" w:hint="eastAsia"/>
          <w:sz w:val="24"/>
        </w:rPr>
        <w:t>が</w:t>
      </w:r>
      <w:r w:rsidR="00682EA7">
        <w:rPr>
          <w:rFonts w:ascii="ＭＳ 明朝" w:eastAsia="ＭＳ 明朝" w:hAnsi="ＭＳ 明朝" w:hint="eastAsia"/>
          <w:sz w:val="24"/>
        </w:rPr>
        <w:t>発生した際の対処方法について提案すること。</w:t>
      </w:r>
    </w:p>
    <w:p w14:paraId="40B2D8BD" w14:textId="7AC4E13A" w:rsidR="00070646" w:rsidRPr="001F7E64" w:rsidRDefault="007060F8" w:rsidP="007060F8">
      <w:pPr>
        <w:ind w:left="540" w:hangingChars="200" w:hanging="540"/>
        <w:rPr>
          <w:rFonts w:ascii="ＭＳ ゴシック" w:eastAsia="ＭＳ ゴシック" w:hAnsi="ＭＳ ゴシック"/>
          <w:sz w:val="24"/>
        </w:rPr>
      </w:pPr>
      <w:r>
        <w:rPr>
          <w:rFonts w:ascii="ＭＳ 明朝" w:eastAsia="ＭＳ 明朝" w:hAnsi="ＭＳ 明朝" w:hint="eastAsia"/>
          <w:sz w:val="24"/>
        </w:rPr>
        <w:t xml:space="preserve">　</w:t>
      </w:r>
      <w:r w:rsidR="007A14C9">
        <w:rPr>
          <w:rFonts w:ascii="ＭＳ ゴシック" w:eastAsia="ＭＳ ゴシック" w:hAnsi="ＭＳ ゴシック" w:hint="eastAsia"/>
          <w:sz w:val="24"/>
        </w:rPr>
        <w:t>⑹</w:t>
      </w:r>
      <w:r w:rsidR="00070646" w:rsidRPr="001F7E64">
        <w:rPr>
          <w:rFonts w:ascii="ＭＳ ゴシック" w:eastAsia="ＭＳ ゴシック" w:hAnsi="ＭＳ ゴシック" w:hint="eastAsia"/>
          <w:sz w:val="24"/>
        </w:rPr>
        <w:t xml:space="preserve">　個人情報保護</w:t>
      </w:r>
      <w:r w:rsidR="004465F4">
        <w:rPr>
          <w:rFonts w:ascii="ＭＳ ゴシック" w:eastAsia="ＭＳ ゴシック" w:hAnsi="ＭＳ ゴシック" w:hint="eastAsia"/>
          <w:sz w:val="24"/>
        </w:rPr>
        <w:t>、秘密</w:t>
      </w:r>
      <w:r w:rsidR="00070646" w:rsidRPr="001F7E64">
        <w:rPr>
          <w:rFonts w:ascii="ＭＳ ゴシック" w:eastAsia="ＭＳ ゴシック" w:hAnsi="ＭＳ ゴシック" w:hint="eastAsia"/>
          <w:sz w:val="24"/>
        </w:rPr>
        <w:t>保持</w:t>
      </w:r>
      <w:r w:rsidR="00731009">
        <w:rPr>
          <w:rFonts w:ascii="ＭＳ ゴシック" w:eastAsia="ＭＳ ゴシック" w:hAnsi="ＭＳ ゴシック" w:hint="eastAsia"/>
          <w:sz w:val="24"/>
        </w:rPr>
        <w:t>及び</w:t>
      </w:r>
      <w:r w:rsidR="004465F4">
        <w:rPr>
          <w:rFonts w:ascii="ＭＳ ゴシック" w:eastAsia="ＭＳ ゴシック" w:hAnsi="ＭＳ ゴシック" w:hint="eastAsia"/>
          <w:sz w:val="24"/>
        </w:rPr>
        <w:t>情報漏洩に対する対策</w:t>
      </w:r>
    </w:p>
    <w:p w14:paraId="63E0574B" w14:textId="57682CD5" w:rsidR="00070646" w:rsidRDefault="00070646" w:rsidP="00AE5B67">
      <w:pPr>
        <w:ind w:left="540" w:hangingChars="200" w:hanging="540"/>
        <w:rPr>
          <w:rFonts w:ascii="ＭＳ 明朝" w:eastAsia="ＭＳ 明朝" w:hAnsi="ＭＳ 明朝"/>
          <w:sz w:val="24"/>
        </w:rPr>
      </w:pPr>
      <w:r>
        <w:rPr>
          <w:rFonts w:ascii="ＭＳ 明朝" w:eastAsia="ＭＳ 明朝" w:hAnsi="ＭＳ 明朝" w:hint="eastAsia"/>
          <w:sz w:val="24"/>
        </w:rPr>
        <w:t xml:space="preserve">　　　</w:t>
      </w:r>
      <w:r w:rsidR="000A1583">
        <w:rPr>
          <w:rFonts w:ascii="ＭＳ 明朝" w:eastAsia="ＭＳ 明朝" w:hAnsi="ＭＳ 明朝" w:hint="eastAsia"/>
          <w:sz w:val="24"/>
        </w:rPr>
        <w:t>本業務の履行にあたり知り得た</w:t>
      </w:r>
      <w:r w:rsidR="004465F4">
        <w:rPr>
          <w:rFonts w:ascii="ＭＳ 明朝" w:eastAsia="ＭＳ 明朝" w:hAnsi="ＭＳ 明朝" w:hint="eastAsia"/>
          <w:sz w:val="24"/>
        </w:rPr>
        <w:t>個人情報の保護、秘密保持</w:t>
      </w:r>
      <w:r w:rsidR="00B64A81">
        <w:rPr>
          <w:rFonts w:ascii="ＭＳ 明朝" w:eastAsia="ＭＳ 明朝" w:hAnsi="ＭＳ 明朝" w:hint="eastAsia"/>
          <w:sz w:val="24"/>
        </w:rPr>
        <w:t>及び</w:t>
      </w:r>
      <w:r w:rsidR="004465F4">
        <w:rPr>
          <w:rFonts w:ascii="ＭＳ 明朝" w:eastAsia="ＭＳ 明朝" w:hAnsi="ＭＳ 明朝" w:hint="eastAsia"/>
          <w:sz w:val="24"/>
        </w:rPr>
        <w:t>情報漏洩に対する対策を確実に行うための体制や方法について</w:t>
      </w:r>
      <w:r>
        <w:rPr>
          <w:rFonts w:ascii="ＭＳ 明朝" w:eastAsia="ＭＳ 明朝" w:hAnsi="ＭＳ 明朝" w:hint="eastAsia"/>
          <w:sz w:val="24"/>
        </w:rPr>
        <w:t>提案すること。</w:t>
      </w:r>
    </w:p>
    <w:p w14:paraId="7E66A07E" w14:textId="743568DC" w:rsidR="007A14C9" w:rsidRPr="001F7E64" w:rsidRDefault="008E0FDA" w:rsidP="008E0FDA">
      <w:pPr>
        <w:ind w:left="540" w:hangingChars="200" w:hanging="540"/>
        <w:rPr>
          <w:rFonts w:ascii="ＭＳ ゴシック" w:eastAsia="ＭＳ ゴシック" w:hAnsi="ＭＳ ゴシック"/>
          <w:sz w:val="24"/>
        </w:rPr>
      </w:pPr>
      <w:r>
        <w:rPr>
          <w:rFonts w:ascii="ＭＳ 明朝" w:eastAsia="ＭＳ 明朝" w:hAnsi="ＭＳ 明朝" w:hint="eastAsia"/>
          <w:sz w:val="24"/>
        </w:rPr>
        <w:t xml:space="preserve">　</w:t>
      </w:r>
      <w:r w:rsidR="007A14C9">
        <w:rPr>
          <w:rFonts w:ascii="ＭＳ ゴシック" w:eastAsia="ＭＳ ゴシック" w:hAnsi="ＭＳ ゴシック" w:hint="eastAsia"/>
          <w:sz w:val="24"/>
        </w:rPr>
        <w:t>⑺</w:t>
      </w:r>
      <w:r w:rsidR="007A14C9" w:rsidRPr="001F7E64">
        <w:rPr>
          <w:rFonts w:ascii="ＭＳ ゴシック" w:eastAsia="ＭＳ ゴシック" w:hAnsi="ＭＳ ゴシック" w:hint="eastAsia"/>
          <w:sz w:val="24"/>
        </w:rPr>
        <w:t xml:space="preserve">　契約終了時における新受託者への円滑な業務の引継ぎ</w:t>
      </w:r>
    </w:p>
    <w:p w14:paraId="42280C9E" w14:textId="56842C23" w:rsidR="007A14C9" w:rsidRDefault="007A14C9" w:rsidP="007A14C9">
      <w:pPr>
        <w:ind w:left="540" w:hangingChars="200" w:hanging="540"/>
        <w:rPr>
          <w:rFonts w:ascii="ＭＳ 明朝" w:eastAsia="ＭＳ 明朝" w:hAnsi="ＭＳ 明朝"/>
          <w:sz w:val="24"/>
        </w:rPr>
      </w:pPr>
      <w:r>
        <w:rPr>
          <w:rFonts w:ascii="ＭＳ 明朝" w:eastAsia="ＭＳ 明朝" w:hAnsi="ＭＳ 明朝" w:hint="eastAsia"/>
          <w:sz w:val="24"/>
        </w:rPr>
        <w:t xml:space="preserve">　　　契約終了時における新受託者への円滑な</w:t>
      </w:r>
      <w:r w:rsidR="00883F9A">
        <w:rPr>
          <w:rFonts w:ascii="ＭＳ 明朝" w:eastAsia="ＭＳ 明朝" w:hAnsi="ＭＳ 明朝" w:hint="eastAsia"/>
          <w:sz w:val="24"/>
        </w:rPr>
        <w:t>業務</w:t>
      </w:r>
      <w:r>
        <w:rPr>
          <w:rFonts w:ascii="ＭＳ 明朝" w:eastAsia="ＭＳ 明朝" w:hAnsi="ＭＳ 明朝" w:hint="eastAsia"/>
          <w:sz w:val="24"/>
        </w:rPr>
        <w:t>の引継ぎについての考え方と具体的な方策を提案すること。</w:t>
      </w:r>
    </w:p>
    <w:p w14:paraId="4AE35D3C" w14:textId="77C39B7D" w:rsidR="007A14C9" w:rsidRDefault="008E0FDA" w:rsidP="008E0FDA">
      <w:pPr>
        <w:ind w:left="540" w:hangingChars="200" w:hanging="540"/>
        <w:rPr>
          <w:rFonts w:ascii="ＭＳ ゴシック" w:eastAsia="ＭＳ ゴシック" w:hAnsi="ＭＳ ゴシック"/>
          <w:sz w:val="24"/>
        </w:rPr>
      </w:pPr>
      <w:r>
        <w:rPr>
          <w:rFonts w:ascii="ＭＳ 明朝" w:eastAsia="ＭＳ 明朝" w:hAnsi="ＭＳ 明朝" w:hint="eastAsia"/>
          <w:sz w:val="24"/>
        </w:rPr>
        <w:t xml:space="preserve">　</w:t>
      </w:r>
      <w:r w:rsidR="007A14C9">
        <w:rPr>
          <w:rFonts w:ascii="ＭＳ ゴシック" w:eastAsia="ＭＳ ゴシック" w:hAnsi="ＭＳ ゴシック" w:hint="eastAsia"/>
          <w:sz w:val="24"/>
        </w:rPr>
        <w:t>⑻</w:t>
      </w:r>
      <w:r w:rsidR="007A14C9" w:rsidRPr="000B78A3">
        <w:rPr>
          <w:rFonts w:ascii="ＭＳ ゴシック" w:eastAsia="ＭＳ ゴシック" w:hAnsi="ＭＳ ゴシック" w:hint="eastAsia"/>
          <w:sz w:val="24"/>
        </w:rPr>
        <w:t xml:space="preserve">　認定調査の実施計画</w:t>
      </w:r>
    </w:p>
    <w:p w14:paraId="0F7C9F24" w14:textId="07F51325" w:rsidR="007A14C9" w:rsidRDefault="008E0FDA" w:rsidP="008E0FDA">
      <w:pPr>
        <w:ind w:left="540" w:hangingChars="200" w:hanging="540"/>
        <w:rPr>
          <w:rFonts w:ascii="ＭＳ 明朝" w:eastAsia="ＭＳ 明朝" w:hAnsi="ＭＳ 明朝"/>
          <w:sz w:val="24"/>
        </w:rPr>
      </w:pPr>
      <w:r>
        <w:rPr>
          <w:rFonts w:ascii="ＭＳ ゴシック" w:eastAsia="ＭＳ ゴシック" w:hAnsi="ＭＳ ゴシック" w:hint="eastAsia"/>
          <w:sz w:val="24"/>
        </w:rPr>
        <w:t xml:space="preserve">　　　</w:t>
      </w:r>
      <w:r w:rsidR="007A14C9">
        <w:rPr>
          <w:rFonts w:ascii="ＭＳ 明朝" w:eastAsia="ＭＳ 明朝" w:hAnsi="ＭＳ 明朝" w:hint="eastAsia"/>
          <w:sz w:val="24"/>
        </w:rPr>
        <w:t>本業務を履行するにあたっての、業務スケジュール（契約日～履行期間開始前まで及び履行開始日～履行期間終了日まで）及び</w:t>
      </w:r>
      <w:r w:rsidR="00791C22">
        <w:rPr>
          <w:rFonts w:ascii="ＭＳ 明朝" w:eastAsia="ＭＳ 明朝" w:hAnsi="ＭＳ 明朝" w:hint="eastAsia"/>
          <w:sz w:val="24"/>
        </w:rPr>
        <w:t>このスケジュール通りに業務を進めるための人員体制について示す</w:t>
      </w:r>
      <w:r w:rsidR="007A14C9">
        <w:rPr>
          <w:rFonts w:ascii="ＭＳ 明朝" w:eastAsia="ＭＳ 明朝" w:hAnsi="ＭＳ 明朝" w:hint="eastAsia"/>
          <w:sz w:val="24"/>
        </w:rPr>
        <w:t>こと。また、</w:t>
      </w:r>
      <w:r w:rsidR="007A14C9" w:rsidRPr="00463370">
        <w:rPr>
          <w:rFonts w:ascii="ＭＳ 明朝" w:eastAsia="ＭＳ 明朝" w:hAnsi="ＭＳ 明朝" w:hint="eastAsia"/>
          <w:sz w:val="24"/>
        </w:rPr>
        <w:t>令和</w:t>
      </w:r>
      <w:r w:rsidR="00086527" w:rsidRPr="00463370">
        <w:rPr>
          <w:rFonts w:ascii="ＭＳ 明朝" w:eastAsia="ＭＳ 明朝" w:hAnsi="ＭＳ 明朝" w:hint="eastAsia"/>
          <w:sz w:val="24"/>
        </w:rPr>
        <w:t>５</w:t>
      </w:r>
      <w:r w:rsidR="007A14C9" w:rsidRPr="00463370">
        <w:rPr>
          <w:rFonts w:ascii="ＭＳ 明朝" w:eastAsia="ＭＳ 明朝" w:hAnsi="ＭＳ 明朝" w:hint="eastAsia"/>
          <w:sz w:val="24"/>
        </w:rPr>
        <w:t>年４月から令和</w:t>
      </w:r>
      <w:r w:rsidR="00086527" w:rsidRPr="00463370">
        <w:rPr>
          <w:rFonts w:ascii="ＭＳ 明朝" w:eastAsia="ＭＳ 明朝" w:hAnsi="ＭＳ 明朝" w:hint="eastAsia"/>
          <w:sz w:val="24"/>
        </w:rPr>
        <w:t>８</w:t>
      </w:r>
      <w:r w:rsidR="007A14C9" w:rsidRPr="00463370">
        <w:rPr>
          <w:rFonts w:ascii="ＭＳ 明朝" w:eastAsia="ＭＳ 明朝" w:hAnsi="ＭＳ 明朝" w:hint="eastAsia"/>
          <w:sz w:val="24"/>
        </w:rPr>
        <w:t>年３月までの期間について、各</w:t>
      </w:r>
      <w:r w:rsidR="00873AAF" w:rsidRPr="00463370">
        <w:rPr>
          <w:rFonts w:ascii="ＭＳ 明朝" w:eastAsia="ＭＳ 明朝" w:hAnsi="ＭＳ 明朝" w:hint="eastAsia"/>
          <w:sz w:val="24"/>
        </w:rPr>
        <w:t>年</w:t>
      </w:r>
      <w:r w:rsidR="00ED3700" w:rsidRPr="00463370">
        <w:rPr>
          <w:rFonts w:ascii="ＭＳ 明朝" w:eastAsia="ＭＳ 明朝" w:hAnsi="ＭＳ 明朝" w:hint="eastAsia"/>
          <w:sz w:val="24"/>
        </w:rPr>
        <w:t>度</w:t>
      </w:r>
      <w:r w:rsidR="007A14C9">
        <w:rPr>
          <w:rFonts w:ascii="ＭＳ 明朝" w:eastAsia="ＭＳ 明朝" w:hAnsi="ＭＳ 明朝" w:hint="eastAsia"/>
          <w:sz w:val="24"/>
        </w:rPr>
        <w:t>における、認定調査の標</w:t>
      </w:r>
      <w:r w:rsidR="007A14C9">
        <w:rPr>
          <w:rFonts w:ascii="ＭＳ 明朝" w:eastAsia="ＭＳ 明朝" w:hAnsi="ＭＳ 明朝" w:hint="eastAsia"/>
          <w:sz w:val="24"/>
        </w:rPr>
        <w:lastRenderedPageBreak/>
        <w:t>準的な処理可能件数を示すこと。</w:t>
      </w:r>
    </w:p>
    <w:p w14:paraId="39847F3E" w14:textId="1BD213DE" w:rsidR="007F0B68" w:rsidRPr="001F7E64" w:rsidRDefault="008E0FDA" w:rsidP="008E0FDA">
      <w:pPr>
        <w:ind w:left="540" w:hangingChars="200" w:hanging="540"/>
        <w:rPr>
          <w:rFonts w:ascii="ＭＳ ゴシック" w:eastAsia="ＭＳ ゴシック" w:hAnsi="ＭＳ ゴシック"/>
          <w:sz w:val="24"/>
        </w:rPr>
      </w:pPr>
      <w:r>
        <w:rPr>
          <w:rFonts w:ascii="ＭＳ 明朝" w:eastAsia="ＭＳ 明朝" w:hAnsi="ＭＳ 明朝" w:hint="eastAsia"/>
          <w:sz w:val="24"/>
        </w:rPr>
        <w:t xml:space="preserve">　</w:t>
      </w:r>
      <w:r w:rsidR="007A14C9">
        <w:rPr>
          <w:rFonts w:ascii="ＭＳ ゴシック" w:eastAsia="ＭＳ ゴシック" w:hAnsi="ＭＳ ゴシック" w:hint="eastAsia"/>
          <w:sz w:val="24"/>
        </w:rPr>
        <w:t>⑼</w:t>
      </w:r>
      <w:r w:rsidR="007F0B68" w:rsidRPr="001F7E64">
        <w:rPr>
          <w:rFonts w:ascii="ＭＳ ゴシック" w:eastAsia="ＭＳ ゴシック" w:hAnsi="ＭＳ ゴシック" w:hint="eastAsia"/>
          <w:sz w:val="24"/>
        </w:rPr>
        <w:t xml:space="preserve">　</w:t>
      </w:r>
      <w:r w:rsidR="005C0875">
        <w:rPr>
          <w:rFonts w:ascii="ＭＳ ゴシック" w:eastAsia="ＭＳ ゴシック" w:hAnsi="ＭＳ ゴシック" w:hint="eastAsia"/>
          <w:sz w:val="24"/>
        </w:rPr>
        <w:t>提案内容に対する、</w:t>
      </w:r>
      <w:r w:rsidR="007F0B68">
        <w:rPr>
          <w:rFonts w:ascii="ＭＳ ゴシック" w:eastAsia="ＭＳ ゴシック" w:hAnsi="ＭＳ ゴシック" w:hint="eastAsia"/>
          <w:sz w:val="24"/>
        </w:rPr>
        <w:t>見積金額の妥当性</w:t>
      </w:r>
    </w:p>
    <w:p w14:paraId="1CE0C5CF" w14:textId="058168F0" w:rsidR="007F0B68" w:rsidRDefault="007F0B68" w:rsidP="007F0B68">
      <w:pPr>
        <w:ind w:left="540" w:hangingChars="200" w:hanging="540"/>
        <w:rPr>
          <w:rFonts w:ascii="ＭＳ 明朝" w:eastAsia="ＭＳ 明朝" w:hAnsi="ＭＳ 明朝"/>
          <w:sz w:val="24"/>
        </w:rPr>
      </w:pPr>
      <w:r>
        <w:rPr>
          <w:rFonts w:ascii="ＭＳ 明朝" w:eastAsia="ＭＳ 明朝" w:hAnsi="ＭＳ 明朝" w:hint="eastAsia"/>
          <w:sz w:val="24"/>
        </w:rPr>
        <w:t xml:space="preserve">　　　見積金額</w:t>
      </w:r>
      <w:r w:rsidR="007E344F">
        <w:rPr>
          <w:rFonts w:ascii="ＭＳ 明朝" w:eastAsia="ＭＳ 明朝" w:hAnsi="ＭＳ 明朝" w:hint="eastAsia"/>
          <w:sz w:val="24"/>
        </w:rPr>
        <w:t>の妥当性を判断するため、見積金額の総額とその</w:t>
      </w:r>
      <w:r>
        <w:rPr>
          <w:rFonts w:ascii="ＭＳ 明朝" w:eastAsia="ＭＳ 明朝" w:hAnsi="ＭＳ 明朝" w:hint="eastAsia"/>
          <w:sz w:val="24"/>
        </w:rPr>
        <w:t>内訳</w:t>
      </w:r>
      <w:r w:rsidR="007E344F">
        <w:rPr>
          <w:rFonts w:ascii="ＭＳ 明朝" w:eastAsia="ＭＳ 明朝" w:hAnsi="ＭＳ 明朝" w:hint="eastAsia"/>
          <w:sz w:val="24"/>
        </w:rPr>
        <w:t>について</w:t>
      </w:r>
      <w:r>
        <w:rPr>
          <w:rFonts w:ascii="ＭＳ 明朝" w:eastAsia="ＭＳ 明朝" w:hAnsi="ＭＳ 明朝" w:hint="eastAsia"/>
          <w:sz w:val="24"/>
        </w:rPr>
        <w:t>提案すること。</w:t>
      </w:r>
    </w:p>
    <w:p w14:paraId="45A0FD19" w14:textId="32F644FE" w:rsidR="00191B4A" w:rsidRDefault="00191B4A" w:rsidP="00AE5B67">
      <w:pPr>
        <w:ind w:left="540" w:hangingChars="200" w:hanging="540"/>
        <w:rPr>
          <w:rFonts w:ascii="ＭＳ 明朝" w:eastAsia="ＭＳ 明朝" w:hAnsi="ＭＳ 明朝"/>
          <w:sz w:val="24"/>
        </w:rPr>
      </w:pPr>
    </w:p>
    <w:p w14:paraId="067B99F4" w14:textId="60CCFF0E" w:rsidR="00DF0A4A" w:rsidRDefault="00DF0A4A" w:rsidP="00072D97">
      <w:pPr>
        <w:ind w:left="540" w:hangingChars="200" w:hanging="540"/>
        <w:rPr>
          <w:rFonts w:ascii="ＭＳ ゴシック" w:eastAsia="ＭＳ ゴシック" w:hAnsi="ＭＳ ゴシック"/>
          <w:sz w:val="24"/>
        </w:rPr>
      </w:pPr>
      <w:r w:rsidRPr="00DF0A4A">
        <w:rPr>
          <w:rFonts w:ascii="ＭＳ ゴシック" w:eastAsia="ＭＳ ゴシック" w:hAnsi="ＭＳ ゴシック" w:hint="eastAsia"/>
          <w:sz w:val="24"/>
        </w:rPr>
        <w:t>５　契約の概要</w:t>
      </w:r>
    </w:p>
    <w:p w14:paraId="4ECDEB40" w14:textId="788A22C3" w:rsidR="00DF0A4A" w:rsidRPr="001F7E64" w:rsidRDefault="005F7AA9" w:rsidP="005F7AA9">
      <w:pPr>
        <w:ind w:left="540" w:hangingChars="200" w:hanging="540"/>
        <w:rPr>
          <w:rFonts w:ascii="ＭＳ ゴシック" w:eastAsia="ＭＳ ゴシック" w:hAnsi="ＭＳ ゴシック"/>
          <w:sz w:val="24"/>
        </w:rPr>
      </w:pPr>
      <w:r>
        <w:rPr>
          <w:rFonts w:ascii="ＭＳ ゴシック" w:eastAsia="ＭＳ ゴシック" w:hAnsi="ＭＳ ゴシック" w:hint="eastAsia"/>
          <w:sz w:val="24"/>
        </w:rPr>
        <w:t xml:space="preserve">　⑴</w:t>
      </w:r>
      <w:r w:rsidR="00DF0A4A" w:rsidRPr="001F7E64">
        <w:rPr>
          <w:rFonts w:ascii="ＭＳ ゴシック" w:eastAsia="ＭＳ ゴシック" w:hAnsi="ＭＳ ゴシック" w:hint="eastAsia"/>
          <w:sz w:val="24"/>
        </w:rPr>
        <w:t xml:space="preserve">　契約方法</w:t>
      </w:r>
    </w:p>
    <w:p w14:paraId="4CC6C646" w14:textId="369FB0BA" w:rsidR="00DF0A4A" w:rsidRDefault="00DF0A4A" w:rsidP="00EC1E24">
      <w:pPr>
        <w:rPr>
          <w:rFonts w:ascii="ＭＳ 明朝" w:eastAsia="ＭＳ 明朝" w:hAnsi="ＭＳ 明朝"/>
          <w:sz w:val="24"/>
        </w:rPr>
      </w:pPr>
      <w:r>
        <w:rPr>
          <w:rFonts w:ascii="ＭＳ 明朝" w:eastAsia="ＭＳ 明朝" w:hAnsi="ＭＳ 明朝" w:hint="eastAsia"/>
          <w:sz w:val="24"/>
        </w:rPr>
        <w:t xml:space="preserve">　　　公募型企画競争により選定された契約候補者との随意契約</w:t>
      </w:r>
    </w:p>
    <w:p w14:paraId="00B144F9" w14:textId="17966CA5" w:rsidR="00DF0A4A" w:rsidRDefault="00DF0A4A" w:rsidP="00DF0A4A">
      <w:pPr>
        <w:rPr>
          <w:rFonts w:ascii="ＭＳ ゴシック" w:eastAsia="ＭＳ ゴシック" w:hAnsi="ＭＳ ゴシック"/>
          <w:sz w:val="24"/>
          <w:szCs w:val="24"/>
        </w:rPr>
      </w:pPr>
      <w:r>
        <w:rPr>
          <w:rFonts w:ascii="ＭＳ 明朝" w:eastAsia="ＭＳ 明朝" w:hAnsi="ＭＳ 明朝" w:hint="eastAsia"/>
          <w:sz w:val="24"/>
        </w:rPr>
        <w:t xml:space="preserve">　</w:t>
      </w:r>
      <w:r w:rsidRPr="001F7E64">
        <w:rPr>
          <w:rFonts w:ascii="ＭＳ ゴシック" w:eastAsia="ＭＳ ゴシック" w:hAnsi="ＭＳ ゴシック" w:hint="eastAsia"/>
          <w:sz w:val="24"/>
          <w:szCs w:val="24"/>
        </w:rPr>
        <w:t>⑵</w:t>
      </w:r>
      <w:r w:rsidR="008C2A16" w:rsidRPr="001F7E64">
        <w:rPr>
          <w:rFonts w:ascii="ＭＳ ゴシック" w:eastAsia="ＭＳ ゴシック" w:hAnsi="ＭＳ ゴシック" w:hint="eastAsia"/>
          <w:sz w:val="24"/>
          <w:szCs w:val="24"/>
        </w:rPr>
        <w:t xml:space="preserve">　</w:t>
      </w:r>
      <w:r w:rsidRPr="001F7E64">
        <w:rPr>
          <w:rFonts w:ascii="ＭＳ ゴシック" w:eastAsia="ＭＳ ゴシック" w:hAnsi="ＭＳ ゴシック" w:hint="eastAsia"/>
          <w:sz w:val="24"/>
          <w:szCs w:val="24"/>
        </w:rPr>
        <w:t>履行期間</w:t>
      </w:r>
    </w:p>
    <w:p w14:paraId="2BAFBA42" w14:textId="262086B9" w:rsidR="00EC1E24" w:rsidRPr="00AC751E" w:rsidRDefault="008E0FDA" w:rsidP="008E0FDA">
      <w:pPr>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008C2A16" w:rsidRPr="00AC751E">
        <w:rPr>
          <w:rFonts w:ascii="ＭＳ 明朝" w:eastAsia="ＭＳ 明朝" w:hAnsi="ＭＳ 明朝" w:hint="eastAsia"/>
          <w:sz w:val="24"/>
          <w:szCs w:val="24"/>
        </w:rPr>
        <w:t>令和</w:t>
      </w:r>
      <w:r w:rsidR="005A6573" w:rsidRPr="00AC751E">
        <w:rPr>
          <w:rFonts w:ascii="ＭＳ 明朝" w:eastAsia="ＭＳ 明朝" w:hAnsi="ＭＳ 明朝" w:hint="eastAsia"/>
          <w:sz w:val="24"/>
          <w:szCs w:val="24"/>
        </w:rPr>
        <w:t>５</w:t>
      </w:r>
      <w:r w:rsidR="008C2A16" w:rsidRPr="00AC751E">
        <w:rPr>
          <w:rFonts w:ascii="ＭＳ 明朝" w:eastAsia="ＭＳ 明朝" w:hAnsi="ＭＳ 明朝" w:hint="eastAsia"/>
          <w:sz w:val="24"/>
          <w:szCs w:val="24"/>
        </w:rPr>
        <w:t>年４月１日から令和</w:t>
      </w:r>
      <w:r w:rsidR="005A6573" w:rsidRPr="00AC751E">
        <w:rPr>
          <w:rFonts w:ascii="ＭＳ 明朝" w:eastAsia="ＭＳ 明朝" w:hAnsi="ＭＳ 明朝" w:hint="eastAsia"/>
          <w:sz w:val="24"/>
          <w:szCs w:val="24"/>
        </w:rPr>
        <w:t>８</w:t>
      </w:r>
      <w:r w:rsidR="008C2A16" w:rsidRPr="00AC751E">
        <w:rPr>
          <w:rFonts w:ascii="ＭＳ 明朝" w:eastAsia="ＭＳ 明朝" w:hAnsi="ＭＳ 明朝" w:hint="eastAsia"/>
          <w:sz w:val="24"/>
          <w:szCs w:val="24"/>
        </w:rPr>
        <w:t>年３月31日</w:t>
      </w:r>
      <w:r w:rsidR="00964A5B">
        <w:rPr>
          <w:rFonts w:ascii="ＭＳ 明朝" w:eastAsia="ＭＳ 明朝" w:hAnsi="ＭＳ 明朝" w:hint="eastAsia"/>
          <w:sz w:val="24"/>
          <w:szCs w:val="24"/>
        </w:rPr>
        <w:t>まで</w:t>
      </w:r>
    </w:p>
    <w:p w14:paraId="0F89397E" w14:textId="0C725F71" w:rsidR="00DF0A4A" w:rsidRPr="00AC751E" w:rsidRDefault="00DF0A4A" w:rsidP="00DF0A4A">
      <w:pPr>
        <w:rPr>
          <w:rFonts w:ascii="ＭＳ ゴシック" w:eastAsia="ＭＳ ゴシック" w:hAnsi="ＭＳ ゴシック"/>
          <w:sz w:val="24"/>
          <w:szCs w:val="24"/>
        </w:rPr>
      </w:pPr>
      <w:r w:rsidRPr="00AC751E">
        <w:rPr>
          <w:rFonts w:ascii="ＭＳ 明朝" w:eastAsia="ＭＳ 明朝" w:hAnsi="ＭＳ 明朝" w:hint="eastAsia"/>
          <w:sz w:val="24"/>
          <w:szCs w:val="24"/>
        </w:rPr>
        <w:t xml:space="preserve">　</w:t>
      </w:r>
      <w:r w:rsidRPr="00AC751E">
        <w:rPr>
          <w:rFonts w:ascii="ＭＳ ゴシック" w:eastAsia="ＭＳ ゴシック" w:hAnsi="ＭＳ ゴシック" w:hint="eastAsia"/>
          <w:sz w:val="24"/>
          <w:szCs w:val="24"/>
        </w:rPr>
        <w:t>⑶　予算規模</w:t>
      </w:r>
    </w:p>
    <w:p w14:paraId="1E6F48A4" w14:textId="24D0856B" w:rsidR="008C2A16" w:rsidRDefault="00DF0A4A" w:rsidP="005A6573">
      <w:pPr>
        <w:ind w:left="540" w:hangingChars="200" w:hanging="540"/>
        <w:rPr>
          <w:rFonts w:ascii="ＭＳ 明朝" w:eastAsia="ＭＳ 明朝" w:hAnsi="ＭＳ 明朝"/>
          <w:sz w:val="24"/>
          <w:szCs w:val="24"/>
        </w:rPr>
      </w:pPr>
      <w:r w:rsidRPr="00AC751E">
        <w:rPr>
          <w:rFonts w:ascii="ＭＳ 明朝" w:eastAsia="ＭＳ 明朝" w:hAnsi="ＭＳ 明朝" w:hint="eastAsia"/>
          <w:sz w:val="24"/>
          <w:szCs w:val="24"/>
        </w:rPr>
        <w:t xml:space="preserve">　　　</w:t>
      </w:r>
      <w:r w:rsidR="005A6573" w:rsidRPr="00AC751E">
        <w:rPr>
          <w:rFonts w:ascii="ＭＳ 明朝" w:eastAsia="ＭＳ 明朝" w:hAnsi="ＭＳ 明朝" w:hint="eastAsia"/>
          <w:sz w:val="24"/>
          <w:szCs w:val="24"/>
        </w:rPr>
        <w:t>３年総額で137</w:t>
      </w:r>
      <w:r w:rsidR="009E7C95" w:rsidRPr="00AC751E">
        <w:rPr>
          <w:rFonts w:ascii="ＭＳ 明朝" w:eastAsia="ＭＳ 明朝" w:hAnsi="ＭＳ 明朝"/>
          <w:sz w:val="24"/>
          <w:szCs w:val="24"/>
        </w:rPr>
        <w:t>,0</w:t>
      </w:r>
      <w:r w:rsidR="009E7C95">
        <w:rPr>
          <w:rFonts w:ascii="ＭＳ 明朝" w:eastAsia="ＭＳ 明朝" w:hAnsi="ＭＳ 明朝"/>
          <w:sz w:val="24"/>
          <w:szCs w:val="24"/>
        </w:rPr>
        <w:t>00</w:t>
      </w:r>
      <w:r w:rsidR="009E7C95">
        <w:rPr>
          <w:rFonts w:ascii="ＭＳ 明朝" w:eastAsia="ＭＳ 明朝" w:hAnsi="ＭＳ 明朝" w:hint="eastAsia"/>
          <w:sz w:val="24"/>
          <w:szCs w:val="24"/>
        </w:rPr>
        <w:t>千円</w:t>
      </w:r>
      <w:r w:rsidR="008C2A16" w:rsidRPr="009E7C95">
        <w:rPr>
          <w:rFonts w:ascii="ＭＳ 明朝" w:eastAsia="ＭＳ 明朝" w:hAnsi="ＭＳ 明朝" w:hint="eastAsia"/>
          <w:sz w:val="24"/>
          <w:szCs w:val="24"/>
        </w:rPr>
        <w:t>（消費税及び地方消費税の額を含む。）を上限とする。</w:t>
      </w:r>
    </w:p>
    <w:p w14:paraId="5FF1A7BA" w14:textId="77777777" w:rsidR="00AC751E" w:rsidRDefault="00AC751E" w:rsidP="00AC751E">
      <w:pPr>
        <w:ind w:left="540" w:hangingChars="200" w:hanging="540"/>
        <w:rPr>
          <w:rFonts w:ascii="ＭＳ 明朝" w:eastAsia="ＭＳ 明朝" w:hAnsi="ＭＳ 明朝"/>
          <w:sz w:val="24"/>
          <w:szCs w:val="24"/>
        </w:rPr>
      </w:pPr>
      <w:r>
        <w:rPr>
          <w:rFonts w:ascii="ＭＳ 明朝" w:eastAsia="ＭＳ 明朝" w:hAnsi="ＭＳ 明朝" w:hint="eastAsia"/>
          <w:sz w:val="24"/>
          <w:szCs w:val="24"/>
        </w:rPr>
        <w:t xml:space="preserve">　　（内訳）</w:t>
      </w:r>
    </w:p>
    <w:p w14:paraId="6E9B3176" w14:textId="7FE9AC94" w:rsidR="00AC751E" w:rsidRDefault="00AC751E" w:rsidP="00AC751E">
      <w:pPr>
        <w:ind w:leftChars="200" w:left="480" w:firstLineChars="200" w:firstLine="540"/>
        <w:rPr>
          <w:rFonts w:ascii="ＭＳ 明朝" w:eastAsia="ＭＳ 明朝" w:hAnsi="ＭＳ 明朝"/>
          <w:sz w:val="24"/>
          <w:szCs w:val="24"/>
        </w:rPr>
      </w:pPr>
      <w:r>
        <w:rPr>
          <w:rFonts w:ascii="ＭＳ 明朝" w:eastAsia="ＭＳ 明朝" w:hAnsi="ＭＳ 明朝" w:hint="eastAsia"/>
          <w:sz w:val="24"/>
          <w:szCs w:val="24"/>
        </w:rPr>
        <w:t>令和５年度：44,000千円</w:t>
      </w:r>
    </w:p>
    <w:p w14:paraId="428EA27A" w14:textId="7CE4F2FA" w:rsidR="00AC751E" w:rsidRDefault="00AC751E" w:rsidP="00AC751E">
      <w:pPr>
        <w:ind w:leftChars="200" w:left="480" w:firstLineChars="200" w:firstLine="540"/>
        <w:rPr>
          <w:rFonts w:ascii="ＭＳ 明朝" w:eastAsia="ＭＳ 明朝" w:hAnsi="ＭＳ 明朝"/>
          <w:sz w:val="24"/>
          <w:szCs w:val="24"/>
        </w:rPr>
      </w:pPr>
      <w:r>
        <w:rPr>
          <w:rFonts w:ascii="ＭＳ 明朝" w:eastAsia="ＭＳ 明朝" w:hAnsi="ＭＳ 明朝" w:hint="eastAsia"/>
          <w:sz w:val="24"/>
          <w:szCs w:val="24"/>
        </w:rPr>
        <w:t>令和６年度：45,000千円</w:t>
      </w:r>
    </w:p>
    <w:p w14:paraId="764A5A93" w14:textId="00FA4CC9" w:rsidR="00AC751E" w:rsidRPr="009E7C95" w:rsidRDefault="00AC751E" w:rsidP="00AC751E">
      <w:pPr>
        <w:ind w:leftChars="200" w:left="480" w:firstLineChars="200" w:firstLine="540"/>
        <w:rPr>
          <w:rFonts w:ascii="ＭＳ 明朝" w:eastAsia="ＭＳ 明朝" w:hAnsi="ＭＳ 明朝"/>
          <w:sz w:val="24"/>
          <w:szCs w:val="24"/>
        </w:rPr>
      </w:pPr>
      <w:r>
        <w:rPr>
          <w:rFonts w:ascii="ＭＳ 明朝" w:eastAsia="ＭＳ 明朝" w:hAnsi="ＭＳ 明朝" w:hint="eastAsia"/>
          <w:sz w:val="24"/>
          <w:szCs w:val="24"/>
        </w:rPr>
        <w:t>令和７年度：48,000千円</w:t>
      </w:r>
    </w:p>
    <w:p w14:paraId="3CA82AD3" w14:textId="6EFED1F9" w:rsidR="00D80920" w:rsidRDefault="008C2A16" w:rsidP="00B16F92">
      <w:pPr>
        <w:ind w:left="810" w:hangingChars="300" w:hanging="810"/>
        <w:rPr>
          <w:rFonts w:ascii="ＭＳ 明朝" w:eastAsia="ＭＳ 明朝" w:hAnsi="ＭＳ 明朝"/>
          <w:sz w:val="24"/>
          <w:szCs w:val="24"/>
        </w:rPr>
      </w:pPr>
      <w:r w:rsidRPr="009E7C95">
        <w:rPr>
          <w:rFonts w:ascii="ＭＳ 明朝" w:eastAsia="ＭＳ 明朝" w:hAnsi="ＭＳ 明朝" w:hint="eastAsia"/>
          <w:sz w:val="24"/>
          <w:szCs w:val="24"/>
        </w:rPr>
        <w:t xml:space="preserve">　　</w:t>
      </w:r>
      <w:r w:rsidR="00B16F92">
        <w:rPr>
          <w:rFonts w:ascii="ＭＳ 明朝" w:eastAsia="ＭＳ 明朝" w:hAnsi="ＭＳ 明朝" w:hint="eastAsia"/>
          <w:sz w:val="24"/>
          <w:szCs w:val="24"/>
        </w:rPr>
        <w:t>※　この金額は、予算規模を示すものであり、</w:t>
      </w:r>
      <w:r w:rsidR="00A460ED">
        <w:rPr>
          <w:rFonts w:ascii="ＭＳ 明朝" w:eastAsia="ＭＳ 明朝" w:hAnsi="ＭＳ 明朝" w:hint="eastAsia"/>
          <w:sz w:val="24"/>
          <w:szCs w:val="24"/>
        </w:rPr>
        <w:t>この金額の支払を保証するものではない。</w:t>
      </w:r>
    </w:p>
    <w:p w14:paraId="40CA253C" w14:textId="053E29ED" w:rsidR="00244595" w:rsidRDefault="00244595" w:rsidP="00B16F92">
      <w:pPr>
        <w:ind w:left="810" w:hangingChars="300" w:hanging="810"/>
        <w:rPr>
          <w:rFonts w:ascii="ＭＳ 明朝" w:eastAsia="ＭＳ 明朝" w:hAnsi="ＭＳ 明朝"/>
          <w:sz w:val="24"/>
          <w:szCs w:val="24"/>
        </w:rPr>
      </w:pPr>
      <w:r>
        <w:rPr>
          <w:rFonts w:ascii="ＭＳ 明朝" w:eastAsia="ＭＳ 明朝" w:hAnsi="ＭＳ 明朝" w:hint="eastAsia"/>
          <w:sz w:val="24"/>
          <w:szCs w:val="24"/>
        </w:rPr>
        <w:t xml:space="preserve">　　※　当該事業に関する予算額が、減額等となった場合は、契約内容の変更又は契約を解除する場合がある。</w:t>
      </w:r>
    </w:p>
    <w:p w14:paraId="6DB9F879" w14:textId="35D1B28F" w:rsidR="00244595" w:rsidRDefault="00244595" w:rsidP="00B16F92">
      <w:pPr>
        <w:ind w:left="810" w:hangingChars="300" w:hanging="810"/>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Pr>
          <w:rFonts w:ascii="ＭＳ ゴシック" w:eastAsia="ＭＳ ゴシック" w:hAnsi="ＭＳ ゴシック" w:hint="eastAsia"/>
          <w:sz w:val="24"/>
          <w:szCs w:val="24"/>
        </w:rPr>
        <w:t>⑷</w:t>
      </w:r>
      <w:r w:rsidRPr="001F7E64">
        <w:rPr>
          <w:rFonts w:ascii="ＭＳ ゴシック" w:eastAsia="ＭＳ ゴシック" w:hAnsi="ＭＳ ゴシック" w:hint="eastAsia"/>
          <w:sz w:val="24"/>
          <w:szCs w:val="24"/>
        </w:rPr>
        <w:t xml:space="preserve">　</w:t>
      </w:r>
      <w:r w:rsidR="00590881">
        <w:rPr>
          <w:rFonts w:ascii="ＭＳ ゴシック" w:eastAsia="ＭＳ ゴシック" w:hAnsi="ＭＳ ゴシック" w:hint="eastAsia"/>
          <w:sz w:val="24"/>
          <w:szCs w:val="24"/>
        </w:rPr>
        <w:t>委託費の支払に関する基本的な考え方</w:t>
      </w:r>
    </w:p>
    <w:p w14:paraId="6AEC50E2" w14:textId="13AA8E7F" w:rsidR="00D80920" w:rsidRDefault="00BB2A7E" w:rsidP="00183726">
      <w:pPr>
        <w:ind w:left="540" w:hangingChars="200" w:hanging="540"/>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00D80920">
        <w:rPr>
          <w:rFonts w:ascii="ＭＳ 明朝" w:eastAsia="ＭＳ 明朝" w:hAnsi="ＭＳ 明朝" w:hint="eastAsia"/>
          <w:sz w:val="24"/>
          <w:szCs w:val="24"/>
        </w:rPr>
        <w:t xml:space="preserve">　新型コロナウイルス感染症の感染拡大防止の観点から、外出自粛</w:t>
      </w:r>
      <w:r>
        <w:rPr>
          <w:rFonts w:ascii="ＭＳ 明朝" w:eastAsia="ＭＳ 明朝" w:hAnsi="ＭＳ 明朝" w:hint="eastAsia"/>
          <w:sz w:val="24"/>
          <w:szCs w:val="24"/>
        </w:rPr>
        <w:t>等によ</w:t>
      </w:r>
      <w:r w:rsidR="00244595">
        <w:rPr>
          <w:rFonts w:ascii="ＭＳ 明朝" w:eastAsia="ＭＳ 明朝" w:hAnsi="ＭＳ 明朝" w:hint="eastAsia"/>
          <w:sz w:val="24"/>
          <w:szCs w:val="24"/>
        </w:rPr>
        <w:t>り</w:t>
      </w:r>
      <w:r w:rsidR="00D80920">
        <w:rPr>
          <w:rFonts w:ascii="ＭＳ 明朝" w:eastAsia="ＭＳ 明朝" w:hAnsi="ＭＳ 明朝" w:hint="eastAsia"/>
          <w:sz w:val="24"/>
          <w:szCs w:val="24"/>
        </w:rPr>
        <w:t>面接が困難である等の理由で、認定調査が行えず、実際の</w:t>
      </w:r>
      <w:r w:rsidR="00244595">
        <w:rPr>
          <w:rFonts w:ascii="ＭＳ 明朝" w:eastAsia="ＭＳ 明朝" w:hAnsi="ＭＳ 明朝" w:hint="eastAsia"/>
          <w:sz w:val="24"/>
          <w:szCs w:val="24"/>
        </w:rPr>
        <w:t>委託</w:t>
      </w:r>
      <w:r w:rsidR="00D80920">
        <w:rPr>
          <w:rFonts w:ascii="ＭＳ 明朝" w:eastAsia="ＭＳ 明朝" w:hAnsi="ＭＳ 明朝" w:hint="eastAsia"/>
          <w:sz w:val="24"/>
          <w:szCs w:val="24"/>
        </w:rPr>
        <w:t>件数が、業務仕様書</w:t>
      </w:r>
      <w:r w:rsidR="00BB284E">
        <w:rPr>
          <w:rFonts w:ascii="ＭＳ 明朝" w:eastAsia="ＭＳ 明朝" w:hAnsi="ＭＳ 明朝" w:hint="eastAsia"/>
          <w:sz w:val="24"/>
          <w:szCs w:val="24"/>
        </w:rPr>
        <w:t>（案）</w:t>
      </w:r>
      <w:r w:rsidR="00D80920">
        <w:rPr>
          <w:rFonts w:ascii="ＭＳ 明朝" w:eastAsia="ＭＳ 明朝" w:hAnsi="ＭＳ 明朝" w:hint="eastAsia"/>
          <w:sz w:val="24"/>
          <w:szCs w:val="24"/>
        </w:rPr>
        <w:t>「４⑵の委託</w:t>
      </w:r>
      <w:r w:rsidR="00ED3700" w:rsidRPr="00AC751E">
        <w:rPr>
          <w:rFonts w:ascii="ＭＳ 明朝" w:eastAsia="ＭＳ 明朝" w:hAnsi="ＭＳ 明朝" w:hint="eastAsia"/>
          <w:sz w:val="24"/>
          <w:szCs w:val="24"/>
        </w:rPr>
        <w:t>予定</w:t>
      </w:r>
      <w:r w:rsidR="00D80920">
        <w:rPr>
          <w:rFonts w:ascii="ＭＳ 明朝" w:eastAsia="ＭＳ 明朝" w:hAnsi="ＭＳ 明朝" w:hint="eastAsia"/>
          <w:sz w:val="24"/>
          <w:szCs w:val="24"/>
        </w:rPr>
        <w:t>件数」よりも少</w:t>
      </w:r>
      <w:r w:rsidR="007E344F">
        <w:rPr>
          <w:rFonts w:ascii="ＭＳ 明朝" w:eastAsia="ＭＳ 明朝" w:hAnsi="ＭＳ 明朝" w:hint="eastAsia"/>
          <w:sz w:val="24"/>
          <w:szCs w:val="24"/>
        </w:rPr>
        <w:t>な</w:t>
      </w:r>
      <w:r w:rsidR="00590881">
        <w:rPr>
          <w:rFonts w:ascii="ＭＳ 明朝" w:eastAsia="ＭＳ 明朝" w:hAnsi="ＭＳ 明朝" w:hint="eastAsia"/>
          <w:sz w:val="24"/>
          <w:szCs w:val="24"/>
        </w:rPr>
        <w:t>くなる</w:t>
      </w:r>
      <w:r w:rsidR="00D80920">
        <w:rPr>
          <w:rFonts w:ascii="ＭＳ 明朝" w:eastAsia="ＭＳ 明朝" w:hAnsi="ＭＳ 明朝" w:hint="eastAsia"/>
          <w:sz w:val="24"/>
          <w:szCs w:val="24"/>
        </w:rPr>
        <w:t>可能性がある</w:t>
      </w:r>
      <w:r w:rsidR="00A460ED">
        <w:rPr>
          <w:rFonts w:ascii="ＭＳ 明朝" w:eastAsia="ＭＳ 明朝" w:hAnsi="ＭＳ 明朝" w:hint="eastAsia"/>
          <w:sz w:val="24"/>
          <w:szCs w:val="24"/>
        </w:rPr>
        <w:t>。このため</w:t>
      </w:r>
      <w:r w:rsidR="00D80920">
        <w:rPr>
          <w:rFonts w:ascii="ＭＳ 明朝" w:eastAsia="ＭＳ 明朝" w:hAnsi="ＭＳ 明朝" w:hint="eastAsia"/>
          <w:sz w:val="24"/>
          <w:szCs w:val="24"/>
        </w:rPr>
        <w:t>、</w:t>
      </w:r>
      <w:r w:rsidR="007E344F">
        <w:rPr>
          <w:rFonts w:ascii="ＭＳ 明朝" w:eastAsia="ＭＳ 明朝" w:hAnsi="ＭＳ 明朝" w:hint="eastAsia"/>
          <w:sz w:val="24"/>
          <w:szCs w:val="24"/>
        </w:rPr>
        <w:t>委託料については、</w:t>
      </w:r>
      <w:r w:rsidR="00A460ED">
        <w:rPr>
          <w:rFonts w:ascii="ＭＳ 明朝" w:eastAsia="ＭＳ 明朝" w:hAnsi="ＭＳ 明朝" w:hint="eastAsia"/>
          <w:sz w:val="24"/>
          <w:szCs w:val="24"/>
        </w:rPr>
        <w:t>原則、</w:t>
      </w:r>
      <w:r w:rsidR="00D80920">
        <w:rPr>
          <w:rFonts w:ascii="ＭＳ 明朝" w:eastAsia="ＭＳ 明朝" w:hAnsi="ＭＳ 明朝" w:hint="eastAsia"/>
          <w:sz w:val="24"/>
          <w:szCs w:val="24"/>
        </w:rPr>
        <w:t>管理者等の人件費、家賃及び光熱水費等</w:t>
      </w:r>
      <w:r w:rsidR="007E344F">
        <w:rPr>
          <w:rFonts w:ascii="ＭＳ 明朝" w:eastAsia="ＭＳ 明朝" w:hAnsi="ＭＳ 明朝" w:hint="eastAsia"/>
          <w:sz w:val="24"/>
          <w:szCs w:val="24"/>
        </w:rPr>
        <w:t>に相当する定額部分の設定と、市内・市外の区分ごとに調査費用の単価の設定を行い、定額部分については、定額で支払を行い、調査費用については、調査件数に応じて支払を行うこととする。</w:t>
      </w:r>
    </w:p>
    <w:p w14:paraId="6ED64682" w14:textId="6E3117EA" w:rsidR="00DE1AE5" w:rsidRDefault="00183726" w:rsidP="000A6F26">
      <w:pPr>
        <w:ind w:left="810" w:hangingChars="300" w:hanging="810"/>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sidR="00DE1AE5">
        <w:rPr>
          <w:rFonts w:ascii="ＭＳ 明朝" w:eastAsia="ＭＳ 明朝" w:hAnsi="ＭＳ 明朝" w:hint="eastAsia"/>
          <w:sz w:val="24"/>
          <w:szCs w:val="24"/>
        </w:rPr>
        <w:t xml:space="preserve">※　</w:t>
      </w:r>
      <w:r w:rsidR="001C0D8A">
        <w:rPr>
          <w:rFonts w:ascii="ＭＳ 明朝" w:eastAsia="ＭＳ 明朝" w:hAnsi="ＭＳ 明朝" w:hint="eastAsia"/>
          <w:sz w:val="24"/>
          <w:szCs w:val="24"/>
        </w:rPr>
        <w:t>上記</w:t>
      </w:r>
      <w:r w:rsidR="00DE1AE5">
        <w:rPr>
          <w:rFonts w:ascii="ＭＳ 明朝" w:eastAsia="ＭＳ 明朝" w:hAnsi="ＭＳ 明朝" w:hint="eastAsia"/>
          <w:sz w:val="24"/>
          <w:szCs w:val="24"/>
        </w:rPr>
        <w:t>４－⑼で提案があった、見積</w:t>
      </w:r>
      <w:r w:rsidR="00834E0C">
        <w:rPr>
          <w:rFonts w:ascii="ＭＳ 明朝" w:eastAsia="ＭＳ 明朝" w:hAnsi="ＭＳ 明朝" w:hint="eastAsia"/>
          <w:sz w:val="24"/>
          <w:szCs w:val="24"/>
        </w:rPr>
        <w:t>金</w:t>
      </w:r>
      <w:r w:rsidR="00DE1AE5">
        <w:rPr>
          <w:rFonts w:ascii="ＭＳ 明朝" w:eastAsia="ＭＳ 明朝" w:hAnsi="ＭＳ 明朝" w:hint="eastAsia"/>
          <w:sz w:val="24"/>
          <w:szCs w:val="24"/>
        </w:rPr>
        <w:t>額（定額部分・調査費用</w:t>
      </w:r>
      <w:r w:rsidR="0036601D">
        <w:rPr>
          <w:rFonts w:ascii="ＭＳ 明朝" w:eastAsia="ＭＳ 明朝" w:hAnsi="ＭＳ 明朝" w:hint="eastAsia"/>
          <w:sz w:val="24"/>
          <w:szCs w:val="24"/>
        </w:rPr>
        <w:t>（市内・市外）</w:t>
      </w:r>
      <w:r w:rsidR="00DE1AE5">
        <w:rPr>
          <w:rFonts w:ascii="ＭＳ 明朝" w:eastAsia="ＭＳ 明朝" w:hAnsi="ＭＳ 明朝" w:hint="eastAsia"/>
          <w:sz w:val="24"/>
          <w:szCs w:val="24"/>
        </w:rPr>
        <w:t>）が、妥当でないと判断されるような場合は、契約前に、当該見積</w:t>
      </w:r>
      <w:r w:rsidR="00834E0C">
        <w:rPr>
          <w:rFonts w:ascii="ＭＳ 明朝" w:eastAsia="ＭＳ 明朝" w:hAnsi="ＭＳ 明朝" w:hint="eastAsia"/>
          <w:sz w:val="24"/>
          <w:szCs w:val="24"/>
        </w:rPr>
        <w:t>金</w:t>
      </w:r>
      <w:r w:rsidR="00DE1AE5">
        <w:rPr>
          <w:rFonts w:ascii="ＭＳ 明朝" w:eastAsia="ＭＳ 明朝" w:hAnsi="ＭＳ 明朝" w:hint="eastAsia"/>
          <w:sz w:val="24"/>
          <w:szCs w:val="24"/>
        </w:rPr>
        <w:t>額について協議を行う場合がある。</w:t>
      </w:r>
    </w:p>
    <w:p w14:paraId="6911B448" w14:textId="7B5AC503" w:rsidR="00B64CFC" w:rsidRDefault="00B64CFC" w:rsidP="008C2A16">
      <w:pPr>
        <w:ind w:left="810" w:hangingChars="300" w:hanging="810"/>
        <w:rPr>
          <w:rFonts w:ascii="ＭＳ 明朝" w:eastAsia="ＭＳ 明朝" w:hAnsi="ＭＳ 明朝"/>
          <w:sz w:val="24"/>
          <w:szCs w:val="24"/>
        </w:rPr>
      </w:pPr>
    </w:p>
    <w:p w14:paraId="0C32F27F" w14:textId="77777777" w:rsidR="00DF0A4A" w:rsidRPr="00DF0A4A" w:rsidRDefault="00DF0A4A" w:rsidP="008C2A16">
      <w:pPr>
        <w:ind w:left="810" w:hangingChars="300" w:hanging="810"/>
        <w:rPr>
          <w:rFonts w:ascii="ＭＳ ゴシック" w:eastAsia="ＭＳ ゴシック" w:hAnsi="ＭＳ ゴシック"/>
          <w:sz w:val="24"/>
          <w:szCs w:val="24"/>
        </w:rPr>
      </w:pPr>
      <w:r w:rsidRPr="00DF0A4A">
        <w:rPr>
          <w:rFonts w:ascii="ＭＳ ゴシック" w:eastAsia="ＭＳ ゴシック" w:hAnsi="ＭＳ ゴシック" w:hint="eastAsia"/>
          <w:sz w:val="24"/>
          <w:szCs w:val="24"/>
        </w:rPr>
        <w:t>６　参加資格要件</w:t>
      </w:r>
    </w:p>
    <w:p w14:paraId="198D968E" w14:textId="11CCA58B" w:rsidR="00DF0A4A" w:rsidRDefault="00DF0A4A" w:rsidP="008C2A16">
      <w:pPr>
        <w:ind w:left="810" w:hangingChars="300" w:hanging="810"/>
        <w:rPr>
          <w:rFonts w:ascii="ＭＳ 明朝" w:eastAsia="ＭＳ 明朝" w:hAnsi="ＭＳ 明朝"/>
          <w:sz w:val="24"/>
          <w:szCs w:val="24"/>
        </w:rPr>
      </w:pPr>
      <w:r>
        <w:rPr>
          <w:rFonts w:ascii="ＭＳ 明朝" w:eastAsia="ＭＳ 明朝" w:hAnsi="ＭＳ 明朝" w:hint="eastAsia"/>
          <w:sz w:val="24"/>
          <w:szCs w:val="24"/>
        </w:rPr>
        <w:t xml:space="preserve">　　下記の要件を全て満たすこと。</w:t>
      </w:r>
    </w:p>
    <w:p w14:paraId="43B6155A" w14:textId="59E097A9" w:rsidR="00F27FC2" w:rsidRPr="00560EA0" w:rsidRDefault="000A152B" w:rsidP="00AE3C56">
      <w:pPr>
        <w:ind w:left="540" w:hangingChars="200" w:hanging="540"/>
        <w:rPr>
          <w:rFonts w:ascii="ＭＳ 明朝" w:eastAsia="ＭＳ 明朝" w:hAnsi="ＭＳ 明朝"/>
          <w:sz w:val="24"/>
          <w:szCs w:val="24"/>
        </w:rPr>
      </w:pPr>
      <w:r>
        <w:rPr>
          <w:rFonts w:ascii="ＭＳ 明朝" w:eastAsia="ＭＳ 明朝" w:hAnsi="ＭＳ 明朝" w:hint="eastAsia"/>
          <w:sz w:val="24"/>
          <w:szCs w:val="24"/>
        </w:rPr>
        <w:t xml:space="preserve">　</w:t>
      </w:r>
      <w:r w:rsidR="00DF0A4A" w:rsidRPr="00DF0A4A">
        <w:rPr>
          <w:rFonts w:ascii="ＭＳ 明朝" w:eastAsia="ＭＳ 明朝" w:hAnsi="ＭＳ 明朝" w:hint="eastAsia"/>
          <w:sz w:val="24"/>
          <w:szCs w:val="24"/>
        </w:rPr>
        <w:t>⑴　企</w:t>
      </w:r>
      <w:r w:rsidR="00AE3C56">
        <w:rPr>
          <w:rFonts w:ascii="ＭＳ 明朝" w:eastAsia="ＭＳ 明朝" w:hAnsi="ＭＳ 明朝" w:hint="eastAsia"/>
          <w:sz w:val="24"/>
          <w:szCs w:val="24"/>
        </w:rPr>
        <w:t>画競争参加意向申出書（以下「参加意向申出書」という。）の提出期限</w:t>
      </w:r>
      <w:r w:rsidR="004A2555">
        <w:rPr>
          <w:rFonts w:ascii="ＭＳ 明朝" w:eastAsia="ＭＳ 明朝" w:hAnsi="ＭＳ 明朝" w:hint="eastAsia"/>
          <w:sz w:val="24"/>
          <w:szCs w:val="24"/>
        </w:rPr>
        <w:t>に</w:t>
      </w:r>
      <w:r w:rsidR="00DF0A4A" w:rsidRPr="00DF0A4A">
        <w:rPr>
          <w:rFonts w:ascii="ＭＳ 明朝" w:eastAsia="ＭＳ 明朝" w:hAnsi="ＭＳ 明朝" w:hint="eastAsia"/>
          <w:sz w:val="24"/>
          <w:szCs w:val="24"/>
        </w:rPr>
        <w:t>おいて、</w:t>
      </w:r>
      <w:r w:rsidR="00E34935">
        <w:rPr>
          <w:rFonts w:ascii="ＭＳ 明朝" w:eastAsia="ＭＳ 明朝" w:hAnsi="ＭＳ 明朝" w:hint="eastAsia"/>
          <w:sz w:val="24"/>
          <w:szCs w:val="24"/>
        </w:rPr>
        <w:t>法第20条第２項に規定する厚生労働省令で定める者のうち、</w:t>
      </w:r>
      <w:r w:rsidR="00F27FC2">
        <w:rPr>
          <w:rFonts w:ascii="ＭＳ 明朝" w:eastAsia="ＭＳ 明朝" w:hAnsi="ＭＳ 明朝" w:hint="eastAsia"/>
          <w:sz w:val="24"/>
          <w:szCs w:val="24"/>
        </w:rPr>
        <w:t>以下</w:t>
      </w:r>
      <w:r w:rsidR="00E34935">
        <w:rPr>
          <w:rFonts w:ascii="ＭＳ 明朝" w:eastAsia="ＭＳ 明朝" w:hAnsi="ＭＳ 明朝" w:hint="eastAsia"/>
          <w:sz w:val="24"/>
          <w:szCs w:val="24"/>
        </w:rPr>
        <w:t>の</w:t>
      </w:r>
      <w:r w:rsidR="006D6FBE" w:rsidRPr="00560EA0">
        <w:rPr>
          <w:rFonts w:ascii="ＭＳ 明朝" w:eastAsia="ＭＳ 明朝" w:hAnsi="ＭＳ 明朝" w:hint="eastAsia"/>
          <w:sz w:val="24"/>
          <w:szCs w:val="24"/>
        </w:rPr>
        <w:t>全て</w:t>
      </w:r>
      <w:r w:rsidR="00E34935" w:rsidRPr="00560EA0">
        <w:rPr>
          <w:rFonts w:ascii="ＭＳ 明朝" w:eastAsia="ＭＳ 明朝" w:hAnsi="ＭＳ 明朝" w:hint="eastAsia"/>
          <w:sz w:val="24"/>
          <w:szCs w:val="24"/>
        </w:rPr>
        <w:t>に</w:t>
      </w:r>
      <w:r w:rsidR="00F27FC2" w:rsidRPr="00560EA0">
        <w:rPr>
          <w:rFonts w:ascii="ＭＳ 明朝" w:eastAsia="ＭＳ 明朝" w:hAnsi="ＭＳ 明朝" w:hint="eastAsia"/>
          <w:sz w:val="24"/>
          <w:szCs w:val="24"/>
        </w:rPr>
        <w:t>該当する者（令和</w:t>
      </w:r>
      <w:r w:rsidR="008E1546" w:rsidRPr="00560EA0">
        <w:rPr>
          <w:rFonts w:ascii="ＭＳ 明朝" w:eastAsia="ＭＳ 明朝" w:hAnsi="ＭＳ 明朝" w:hint="eastAsia"/>
          <w:sz w:val="24"/>
          <w:szCs w:val="24"/>
        </w:rPr>
        <w:t>４</w:t>
      </w:r>
      <w:r w:rsidR="00F27FC2" w:rsidRPr="00560EA0">
        <w:rPr>
          <w:rFonts w:ascii="ＭＳ 明朝" w:eastAsia="ＭＳ 明朝" w:hAnsi="ＭＳ 明朝" w:hint="eastAsia"/>
          <w:sz w:val="24"/>
          <w:szCs w:val="24"/>
        </w:rPr>
        <w:t>年度中に要件を満たす予定の者を含む）。</w:t>
      </w:r>
    </w:p>
    <w:p w14:paraId="576AFB12" w14:textId="77777777" w:rsidR="00AC751E" w:rsidRPr="00560EA0" w:rsidRDefault="006D6FBE" w:rsidP="00AC751E">
      <w:pPr>
        <w:ind w:firstLineChars="200" w:firstLine="540"/>
        <w:rPr>
          <w:rFonts w:ascii="ＭＳ 明朝" w:eastAsia="ＭＳ 明朝" w:hAnsi="ＭＳ 明朝"/>
          <w:sz w:val="24"/>
          <w:szCs w:val="24"/>
        </w:rPr>
      </w:pPr>
      <w:r w:rsidRPr="00560EA0">
        <w:rPr>
          <w:rFonts w:ascii="ＭＳ 明朝" w:eastAsia="ＭＳ 明朝" w:hAnsi="ＭＳ 明朝" w:hint="eastAsia"/>
          <w:sz w:val="24"/>
          <w:szCs w:val="24"/>
        </w:rPr>
        <w:t>ア</w:t>
      </w:r>
      <w:r w:rsidR="00F27FC2" w:rsidRPr="00560EA0">
        <w:rPr>
          <w:rFonts w:ascii="ＭＳ 明朝" w:eastAsia="ＭＳ 明朝" w:hAnsi="ＭＳ 明朝" w:hint="eastAsia"/>
          <w:sz w:val="24"/>
          <w:szCs w:val="24"/>
        </w:rPr>
        <w:t xml:space="preserve">　法施行規則第９</w:t>
      </w:r>
      <w:r w:rsidR="002409A5" w:rsidRPr="00560EA0">
        <w:rPr>
          <w:rFonts w:ascii="ＭＳ 明朝" w:eastAsia="ＭＳ 明朝" w:hAnsi="ＭＳ 明朝" w:hint="eastAsia"/>
          <w:sz w:val="24"/>
          <w:szCs w:val="24"/>
        </w:rPr>
        <w:t>条第２</w:t>
      </w:r>
      <w:r w:rsidR="00DF0A4A" w:rsidRPr="00560EA0">
        <w:rPr>
          <w:rFonts w:ascii="ＭＳ 明朝" w:eastAsia="ＭＳ 明朝" w:hAnsi="ＭＳ 明朝" w:hint="eastAsia"/>
          <w:sz w:val="24"/>
          <w:szCs w:val="24"/>
        </w:rPr>
        <w:t>項</w:t>
      </w:r>
      <w:r w:rsidRPr="00560EA0">
        <w:rPr>
          <w:rFonts w:ascii="ＭＳ 明朝" w:eastAsia="ＭＳ 明朝" w:hAnsi="ＭＳ 明朝" w:hint="eastAsia"/>
          <w:sz w:val="24"/>
          <w:szCs w:val="24"/>
        </w:rPr>
        <w:t>又は</w:t>
      </w:r>
      <w:r w:rsidR="00F27FC2" w:rsidRPr="00560EA0">
        <w:rPr>
          <w:rFonts w:ascii="ＭＳ 明朝" w:eastAsia="ＭＳ 明朝" w:hAnsi="ＭＳ 明朝" w:hint="eastAsia"/>
          <w:sz w:val="24"/>
          <w:szCs w:val="24"/>
        </w:rPr>
        <w:t>第３項に規定する者</w:t>
      </w:r>
    </w:p>
    <w:p w14:paraId="052A5A20" w14:textId="2E34633D" w:rsidR="00DF0A4A" w:rsidRDefault="00AC751E" w:rsidP="00AC751E">
      <w:pPr>
        <w:ind w:leftChars="224" w:left="848" w:hangingChars="115" w:hanging="310"/>
        <w:rPr>
          <w:rFonts w:ascii="ＭＳ 明朝" w:eastAsia="ＭＳ 明朝" w:hAnsi="ＭＳ 明朝"/>
          <w:sz w:val="24"/>
          <w:szCs w:val="24"/>
        </w:rPr>
      </w:pPr>
      <w:r w:rsidRPr="00560EA0">
        <w:rPr>
          <w:rFonts w:ascii="ＭＳ 明朝" w:eastAsia="ＭＳ 明朝" w:hAnsi="ＭＳ 明朝" w:hint="eastAsia"/>
          <w:sz w:val="24"/>
          <w:szCs w:val="24"/>
        </w:rPr>
        <w:t xml:space="preserve">イ　</w:t>
      </w:r>
      <w:r w:rsidR="00FA4F65" w:rsidRPr="00560EA0">
        <w:rPr>
          <w:rFonts w:ascii="ＭＳ 明朝" w:eastAsia="ＭＳ 明朝" w:hAnsi="ＭＳ 明朝" w:hint="eastAsia"/>
          <w:sz w:val="24"/>
          <w:szCs w:val="24"/>
        </w:rPr>
        <w:t>直近３年</w:t>
      </w:r>
      <w:r w:rsidR="00D5362B" w:rsidRPr="00560EA0">
        <w:rPr>
          <w:rFonts w:ascii="ＭＳ 明朝" w:eastAsia="ＭＳ 明朝" w:hAnsi="ＭＳ 明朝" w:hint="eastAsia"/>
          <w:sz w:val="24"/>
          <w:szCs w:val="24"/>
        </w:rPr>
        <w:t>（</w:t>
      </w:r>
      <w:r w:rsidR="00DC0934" w:rsidRPr="00560EA0">
        <w:rPr>
          <w:rFonts w:ascii="ＭＳ 明朝" w:eastAsia="ＭＳ 明朝" w:hAnsi="ＭＳ 明朝" w:hint="eastAsia"/>
          <w:sz w:val="24"/>
          <w:szCs w:val="24"/>
        </w:rPr>
        <w:t>令和</w:t>
      </w:r>
      <w:r w:rsidR="008E1546" w:rsidRPr="00560EA0">
        <w:rPr>
          <w:rFonts w:ascii="ＭＳ 明朝" w:eastAsia="ＭＳ 明朝" w:hAnsi="ＭＳ 明朝" w:hint="eastAsia"/>
          <w:sz w:val="24"/>
          <w:szCs w:val="24"/>
        </w:rPr>
        <w:t>２</w:t>
      </w:r>
      <w:r w:rsidR="00DC0934" w:rsidRPr="00560EA0">
        <w:rPr>
          <w:rFonts w:ascii="ＭＳ 明朝" w:eastAsia="ＭＳ 明朝" w:hAnsi="ＭＳ 明朝" w:hint="eastAsia"/>
          <w:sz w:val="24"/>
          <w:szCs w:val="24"/>
        </w:rPr>
        <w:t>年度から令和</w:t>
      </w:r>
      <w:r w:rsidR="008E1546" w:rsidRPr="00560EA0">
        <w:rPr>
          <w:rFonts w:ascii="ＭＳ 明朝" w:eastAsia="ＭＳ 明朝" w:hAnsi="ＭＳ 明朝" w:hint="eastAsia"/>
          <w:sz w:val="24"/>
          <w:szCs w:val="24"/>
        </w:rPr>
        <w:t>４</w:t>
      </w:r>
      <w:r w:rsidR="00DC0934" w:rsidRPr="00560EA0">
        <w:rPr>
          <w:rFonts w:ascii="ＭＳ 明朝" w:eastAsia="ＭＳ 明朝" w:hAnsi="ＭＳ 明朝" w:hint="eastAsia"/>
          <w:sz w:val="24"/>
          <w:szCs w:val="24"/>
        </w:rPr>
        <w:t>年度</w:t>
      </w:r>
      <w:r w:rsidR="00FA4F65" w:rsidRPr="00560EA0">
        <w:rPr>
          <w:rFonts w:ascii="ＭＳ 明朝" w:eastAsia="ＭＳ 明朝" w:hAnsi="ＭＳ 明朝" w:hint="eastAsia"/>
          <w:sz w:val="24"/>
          <w:szCs w:val="24"/>
        </w:rPr>
        <w:t>）</w:t>
      </w:r>
      <w:r w:rsidR="008340E3">
        <w:rPr>
          <w:rFonts w:ascii="ＭＳ 明朝" w:eastAsia="ＭＳ 明朝" w:hAnsi="ＭＳ 明朝" w:hint="eastAsia"/>
          <w:sz w:val="24"/>
          <w:szCs w:val="24"/>
        </w:rPr>
        <w:t>の間に</w:t>
      </w:r>
      <w:r w:rsidR="006B407A">
        <w:rPr>
          <w:rFonts w:ascii="ＭＳ 明朝" w:eastAsia="ＭＳ 明朝" w:hAnsi="ＭＳ 明朝" w:hint="eastAsia"/>
          <w:sz w:val="24"/>
          <w:szCs w:val="24"/>
        </w:rPr>
        <w:t>、</w:t>
      </w:r>
      <w:r w:rsidR="002409A5">
        <w:rPr>
          <w:rFonts w:ascii="ＭＳ 明朝" w:eastAsia="ＭＳ 明朝" w:hAnsi="ＭＳ 明朝" w:hint="eastAsia"/>
          <w:sz w:val="24"/>
          <w:szCs w:val="24"/>
        </w:rPr>
        <w:t>政令指定都市</w:t>
      </w:r>
      <w:r w:rsidR="00964A5B">
        <w:rPr>
          <w:rFonts w:ascii="ＭＳ 明朝" w:eastAsia="ＭＳ 明朝" w:hAnsi="ＭＳ 明朝" w:hint="eastAsia"/>
          <w:sz w:val="24"/>
          <w:szCs w:val="24"/>
        </w:rPr>
        <w:t>又は中核市</w:t>
      </w:r>
      <w:r w:rsidR="002409A5">
        <w:rPr>
          <w:rFonts w:ascii="ＭＳ 明朝" w:eastAsia="ＭＳ 明朝" w:hAnsi="ＭＳ 明朝" w:hint="eastAsia"/>
          <w:sz w:val="24"/>
          <w:szCs w:val="24"/>
        </w:rPr>
        <w:t>において、</w:t>
      </w:r>
      <w:r w:rsidR="001F7E64">
        <w:rPr>
          <w:rFonts w:ascii="ＭＳ 明朝" w:eastAsia="ＭＳ 明朝" w:hAnsi="ＭＳ 明朝" w:hint="eastAsia"/>
          <w:sz w:val="24"/>
          <w:szCs w:val="24"/>
        </w:rPr>
        <w:t>本業務</w:t>
      </w:r>
      <w:r w:rsidR="00655167">
        <w:rPr>
          <w:rFonts w:ascii="ＭＳ 明朝" w:eastAsia="ＭＳ 明朝" w:hAnsi="ＭＳ 明朝" w:hint="eastAsia"/>
          <w:sz w:val="24"/>
          <w:szCs w:val="24"/>
        </w:rPr>
        <w:t>の</w:t>
      </w:r>
      <w:r w:rsidR="001F7E64">
        <w:rPr>
          <w:rFonts w:ascii="ＭＳ 明朝" w:eastAsia="ＭＳ 明朝" w:hAnsi="ＭＳ 明朝" w:hint="eastAsia"/>
          <w:sz w:val="24"/>
          <w:szCs w:val="24"/>
        </w:rPr>
        <w:t>類似業務</w:t>
      </w:r>
      <w:r w:rsidR="00AB4CEB">
        <w:rPr>
          <w:rFonts w:ascii="ＭＳ 明朝" w:eastAsia="ＭＳ 明朝" w:hAnsi="ＭＳ 明朝" w:hint="eastAsia"/>
          <w:sz w:val="24"/>
          <w:szCs w:val="24"/>
        </w:rPr>
        <w:t>（障害支援区分認定調査、要介護認定</w:t>
      </w:r>
      <w:r w:rsidR="00655167">
        <w:rPr>
          <w:rFonts w:ascii="ＭＳ 明朝" w:eastAsia="ＭＳ 明朝" w:hAnsi="ＭＳ 明朝" w:hint="eastAsia"/>
          <w:sz w:val="24"/>
          <w:szCs w:val="24"/>
        </w:rPr>
        <w:t>調査、その他障がいのある方の心身の状況等に関する調査を行う業務）</w:t>
      </w:r>
      <w:r w:rsidR="001F7E64">
        <w:rPr>
          <w:rFonts w:ascii="ＭＳ 明朝" w:eastAsia="ＭＳ 明朝" w:hAnsi="ＭＳ 明朝" w:hint="eastAsia"/>
          <w:sz w:val="24"/>
          <w:szCs w:val="24"/>
        </w:rPr>
        <w:t>の実績</w:t>
      </w:r>
      <w:r w:rsidR="006B407A">
        <w:rPr>
          <w:rFonts w:ascii="ＭＳ 明朝" w:eastAsia="ＭＳ 明朝" w:hAnsi="ＭＳ 明朝" w:hint="eastAsia"/>
          <w:sz w:val="24"/>
          <w:szCs w:val="24"/>
        </w:rPr>
        <w:t>があ</w:t>
      </w:r>
      <w:r w:rsidR="001F7E64">
        <w:rPr>
          <w:rFonts w:ascii="ＭＳ 明朝" w:eastAsia="ＭＳ 明朝" w:hAnsi="ＭＳ 明朝" w:hint="eastAsia"/>
          <w:sz w:val="24"/>
          <w:szCs w:val="24"/>
        </w:rPr>
        <w:t>る</w:t>
      </w:r>
      <w:r w:rsidR="00F27FC2">
        <w:rPr>
          <w:rFonts w:ascii="ＭＳ 明朝" w:eastAsia="ＭＳ 明朝" w:hAnsi="ＭＳ 明朝" w:hint="eastAsia"/>
          <w:sz w:val="24"/>
          <w:szCs w:val="24"/>
        </w:rPr>
        <w:t>者</w:t>
      </w:r>
    </w:p>
    <w:p w14:paraId="2E8EFBE1" w14:textId="5A892E05" w:rsidR="00330829" w:rsidRDefault="00D5362B" w:rsidP="00D5362B">
      <w:pPr>
        <w:ind w:left="540" w:hangingChars="200" w:hanging="540"/>
        <w:rPr>
          <w:rFonts w:ascii="ＭＳ 明朝" w:eastAsia="ＭＳ 明朝" w:hAnsi="ＭＳ 明朝"/>
          <w:sz w:val="24"/>
          <w:szCs w:val="24"/>
        </w:rPr>
      </w:pPr>
      <w:r>
        <w:rPr>
          <w:rFonts w:ascii="ＭＳ 明朝" w:eastAsia="ＭＳ 明朝" w:hAnsi="ＭＳ 明朝" w:hint="eastAsia"/>
          <w:color w:val="FF0000"/>
          <w:sz w:val="24"/>
          <w:szCs w:val="24"/>
        </w:rPr>
        <w:t xml:space="preserve">　</w:t>
      </w:r>
      <w:r w:rsidR="00330829">
        <w:rPr>
          <w:rFonts w:ascii="ＭＳ 明朝" w:eastAsia="ＭＳ 明朝" w:hAnsi="ＭＳ 明朝" w:hint="eastAsia"/>
          <w:sz w:val="24"/>
          <w:szCs w:val="24"/>
        </w:rPr>
        <w:t>⑵</w:t>
      </w:r>
      <w:r w:rsidR="00DF0A4A" w:rsidRPr="00DF0A4A">
        <w:rPr>
          <w:rFonts w:ascii="ＭＳ 明朝" w:eastAsia="ＭＳ 明朝" w:hAnsi="ＭＳ 明朝" w:hint="eastAsia"/>
          <w:sz w:val="24"/>
          <w:szCs w:val="24"/>
        </w:rPr>
        <w:t xml:space="preserve">　参加意向申出書の提出期限において、札幌市競争入札参加資格者名簿（物品・役務）に登録されていること。また、同名簿に登録がない場合は下記ア～</w:t>
      </w:r>
      <w:r w:rsidR="00540BE7">
        <w:rPr>
          <w:rFonts w:ascii="ＭＳ 明朝" w:eastAsia="ＭＳ 明朝" w:hAnsi="ＭＳ 明朝" w:hint="eastAsia"/>
          <w:sz w:val="24"/>
          <w:szCs w:val="24"/>
        </w:rPr>
        <w:t>オ</w:t>
      </w:r>
      <w:r w:rsidR="00DF0A4A" w:rsidRPr="00DF0A4A">
        <w:rPr>
          <w:rFonts w:ascii="ＭＳ 明朝" w:eastAsia="ＭＳ 明朝" w:hAnsi="ＭＳ 明朝" w:hint="eastAsia"/>
          <w:sz w:val="24"/>
          <w:szCs w:val="24"/>
        </w:rPr>
        <w:t>のいずれにも該当しないこと。</w:t>
      </w:r>
    </w:p>
    <w:p w14:paraId="3A1FFAAE" w14:textId="02E4AB97" w:rsidR="005F7AA9" w:rsidRDefault="00DF0A4A" w:rsidP="005F7AA9">
      <w:pPr>
        <w:ind w:firstLineChars="200" w:firstLine="540"/>
        <w:rPr>
          <w:rFonts w:ascii="ＭＳ 明朝" w:eastAsia="ＭＳ 明朝" w:hAnsi="ＭＳ 明朝"/>
          <w:sz w:val="24"/>
          <w:szCs w:val="24"/>
        </w:rPr>
      </w:pPr>
      <w:r w:rsidRPr="00DF0A4A">
        <w:rPr>
          <w:rFonts w:ascii="ＭＳ 明朝" w:eastAsia="ＭＳ 明朝" w:hAnsi="ＭＳ 明朝" w:hint="eastAsia"/>
          <w:sz w:val="24"/>
          <w:szCs w:val="24"/>
        </w:rPr>
        <w:t>ア　特別な理由がある場合を除くほか、</w:t>
      </w:r>
      <w:r w:rsidR="000F4966">
        <w:rPr>
          <w:rFonts w:ascii="ＭＳ 明朝" w:eastAsia="ＭＳ 明朝" w:hAnsi="ＭＳ 明朝" w:hint="eastAsia"/>
          <w:sz w:val="24"/>
          <w:szCs w:val="24"/>
        </w:rPr>
        <w:t>次のいずれかに該当する者</w:t>
      </w:r>
    </w:p>
    <w:p w14:paraId="71FDF4E7" w14:textId="77777777" w:rsidR="00D5362B" w:rsidRDefault="000F4966" w:rsidP="00D5362B">
      <w:pPr>
        <w:ind w:leftChars="200" w:left="480" w:firstLineChars="100" w:firstLine="270"/>
        <w:rPr>
          <w:rFonts w:ascii="ＭＳ 明朝" w:eastAsia="ＭＳ 明朝" w:hAnsi="ＭＳ 明朝"/>
          <w:sz w:val="24"/>
          <w:szCs w:val="24"/>
        </w:rPr>
      </w:pPr>
      <w:r w:rsidRPr="00DF0A4A">
        <w:rPr>
          <w:rFonts w:ascii="ＭＳ 明朝" w:eastAsia="ＭＳ 明朝" w:hAnsi="ＭＳ 明朝"/>
          <w:sz w:val="24"/>
          <w:szCs w:val="24"/>
        </w:rPr>
        <w:t>(</w:t>
      </w:r>
      <w:r w:rsidRPr="00DF0A4A">
        <w:rPr>
          <w:rFonts w:ascii="ＭＳ 明朝" w:eastAsia="ＭＳ 明朝" w:hAnsi="ＭＳ 明朝" w:hint="eastAsia"/>
          <w:sz w:val="24"/>
          <w:szCs w:val="24"/>
        </w:rPr>
        <w:t>ｱ)</w:t>
      </w:r>
      <w:r w:rsidR="00330829">
        <w:rPr>
          <w:rFonts w:ascii="ＭＳ 明朝" w:eastAsia="ＭＳ 明朝" w:hAnsi="ＭＳ 明朝" w:hint="eastAsia"/>
          <w:sz w:val="24"/>
          <w:szCs w:val="24"/>
        </w:rPr>
        <w:t xml:space="preserve">　</w:t>
      </w:r>
      <w:r w:rsidR="00334315">
        <w:rPr>
          <w:rFonts w:ascii="ＭＳ 明朝" w:eastAsia="ＭＳ 明朝" w:hAnsi="ＭＳ 明朝" w:hint="eastAsia"/>
          <w:sz w:val="24"/>
          <w:szCs w:val="24"/>
        </w:rPr>
        <w:t>契約を締結する能力を有しない者</w:t>
      </w:r>
    </w:p>
    <w:p w14:paraId="1D2AB509" w14:textId="77777777" w:rsidR="00702AE6" w:rsidRDefault="000F4966" w:rsidP="00702AE6">
      <w:pPr>
        <w:ind w:leftChars="200" w:left="480" w:firstLineChars="100" w:firstLine="270"/>
        <w:rPr>
          <w:rFonts w:ascii="ＭＳ 明朝" w:eastAsia="ＭＳ 明朝" w:hAnsi="ＭＳ 明朝"/>
          <w:sz w:val="24"/>
          <w:szCs w:val="24"/>
        </w:rPr>
      </w:pPr>
      <w:r w:rsidRPr="00DF0A4A">
        <w:rPr>
          <w:rFonts w:ascii="ＭＳ 明朝" w:eastAsia="ＭＳ 明朝" w:hAnsi="ＭＳ 明朝" w:hint="eastAsia"/>
          <w:sz w:val="24"/>
          <w:szCs w:val="24"/>
        </w:rPr>
        <w:t>(ｲ)</w:t>
      </w:r>
      <w:r w:rsidR="00334315">
        <w:rPr>
          <w:rFonts w:ascii="ＭＳ 明朝" w:eastAsia="ＭＳ 明朝" w:hAnsi="ＭＳ 明朝" w:hint="eastAsia"/>
          <w:sz w:val="24"/>
          <w:szCs w:val="24"/>
        </w:rPr>
        <w:t xml:space="preserve">　破産手続開始の決定を受けて復権を得ない者</w:t>
      </w:r>
    </w:p>
    <w:p w14:paraId="434A642F" w14:textId="55860B07" w:rsidR="000F4966" w:rsidRDefault="000F4966" w:rsidP="00702AE6">
      <w:pPr>
        <w:ind w:leftChars="312" w:left="1132" w:hangingChars="142" w:hanging="383"/>
        <w:rPr>
          <w:rFonts w:ascii="ＭＳ 明朝" w:eastAsia="ＭＳ 明朝" w:hAnsi="ＭＳ 明朝"/>
          <w:sz w:val="24"/>
          <w:szCs w:val="24"/>
        </w:rPr>
      </w:pPr>
      <w:r w:rsidRPr="00DF0A4A">
        <w:rPr>
          <w:rFonts w:ascii="ＭＳ 明朝" w:eastAsia="ＭＳ 明朝" w:hAnsi="ＭＳ 明朝" w:hint="eastAsia"/>
          <w:sz w:val="24"/>
          <w:szCs w:val="24"/>
        </w:rPr>
        <w:t xml:space="preserve">(ｳ)　</w:t>
      </w:r>
      <w:r w:rsidR="00334315">
        <w:rPr>
          <w:rFonts w:ascii="ＭＳ 明朝" w:eastAsia="ＭＳ 明朝" w:hAnsi="ＭＳ 明朝" w:hint="eastAsia"/>
          <w:sz w:val="24"/>
          <w:szCs w:val="24"/>
        </w:rPr>
        <w:t>役員等（申請者が個人である場合にはその者を、申請者が法人である場合</w:t>
      </w:r>
      <w:r w:rsidR="00FE708B">
        <w:rPr>
          <w:rFonts w:ascii="ＭＳ 明朝" w:eastAsia="ＭＳ 明朝" w:hAnsi="ＭＳ 明朝" w:hint="eastAsia"/>
          <w:sz w:val="24"/>
          <w:szCs w:val="24"/>
        </w:rPr>
        <w:t>にはその役員又はその支店若しくは営業所（常時契約を締結する事務所</w:t>
      </w:r>
      <w:r w:rsidR="00334315">
        <w:rPr>
          <w:rFonts w:ascii="ＭＳ 明朝" w:eastAsia="ＭＳ 明朝" w:hAnsi="ＭＳ 明朝" w:hint="eastAsia"/>
          <w:sz w:val="24"/>
          <w:szCs w:val="24"/>
        </w:rPr>
        <w:t>をいう。）の代表者、申請者が団体である場合は代表者、理事等をいう。以下同じ。）が暴力団員（札幌市暴力団の排除の推進に関する条例第２条第２号に規定する暴力団員をいう。以下同じ。）</w:t>
      </w:r>
      <w:r w:rsidR="00FE708B">
        <w:rPr>
          <w:rFonts w:ascii="ＭＳ 明朝" w:eastAsia="ＭＳ 明朝" w:hAnsi="ＭＳ 明朝" w:hint="eastAsia"/>
          <w:sz w:val="24"/>
          <w:szCs w:val="24"/>
        </w:rPr>
        <w:t>であると認められる者</w:t>
      </w:r>
    </w:p>
    <w:p w14:paraId="17F22A3B" w14:textId="77C79BC1" w:rsidR="000F4966" w:rsidRPr="00DF0A4A" w:rsidRDefault="000F4966" w:rsidP="00330829">
      <w:pPr>
        <w:ind w:leftChars="300" w:left="1125" w:hangingChars="150" w:hanging="405"/>
        <w:rPr>
          <w:rFonts w:ascii="ＭＳ 明朝" w:eastAsia="ＭＳ 明朝" w:hAnsi="ＭＳ 明朝"/>
          <w:sz w:val="24"/>
          <w:szCs w:val="24"/>
        </w:rPr>
      </w:pPr>
      <w:r w:rsidRPr="00DF0A4A">
        <w:rPr>
          <w:rFonts w:ascii="ＭＳ 明朝" w:eastAsia="ＭＳ 明朝" w:hAnsi="ＭＳ 明朝" w:hint="eastAsia"/>
          <w:sz w:val="24"/>
          <w:szCs w:val="24"/>
        </w:rPr>
        <w:t xml:space="preserve">(ｴ)　</w:t>
      </w:r>
      <w:r w:rsidR="00334315">
        <w:rPr>
          <w:rFonts w:ascii="ＭＳ 明朝" w:eastAsia="ＭＳ 明朝" w:hAnsi="ＭＳ 明朝" w:hint="eastAsia"/>
          <w:sz w:val="24"/>
          <w:szCs w:val="24"/>
        </w:rPr>
        <w:t>暴力団（札幌市暴力団の排除の推進に関する条例第２条第１号に規定する暴力団をいう。以下同じ。）又は暴力団員が経営に実質的に関与していると認められる者</w:t>
      </w:r>
    </w:p>
    <w:p w14:paraId="24017D95" w14:textId="0D362376" w:rsidR="000F4966" w:rsidRDefault="000F4966" w:rsidP="00330829">
      <w:pPr>
        <w:ind w:leftChars="300" w:left="1125" w:hangingChars="150" w:hanging="405"/>
        <w:rPr>
          <w:rFonts w:ascii="ＭＳ 明朝" w:eastAsia="ＭＳ 明朝" w:hAnsi="ＭＳ 明朝"/>
          <w:sz w:val="24"/>
          <w:szCs w:val="24"/>
        </w:rPr>
      </w:pPr>
      <w:r w:rsidRPr="00DF0A4A">
        <w:rPr>
          <w:rFonts w:ascii="ＭＳ 明朝" w:eastAsia="ＭＳ 明朝" w:hAnsi="ＭＳ 明朝" w:hint="eastAsia"/>
          <w:sz w:val="24"/>
          <w:szCs w:val="24"/>
        </w:rPr>
        <w:lastRenderedPageBreak/>
        <w:t xml:space="preserve">(ｵ)　</w:t>
      </w:r>
      <w:r w:rsidR="00334315">
        <w:rPr>
          <w:rFonts w:ascii="ＭＳ 明朝" w:eastAsia="ＭＳ 明朝" w:hAnsi="ＭＳ 明朝" w:hint="eastAsia"/>
          <w:sz w:val="24"/>
          <w:szCs w:val="24"/>
        </w:rPr>
        <w:t>役員等が自己、自社若しくは第三者の不正の利益を図る目的又は第三者に損害を加える目的をもって、暴力団又は暴力団員を利用するなどしたと認められる者</w:t>
      </w:r>
    </w:p>
    <w:p w14:paraId="4C0FE8AD" w14:textId="42081B3D" w:rsidR="000F4966" w:rsidRDefault="000F4966" w:rsidP="00334315">
      <w:pPr>
        <w:ind w:leftChars="300" w:left="1125" w:hangingChars="150" w:hanging="405"/>
        <w:rPr>
          <w:rFonts w:ascii="ＭＳ 明朝" w:eastAsia="ＭＳ 明朝" w:hAnsi="ＭＳ 明朝"/>
          <w:sz w:val="24"/>
          <w:szCs w:val="24"/>
        </w:rPr>
      </w:pPr>
      <w:r w:rsidRPr="00DF0A4A">
        <w:rPr>
          <w:rFonts w:ascii="ＭＳ 明朝" w:eastAsia="ＭＳ 明朝" w:hAnsi="ＭＳ 明朝" w:hint="eastAsia"/>
          <w:sz w:val="24"/>
          <w:szCs w:val="24"/>
        </w:rPr>
        <w:t xml:space="preserve">(ｶ)　</w:t>
      </w:r>
      <w:r w:rsidR="00334315">
        <w:rPr>
          <w:rFonts w:ascii="ＭＳ 明朝" w:eastAsia="ＭＳ 明朝" w:hAnsi="ＭＳ 明朝" w:hint="eastAsia"/>
          <w:sz w:val="24"/>
          <w:szCs w:val="24"/>
        </w:rPr>
        <w:t>役員等が、暴力団又は暴力団員に対して資金等を供給し、又は便宜を供与するなど直接的あるいは積極的</w:t>
      </w:r>
      <w:r w:rsidR="00FE708B">
        <w:rPr>
          <w:rFonts w:ascii="ＭＳ 明朝" w:eastAsia="ＭＳ 明朝" w:hAnsi="ＭＳ 明朝" w:hint="eastAsia"/>
          <w:sz w:val="24"/>
          <w:szCs w:val="24"/>
        </w:rPr>
        <w:t>に</w:t>
      </w:r>
      <w:r w:rsidR="00334315">
        <w:rPr>
          <w:rFonts w:ascii="ＭＳ 明朝" w:eastAsia="ＭＳ 明朝" w:hAnsi="ＭＳ 明朝" w:hint="eastAsia"/>
          <w:sz w:val="24"/>
          <w:szCs w:val="24"/>
        </w:rPr>
        <w:t>暴力団の維持、運営に協力し、若しくは関与していると認められる者</w:t>
      </w:r>
    </w:p>
    <w:p w14:paraId="07BFCE50" w14:textId="136100EA" w:rsidR="000F4966" w:rsidRDefault="000F4966" w:rsidP="00330829">
      <w:pPr>
        <w:ind w:leftChars="300" w:left="1125" w:hangingChars="150" w:hanging="405"/>
        <w:rPr>
          <w:rFonts w:ascii="ＭＳ 明朝" w:eastAsia="ＭＳ 明朝" w:hAnsi="ＭＳ 明朝"/>
          <w:sz w:val="24"/>
          <w:szCs w:val="24"/>
        </w:rPr>
      </w:pPr>
      <w:r w:rsidRPr="00DF0A4A">
        <w:rPr>
          <w:rFonts w:ascii="ＭＳ 明朝" w:eastAsia="ＭＳ 明朝" w:hAnsi="ＭＳ 明朝" w:hint="eastAsia"/>
          <w:sz w:val="24"/>
          <w:szCs w:val="24"/>
        </w:rPr>
        <w:t xml:space="preserve">(ｷ)　</w:t>
      </w:r>
      <w:r w:rsidR="00334315">
        <w:rPr>
          <w:rFonts w:ascii="ＭＳ 明朝" w:eastAsia="ＭＳ 明朝" w:hAnsi="ＭＳ 明朝" w:hint="eastAsia"/>
          <w:sz w:val="24"/>
          <w:szCs w:val="24"/>
        </w:rPr>
        <w:t>役員等</w:t>
      </w:r>
      <w:r w:rsidR="00FE708B">
        <w:rPr>
          <w:rFonts w:ascii="ＭＳ 明朝" w:eastAsia="ＭＳ 明朝" w:hAnsi="ＭＳ 明朝" w:hint="eastAsia"/>
          <w:sz w:val="24"/>
          <w:szCs w:val="24"/>
        </w:rPr>
        <w:t>が</w:t>
      </w:r>
      <w:r w:rsidR="00334315">
        <w:rPr>
          <w:rFonts w:ascii="ＭＳ 明朝" w:eastAsia="ＭＳ 明朝" w:hAnsi="ＭＳ 明朝" w:hint="eastAsia"/>
          <w:sz w:val="24"/>
          <w:szCs w:val="24"/>
        </w:rPr>
        <w:t>暴力団又は暴力団員と社会的に非難されるべき関係を有していると認められる者</w:t>
      </w:r>
    </w:p>
    <w:p w14:paraId="02C2CCEF" w14:textId="0CC24B54" w:rsidR="00DF0A4A" w:rsidRDefault="00DF0A4A" w:rsidP="00DF0A4A">
      <w:pPr>
        <w:ind w:leftChars="200" w:left="750" w:hangingChars="100" w:hanging="270"/>
        <w:rPr>
          <w:rFonts w:ascii="ＭＳ 明朝" w:eastAsia="ＭＳ 明朝" w:hAnsi="ＭＳ 明朝"/>
          <w:sz w:val="24"/>
          <w:szCs w:val="24"/>
        </w:rPr>
      </w:pPr>
      <w:r w:rsidRPr="00DF0A4A">
        <w:rPr>
          <w:rFonts w:ascii="ＭＳ 明朝" w:eastAsia="ＭＳ 明朝" w:hAnsi="ＭＳ 明朝" w:hint="eastAsia"/>
          <w:sz w:val="24"/>
          <w:szCs w:val="24"/>
        </w:rPr>
        <w:t>イ　札幌市との入札及び契約等において、次のいずれかに該当すると認められる者及びその者を代理人、支配人その他の使用人</w:t>
      </w:r>
      <w:r w:rsidR="00FE708B">
        <w:rPr>
          <w:rFonts w:ascii="ＭＳ 明朝" w:eastAsia="ＭＳ 明朝" w:hAnsi="ＭＳ 明朝" w:hint="eastAsia"/>
          <w:sz w:val="24"/>
          <w:szCs w:val="24"/>
        </w:rPr>
        <w:t>又は</w:t>
      </w:r>
      <w:r w:rsidRPr="00DF0A4A">
        <w:rPr>
          <w:rFonts w:ascii="ＭＳ 明朝" w:eastAsia="ＭＳ 明朝" w:hAnsi="ＭＳ 明朝" w:hint="eastAsia"/>
          <w:sz w:val="24"/>
          <w:szCs w:val="24"/>
        </w:rPr>
        <w:t>入札代理人として使用する者</w:t>
      </w:r>
      <w:r w:rsidR="000F4966">
        <w:rPr>
          <w:rFonts w:ascii="ＭＳ 明朝" w:eastAsia="ＭＳ 明朝" w:hAnsi="ＭＳ 明朝" w:hint="eastAsia"/>
          <w:sz w:val="24"/>
          <w:szCs w:val="24"/>
        </w:rPr>
        <w:t>で、その事実があった後、３年を経過しない者（ただし、これらの事由により既に札幌市競争入札参加停止等措置要領に基づく参加停止の措置を受けた者を除く）</w:t>
      </w:r>
    </w:p>
    <w:p w14:paraId="063CA925" w14:textId="3A12BB7E" w:rsidR="00DF0A4A" w:rsidRPr="00DF0A4A" w:rsidRDefault="00DF0A4A" w:rsidP="00275045">
      <w:pPr>
        <w:ind w:leftChars="300" w:left="1133" w:hangingChars="153" w:hanging="413"/>
        <w:rPr>
          <w:rFonts w:ascii="ＭＳ 明朝" w:eastAsia="ＭＳ 明朝" w:hAnsi="ＭＳ 明朝"/>
          <w:sz w:val="24"/>
          <w:szCs w:val="24"/>
        </w:rPr>
      </w:pPr>
      <w:r w:rsidRPr="00DF0A4A">
        <w:rPr>
          <w:rFonts w:ascii="ＭＳ 明朝" w:eastAsia="ＭＳ 明朝" w:hAnsi="ＭＳ 明朝"/>
          <w:sz w:val="24"/>
          <w:szCs w:val="24"/>
        </w:rPr>
        <w:t>(</w:t>
      </w:r>
      <w:r w:rsidR="00EB07D8">
        <w:rPr>
          <w:rFonts w:ascii="ＭＳ 明朝" w:eastAsia="ＭＳ 明朝" w:hAnsi="ＭＳ 明朝" w:hint="eastAsia"/>
          <w:sz w:val="24"/>
          <w:szCs w:val="24"/>
        </w:rPr>
        <w:t>ｱ</w:t>
      </w:r>
      <w:r w:rsidRPr="00DF0A4A">
        <w:rPr>
          <w:rFonts w:ascii="ＭＳ 明朝" w:eastAsia="ＭＳ 明朝" w:hAnsi="ＭＳ 明朝" w:hint="eastAsia"/>
          <w:sz w:val="24"/>
          <w:szCs w:val="24"/>
        </w:rPr>
        <w:t>)　契約の履行に当たり、故意に工事、製造その他の役務を粗雑に行い、又は物件の品質若しくは数量に関して不正の行為をした者</w:t>
      </w:r>
    </w:p>
    <w:p w14:paraId="6031AC62" w14:textId="1F11665E" w:rsidR="00DF0A4A" w:rsidRPr="00DF0A4A" w:rsidRDefault="00DF0A4A" w:rsidP="00275045">
      <w:pPr>
        <w:ind w:leftChars="300" w:left="1133" w:hangingChars="153" w:hanging="413"/>
        <w:rPr>
          <w:rFonts w:ascii="ＭＳ 明朝" w:eastAsia="ＭＳ 明朝" w:hAnsi="ＭＳ 明朝"/>
          <w:sz w:val="24"/>
          <w:szCs w:val="24"/>
        </w:rPr>
      </w:pPr>
      <w:r w:rsidRPr="00DF0A4A">
        <w:rPr>
          <w:rFonts w:ascii="ＭＳ 明朝" w:eastAsia="ＭＳ 明朝" w:hAnsi="ＭＳ 明朝" w:hint="eastAsia"/>
          <w:sz w:val="24"/>
          <w:szCs w:val="24"/>
        </w:rPr>
        <w:t>(</w:t>
      </w:r>
      <w:r w:rsidR="00EB07D8">
        <w:rPr>
          <w:rFonts w:ascii="ＭＳ 明朝" w:eastAsia="ＭＳ 明朝" w:hAnsi="ＭＳ 明朝" w:hint="eastAsia"/>
          <w:sz w:val="24"/>
          <w:szCs w:val="24"/>
        </w:rPr>
        <w:t>ｲ</w:t>
      </w:r>
      <w:r w:rsidRPr="00DF0A4A">
        <w:rPr>
          <w:rFonts w:ascii="ＭＳ 明朝" w:eastAsia="ＭＳ 明朝" w:hAnsi="ＭＳ 明朝" w:hint="eastAsia"/>
          <w:sz w:val="24"/>
          <w:szCs w:val="24"/>
        </w:rPr>
        <w:t>)　競争入札又はせり売りにおいて、その公正な執行を妨げた者又は公正な価格の成立を害し、若しくは不正の利益を得るために連合した者</w:t>
      </w:r>
    </w:p>
    <w:p w14:paraId="6CAF286C" w14:textId="4C4738BD" w:rsidR="00DF0A4A" w:rsidRPr="00DF0A4A" w:rsidRDefault="00DF0A4A" w:rsidP="00275045">
      <w:pPr>
        <w:ind w:leftChars="301" w:left="1132" w:hangingChars="152" w:hanging="410"/>
        <w:rPr>
          <w:rFonts w:ascii="ＭＳ 明朝" w:eastAsia="ＭＳ 明朝" w:hAnsi="ＭＳ 明朝"/>
          <w:sz w:val="24"/>
          <w:szCs w:val="24"/>
        </w:rPr>
      </w:pPr>
      <w:r w:rsidRPr="00DF0A4A">
        <w:rPr>
          <w:rFonts w:ascii="ＭＳ 明朝" w:eastAsia="ＭＳ 明朝" w:hAnsi="ＭＳ 明朝" w:hint="eastAsia"/>
          <w:sz w:val="24"/>
          <w:szCs w:val="24"/>
        </w:rPr>
        <w:t>(</w:t>
      </w:r>
      <w:r w:rsidR="00EB07D8">
        <w:rPr>
          <w:rFonts w:ascii="ＭＳ 明朝" w:eastAsia="ＭＳ 明朝" w:hAnsi="ＭＳ 明朝" w:hint="eastAsia"/>
          <w:sz w:val="24"/>
          <w:szCs w:val="24"/>
        </w:rPr>
        <w:t>ｳ</w:t>
      </w:r>
      <w:r w:rsidRPr="00DF0A4A">
        <w:rPr>
          <w:rFonts w:ascii="ＭＳ 明朝" w:eastAsia="ＭＳ 明朝" w:hAnsi="ＭＳ 明朝" w:hint="eastAsia"/>
          <w:sz w:val="24"/>
          <w:szCs w:val="24"/>
        </w:rPr>
        <w:t>)　落札者が契約を締結すること又は契約者が契約を履行することを妨げた者</w:t>
      </w:r>
    </w:p>
    <w:p w14:paraId="16AE9952" w14:textId="7AE7959C" w:rsidR="00DF0A4A" w:rsidRPr="00DF0A4A" w:rsidRDefault="00DF0A4A" w:rsidP="00275045">
      <w:pPr>
        <w:ind w:leftChars="300" w:left="1133" w:hangingChars="153" w:hanging="413"/>
        <w:rPr>
          <w:rFonts w:ascii="ＭＳ 明朝" w:eastAsia="ＭＳ 明朝" w:hAnsi="ＭＳ 明朝"/>
          <w:sz w:val="24"/>
          <w:szCs w:val="24"/>
        </w:rPr>
      </w:pPr>
      <w:r w:rsidRPr="00DF0A4A">
        <w:rPr>
          <w:rFonts w:ascii="ＭＳ 明朝" w:eastAsia="ＭＳ 明朝" w:hAnsi="ＭＳ 明朝" w:hint="eastAsia"/>
          <w:sz w:val="24"/>
          <w:szCs w:val="24"/>
        </w:rPr>
        <w:t>(</w:t>
      </w:r>
      <w:r w:rsidR="00EB07D8">
        <w:rPr>
          <w:rFonts w:ascii="ＭＳ 明朝" w:eastAsia="ＭＳ 明朝" w:hAnsi="ＭＳ 明朝" w:hint="eastAsia"/>
          <w:sz w:val="24"/>
          <w:szCs w:val="24"/>
        </w:rPr>
        <w:t>ｴ</w:t>
      </w:r>
      <w:r w:rsidRPr="00DF0A4A">
        <w:rPr>
          <w:rFonts w:ascii="ＭＳ 明朝" w:eastAsia="ＭＳ 明朝" w:hAnsi="ＭＳ 明朝" w:hint="eastAsia"/>
          <w:sz w:val="24"/>
          <w:szCs w:val="24"/>
        </w:rPr>
        <w:t>)　地方自治法第234条の２第１項の規定による監督又は検査の実施に当たり職員の職務の執行を妨げた者</w:t>
      </w:r>
    </w:p>
    <w:p w14:paraId="433C896C" w14:textId="77777777" w:rsidR="00DF0A4A" w:rsidRPr="00DF0A4A" w:rsidRDefault="00DF0A4A" w:rsidP="00DF0A4A">
      <w:pPr>
        <w:ind w:leftChars="300" w:left="720"/>
        <w:rPr>
          <w:rFonts w:ascii="ＭＳ 明朝" w:eastAsia="ＭＳ 明朝" w:hAnsi="ＭＳ 明朝"/>
          <w:sz w:val="24"/>
          <w:szCs w:val="24"/>
        </w:rPr>
      </w:pPr>
      <w:r w:rsidRPr="00DF0A4A">
        <w:rPr>
          <w:rFonts w:ascii="ＭＳ 明朝" w:eastAsia="ＭＳ 明朝" w:hAnsi="ＭＳ 明朝" w:hint="eastAsia"/>
          <w:sz w:val="24"/>
          <w:szCs w:val="24"/>
        </w:rPr>
        <w:t>(ｵ)　正当な理由がなくて契約を履行しなかった者</w:t>
      </w:r>
    </w:p>
    <w:p w14:paraId="0470DBA4" w14:textId="77777777" w:rsidR="00DF0A4A" w:rsidRPr="00DF0A4A" w:rsidRDefault="00DF0A4A" w:rsidP="00275045">
      <w:pPr>
        <w:ind w:leftChars="300" w:left="1133" w:hangingChars="153" w:hanging="413"/>
        <w:rPr>
          <w:rFonts w:ascii="ＭＳ 明朝" w:eastAsia="ＭＳ 明朝" w:hAnsi="ＭＳ 明朝"/>
          <w:sz w:val="24"/>
          <w:szCs w:val="24"/>
        </w:rPr>
      </w:pPr>
      <w:r w:rsidRPr="00DF0A4A">
        <w:rPr>
          <w:rFonts w:ascii="ＭＳ 明朝" w:eastAsia="ＭＳ 明朝" w:hAnsi="ＭＳ 明朝" w:hint="eastAsia"/>
          <w:sz w:val="24"/>
          <w:szCs w:val="24"/>
        </w:rPr>
        <w:t>(ｶ)　契約により、契約の後に代価の額を確定する場合において、当該代価の請求を故意に虚偽の事実に基づき過大な額で行った者</w:t>
      </w:r>
    </w:p>
    <w:p w14:paraId="78A6C92A" w14:textId="5732AC82" w:rsidR="00DF0A4A" w:rsidRPr="00DF0A4A" w:rsidRDefault="00DF0A4A" w:rsidP="00275045">
      <w:pPr>
        <w:ind w:leftChars="300" w:left="1133" w:hangingChars="153" w:hanging="413"/>
        <w:rPr>
          <w:rFonts w:ascii="ＭＳ 明朝" w:eastAsia="ＭＳ 明朝" w:hAnsi="ＭＳ 明朝"/>
          <w:sz w:val="24"/>
          <w:szCs w:val="24"/>
        </w:rPr>
      </w:pPr>
      <w:r w:rsidRPr="00DF0A4A">
        <w:rPr>
          <w:rFonts w:ascii="ＭＳ 明朝" w:eastAsia="ＭＳ 明朝" w:hAnsi="ＭＳ 明朝" w:hint="eastAsia"/>
          <w:sz w:val="24"/>
          <w:szCs w:val="24"/>
        </w:rPr>
        <w:t>(ｷ)　競争入札に参加できないこととされている者を契約の締結又は契約の履行に当たり代理人、支配人その他の使用人として使用した者</w:t>
      </w:r>
    </w:p>
    <w:p w14:paraId="31803F01" w14:textId="0FCA9E9A" w:rsidR="00DF0A4A" w:rsidRPr="00DF0A4A" w:rsidRDefault="00DF0A4A" w:rsidP="00DF0A4A">
      <w:pPr>
        <w:ind w:leftChars="200" w:left="750" w:hangingChars="100" w:hanging="270"/>
        <w:rPr>
          <w:rFonts w:ascii="ＭＳ 明朝" w:eastAsia="ＭＳ 明朝" w:hAnsi="ＭＳ 明朝"/>
          <w:sz w:val="24"/>
          <w:szCs w:val="24"/>
        </w:rPr>
      </w:pPr>
      <w:r w:rsidRPr="00DF0A4A">
        <w:rPr>
          <w:rFonts w:ascii="ＭＳ 明朝" w:eastAsia="ＭＳ 明朝" w:hAnsi="ＭＳ 明朝" w:hint="eastAsia"/>
          <w:sz w:val="24"/>
          <w:szCs w:val="24"/>
        </w:rPr>
        <w:t xml:space="preserve">ウ　</w:t>
      </w:r>
      <w:r w:rsidR="00334315">
        <w:rPr>
          <w:rFonts w:ascii="ＭＳ 明朝" w:eastAsia="ＭＳ 明朝" w:hAnsi="ＭＳ 明朝" w:hint="eastAsia"/>
          <w:sz w:val="24"/>
          <w:szCs w:val="24"/>
        </w:rPr>
        <w:t>直前１期の決算（当該期の会計期間が12月に満たない場合は直前２期の決算）における製造、販売、</w:t>
      </w:r>
      <w:r w:rsidRPr="00DF0A4A">
        <w:rPr>
          <w:rFonts w:ascii="ＭＳ 明朝" w:eastAsia="ＭＳ 明朝" w:hAnsi="ＭＳ 明朝" w:hint="eastAsia"/>
          <w:sz w:val="24"/>
          <w:szCs w:val="24"/>
        </w:rPr>
        <w:t>請負等の実績高がない者</w:t>
      </w:r>
    </w:p>
    <w:p w14:paraId="1FFDCED3" w14:textId="77777777" w:rsidR="00DF0A4A" w:rsidRPr="00DF0A4A" w:rsidRDefault="00DF0A4A" w:rsidP="00DF0A4A">
      <w:pPr>
        <w:ind w:leftChars="200" w:left="750" w:hangingChars="100" w:hanging="270"/>
        <w:rPr>
          <w:rFonts w:ascii="ＭＳ 明朝" w:eastAsia="ＭＳ 明朝" w:hAnsi="ＭＳ 明朝"/>
          <w:sz w:val="24"/>
          <w:szCs w:val="24"/>
        </w:rPr>
      </w:pPr>
      <w:r w:rsidRPr="00DF0A4A">
        <w:rPr>
          <w:rFonts w:ascii="ＭＳ 明朝" w:eastAsia="ＭＳ 明朝" w:hAnsi="ＭＳ 明朝" w:hint="eastAsia"/>
          <w:sz w:val="24"/>
          <w:szCs w:val="24"/>
        </w:rPr>
        <w:t>エ　不渡手形又は不渡小切手を発行して、銀行当座取引を停止された者で、</w:t>
      </w:r>
      <w:r w:rsidRPr="00DF0A4A">
        <w:rPr>
          <w:rFonts w:ascii="ＭＳ 明朝" w:eastAsia="ＭＳ 明朝" w:hAnsi="ＭＳ 明朝" w:hint="eastAsia"/>
          <w:sz w:val="24"/>
          <w:szCs w:val="24"/>
        </w:rPr>
        <w:lastRenderedPageBreak/>
        <w:t>２年を経過しない者</w:t>
      </w:r>
    </w:p>
    <w:p w14:paraId="6AD650C9" w14:textId="2693053F" w:rsidR="00702AE6" w:rsidRDefault="00DF0A4A" w:rsidP="00702AE6">
      <w:pPr>
        <w:ind w:leftChars="200" w:left="480"/>
        <w:rPr>
          <w:rFonts w:ascii="ＭＳ 明朝" w:eastAsia="ＭＳ 明朝" w:hAnsi="ＭＳ 明朝"/>
          <w:sz w:val="24"/>
          <w:szCs w:val="24"/>
        </w:rPr>
      </w:pPr>
      <w:r w:rsidRPr="00DF0A4A">
        <w:rPr>
          <w:rFonts w:ascii="ＭＳ 明朝" w:eastAsia="ＭＳ 明朝" w:hAnsi="ＭＳ 明朝" w:hint="eastAsia"/>
          <w:sz w:val="24"/>
          <w:szCs w:val="24"/>
        </w:rPr>
        <w:t>オ　市区町村税又は消費税・地方消費税を滞納している者</w:t>
      </w:r>
    </w:p>
    <w:p w14:paraId="026A1478" w14:textId="2693053F" w:rsidR="00DF0A4A" w:rsidRPr="00DF0A4A" w:rsidRDefault="00330829" w:rsidP="00330829">
      <w:pPr>
        <w:ind w:leftChars="100" w:left="510" w:hangingChars="100" w:hanging="270"/>
        <w:rPr>
          <w:rFonts w:ascii="ＭＳ 明朝" w:eastAsia="ＭＳ 明朝" w:hAnsi="ＭＳ 明朝"/>
          <w:sz w:val="24"/>
          <w:szCs w:val="24"/>
        </w:rPr>
      </w:pPr>
      <w:r>
        <w:rPr>
          <w:rFonts w:ascii="ＭＳ 明朝" w:eastAsia="ＭＳ 明朝" w:hAnsi="ＭＳ 明朝" w:hint="eastAsia"/>
          <w:sz w:val="24"/>
          <w:szCs w:val="24"/>
        </w:rPr>
        <w:t>⑶</w:t>
      </w:r>
      <w:r w:rsidR="00DF0A4A" w:rsidRPr="00DF0A4A">
        <w:rPr>
          <w:rFonts w:ascii="ＭＳ 明朝" w:eastAsia="ＭＳ 明朝" w:hAnsi="ＭＳ 明朝" w:hint="eastAsia"/>
          <w:sz w:val="24"/>
          <w:szCs w:val="24"/>
        </w:rPr>
        <w:t xml:space="preserve">　</w:t>
      </w:r>
      <w:r w:rsidR="00142B14">
        <w:rPr>
          <w:rFonts w:ascii="ＭＳ 明朝" w:eastAsia="ＭＳ 明朝" w:hAnsi="ＭＳ 明朝" w:hint="eastAsia"/>
          <w:sz w:val="24"/>
          <w:szCs w:val="24"/>
        </w:rPr>
        <w:t>同一の企画競争において、事業協同組合等の組合と当該組合員とが同時に参加していないこと</w:t>
      </w:r>
      <w:r w:rsidR="00DF0A4A" w:rsidRPr="00DF0A4A">
        <w:rPr>
          <w:rFonts w:ascii="ＭＳ 明朝" w:eastAsia="ＭＳ 明朝" w:hAnsi="ＭＳ 明朝" w:hint="eastAsia"/>
          <w:sz w:val="24"/>
          <w:szCs w:val="24"/>
        </w:rPr>
        <w:t>。</w:t>
      </w:r>
    </w:p>
    <w:p w14:paraId="3A9FE3C9" w14:textId="2C978224" w:rsidR="00DF0A4A" w:rsidRPr="00DF0A4A" w:rsidRDefault="00330829" w:rsidP="00DF0A4A">
      <w:pPr>
        <w:ind w:leftChars="100" w:left="510" w:hangingChars="100" w:hanging="270"/>
        <w:rPr>
          <w:rFonts w:ascii="ＭＳ 明朝" w:eastAsia="ＭＳ 明朝" w:hAnsi="ＭＳ 明朝"/>
          <w:sz w:val="24"/>
          <w:szCs w:val="24"/>
        </w:rPr>
      </w:pPr>
      <w:r>
        <w:rPr>
          <w:rFonts w:ascii="ＭＳ 明朝" w:eastAsia="ＭＳ 明朝" w:hAnsi="ＭＳ 明朝" w:hint="eastAsia"/>
          <w:sz w:val="24"/>
          <w:szCs w:val="24"/>
        </w:rPr>
        <w:t>⑷</w:t>
      </w:r>
      <w:r w:rsidR="00DF0A4A" w:rsidRPr="00DF0A4A">
        <w:rPr>
          <w:rFonts w:ascii="ＭＳ 明朝" w:eastAsia="ＭＳ 明朝" w:hAnsi="ＭＳ 明朝" w:hint="eastAsia"/>
          <w:sz w:val="24"/>
          <w:szCs w:val="24"/>
        </w:rPr>
        <w:t xml:space="preserve">　会社更生法による更生手続開始の申立てがなされている者又は民事再生法による再生手続開始の申立てがなされている者（手続開始決定後の者は除く。）等経営状況が著しく不健全でないこと。</w:t>
      </w:r>
    </w:p>
    <w:p w14:paraId="22F26599" w14:textId="2BAA799E" w:rsidR="00DF0A4A" w:rsidRDefault="00330829" w:rsidP="00DF0A4A">
      <w:pPr>
        <w:ind w:leftChars="100" w:left="510" w:hangingChars="100" w:hanging="270"/>
        <w:rPr>
          <w:rFonts w:ascii="ＭＳ 明朝" w:eastAsia="ＭＳ 明朝" w:hAnsi="ＭＳ 明朝"/>
          <w:sz w:val="24"/>
          <w:szCs w:val="24"/>
        </w:rPr>
      </w:pPr>
      <w:r>
        <w:rPr>
          <w:rFonts w:ascii="ＭＳ 明朝" w:eastAsia="ＭＳ 明朝" w:hAnsi="ＭＳ 明朝" w:hint="eastAsia"/>
          <w:sz w:val="24"/>
          <w:szCs w:val="24"/>
        </w:rPr>
        <w:t>⑸</w:t>
      </w:r>
      <w:r w:rsidR="00DF0A4A" w:rsidRPr="00DF0A4A">
        <w:rPr>
          <w:rFonts w:ascii="ＭＳ 明朝" w:eastAsia="ＭＳ 明朝" w:hAnsi="ＭＳ 明朝" w:hint="eastAsia"/>
          <w:sz w:val="24"/>
          <w:szCs w:val="24"/>
        </w:rPr>
        <w:t xml:space="preserve">　札幌市競争入札参加停止等措置要領（平成14年４月26日財政局理事決裁）に基づく参加停止措置を受けていないこと。</w:t>
      </w:r>
    </w:p>
    <w:p w14:paraId="0B422F78" w14:textId="77777777" w:rsidR="006448A9" w:rsidRPr="00DF0A4A" w:rsidRDefault="006448A9" w:rsidP="00DF0A4A">
      <w:pPr>
        <w:ind w:leftChars="100" w:left="510" w:hangingChars="100" w:hanging="270"/>
        <w:rPr>
          <w:rFonts w:ascii="ＭＳ 明朝" w:eastAsia="ＭＳ 明朝" w:hAnsi="ＭＳ 明朝"/>
          <w:sz w:val="24"/>
          <w:szCs w:val="24"/>
        </w:rPr>
      </w:pPr>
    </w:p>
    <w:p w14:paraId="03AB99E3" w14:textId="4C515028" w:rsidR="002409A5" w:rsidRPr="002409A5" w:rsidRDefault="002409A5" w:rsidP="002409A5">
      <w:pPr>
        <w:rPr>
          <w:rFonts w:ascii="ＭＳ ゴシック" w:eastAsia="ＭＳ ゴシック" w:hAnsi="ＭＳ ゴシック"/>
          <w:sz w:val="24"/>
          <w:szCs w:val="24"/>
        </w:rPr>
      </w:pPr>
      <w:r w:rsidRPr="002409A5">
        <w:rPr>
          <w:rFonts w:ascii="ＭＳ ゴシック" w:eastAsia="ＭＳ ゴシック" w:hAnsi="ＭＳ ゴシック" w:hint="eastAsia"/>
          <w:sz w:val="24"/>
          <w:szCs w:val="24"/>
        </w:rPr>
        <w:t>７　参加手続きに関する事項</w:t>
      </w:r>
    </w:p>
    <w:p w14:paraId="693B5B8D" w14:textId="77777777" w:rsidR="002409A5" w:rsidRPr="001F7E64" w:rsidRDefault="002409A5" w:rsidP="002409A5">
      <w:pPr>
        <w:ind w:left="540" w:hangingChars="200" w:hanging="540"/>
        <w:rPr>
          <w:rFonts w:ascii="ＭＳ ゴシック" w:eastAsia="ＭＳ ゴシック" w:hAnsi="ＭＳ ゴシック"/>
          <w:sz w:val="24"/>
          <w:szCs w:val="24"/>
        </w:rPr>
      </w:pPr>
      <w:r w:rsidRPr="00CF0658">
        <w:rPr>
          <w:rFonts w:hint="eastAsia"/>
          <w:sz w:val="24"/>
          <w:szCs w:val="24"/>
        </w:rPr>
        <w:t xml:space="preserve">　</w:t>
      </w:r>
      <w:r w:rsidRPr="001F7E64">
        <w:rPr>
          <w:rFonts w:ascii="ＭＳ ゴシック" w:eastAsia="ＭＳ ゴシック" w:hAnsi="ＭＳ ゴシック" w:hint="eastAsia"/>
          <w:sz w:val="24"/>
          <w:szCs w:val="24"/>
        </w:rPr>
        <w:t>⑴　提出書類</w:t>
      </w:r>
    </w:p>
    <w:p w14:paraId="25341202" w14:textId="6F44611D" w:rsidR="002409A5" w:rsidRDefault="002409A5" w:rsidP="002409A5">
      <w:pPr>
        <w:ind w:left="540" w:hangingChars="200" w:hanging="540"/>
        <w:rPr>
          <w:rFonts w:ascii="ＭＳ 明朝" w:eastAsia="ＭＳ 明朝" w:hAnsi="ＭＳ 明朝"/>
          <w:sz w:val="24"/>
          <w:szCs w:val="24"/>
        </w:rPr>
      </w:pPr>
      <w:r w:rsidRPr="002409A5">
        <w:rPr>
          <w:rFonts w:ascii="ＭＳ 明朝" w:eastAsia="ＭＳ 明朝" w:hAnsi="ＭＳ 明朝" w:hint="eastAsia"/>
          <w:sz w:val="24"/>
          <w:szCs w:val="24"/>
        </w:rPr>
        <w:t xml:space="preserve">　　　下表の提出書類について、提出期限までに提出すること。なお、</w:t>
      </w:r>
      <w:r w:rsidR="00560EA0">
        <w:rPr>
          <w:rFonts w:ascii="ＭＳ 明朝" w:eastAsia="ＭＳ 明朝" w:hAnsi="ＭＳ 明朝" w:hint="eastAsia"/>
          <w:sz w:val="24"/>
          <w:szCs w:val="24"/>
        </w:rPr>
        <w:t>オ</w:t>
      </w:r>
      <w:r w:rsidR="00142B14" w:rsidRPr="00560EA0">
        <w:rPr>
          <w:rFonts w:ascii="ＭＳ 明朝" w:eastAsia="ＭＳ 明朝" w:hAnsi="ＭＳ 明朝" w:hint="eastAsia"/>
          <w:sz w:val="24"/>
          <w:szCs w:val="24"/>
        </w:rPr>
        <w:t>～</w:t>
      </w:r>
      <w:r w:rsidR="00120B2B">
        <w:rPr>
          <w:rFonts w:ascii="ＭＳ 明朝" w:eastAsia="ＭＳ 明朝" w:hAnsi="ＭＳ 明朝" w:hint="eastAsia"/>
          <w:sz w:val="24"/>
          <w:szCs w:val="24"/>
        </w:rPr>
        <w:t>サ</w:t>
      </w:r>
      <w:r w:rsidRPr="00173D27">
        <w:rPr>
          <w:rFonts w:ascii="ＭＳ 明朝" w:eastAsia="ＭＳ 明朝" w:hAnsi="ＭＳ 明朝" w:hint="eastAsia"/>
          <w:sz w:val="24"/>
          <w:szCs w:val="24"/>
        </w:rPr>
        <w:t>は、札幌市競争入札参加資格名簿（物品・役務）に登録されていない場合にのみ提出が必要である。</w:t>
      </w:r>
      <w:r w:rsidRPr="002409A5">
        <w:rPr>
          <w:rFonts w:ascii="ＭＳ 明朝" w:eastAsia="ＭＳ 明朝" w:hAnsi="ＭＳ 明朝" w:hint="eastAsia"/>
          <w:sz w:val="24"/>
          <w:szCs w:val="24"/>
        </w:rPr>
        <w:t>また、</w:t>
      </w:r>
      <w:r w:rsidR="00560EA0">
        <w:rPr>
          <w:rFonts w:ascii="ＭＳ 明朝" w:eastAsia="ＭＳ 明朝" w:hAnsi="ＭＳ 明朝" w:hint="eastAsia"/>
          <w:sz w:val="24"/>
          <w:szCs w:val="24"/>
        </w:rPr>
        <w:t>カ</w:t>
      </w:r>
      <w:r w:rsidR="00142B14" w:rsidRPr="00560EA0">
        <w:rPr>
          <w:rFonts w:ascii="ＭＳ 明朝" w:eastAsia="ＭＳ 明朝" w:hAnsi="ＭＳ 明朝" w:hint="eastAsia"/>
          <w:sz w:val="24"/>
          <w:szCs w:val="24"/>
        </w:rPr>
        <w:t>、</w:t>
      </w:r>
      <w:r w:rsidR="00560EA0" w:rsidRPr="00560EA0">
        <w:rPr>
          <w:rFonts w:ascii="ＭＳ 明朝" w:eastAsia="ＭＳ 明朝" w:hAnsi="ＭＳ 明朝" w:hint="eastAsia"/>
          <w:sz w:val="24"/>
          <w:szCs w:val="24"/>
        </w:rPr>
        <w:t>ケ</w:t>
      </w:r>
      <w:r w:rsidR="009B2251" w:rsidRPr="00560EA0">
        <w:rPr>
          <w:rFonts w:ascii="ＭＳ 明朝" w:eastAsia="ＭＳ 明朝" w:hAnsi="ＭＳ 明朝" w:hint="eastAsia"/>
          <w:sz w:val="24"/>
          <w:szCs w:val="24"/>
        </w:rPr>
        <w:t>及び</w:t>
      </w:r>
      <w:r w:rsidR="00560EA0" w:rsidRPr="00560EA0">
        <w:rPr>
          <w:rFonts w:ascii="ＭＳ 明朝" w:eastAsia="ＭＳ 明朝" w:hAnsi="ＭＳ 明朝" w:hint="eastAsia"/>
          <w:sz w:val="24"/>
          <w:szCs w:val="24"/>
        </w:rPr>
        <w:t>コ</w:t>
      </w:r>
      <w:r w:rsidRPr="002409A5">
        <w:rPr>
          <w:rFonts w:ascii="ＭＳ 明朝" w:eastAsia="ＭＳ 明朝" w:hAnsi="ＭＳ 明朝" w:hint="eastAsia"/>
          <w:sz w:val="24"/>
          <w:szCs w:val="24"/>
        </w:rPr>
        <w:t>は、参加意向申出書の提出日</w:t>
      </w:r>
      <w:r w:rsidR="00A53D36">
        <w:rPr>
          <w:rFonts w:ascii="ＭＳ 明朝" w:eastAsia="ＭＳ 明朝" w:hAnsi="ＭＳ 明朝" w:hint="eastAsia"/>
          <w:sz w:val="24"/>
          <w:szCs w:val="24"/>
        </w:rPr>
        <w:t>前</w:t>
      </w:r>
      <w:bookmarkStart w:id="0" w:name="_GoBack"/>
      <w:bookmarkEnd w:id="0"/>
      <w:r w:rsidRPr="002409A5">
        <w:rPr>
          <w:rFonts w:ascii="ＭＳ 明朝" w:eastAsia="ＭＳ 明朝" w:hAnsi="ＭＳ 明朝" w:hint="eastAsia"/>
          <w:sz w:val="24"/>
          <w:szCs w:val="24"/>
        </w:rPr>
        <w:t>３ヶ月以内に発行されたものに限る（写しでも可）。</w:t>
      </w:r>
    </w:p>
    <w:tbl>
      <w:tblPr>
        <w:tblStyle w:val="a5"/>
        <w:tblW w:w="8789" w:type="dxa"/>
        <w:tblInd w:w="562" w:type="dxa"/>
        <w:tblLook w:val="04A0" w:firstRow="1" w:lastRow="0" w:firstColumn="1" w:lastColumn="0" w:noHBand="0" w:noVBand="1"/>
      </w:tblPr>
      <w:tblGrid>
        <w:gridCol w:w="2977"/>
        <w:gridCol w:w="567"/>
        <w:gridCol w:w="5245"/>
      </w:tblGrid>
      <w:tr w:rsidR="002409A5" w:rsidRPr="002409A5" w14:paraId="2C184194" w14:textId="77777777" w:rsidTr="00173688">
        <w:trPr>
          <w:trHeight w:val="81"/>
        </w:trPr>
        <w:tc>
          <w:tcPr>
            <w:tcW w:w="2977" w:type="dxa"/>
            <w:shd w:val="clear" w:color="auto" w:fill="D9D9D9" w:themeFill="background1" w:themeFillShade="D9"/>
            <w:vAlign w:val="center"/>
          </w:tcPr>
          <w:p w14:paraId="672A79A4" w14:textId="77777777" w:rsidR="002409A5" w:rsidRPr="00FC6536" w:rsidRDefault="002409A5" w:rsidP="007C1DB0">
            <w:pPr>
              <w:spacing w:line="400" w:lineRule="exact"/>
              <w:jc w:val="center"/>
              <w:rPr>
                <w:rFonts w:ascii="ＭＳ ゴシック" w:eastAsia="ＭＳ ゴシック" w:hAnsi="ＭＳ ゴシック"/>
                <w:sz w:val="24"/>
                <w:szCs w:val="24"/>
              </w:rPr>
            </w:pPr>
            <w:r w:rsidRPr="00FC6536">
              <w:rPr>
                <w:rFonts w:ascii="ＭＳ ゴシック" w:eastAsia="ＭＳ ゴシック" w:hAnsi="ＭＳ ゴシック" w:hint="eastAsia"/>
                <w:sz w:val="24"/>
                <w:szCs w:val="24"/>
              </w:rPr>
              <w:t>提出書類</w:t>
            </w:r>
          </w:p>
        </w:tc>
        <w:tc>
          <w:tcPr>
            <w:tcW w:w="567" w:type="dxa"/>
            <w:shd w:val="clear" w:color="auto" w:fill="D9D9D9" w:themeFill="background1" w:themeFillShade="D9"/>
          </w:tcPr>
          <w:p w14:paraId="6389681C" w14:textId="77777777" w:rsidR="002409A5" w:rsidRPr="00FC6536" w:rsidRDefault="002409A5" w:rsidP="007C1DB0">
            <w:pPr>
              <w:spacing w:line="400" w:lineRule="exact"/>
              <w:jc w:val="center"/>
              <w:rPr>
                <w:rFonts w:ascii="ＭＳ ゴシック" w:eastAsia="ＭＳ ゴシック" w:hAnsi="ＭＳ ゴシック"/>
                <w:sz w:val="24"/>
                <w:szCs w:val="24"/>
              </w:rPr>
            </w:pPr>
            <w:r w:rsidRPr="00FC6536">
              <w:rPr>
                <w:rFonts w:ascii="ＭＳ ゴシック" w:eastAsia="ＭＳ ゴシック" w:hAnsi="ＭＳ ゴシック" w:hint="eastAsia"/>
                <w:sz w:val="24"/>
                <w:szCs w:val="24"/>
              </w:rPr>
              <w:t>部数</w:t>
            </w:r>
          </w:p>
        </w:tc>
        <w:tc>
          <w:tcPr>
            <w:tcW w:w="5245" w:type="dxa"/>
            <w:shd w:val="clear" w:color="auto" w:fill="D9D9D9" w:themeFill="background1" w:themeFillShade="D9"/>
            <w:vAlign w:val="center"/>
          </w:tcPr>
          <w:p w14:paraId="296BEAB7" w14:textId="77777777" w:rsidR="002409A5" w:rsidRPr="00FC6536" w:rsidRDefault="002409A5" w:rsidP="007C1DB0">
            <w:pPr>
              <w:spacing w:line="400" w:lineRule="exact"/>
              <w:jc w:val="center"/>
              <w:rPr>
                <w:rFonts w:ascii="ＭＳ ゴシック" w:eastAsia="ＭＳ ゴシック" w:hAnsi="ＭＳ ゴシック"/>
                <w:sz w:val="24"/>
                <w:szCs w:val="24"/>
              </w:rPr>
            </w:pPr>
            <w:r w:rsidRPr="00FC6536">
              <w:rPr>
                <w:rFonts w:ascii="ＭＳ ゴシック" w:eastAsia="ＭＳ ゴシック" w:hAnsi="ＭＳ ゴシック" w:hint="eastAsia"/>
                <w:sz w:val="24"/>
                <w:szCs w:val="24"/>
              </w:rPr>
              <w:t>備考</w:t>
            </w:r>
          </w:p>
        </w:tc>
      </w:tr>
      <w:tr w:rsidR="002409A5" w:rsidRPr="002409A5" w14:paraId="73F4A06E" w14:textId="77777777" w:rsidTr="00173688">
        <w:trPr>
          <w:trHeight w:val="77"/>
        </w:trPr>
        <w:tc>
          <w:tcPr>
            <w:tcW w:w="2977" w:type="dxa"/>
            <w:vAlign w:val="center"/>
          </w:tcPr>
          <w:p w14:paraId="39988F1A" w14:textId="77777777" w:rsidR="002409A5" w:rsidRPr="002409A5" w:rsidRDefault="002409A5" w:rsidP="007C1DB0">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ア　参加意向申出書</w:t>
            </w:r>
          </w:p>
        </w:tc>
        <w:tc>
          <w:tcPr>
            <w:tcW w:w="567" w:type="dxa"/>
            <w:vAlign w:val="center"/>
          </w:tcPr>
          <w:p w14:paraId="2CB6A519" w14:textId="77777777" w:rsidR="002409A5" w:rsidRPr="002409A5" w:rsidRDefault="002409A5" w:rsidP="007C1DB0">
            <w:pPr>
              <w:spacing w:line="400" w:lineRule="exact"/>
              <w:jc w:val="center"/>
              <w:rPr>
                <w:rFonts w:ascii="ＭＳ 明朝" w:eastAsia="ＭＳ 明朝" w:hAnsi="ＭＳ 明朝"/>
                <w:sz w:val="24"/>
                <w:szCs w:val="24"/>
              </w:rPr>
            </w:pPr>
            <w:r w:rsidRPr="002409A5">
              <w:rPr>
                <w:rFonts w:ascii="ＭＳ 明朝" w:eastAsia="ＭＳ 明朝" w:hAnsi="ＭＳ 明朝" w:hint="eastAsia"/>
                <w:sz w:val="24"/>
                <w:szCs w:val="24"/>
              </w:rPr>
              <w:t>１</w:t>
            </w:r>
          </w:p>
        </w:tc>
        <w:tc>
          <w:tcPr>
            <w:tcW w:w="5245" w:type="dxa"/>
            <w:vAlign w:val="center"/>
          </w:tcPr>
          <w:p w14:paraId="75E882F3" w14:textId="77777777" w:rsidR="002409A5" w:rsidRPr="002409A5" w:rsidRDefault="002409A5" w:rsidP="007C1DB0">
            <w:pPr>
              <w:spacing w:line="400" w:lineRule="exact"/>
              <w:rPr>
                <w:rFonts w:ascii="ＭＳ 明朝" w:eastAsia="ＭＳ 明朝" w:hAnsi="ＭＳ 明朝"/>
                <w:sz w:val="24"/>
                <w:szCs w:val="24"/>
              </w:rPr>
            </w:pPr>
          </w:p>
        </w:tc>
      </w:tr>
      <w:tr w:rsidR="002409A5" w:rsidRPr="002409A5" w14:paraId="14E89A32" w14:textId="77777777" w:rsidTr="00173688">
        <w:trPr>
          <w:trHeight w:val="2180"/>
        </w:trPr>
        <w:tc>
          <w:tcPr>
            <w:tcW w:w="2977" w:type="dxa"/>
            <w:vAlign w:val="center"/>
          </w:tcPr>
          <w:p w14:paraId="0ABB9B6B" w14:textId="77777777" w:rsidR="002409A5" w:rsidRPr="002409A5" w:rsidRDefault="002409A5" w:rsidP="007C1DB0">
            <w:pPr>
              <w:rPr>
                <w:rFonts w:ascii="ＭＳ 明朝" w:eastAsia="ＭＳ 明朝" w:hAnsi="ＭＳ 明朝"/>
                <w:sz w:val="24"/>
                <w:szCs w:val="24"/>
              </w:rPr>
            </w:pPr>
            <w:r w:rsidRPr="002409A5">
              <w:rPr>
                <w:rFonts w:ascii="ＭＳ 明朝" w:eastAsia="ＭＳ 明朝" w:hAnsi="ＭＳ 明朝" w:hint="eastAsia"/>
                <w:sz w:val="24"/>
                <w:szCs w:val="24"/>
              </w:rPr>
              <w:t>イ　企画提案書</w:t>
            </w:r>
          </w:p>
        </w:tc>
        <w:tc>
          <w:tcPr>
            <w:tcW w:w="567" w:type="dxa"/>
            <w:vAlign w:val="center"/>
          </w:tcPr>
          <w:p w14:paraId="5A460A4C" w14:textId="57582D83" w:rsidR="002409A5" w:rsidRPr="002409A5" w:rsidRDefault="00142B14" w:rsidP="007C1DB0">
            <w:pPr>
              <w:tabs>
                <w:tab w:val="left" w:pos="142"/>
                <w:tab w:val="left" w:pos="567"/>
                <w:tab w:val="left" w:pos="709"/>
              </w:tabs>
              <w:spacing w:line="440" w:lineRule="exact"/>
              <w:ind w:left="270" w:hangingChars="100" w:hanging="270"/>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5245" w:type="dxa"/>
            <w:vAlign w:val="center"/>
          </w:tcPr>
          <w:p w14:paraId="0DDDB01D" w14:textId="5B9DA961" w:rsidR="00173688" w:rsidRDefault="00173688" w:rsidP="00173688">
            <w:pPr>
              <w:tabs>
                <w:tab w:val="left" w:pos="142"/>
                <w:tab w:val="left" w:pos="567"/>
                <w:tab w:val="left" w:pos="709"/>
              </w:tabs>
              <w:spacing w:line="360" w:lineRule="exact"/>
              <w:ind w:left="270" w:hangingChars="100" w:hanging="270"/>
              <w:rPr>
                <w:rFonts w:ascii="ＭＳ 明朝" w:eastAsia="ＭＳ 明朝" w:hAnsi="ＭＳ 明朝"/>
                <w:noProof/>
                <w:sz w:val="24"/>
                <w:szCs w:val="24"/>
              </w:rPr>
            </w:pPr>
            <w:r>
              <w:rPr>
                <w:rFonts w:ascii="ＭＳ 明朝" w:eastAsia="ＭＳ 明朝" w:hAnsi="ＭＳ 明朝" w:hint="eastAsia"/>
                <w:sz w:val="24"/>
                <w:szCs w:val="24"/>
              </w:rPr>
              <w:t>・</w:t>
            </w:r>
            <w:r w:rsidRPr="002409A5">
              <w:rPr>
                <w:rFonts w:ascii="ＭＳ 明朝" w:eastAsia="ＭＳ 明朝" w:hAnsi="ＭＳ 明朝" w:hint="eastAsia"/>
                <w:noProof/>
                <w:sz w:val="24"/>
                <w:szCs w:val="24"/>
              </w:rPr>
              <w:t>様式は自由とする</w:t>
            </w:r>
            <w:r>
              <w:rPr>
                <w:rFonts w:ascii="ＭＳ 明朝" w:eastAsia="ＭＳ 明朝" w:hAnsi="ＭＳ 明朝" w:hint="eastAsia"/>
                <w:noProof/>
                <w:sz w:val="24"/>
                <w:szCs w:val="24"/>
              </w:rPr>
              <w:t>が、A4判で15ページ以内（表紙及び目次を除く）とし、ページの通し番号を付すること。</w:t>
            </w:r>
          </w:p>
          <w:p w14:paraId="4A77CEF8" w14:textId="4D2ECE85" w:rsidR="00173688" w:rsidRDefault="00173688" w:rsidP="00173688">
            <w:pPr>
              <w:tabs>
                <w:tab w:val="left" w:pos="142"/>
                <w:tab w:val="left" w:pos="567"/>
                <w:tab w:val="left" w:pos="709"/>
              </w:tabs>
              <w:spacing w:line="360" w:lineRule="exact"/>
              <w:ind w:left="270" w:hangingChars="100" w:hanging="270"/>
              <w:rPr>
                <w:rFonts w:ascii="ＭＳ 明朝" w:eastAsia="ＭＳ 明朝" w:hAnsi="ＭＳ 明朝"/>
                <w:noProof/>
                <w:sz w:val="24"/>
                <w:szCs w:val="24"/>
              </w:rPr>
            </w:pPr>
            <w:r w:rsidRPr="00173688">
              <w:rPr>
                <w:rFonts w:ascii="ＭＳ 明朝" w:eastAsia="ＭＳ 明朝" w:hAnsi="ＭＳ 明朝" w:hint="eastAsia"/>
                <w:noProof/>
                <w:sz w:val="24"/>
                <w:szCs w:val="24"/>
              </w:rPr>
              <w:t>・原本での提出に加え、電子メール又は</w:t>
            </w:r>
            <w:r w:rsidRPr="00173688">
              <w:rPr>
                <w:rFonts w:ascii="ＭＳ 明朝" w:eastAsia="ＭＳ 明朝" w:hAnsi="ＭＳ 明朝"/>
                <w:noProof/>
                <w:sz w:val="24"/>
                <w:szCs w:val="24"/>
              </w:rPr>
              <w:t>CD・DVDにより電子データを提出すること。</w:t>
            </w:r>
          </w:p>
          <w:p w14:paraId="562BEF45" w14:textId="41B472B9" w:rsidR="00162B95" w:rsidRDefault="002409A5" w:rsidP="007C1DB0">
            <w:pPr>
              <w:tabs>
                <w:tab w:val="left" w:pos="142"/>
                <w:tab w:val="left" w:pos="567"/>
                <w:tab w:val="left" w:pos="709"/>
              </w:tabs>
              <w:spacing w:line="360" w:lineRule="exact"/>
              <w:ind w:left="270" w:hangingChars="100" w:hanging="270"/>
              <w:rPr>
                <w:rFonts w:ascii="ＭＳ 明朝" w:eastAsia="ＭＳ 明朝" w:hAnsi="ＭＳ 明朝"/>
                <w:sz w:val="24"/>
                <w:szCs w:val="24"/>
              </w:rPr>
            </w:pPr>
            <w:r w:rsidRPr="002409A5">
              <w:rPr>
                <w:rFonts w:ascii="ＭＳ 明朝" w:eastAsia="ＭＳ 明朝" w:hAnsi="ＭＳ 明朝" w:hint="eastAsia"/>
                <w:sz w:val="24"/>
                <w:szCs w:val="24"/>
              </w:rPr>
              <w:t>・</w:t>
            </w:r>
            <w:r w:rsidR="00162B95">
              <w:rPr>
                <w:rFonts w:ascii="ＭＳ 明朝" w:eastAsia="ＭＳ 明朝" w:hAnsi="ＭＳ 明朝" w:hint="eastAsia"/>
                <w:sz w:val="24"/>
                <w:szCs w:val="24"/>
              </w:rPr>
              <w:t>「４　提案を求める事項⑴～</w:t>
            </w:r>
            <w:r w:rsidR="00A760F6">
              <w:rPr>
                <w:rFonts w:ascii="ＭＳ 明朝" w:eastAsia="ＭＳ 明朝" w:hAnsi="ＭＳ 明朝" w:hint="eastAsia"/>
                <w:sz w:val="24"/>
                <w:szCs w:val="24"/>
              </w:rPr>
              <w:t>⑻」</w:t>
            </w:r>
            <w:r w:rsidR="00162B95">
              <w:rPr>
                <w:rFonts w:ascii="ＭＳ 明朝" w:eastAsia="ＭＳ 明朝" w:hAnsi="ＭＳ 明朝" w:hint="eastAsia"/>
                <w:sz w:val="24"/>
                <w:szCs w:val="24"/>
              </w:rPr>
              <w:t>について、</w:t>
            </w:r>
            <w:r w:rsidR="00A760F6">
              <w:rPr>
                <w:rFonts w:ascii="ＭＳ 明朝" w:eastAsia="ＭＳ 明朝" w:hAnsi="ＭＳ 明朝" w:hint="eastAsia"/>
                <w:sz w:val="24"/>
                <w:szCs w:val="24"/>
              </w:rPr>
              <w:t>各項目ごとに</w:t>
            </w:r>
            <w:r w:rsidR="00162B95">
              <w:rPr>
                <w:rFonts w:ascii="ＭＳ 明朝" w:eastAsia="ＭＳ 明朝" w:hAnsi="ＭＳ 明朝" w:hint="eastAsia"/>
                <w:sz w:val="24"/>
                <w:szCs w:val="24"/>
              </w:rPr>
              <w:t>提案を行うこと。</w:t>
            </w:r>
          </w:p>
          <w:p w14:paraId="71B7AF7F" w14:textId="56427261" w:rsidR="009B2251" w:rsidRDefault="009B2251" w:rsidP="007C1DB0">
            <w:pPr>
              <w:tabs>
                <w:tab w:val="left" w:pos="142"/>
                <w:tab w:val="left" w:pos="567"/>
                <w:tab w:val="left" w:pos="709"/>
              </w:tabs>
              <w:spacing w:line="360" w:lineRule="exact"/>
              <w:ind w:left="270" w:hangingChars="100" w:hanging="270"/>
              <w:rPr>
                <w:rFonts w:ascii="ＭＳ 明朝" w:eastAsia="ＭＳ 明朝" w:hAnsi="ＭＳ 明朝"/>
                <w:noProof/>
                <w:sz w:val="24"/>
                <w:szCs w:val="24"/>
              </w:rPr>
            </w:pPr>
            <w:r>
              <w:rPr>
                <w:rFonts w:ascii="ＭＳ 明朝" w:eastAsia="ＭＳ 明朝" w:hAnsi="ＭＳ 明朝" w:hint="eastAsia"/>
                <w:noProof/>
                <w:sz w:val="24"/>
                <w:szCs w:val="24"/>
              </w:rPr>
              <w:t>・</w:t>
            </w:r>
            <w:r w:rsidR="00A760F6">
              <w:rPr>
                <w:rFonts w:ascii="ＭＳ 明朝" w:eastAsia="ＭＳ 明朝" w:hAnsi="ＭＳ 明朝" w:hint="eastAsia"/>
                <w:sz w:val="24"/>
                <w:szCs w:val="24"/>
              </w:rPr>
              <w:t>「４　提案を求める事項⑼」については、指定の</w:t>
            </w:r>
            <w:r>
              <w:rPr>
                <w:rFonts w:ascii="ＭＳ 明朝" w:eastAsia="ＭＳ 明朝" w:hAnsi="ＭＳ 明朝" w:hint="eastAsia"/>
                <w:noProof/>
                <w:sz w:val="24"/>
                <w:szCs w:val="24"/>
              </w:rPr>
              <w:t>参考見積書を使用</w:t>
            </w:r>
            <w:r w:rsidR="00A760F6">
              <w:rPr>
                <w:rFonts w:ascii="ＭＳ 明朝" w:eastAsia="ＭＳ 明朝" w:hAnsi="ＭＳ 明朝" w:hint="eastAsia"/>
                <w:noProof/>
                <w:sz w:val="24"/>
                <w:szCs w:val="24"/>
              </w:rPr>
              <w:t>し、提案を行う</w:t>
            </w:r>
            <w:r>
              <w:rPr>
                <w:rFonts w:ascii="ＭＳ 明朝" w:eastAsia="ＭＳ 明朝" w:hAnsi="ＭＳ 明朝" w:hint="eastAsia"/>
                <w:noProof/>
                <w:sz w:val="24"/>
                <w:szCs w:val="24"/>
              </w:rPr>
              <w:t>こと。</w:t>
            </w:r>
          </w:p>
          <w:p w14:paraId="2A979980" w14:textId="42914068" w:rsidR="00162B95" w:rsidRPr="002409A5" w:rsidRDefault="00EB40CB" w:rsidP="00162B95">
            <w:pPr>
              <w:tabs>
                <w:tab w:val="left" w:pos="142"/>
                <w:tab w:val="left" w:pos="567"/>
                <w:tab w:val="left" w:pos="709"/>
              </w:tabs>
              <w:spacing w:line="360" w:lineRule="exact"/>
              <w:ind w:left="270" w:hangingChars="100" w:hanging="270"/>
              <w:rPr>
                <w:rFonts w:ascii="ＭＳ 明朝" w:eastAsia="ＭＳ 明朝" w:hAnsi="ＭＳ 明朝"/>
                <w:noProof/>
                <w:sz w:val="24"/>
                <w:szCs w:val="24"/>
              </w:rPr>
            </w:pPr>
            <w:r>
              <w:rPr>
                <w:rFonts w:ascii="ＭＳ 明朝" w:eastAsia="ＭＳ 明朝" w:hAnsi="ＭＳ 明朝" w:hint="eastAsia"/>
                <w:noProof/>
                <w:sz w:val="24"/>
                <w:szCs w:val="24"/>
              </w:rPr>
              <w:t>・難解な表現は避け、わかりやすい説明に努めること。</w:t>
            </w:r>
          </w:p>
        </w:tc>
      </w:tr>
      <w:tr w:rsidR="00142B14" w:rsidRPr="002409A5" w14:paraId="0DFFF50A" w14:textId="77777777" w:rsidTr="00240EAA">
        <w:trPr>
          <w:trHeight w:val="1975"/>
        </w:trPr>
        <w:tc>
          <w:tcPr>
            <w:tcW w:w="2977" w:type="dxa"/>
            <w:vAlign w:val="center"/>
          </w:tcPr>
          <w:p w14:paraId="79C7A0B4" w14:textId="1C152CD9" w:rsidR="00142B14" w:rsidRPr="002409A5" w:rsidRDefault="00142B14" w:rsidP="00142B14">
            <w:pPr>
              <w:rPr>
                <w:rFonts w:ascii="ＭＳ 明朝" w:eastAsia="ＭＳ 明朝" w:hAnsi="ＭＳ 明朝"/>
                <w:sz w:val="24"/>
                <w:szCs w:val="24"/>
              </w:rPr>
            </w:pPr>
            <w:r>
              <w:rPr>
                <w:rFonts w:ascii="ＭＳ 明朝" w:eastAsia="ＭＳ 明朝" w:hAnsi="ＭＳ 明朝" w:hint="eastAsia"/>
                <w:sz w:val="24"/>
                <w:szCs w:val="24"/>
              </w:rPr>
              <w:lastRenderedPageBreak/>
              <w:t>ウ　実績調書</w:t>
            </w:r>
          </w:p>
        </w:tc>
        <w:tc>
          <w:tcPr>
            <w:tcW w:w="567" w:type="dxa"/>
            <w:vAlign w:val="center"/>
          </w:tcPr>
          <w:p w14:paraId="7A6D1432" w14:textId="46830BBF" w:rsidR="00142B14" w:rsidRPr="002409A5" w:rsidRDefault="00142B14" w:rsidP="00142B14">
            <w:pPr>
              <w:tabs>
                <w:tab w:val="left" w:pos="142"/>
                <w:tab w:val="left" w:pos="567"/>
                <w:tab w:val="left" w:pos="709"/>
              </w:tabs>
              <w:spacing w:line="440" w:lineRule="exact"/>
              <w:ind w:left="270" w:hangingChars="100" w:hanging="270"/>
              <w:jc w:val="center"/>
              <w:rPr>
                <w:rFonts w:ascii="ＭＳ 明朝" w:eastAsia="ＭＳ 明朝" w:hAnsi="ＭＳ 明朝"/>
                <w:sz w:val="24"/>
                <w:szCs w:val="24"/>
              </w:rPr>
            </w:pPr>
            <w:r w:rsidRPr="002409A5">
              <w:rPr>
                <w:rFonts w:ascii="ＭＳ 明朝" w:eastAsia="ＭＳ 明朝" w:hAnsi="ＭＳ 明朝" w:hint="eastAsia"/>
                <w:sz w:val="24"/>
                <w:szCs w:val="24"/>
              </w:rPr>
              <w:t>１</w:t>
            </w:r>
          </w:p>
        </w:tc>
        <w:tc>
          <w:tcPr>
            <w:tcW w:w="5245" w:type="dxa"/>
            <w:vAlign w:val="center"/>
          </w:tcPr>
          <w:p w14:paraId="0AB039E5" w14:textId="3A7D6C01" w:rsidR="00142B14" w:rsidRPr="00560EA0" w:rsidRDefault="00142B14" w:rsidP="00EB40CB">
            <w:pPr>
              <w:tabs>
                <w:tab w:val="left" w:pos="142"/>
                <w:tab w:val="left" w:pos="567"/>
                <w:tab w:val="left" w:pos="709"/>
              </w:tabs>
              <w:spacing w:line="360" w:lineRule="exact"/>
              <w:ind w:left="270" w:hangingChars="100" w:hanging="270"/>
              <w:rPr>
                <w:rFonts w:ascii="ＭＳ 明朝" w:eastAsia="ＭＳ 明朝" w:hAnsi="ＭＳ 明朝"/>
                <w:sz w:val="24"/>
                <w:szCs w:val="24"/>
              </w:rPr>
            </w:pPr>
            <w:r w:rsidRPr="00560EA0">
              <w:rPr>
                <w:rFonts w:ascii="ＭＳ 明朝" w:eastAsia="ＭＳ 明朝" w:hAnsi="ＭＳ 明朝" w:hint="eastAsia"/>
                <w:sz w:val="24"/>
                <w:szCs w:val="24"/>
              </w:rPr>
              <w:t>・</w:t>
            </w:r>
            <w:r w:rsidR="00035B49" w:rsidRPr="00560EA0">
              <w:rPr>
                <w:rFonts w:ascii="ＭＳ 明朝" w:eastAsia="ＭＳ 明朝" w:hAnsi="ＭＳ 明朝" w:hint="eastAsia"/>
                <w:sz w:val="24"/>
                <w:szCs w:val="24"/>
              </w:rPr>
              <w:t>指定の様式により、</w:t>
            </w:r>
            <w:r w:rsidRPr="00560EA0">
              <w:rPr>
                <w:rFonts w:ascii="ＭＳ 明朝" w:eastAsia="ＭＳ 明朝" w:hAnsi="ＭＳ 明朝" w:hint="eastAsia"/>
                <w:sz w:val="24"/>
                <w:szCs w:val="24"/>
              </w:rPr>
              <w:t>令和</w:t>
            </w:r>
            <w:r w:rsidR="008E1546" w:rsidRPr="00560EA0">
              <w:rPr>
                <w:rFonts w:ascii="ＭＳ 明朝" w:eastAsia="ＭＳ 明朝" w:hAnsi="ＭＳ 明朝" w:hint="eastAsia"/>
                <w:sz w:val="24"/>
                <w:szCs w:val="24"/>
              </w:rPr>
              <w:t>２</w:t>
            </w:r>
            <w:r w:rsidR="00BA5080" w:rsidRPr="00560EA0">
              <w:rPr>
                <w:rFonts w:ascii="ＭＳ 明朝" w:eastAsia="ＭＳ 明朝" w:hAnsi="ＭＳ 明朝" w:hint="eastAsia"/>
                <w:sz w:val="24"/>
                <w:szCs w:val="24"/>
              </w:rPr>
              <w:t>年</w:t>
            </w:r>
            <w:r w:rsidRPr="00560EA0">
              <w:rPr>
                <w:rFonts w:ascii="ＭＳ 明朝" w:eastAsia="ＭＳ 明朝" w:hAnsi="ＭＳ 明朝" w:hint="eastAsia"/>
                <w:sz w:val="24"/>
                <w:szCs w:val="24"/>
              </w:rPr>
              <w:t>度</w:t>
            </w:r>
            <w:r w:rsidR="00BA5080" w:rsidRPr="00560EA0">
              <w:rPr>
                <w:rFonts w:ascii="ＭＳ 明朝" w:eastAsia="ＭＳ 明朝" w:hAnsi="ＭＳ 明朝" w:hint="eastAsia"/>
                <w:sz w:val="24"/>
                <w:szCs w:val="24"/>
              </w:rPr>
              <w:t>～</w:t>
            </w:r>
            <w:r w:rsidR="008E1546" w:rsidRPr="00560EA0">
              <w:rPr>
                <w:rFonts w:ascii="ＭＳ 明朝" w:eastAsia="ＭＳ 明朝" w:hAnsi="ＭＳ 明朝" w:hint="eastAsia"/>
                <w:sz w:val="24"/>
                <w:szCs w:val="24"/>
              </w:rPr>
              <w:t>４</w:t>
            </w:r>
            <w:r w:rsidRPr="00560EA0">
              <w:rPr>
                <w:rFonts w:ascii="ＭＳ 明朝" w:eastAsia="ＭＳ 明朝" w:hAnsi="ＭＳ 明朝" w:hint="eastAsia"/>
                <w:sz w:val="24"/>
                <w:szCs w:val="24"/>
              </w:rPr>
              <w:t>年度における、本業務の類似業務の概要とその実績</w:t>
            </w:r>
            <w:r w:rsidR="00035B49" w:rsidRPr="00560EA0">
              <w:rPr>
                <w:rFonts w:ascii="ＭＳ 明朝" w:eastAsia="ＭＳ 明朝" w:hAnsi="ＭＳ 明朝" w:hint="eastAsia"/>
                <w:sz w:val="24"/>
                <w:szCs w:val="24"/>
              </w:rPr>
              <w:t>について記載すること。</w:t>
            </w:r>
          </w:p>
          <w:p w14:paraId="5BE5A4CE" w14:textId="1030D4CB" w:rsidR="00EB40CB" w:rsidRPr="00560EA0" w:rsidRDefault="00EB40CB" w:rsidP="00EB40CB">
            <w:pPr>
              <w:tabs>
                <w:tab w:val="left" w:pos="142"/>
                <w:tab w:val="left" w:pos="567"/>
                <w:tab w:val="left" w:pos="709"/>
              </w:tabs>
              <w:spacing w:line="360" w:lineRule="exact"/>
              <w:ind w:left="270" w:hangingChars="100" w:hanging="270"/>
              <w:rPr>
                <w:rFonts w:ascii="ＭＳ 明朝" w:eastAsia="ＭＳ 明朝" w:hAnsi="ＭＳ 明朝"/>
                <w:sz w:val="24"/>
                <w:szCs w:val="24"/>
              </w:rPr>
            </w:pPr>
            <w:r w:rsidRPr="00560EA0">
              <w:rPr>
                <w:rFonts w:ascii="ＭＳ 明朝" w:eastAsia="ＭＳ 明朝" w:hAnsi="ＭＳ 明朝" w:hint="eastAsia"/>
                <w:sz w:val="24"/>
                <w:szCs w:val="24"/>
              </w:rPr>
              <w:t>・令和</w:t>
            </w:r>
            <w:r w:rsidR="008E1546" w:rsidRPr="00560EA0">
              <w:rPr>
                <w:rFonts w:ascii="ＭＳ 明朝" w:eastAsia="ＭＳ 明朝" w:hAnsi="ＭＳ 明朝" w:hint="eastAsia"/>
                <w:sz w:val="24"/>
                <w:szCs w:val="24"/>
              </w:rPr>
              <w:t>４</w:t>
            </w:r>
            <w:r w:rsidRPr="00560EA0">
              <w:rPr>
                <w:rFonts w:ascii="ＭＳ 明朝" w:eastAsia="ＭＳ 明朝" w:hAnsi="ＭＳ 明朝" w:hint="eastAsia"/>
                <w:sz w:val="24"/>
                <w:szCs w:val="24"/>
              </w:rPr>
              <w:t>年度実績は見込で構わない。</w:t>
            </w:r>
          </w:p>
          <w:p w14:paraId="45ACB747" w14:textId="78BAB144" w:rsidR="00035B49" w:rsidRPr="00560EA0" w:rsidRDefault="00035B49" w:rsidP="008E1546">
            <w:pPr>
              <w:tabs>
                <w:tab w:val="left" w:pos="142"/>
                <w:tab w:val="left" w:pos="567"/>
                <w:tab w:val="left" w:pos="709"/>
              </w:tabs>
              <w:spacing w:line="360" w:lineRule="exact"/>
              <w:ind w:left="270" w:hangingChars="100" w:hanging="270"/>
              <w:rPr>
                <w:rFonts w:ascii="ＭＳ 明朝" w:eastAsia="ＭＳ 明朝" w:hAnsi="ＭＳ 明朝"/>
                <w:sz w:val="24"/>
                <w:szCs w:val="24"/>
              </w:rPr>
            </w:pPr>
            <w:r w:rsidRPr="00560EA0">
              <w:rPr>
                <w:rFonts w:ascii="ＭＳ 明朝" w:eastAsia="ＭＳ 明朝" w:hAnsi="ＭＳ 明朝" w:hint="eastAsia"/>
                <w:sz w:val="24"/>
                <w:szCs w:val="24"/>
              </w:rPr>
              <w:t>・実績がない年度は空白で構</w:t>
            </w:r>
            <w:r w:rsidR="008E1546" w:rsidRPr="00560EA0">
              <w:rPr>
                <w:rFonts w:ascii="ＭＳ 明朝" w:eastAsia="ＭＳ 明朝" w:hAnsi="ＭＳ 明朝" w:hint="eastAsia"/>
                <w:sz w:val="24"/>
                <w:szCs w:val="24"/>
              </w:rPr>
              <w:t>わない</w:t>
            </w:r>
            <w:r w:rsidRPr="00560EA0">
              <w:rPr>
                <w:rFonts w:ascii="ＭＳ 明朝" w:eastAsia="ＭＳ 明朝" w:hAnsi="ＭＳ 明朝" w:hint="eastAsia"/>
                <w:sz w:val="24"/>
                <w:szCs w:val="24"/>
              </w:rPr>
              <w:t>。</w:t>
            </w:r>
          </w:p>
        </w:tc>
      </w:tr>
      <w:tr w:rsidR="00142B14" w:rsidRPr="002409A5" w14:paraId="7E339A25" w14:textId="77777777" w:rsidTr="00173688">
        <w:trPr>
          <w:trHeight w:val="175"/>
        </w:trPr>
        <w:tc>
          <w:tcPr>
            <w:tcW w:w="2977" w:type="dxa"/>
            <w:vAlign w:val="center"/>
          </w:tcPr>
          <w:p w14:paraId="6A99DBA3" w14:textId="2C12C6D9" w:rsidR="00142B14" w:rsidRPr="002409A5" w:rsidRDefault="009B2251" w:rsidP="00E954E0">
            <w:pPr>
              <w:spacing w:line="400" w:lineRule="exact"/>
              <w:ind w:left="270" w:hangingChars="100" w:hanging="270"/>
              <w:rPr>
                <w:rFonts w:ascii="ＭＳ 明朝" w:eastAsia="ＭＳ 明朝" w:hAnsi="ＭＳ 明朝"/>
                <w:sz w:val="24"/>
                <w:szCs w:val="24"/>
              </w:rPr>
            </w:pPr>
            <w:r>
              <w:rPr>
                <w:rFonts w:ascii="ＭＳ 明朝" w:eastAsia="ＭＳ 明朝" w:hAnsi="ＭＳ 明朝" w:hint="eastAsia"/>
                <w:sz w:val="24"/>
                <w:szCs w:val="24"/>
              </w:rPr>
              <w:t>エ</w:t>
            </w:r>
            <w:r w:rsidR="00142B14">
              <w:rPr>
                <w:rFonts w:ascii="ＭＳ 明朝" w:eastAsia="ＭＳ 明朝" w:hAnsi="ＭＳ 明朝" w:hint="eastAsia"/>
                <w:sz w:val="24"/>
                <w:szCs w:val="24"/>
              </w:rPr>
              <w:t xml:space="preserve">　</w:t>
            </w:r>
            <w:r w:rsidR="00142B14" w:rsidRPr="00DF0A4A">
              <w:rPr>
                <w:rFonts w:ascii="ＭＳ 明朝" w:eastAsia="ＭＳ 明朝" w:hAnsi="ＭＳ 明朝" w:hint="eastAsia"/>
                <w:sz w:val="24"/>
                <w:szCs w:val="24"/>
              </w:rPr>
              <w:t>法</w:t>
            </w:r>
            <w:r w:rsidR="006C38CA">
              <w:rPr>
                <w:rFonts w:ascii="ＭＳ 明朝" w:eastAsia="ＭＳ 明朝" w:hAnsi="ＭＳ 明朝" w:hint="eastAsia"/>
                <w:sz w:val="24"/>
                <w:szCs w:val="24"/>
              </w:rPr>
              <w:t>施行規則</w:t>
            </w:r>
            <w:r w:rsidR="00E34935">
              <w:rPr>
                <w:rFonts w:ascii="ＭＳ 明朝" w:eastAsia="ＭＳ 明朝" w:hAnsi="ＭＳ 明朝" w:hint="eastAsia"/>
                <w:sz w:val="24"/>
                <w:szCs w:val="24"/>
              </w:rPr>
              <w:t>第</w:t>
            </w:r>
            <w:r w:rsidR="006C38CA">
              <w:rPr>
                <w:rFonts w:ascii="ＭＳ 明朝" w:eastAsia="ＭＳ 明朝" w:hAnsi="ＭＳ 明朝" w:hint="eastAsia"/>
                <w:sz w:val="24"/>
                <w:szCs w:val="24"/>
              </w:rPr>
              <w:t>９</w:t>
            </w:r>
            <w:r w:rsidR="00632F3C">
              <w:rPr>
                <w:rFonts w:ascii="ＭＳ 明朝" w:eastAsia="ＭＳ 明朝" w:hAnsi="ＭＳ 明朝" w:hint="eastAsia"/>
                <w:sz w:val="24"/>
                <w:szCs w:val="24"/>
              </w:rPr>
              <w:t>条</w:t>
            </w:r>
            <w:r w:rsidR="00142B14">
              <w:rPr>
                <w:rFonts w:ascii="ＭＳ 明朝" w:eastAsia="ＭＳ 明朝" w:hAnsi="ＭＳ 明朝" w:hint="eastAsia"/>
                <w:sz w:val="24"/>
                <w:szCs w:val="24"/>
              </w:rPr>
              <w:t>第２</w:t>
            </w:r>
            <w:r w:rsidR="00142B14" w:rsidRPr="00DF0A4A">
              <w:rPr>
                <w:rFonts w:ascii="ＭＳ 明朝" w:eastAsia="ＭＳ 明朝" w:hAnsi="ＭＳ 明朝" w:hint="eastAsia"/>
                <w:sz w:val="24"/>
                <w:szCs w:val="24"/>
              </w:rPr>
              <w:t>項</w:t>
            </w:r>
            <w:r w:rsidR="006C38CA">
              <w:rPr>
                <w:rFonts w:ascii="ＭＳ 明朝" w:eastAsia="ＭＳ 明朝" w:hAnsi="ＭＳ 明朝" w:hint="eastAsia"/>
                <w:sz w:val="24"/>
                <w:szCs w:val="24"/>
              </w:rPr>
              <w:t>もしくは第３項に規定する者</w:t>
            </w:r>
            <w:r w:rsidR="00FA4F65">
              <w:rPr>
                <w:rFonts w:ascii="ＭＳ 明朝" w:eastAsia="ＭＳ 明朝" w:hAnsi="ＭＳ 明朝" w:hint="eastAsia"/>
                <w:sz w:val="24"/>
                <w:szCs w:val="24"/>
              </w:rPr>
              <w:t>であることが</w:t>
            </w:r>
            <w:r w:rsidR="00E954E0">
              <w:rPr>
                <w:rFonts w:ascii="ＭＳ 明朝" w:eastAsia="ＭＳ 明朝" w:hAnsi="ＭＳ 明朝" w:hint="eastAsia"/>
                <w:sz w:val="24"/>
                <w:szCs w:val="24"/>
              </w:rPr>
              <w:t>分かる</w:t>
            </w:r>
            <w:r w:rsidR="00FA4F65">
              <w:rPr>
                <w:rFonts w:ascii="ＭＳ 明朝" w:eastAsia="ＭＳ 明朝" w:hAnsi="ＭＳ 明朝" w:hint="eastAsia"/>
                <w:sz w:val="24"/>
                <w:szCs w:val="24"/>
              </w:rPr>
              <w:t>書類又は</w:t>
            </w:r>
            <w:r w:rsidR="00142B14">
              <w:rPr>
                <w:rFonts w:ascii="ＭＳ 明朝" w:eastAsia="ＭＳ 明朝" w:hAnsi="ＭＳ 明朝" w:hint="eastAsia"/>
                <w:sz w:val="24"/>
                <w:szCs w:val="24"/>
              </w:rPr>
              <w:t>誓約書</w:t>
            </w:r>
          </w:p>
        </w:tc>
        <w:tc>
          <w:tcPr>
            <w:tcW w:w="567" w:type="dxa"/>
            <w:vAlign w:val="center"/>
          </w:tcPr>
          <w:p w14:paraId="2B8BF97F" w14:textId="5A02A844" w:rsidR="00142B14" w:rsidRPr="002409A5" w:rsidRDefault="00142B14" w:rsidP="00142B14">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5245" w:type="dxa"/>
            <w:vAlign w:val="center"/>
          </w:tcPr>
          <w:p w14:paraId="33EF4B96" w14:textId="6537A967" w:rsidR="00142B14" w:rsidRPr="00560EA0" w:rsidRDefault="00142B14" w:rsidP="008E1546">
            <w:pPr>
              <w:spacing w:line="400" w:lineRule="exact"/>
              <w:ind w:left="270" w:hangingChars="100" w:hanging="270"/>
              <w:rPr>
                <w:rFonts w:ascii="ＭＳ 明朝" w:eastAsia="ＭＳ 明朝" w:hAnsi="ＭＳ 明朝"/>
                <w:sz w:val="24"/>
                <w:szCs w:val="24"/>
              </w:rPr>
            </w:pPr>
            <w:r w:rsidRPr="00560EA0">
              <w:rPr>
                <w:rFonts w:ascii="ＭＳ 明朝" w:eastAsia="ＭＳ 明朝" w:hAnsi="ＭＳ 明朝" w:hint="eastAsia"/>
                <w:sz w:val="24"/>
                <w:szCs w:val="24"/>
              </w:rPr>
              <w:t>・</w:t>
            </w:r>
            <w:r w:rsidR="00541CB3" w:rsidRPr="00560EA0">
              <w:rPr>
                <w:rFonts w:ascii="ＭＳ 明朝" w:eastAsia="ＭＳ 明朝" w:hAnsi="ＭＳ 明朝" w:hint="eastAsia"/>
                <w:sz w:val="24"/>
                <w:szCs w:val="24"/>
              </w:rPr>
              <w:t>参加</w:t>
            </w:r>
            <w:r w:rsidRPr="00560EA0">
              <w:rPr>
                <w:rFonts w:ascii="ＭＳ 明朝" w:eastAsia="ＭＳ 明朝" w:hAnsi="ＭＳ 明朝" w:hint="eastAsia"/>
                <w:sz w:val="24"/>
                <w:szCs w:val="24"/>
              </w:rPr>
              <w:t>意向申出書の提出日時点で、法</w:t>
            </w:r>
            <w:r w:rsidR="006C38CA" w:rsidRPr="00560EA0">
              <w:rPr>
                <w:rFonts w:ascii="ＭＳ 明朝" w:eastAsia="ＭＳ 明朝" w:hAnsi="ＭＳ 明朝" w:hint="eastAsia"/>
                <w:sz w:val="24"/>
                <w:szCs w:val="24"/>
              </w:rPr>
              <w:t>施行規則</w:t>
            </w:r>
            <w:r w:rsidRPr="00560EA0">
              <w:rPr>
                <w:rFonts w:ascii="ＭＳ 明朝" w:eastAsia="ＭＳ 明朝" w:hAnsi="ＭＳ 明朝" w:hint="eastAsia"/>
                <w:sz w:val="24"/>
                <w:szCs w:val="24"/>
              </w:rPr>
              <w:t>第</w:t>
            </w:r>
            <w:r w:rsidR="006C38CA" w:rsidRPr="00560EA0">
              <w:rPr>
                <w:rFonts w:ascii="ＭＳ 明朝" w:eastAsia="ＭＳ 明朝" w:hAnsi="ＭＳ 明朝" w:hint="eastAsia"/>
                <w:sz w:val="24"/>
                <w:szCs w:val="24"/>
              </w:rPr>
              <w:t>９</w:t>
            </w:r>
            <w:r w:rsidRPr="00560EA0">
              <w:rPr>
                <w:rFonts w:ascii="ＭＳ 明朝" w:eastAsia="ＭＳ 明朝" w:hAnsi="ＭＳ 明朝" w:hint="eastAsia"/>
                <w:sz w:val="24"/>
                <w:szCs w:val="24"/>
              </w:rPr>
              <w:t>条第２項</w:t>
            </w:r>
            <w:r w:rsidR="006C38CA" w:rsidRPr="00560EA0">
              <w:rPr>
                <w:rFonts w:ascii="ＭＳ 明朝" w:eastAsia="ＭＳ 明朝" w:hAnsi="ＭＳ 明朝" w:hint="eastAsia"/>
                <w:sz w:val="24"/>
                <w:szCs w:val="24"/>
              </w:rPr>
              <w:t>又は第３項</w:t>
            </w:r>
            <w:r w:rsidR="00E34935" w:rsidRPr="00560EA0">
              <w:rPr>
                <w:rFonts w:ascii="ＭＳ 明朝" w:eastAsia="ＭＳ 明朝" w:hAnsi="ＭＳ 明朝" w:hint="eastAsia"/>
                <w:sz w:val="24"/>
                <w:szCs w:val="24"/>
              </w:rPr>
              <w:t>の要件に</w:t>
            </w:r>
            <w:r w:rsidRPr="00560EA0">
              <w:rPr>
                <w:rFonts w:ascii="ＭＳ 明朝" w:eastAsia="ＭＳ 明朝" w:hAnsi="ＭＳ 明朝" w:hint="eastAsia"/>
                <w:sz w:val="24"/>
                <w:szCs w:val="24"/>
              </w:rPr>
              <w:t>該当していない場合は、令和</w:t>
            </w:r>
            <w:r w:rsidR="008E1546" w:rsidRPr="00560EA0">
              <w:rPr>
                <w:rFonts w:ascii="ＭＳ 明朝" w:eastAsia="ＭＳ 明朝" w:hAnsi="ＭＳ 明朝" w:hint="eastAsia"/>
                <w:sz w:val="24"/>
                <w:szCs w:val="24"/>
              </w:rPr>
              <w:t>４</w:t>
            </w:r>
            <w:r w:rsidRPr="00560EA0">
              <w:rPr>
                <w:rFonts w:ascii="ＭＳ 明朝" w:eastAsia="ＭＳ 明朝" w:hAnsi="ＭＳ 明朝" w:hint="eastAsia"/>
                <w:sz w:val="24"/>
                <w:szCs w:val="24"/>
              </w:rPr>
              <w:t>年度中に</w:t>
            </w:r>
            <w:r w:rsidR="00FA4F65" w:rsidRPr="00560EA0">
              <w:rPr>
                <w:rFonts w:ascii="ＭＳ 明朝" w:eastAsia="ＭＳ 明朝" w:hAnsi="ＭＳ 明朝" w:hint="eastAsia"/>
                <w:sz w:val="24"/>
                <w:szCs w:val="24"/>
              </w:rPr>
              <w:t>これらの</w:t>
            </w:r>
            <w:r w:rsidRPr="00560EA0">
              <w:rPr>
                <w:rFonts w:ascii="ＭＳ 明朝" w:eastAsia="ＭＳ 明朝" w:hAnsi="ＭＳ 明朝" w:hint="eastAsia"/>
                <w:sz w:val="24"/>
                <w:szCs w:val="24"/>
              </w:rPr>
              <w:t>要件を満たす旨の誓約書を提出すること。</w:t>
            </w:r>
          </w:p>
        </w:tc>
      </w:tr>
      <w:tr w:rsidR="00142B14" w:rsidRPr="002409A5" w14:paraId="63502737" w14:textId="77777777" w:rsidTr="00173688">
        <w:trPr>
          <w:trHeight w:val="175"/>
        </w:trPr>
        <w:tc>
          <w:tcPr>
            <w:tcW w:w="2977" w:type="dxa"/>
            <w:vAlign w:val="center"/>
          </w:tcPr>
          <w:p w14:paraId="6ED18B14" w14:textId="0B8FC88F" w:rsidR="00142B14" w:rsidRDefault="00560EA0" w:rsidP="00560EA0">
            <w:pPr>
              <w:spacing w:line="400" w:lineRule="exact"/>
              <w:ind w:left="270" w:hangingChars="100" w:hanging="270"/>
              <w:rPr>
                <w:rFonts w:ascii="ＭＳ 明朝" w:eastAsia="ＭＳ 明朝" w:hAnsi="ＭＳ 明朝"/>
                <w:sz w:val="24"/>
                <w:szCs w:val="24"/>
              </w:rPr>
            </w:pPr>
            <w:r>
              <w:rPr>
                <w:rFonts w:ascii="ＭＳ 明朝" w:eastAsia="ＭＳ 明朝" w:hAnsi="ＭＳ 明朝" w:hint="eastAsia"/>
                <w:sz w:val="24"/>
                <w:szCs w:val="24"/>
              </w:rPr>
              <w:t>オ</w:t>
            </w:r>
            <w:r w:rsidR="00142B14" w:rsidRPr="002409A5">
              <w:rPr>
                <w:rFonts w:ascii="ＭＳ 明朝" w:eastAsia="ＭＳ 明朝" w:hAnsi="ＭＳ 明朝" w:hint="eastAsia"/>
                <w:sz w:val="24"/>
                <w:szCs w:val="24"/>
              </w:rPr>
              <w:t xml:space="preserve">　申出書</w:t>
            </w:r>
          </w:p>
        </w:tc>
        <w:tc>
          <w:tcPr>
            <w:tcW w:w="567" w:type="dxa"/>
            <w:vAlign w:val="center"/>
          </w:tcPr>
          <w:p w14:paraId="77D169C9" w14:textId="4AB51D14" w:rsidR="00142B14" w:rsidRDefault="00142B14" w:rsidP="00142B14">
            <w:pPr>
              <w:spacing w:line="400" w:lineRule="exact"/>
              <w:jc w:val="center"/>
              <w:rPr>
                <w:rFonts w:ascii="ＭＳ 明朝" w:eastAsia="ＭＳ 明朝" w:hAnsi="ＭＳ 明朝"/>
                <w:sz w:val="24"/>
                <w:szCs w:val="24"/>
              </w:rPr>
            </w:pPr>
            <w:r w:rsidRPr="002409A5">
              <w:rPr>
                <w:rFonts w:ascii="ＭＳ 明朝" w:eastAsia="ＭＳ 明朝" w:hAnsi="ＭＳ 明朝" w:hint="eastAsia"/>
                <w:sz w:val="24"/>
                <w:szCs w:val="24"/>
              </w:rPr>
              <w:t>１</w:t>
            </w:r>
          </w:p>
        </w:tc>
        <w:tc>
          <w:tcPr>
            <w:tcW w:w="5245" w:type="dxa"/>
            <w:vAlign w:val="center"/>
          </w:tcPr>
          <w:p w14:paraId="37D43709" w14:textId="77777777" w:rsidR="00142B14" w:rsidRDefault="00142B14" w:rsidP="00142B14">
            <w:pPr>
              <w:spacing w:line="400" w:lineRule="exact"/>
              <w:rPr>
                <w:rFonts w:ascii="ＭＳ 明朝" w:eastAsia="ＭＳ 明朝" w:hAnsi="ＭＳ 明朝"/>
                <w:sz w:val="24"/>
                <w:szCs w:val="24"/>
              </w:rPr>
            </w:pPr>
          </w:p>
        </w:tc>
      </w:tr>
      <w:tr w:rsidR="00142B14" w:rsidRPr="002409A5" w14:paraId="4D78A85C" w14:textId="77777777" w:rsidTr="00173688">
        <w:trPr>
          <w:trHeight w:val="175"/>
        </w:trPr>
        <w:tc>
          <w:tcPr>
            <w:tcW w:w="2977" w:type="dxa"/>
            <w:vAlign w:val="center"/>
          </w:tcPr>
          <w:p w14:paraId="015A3998" w14:textId="61BDCC62" w:rsidR="00142B14" w:rsidRDefault="00560EA0" w:rsidP="00560EA0">
            <w:pPr>
              <w:spacing w:line="400" w:lineRule="exact"/>
              <w:rPr>
                <w:rFonts w:ascii="ＭＳ 明朝" w:eastAsia="ＭＳ 明朝" w:hAnsi="ＭＳ 明朝"/>
                <w:sz w:val="24"/>
                <w:szCs w:val="24"/>
              </w:rPr>
            </w:pPr>
            <w:r>
              <w:rPr>
                <w:rFonts w:ascii="ＭＳ 明朝" w:eastAsia="ＭＳ 明朝" w:hAnsi="ＭＳ 明朝" w:hint="eastAsia"/>
                <w:sz w:val="24"/>
                <w:szCs w:val="24"/>
              </w:rPr>
              <w:t>カ</w:t>
            </w:r>
            <w:r w:rsidR="00142B14">
              <w:rPr>
                <w:rFonts w:ascii="ＭＳ 明朝" w:eastAsia="ＭＳ 明朝" w:hAnsi="ＭＳ 明朝" w:hint="eastAsia"/>
                <w:sz w:val="24"/>
                <w:szCs w:val="24"/>
              </w:rPr>
              <w:t xml:space="preserve">　登記事項証明書</w:t>
            </w:r>
          </w:p>
        </w:tc>
        <w:tc>
          <w:tcPr>
            <w:tcW w:w="567" w:type="dxa"/>
            <w:vAlign w:val="center"/>
          </w:tcPr>
          <w:p w14:paraId="7D6032FD" w14:textId="6F829FA9" w:rsidR="00142B14" w:rsidRDefault="00142B14" w:rsidP="00142B14">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5245" w:type="dxa"/>
            <w:vAlign w:val="center"/>
          </w:tcPr>
          <w:p w14:paraId="6E910BA5" w14:textId="386D828E" w:rsidR="00142B14" w:rsidRDefault="00994AAA" w:rsidP="00994AAA">
            <w:pPr>
              <w:spacing w:line="400" w:lineRule="exact"/>
              <w:ind w:left="270" w:hangingChars="100" w:hanging="270"/>
              <w:rPr>
                <w:rFonts w:ascii="ＭＳ 明朝" w:eastAsia="ＭＳ 明朝" w:hAnsi="ＭＳ 明朝"/>
                <w:sz w:val="24"/>
                <w:szCs w:val="24"/>
              </w:rPr>
            </w:pPr>
            <w:r>
              <w:rPr>
                <w:rFonts w:ascii="ＭＳ 明朝" w:eastAsia="ＭＳ 明朝" w:hAnsi="ＭＳ 明朝" w:hint="eastAsia"/>
                <w:sz w:val="24"/>
                <w:szCs w:val="24"/>
              </w:rPr>
              <w:t>・</w:t>
            </w:r>
            <w:r w:rsidR="00540BE7">
              <w:rPr>
                <w:rFonts w:ascii="ＭＳ 明朝" w:eastAsia="ＭＳ 明朝" w:hAnsi="ＭＳ 明朝" w:hint="eastAsia"/>
                <w:sz w:val="24"/>
                <w:szCs w:val="24"/>
              </w:rPr>
              <w:t>現在事項又は履行事項全部証明書を提出すること。</w:t>
            </w:r>
          </w:p>
        </w:tc>
      </w:tr>
      <w:tr w:rsidR="00142B14" w:rsidRPr="002409A5" w14:paraId="02B50AA4" w14:textId="77777777" w:rsidTr="00173688">
        <w:tc>
          <w:tcPr>
            <w:tcW w:w="2977" w:type="dxa"/>
            <w:vAlign w:val="center"/>
          </w:tcPr>
          <w:p w14:paraId="5C9BB17D" w14:textId="5D77B87C" w:rsidR="00142B14" w:rsidRPr="002409A5" w:rsidRDefault="00560EA0" w:rsidP="00560EA0">
            <w:pPr>
              <w:spacing w:line="400" w:lineRule="exact"/>
              <w:rPr>
                <w:rFonts w:ascii="ＭＳ 明朝" w:eastAsia="ＭＳ 明朝" w:hAnsi="ＭＳ 明朝"/>
                <w:sz w:val="24"/>
                <w:szCs w:val="24"/>
              </w:rPr>
            </w:pPr>
            <w:r>
              <w:rPr>
                <w:rFonts w:ascii="ＭＳ 明朝" w:eastAsia="ＭＳ 明朝" w:hAnsi="ＭＳ 明朝" w:hint="eastAsia"/>
                <w:sz w:val="24"/>
                <w:szCs w:val="24"/>
              </w:rPr>
              <w:t>キ</w:t>
            </w:r>
            <w:r w:rsidR="00142B14" w:rsidRPr="002409A5">
              <w:rPr>
                <w:rFonts w:ascii="ＭＳ 明朝" w:eastAsia="ＭＳ 明朝" w:hAnsi="ＭＳ 明朝" w:hint="eastAsia"/>
                <w:sz w:val="24"/>
                <w:szCs w:val="24"/>
              </w:rPr>
              <w:t xml:space="preserve">　賃借対照表</w:t>
            </w:r>
          </w:p>
        </w:tc>
        <w:tc>
          <w:tcPr>
            <w:tcW w:w="567" w:type="dxa"/>
            <w:vAlign w:val="center"/>
          </w:tcPr>
          <w:p w14:paraId="5BF4FC9F" w14:textId="77777777" w:rsidR="00142B14" w:rsidRPr="002409A5" w:rsidRDefault="00142B14" w:rsidP="00142B14">
            <w:pPr>
              <w:spacing w:line="400" w:lineRule="exact"/>
              <w:jc w:val="center"/>
              <w:rPr>
                <w:rFonts w:ascii="ＭＳ 明朝" w:eastAsia="ＭＳ 明朝" w:hAnsi="ＭＳ 明朝"/>
                <w:sz w:val="24"/>
                <w:szCs w:val="24"/>
              </w:rPr>
            </w:pPr>
            <w:r w:rsidRPr="002409A5">
              <w:rPr>
                <w:rFonts w:ascii="ＭＳ 明朝" w:eastAsia="ＭＳ 明朝" w:hAnsi="ＭＳ 明朝" w:hint="eastAsia"/>
                <w:sz w:val="24"/>
                <w:szCs w:val="24"/>
              </w:rPr>
              <w:t>１</w:t>
            </w:r>
          </w:p>
        </w:tc>
        <w:tc>
          <w:tcPr>
            <w:tcW w:w="5245" w:type="dxa"/>
            <w:vAlign w:val="center"/>
          </w:tcPr>
          <w:p w14:paraId="608C5566" w14:textId="77777777" w:rsidR="00142B14" w:rsidRPr="002409A5" w:rsidRDefault="00142B14" w:rsidP="00142B14">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・直前２期分を提出すること。</w:t>
            </w:r>
          </w:p>
        </w:tc>
      </w:tr>
      <w:tr w:rsidR="00142B14" w:rsidRPr="002409A5" w14:paraId="69CBCF29" w14:textId="77777777" w:rsidTr="00173688">
        <w:tc>
          <w:tcPr>
            <w:tcW w:w="2977" w:type="dxa"/>
            <w:vAlign w:val="center"/>
          </w:tcPr>
          <w:p w14:paraId="7665EE39" w14:textId="6ADBFAF4" w:rsidR="00142B14" w:rsidRPr="002409A5" w:rsidRDefault="00560EA0" w:rsidP="00560EA0">
            <w:pPr>
              <w:spacing w:line="400" w:lineRule="exact"/>
              <w:rPr>
                <w:rFonts w:ascii="ＭＳ 明朝" w:eastAsia="ＭＳ 明朝" w:hAnsi="ＭＳ 明朝"/>
                <w:sz w:val="24"/>
                <w:szCs w:val="24"/>
              </w:rPr>
            </w:pPr>
            <w:r>
              <w:rPr>
                <w:rFonts w:ascii="ＭＳ 明朝" w:eastAsia="ＭＳ 明朝" w:hAnsi="ＭＳ 明朝" w:hint="eastAsia"/>
                <w:sz w:val="24"/>
                <w:szCs w:val="24"/>
              </w:rPr>
              <w:t>ク</w:t>
            </w:r>
            <w:r w:rsidR="00142B14" w:rsidRPr="002409A5">
              <w:rPr>
                <w:rFonts w:ascii="ＭＳ 明朝" w:eastAsia="ＭＳ 明朝" w:hAnsi="ＭＳ 明朝" w:hint="eastAsia"/>
                <w:sz w:val="24"/>
                <w:szCs w:val="24"/>
              </w:rPr>
              <w:t xml:space="preserve">　損益計算書</w:t>
            </w:r>
          </w:p>
        </w:tc>
        <w:tc>
          <w:tcPr>
            <w:tcW w:w="567" w:type="dxa"/>
            <w:vAlign w:val="center"/>
          </w:tcPr>
          <w:p w14:paraId="3F70E6D6" w14:textId="77777777" w:rsidR="00142B14" w:rsidRPr="002409A5" w:rsidRDefault="00142B14" w:rsidP="00142B14">
            <w:pPr>
              <w:spacing w:line="400" w:lineRule="exact"/>
              <w:jc w:val="center"/>
              <w:rPr>
                <w:rFonts w:ascii="ＭＳ 明朝" w:eastAsia="ＭＳ 明朝" w:hAnsi="ＭＳ 明朝"/>
                <w:sz w:val="24"/>
                <w:szCs w:val="24"/>
              </w:rPr>
            </w:pPr>
            <w:r w:rsidRPr="002409A5">
              <w:rPr>
                <w:rFonts w:ascii="ＭＳ 明朝" w:eastAsia="ＭＳ 明朝" w:hAnsi="ＭＳ 明朝" w:hint="eastAsia"/>
                <w:sz w:val="24"/>
                <w:szCs w:val="24"/>
              </w:rPr>
              <w:t>１</w:t>
            </w:r>
          </w:p>
        </w:tc>
        <w:tc>
          <w:tcPr>
            <w:tcW w:w="5245" w:type="dxa"/>
            <w:vAlign w:val="center"/>
          </w:tcPr>
          <w:p w14:paraId="69548053" w14:textId="77777777" w:rsidR="00142B14" w:rsidRPr="002409A5" w:rsidRDefault="00142B14" w:rsidP="00142B14">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・直前２期分を提出すること。</w:t>
            </w:r>
          </w:p>
        </w:tc>
      </w:tr>
      <w:tr w:rsidR="00142B14" w:rsidRPr="002409A5" w14:paraId="439085B3" w14:textId="77777777" w:rsidTr="00173688">
        <w:trPr>
          <w:trHeight w:val="616"/>
        </w:trPr>
        <w:tc>
          <w:tcPr>
            <w:tcW w:w="2977" w:type="dxa"/>
            <w:vAlign w:val="center"/>
          </w:tcPr>
          <w:p w14:paraId="4AD73E05" w14:textId="0EF7645A" w:rsidR="00142B14" w:rsidRPr="002409A5" w:rsidRDefault="00560EA0" w:rsidP="00142B14">
            <w:pPr>
              <w:spacing w:line="400" w:lineRule="exact"/>
              <w:rPr>
                <w:rFonts w:ascii="ＭＳ 明朝" w:eastAsia="ＭＳ 明朝" w:hAnsi="ＭＳ 明朝"/>
                <w:sz w:val="24"/>
                <w:szCs w:val="24"/>
              </w:rPr>
            </w:pPr>
            <w:r>
              <w:rPr>
                <w:rFonts w:ascii="ＭＳ 明朝" w:eastAsia="ＭＳ 明朝" w:hAnsi="ＭＳ 明朝" w:hint="eastAsia"/>
                <w:sz w:val="24"/>
                <w:szCs w:val="24"/>
              </w:rPr>
              <w:t>ケ</w:t>
            </w:r>
            <w:r w:rsidR="00142B14" w:rsidRPr="002409A5">
              <w:rPr>
                <w:rFonts w:ascii="ＭＳ 明朝" w:eastAsia="ＭＳ 明朝" w:hAnsi="ＭＳ 明朝" w:hint="eastAsia"/>
                <w:sz w:val="24"/>
                <w:szCs w:val="24"/>
              </w:rPr>
              <w:t xml:space="preserve">　納税証明書</w:t>
            </w:r>
          </w:p>
          <w:p w14:paraId="3E7335C2" w14:textId="77777777" w:rsidR="00142B14" w:rsidRPr="002409A5" w:rsidRDefault="00142B14" w:rsidP="00142B14">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 xml:space="preserve">　（市区町村税）</w:t>
            </w:r>
          </w:p>
        </w:tc>
        <w:tc>
          <w:tcPr>
            <w:tcW w:w="567" w:type="dxa"/>
            <w:vAlign w:val="center"/>
          </w:tcPr>
          <w:p w14:paraId="64E23B8D" w14:textId="77777777" w:rsidR="00142B14" w:rsidRPr="002409A5" w:rsidRDefault="00142B14" w:rsidP="00142B14">
            <w:pPr>
              <w:spacing w:line="400" w:lineRule="exact"/>
              <w:ind w:left="270" w:hangingChars="100" w:hanging="270"/>
              <w:jc w:val="center"/>
              <w:rPr>
                <w:rFonts w:ascii="ＭＳ 明朝" w:eastAsia="ＭＳ 明朝" w:hAnsi="ＭＳ 明朝"/>
                <w:sz w:val="24"/>
                <w:szCs w:val="24"/>
              </w:rPr>
            </w:pPr>
            <w:r w:rsidRPr="002409A5">
              <w:rPr>
                <w:rFonts w:ascii="ＭＳ 明朝" w:eastAsia="ＭＳ 明朝" w:hAnsi="ＭＳ 明朝" w:hint="eastAsia"/>
                <w:sz w:val="24"/>
                <w:szCs w:val="24"/>
              </w:rPr>
              <w:t>１</w:t>
            </w:r>
          </w:p>
        </w:tc>
        <w:tc>
          <w:tcPr>
            <w:tcW w:w="5245" w:type="dxa"/>
            <w:vAlign w:val="center"/>
          </w:tcPr>
          <w:p w14:paraId="56137586" w14:textId="77777777" w:rsidR="00142B14" w:rsidRPr="002409A5" w:rsidRDefault="00142B14" w:rsidP="00142B14">
            <w:pPr>
              <w:spacing w:line="400" w:lineRule="exact"/>
              <w:ind w:left="270" w:hangingChars="100" w:hanging="270"/>
              <w:rPr>
                <w:rFonts w:ascii="ＭＳ 明朝" w:eastAsia="ＭＳ 明朝" w:hAnsi="ＭＳ 明朝"/>
                <w:sz w:val="24"/>
                <w:szCs w:val="24"/>
              </w:rPr>
            </w:pPr>
            <w:r w:rsidRPr="002409A5">
              <w:rPr>
                <w:rFonts w:ascii="ＭＳ 明朝" w:eastAsia="ＭＳ 明朝" w:hAnsi="ＭＳ 明朝" w:hint="eastAsia"/>
                <w:sz w:val="24"/>
                <w:szCs w:val="24"/>
              </w:rPr>
              <w:t>・本店（契約権限を委任する場合は受任先）の所在地の市区町村が発行するもの。</w:t>
            </w:r>
          </w:p>
        </w:tc>
      </w:tr>
      <w:tr w:rsidR="00142B14" w:rsidRPr="002409A5" w14:paraId="439C3B84" w14:textId="77777777" w:rsidTr="00173688">
        <w:trPr>
          <w:trHeight w:val="446"/>
        </w:trPr>
        <w:tc>
          <w:tcPr>
            <w:tcW w:w="2977" w:type="dxa"/>
            <w:vAlign w:val="center"/>
          </w:tcPr>
          <w:p w14:paraId="1A65ECB6" w14:textId="7E7B2D40" w:rsidR="00142B14" w:rsidRPr="002409A5" w:rsidRDefault="00560EA0" w:rsidP="00142B14">
            <w:pPr>
              <w:spacing w:line="400" w:lineRule="exact"/>
              <w:rPr>
                <w:rFonts w:ascii="ＭＳ 明朝" w:eastAsia="ＭＳ 明朝" w:hAnsi="ＭＳ 明朝"/>
                <w:sz w:val="24"/>
                <w:szCs w:val="24"/>
              </w:rPr>
            </w:pPr>
            <w:r>
              <w:rPr>
                <w:rFonts w:ascii="ＭＳ 明朝" w:eastAsia="ＭＳ 明朝" w:hAnsi="ＭＳ 明朝" w:hint="eastAsia"/>
                <w:sz w:val="24"/>
                <w:szCs w:val="24"/>
              </w:rPr>
              <w:t>コ</w:t>
            </w:r>
            <w:r w:rsidR="00142B14" w:rsidRPr="002409A5">
              <w:rPr>
                <w:rFonts w:ascii="ＭＳ 明朝" w:eastAsia="ＭＳ 明朝" w:hAnsi="ＭＳ 明朝" w:hint="eastAsia"/>
                <w:sz w:val="24"/>
                <w:szCs w:val="24"/>
              </w:rPr>
              <w:t xml:space="preserve">　納税証明書</w:t>
            </w:r>
          </w:p>
          <w:p w14:paraId="5336BCEF" w14:textId="5C339DE0" w:rsidR="00142B14" w:rsidRPr="002409A5" w:rsidRDefault="00142B14" w:rsidP="00702AE6">
            <w:pPr>
              <w:spacing w:line="400" w:lineRule="exact"/>
              <w:rPr>
                <w:rFonts w:ascii="ＭＳ 明朝" w:eastAsia="ＭＳ 明朝" w:hAnsi="ＭＳ 明朝"/>
                <w:sz w:val="24"/>
                <w:szCs w:val="24"/>
              </w:rPr>
            </w:pPr>
            <w:r w:rsidRPr="00702AE6">
              <w:rPr>
                <w:rFonts w:ascii="ＭＳ 明朝" w:eastAsia="ＭＳ 明朝" w:hAnsi="ＭＳ 明朝" w:hint="eastAsia"/>
                <w:spacing w:val="1"/>
                <w:w w:val="92"/>
                <w:kern w:val="0"/>
                <w:sz w:val="24"/>
                <w:szCs w:val="24"/>
                <w:fitText w:val="2430" w:id="-1736257792"/>
              </w:rPr>
              <w:t>（消費税・地方消費税</w:t>
            </w:r>
            <w:r w:rsidRPr="00702AE6">
              <w:rPr>
                <w:rFonts w:ascii="ＭＳ 明朝" w:eastAsia="ＭＳ 明朝" w:hAnsi="ＭＳ 明朝" w:hint="eastAsia"/>
                <w:spacing w:val="-1"/>
                <w:w w:val="92"/>
                <w:kern w:val="0"/>
                <w:sz w:val="24"/>
                <w:szCs w:val="24"/>
                <w:fitText w:val="2430" w:id="-1736257792"/>
              </w:rPr>
              <w:t>）</w:t>
            </w:r>
          </w:p>
        </w:tc>
        <w:tc>
          <w:tcPr>
            <w:tcW w:w="567" w:type="dxa"/>
            <w:vAlign w:val="center"/>
          </w:tcPr>
          <w:p w14:paraId="75FB0D37" w14:textId="77777777" w:rsidR="00142B14" w:rsidRPr="002409A5" w:rsidRDefault="00142B14" w:rsidP="00142B14">
            <w:pPr>
              <w:spacing w:line="400" w:lineRule="exact"/>
              <w:ind w:left="270" w:hangingChars="100" w:hanging="270"/>
              <w:jc w:val="center"/>
              <w:rPr>
                <w:rFonts w:ascii="ＭＳ 明朝" w:eastAsia="ＭＳ 明朝" w:hAnsi="ＭＳ 明朝"/>
                <w:sz w:val="24"/>
                <w:szCs w:val="24"/>
              </w:rPr>
            </w:pPr>
            <w:r w:rsidRPr="002409A5">
              <w:rPr>
                <w:rFonts w:ascii="ＭＳ 明朝" w:eastAsia="ＭＳ 明朝" w:hAnsi="ＭＳ 明朝" w:hint="eastAsia"/>
                <w:sz w:val="24"/>
                <w:szCs w:val="24"/>
              </w:rPr>
              <w:t>１</w:t>
            </w:r>
          </w:p>
        </w:tc>
        <w:tc>
          <w:tcPr>
            <w:tcW w:w="5245" w:type="dxa"/>
            <w:vAlign w:val="center"/>
          </w:tcPr>
          <w:p w14:paraId="3B36E281" w14:textId="77777777" w:rsidR="00142B14" w:rsidRPr="002409A5" w:rsidRDefault="00142B14" w:rsidP="00142B14">
            <w:pPr>
              <w:spacing w:line="400" w:lineRule="exact"/>
              <w:ind w:left="270" w:hangingChars="100" w:hanging="270"/>
              <w:rPr>
                <w:rFonts w:ascii="ＭＳ 明朝" w:eastAsia="ＭＳ 明朝" w:hAnsi="ＭＳ 明朝"/>
                <w:sz w:val="24"/>
                <w:szCs w:val="24"/>
              </w:rPr>
            </w:pPr>
            <w:r w:rsidRPr="002409A5">
              <w:rPr>
                <w:rFonts w:ascii="ＭＳ 明朝" w:eastAsia="ＭＳ 明朝" w:hAnsi="ＭＳ 明朝" w:hint="eastAsia"/>
                <w:sz w:val="24"/>
                <w:szCs w:val="24"/>
              </w:rPr>
              <w:t>・未納がない旨の証明書を提出すること。</w:t>
            </w:r>
          </w:p>
        </w:tc>
      </w:tr>
      <w:tr w:rsidR="00240EAA" w:rsidRPr="002409A5" w14:paraId="5CE0D4FB" w14:textId="77777777" w:rsidTr="00173688">
        <w:trPr>
          <w:trHeight w:val="446"/>
        </w:trPr>
        <w:tc>
          <w:tcPr>
            <w:tcW w:w="2977" w:type="dxa"/>
            <w:vAlign w:val="center"/>
          </w:tcPr>
          <w:p w14:paraId="0553266B" w14:textId="7DED5C98" w:rsidR="00240EAA" w:rsidRPr="00120B2B" w:rsidRDefault="00240EAA" w:rsidP="00142B14">
            <w:pPr>
              <w:spacing w:line="400" w:lineRule="exact"/>
              <w:rPr>
                <w:rFonts w:ascii="ＭＳ 明朝" w:eastAsia="ＭＳ 明朝" w:hAnsi="ＭＳ 明朝"/>
                <w:sz w:val="24"/>
                <w:szCs w:val="24"/>
              </w:rPr>
            </w:pPr>
            <w:r w:rsidRPr="00120B2B">
              <w:rPr>
                <w:rFonts w:ascii="ＭＳ 明朝" w:eastAsia="ＭＳ 明朝" w:hAnsi="ＭＳ 明朝" w:hint="eastAsia"/>
                <w:sz w:val="24"/>
                <w:szCs w:val="24"/>
              </w:rPr>
              <w:t>サ　誓約書</w:t>
            </w:r>
          </w:p>
        </w:tc>
        <w:tc>
          <w:tcPr>
            <w:tcW w:w="567" w:type="dxa"/>
            <w:vAlign w:val="center"/>
          </w:tcPr>
          <w:p w14:paraId="61F58147" w14:textId="2E1B630F" w:rsidR="00240EAA" w:rsidRPr="00120B2B" w:rsidRDefault="00240EAA" w:rsidP="00142B14">
            <w:pPr>
              <w:spacing w:line="400" w:lineRule="exact"/>
              <w:ind w:left="270" w:hangingChars="100" w:hanging="270"/>
              <w:jc w:val="center"/>
              <w:rPr>
                <w:rFonts w:ascii="ＭＳ 明朝" w:eastAsia="ＭＳ 明朝" w:hAnsi="ＭＳ 明朝"/>
                <w:sz w:val="24"/>
                <w:szCs w:val="24"/>
              </w:rPr>
            </w:pPr>
            <w:r w:rsidRPr="00120B2B">
              <w:rPr>
                <w:rFonts w:ascii="ＭＳ 明朝" w:eastAsia="ＭＳ 明朝" w:hAnsi="ＭＳ 明朝" w:hint="eastAsia"/>
                <w:sz w:val="24"/>
                <w:szCs w:val="24"/>
              </w:rPr>
              <w:t>１</w:t>
            </w:r>
          </w:p>
        </w:tc>
        <w:tc>
          <w:tcPr>
            <w:tcW w:w="5245" w:type="dxa"/>
            <w:vAlign w:val="center"/>
          </w:tcPr>
          <w:p w14:paraId="226D79A8" w14:textId="77777777" w:rsidR="00240EAA" w:rsidRPr="002409A5" w:rsidRDefault="00240EAA" w:rsidP="00142B14">
            <w:pPr>
              <w:spacing w:line="400" w:lineRule="exact"/>
              <w:ind w:left="270" w:hangingChars="100" w:hanging="270"/>
              <w:rPr>
                <w:rFonts w:ascii="ＭＳ 明朝" w:eastAsia="ＭＳ 明朝" w:hAnsi="ＭＳ 明朝"/>
                <w:sz w:val="24"/>
                <w:szCs w:val="24"/>
              </w:rPr>
            </w:pPr>
          </w:p>
        </w:tc>
      </w:tr>
    </w:tbl>
    <w:p w14:paraId="0DD87707" w14:textId="77777777" w:rsidR="00702AE6" w:rsidRDefault="002409A5" w:rsidP="00702AE6">
      <w:pPr>
        <w:ind w:leftChars="100" w:left="780" w:hangingChars="200" w:hanging="540"/>
        <w:rPr>
          <w:rFonts w:ascii="ＭＳ ゴシック" w:eastAsia="ＭＳ ゴシック" w:hAnsi="ＭＳ ゴシック"/>
          <w:sz w:val="24"/>
          <w:szCs w:val="24"/>
        </w:rPr>
      </w:pPr>
      <w:r w:rsidRPr="002409A5">
        <w:rPr>
          <w:rFonts w:ascii="ＭＳ ゴシック" w:eastAsia="ＭＳ ゴシック" w:hAnsi="ＭＳ ゴシック" w:hint="eastAsia"/>
          <w:sz w:val="24"/>
          <w:szCs w:val="24"/>
        </w:rPr>
        <w:t>⑵　提出方法等</w:t>
      </w:r>
    </w:p>
    <w:p w14:paraId="3F19B972" w14:textId="0A328FE6" w:rsidR="002409A5" w:rsidRDefault="002409A5" w:rsidP="00702AE6">
      <w:pPr>
        <w:ind w:leftChars="200" w:left="750" w:hangingChars="100" w:hanging="270"/>
        <w:rPr>
          <w:rFonts w:ascii="ＭＳ 明朝" w:eastAsia="ＭＳ 明朝" w:hAnsi="ＭＳ 明朝"/>
          <w:sz w:val="24"/>
          <w:szCs w:val="24"/>
        </w:rPr>
      </w:pPr>
      <w:r w:rsidRPr="002409A5">
        <w:rPr>
          <w:rFonts w:ascii="ＭＳ 明朝" w:eastAsia="ＭＳ 明朝" w:hAnsi="ＭＳ 明朝" w:hint="eastAsia"/>
          <w:sz w:val="24"/>
          <w:szCs w:val="24"/>
        </w:rPr>
        <w:t>ア　提出方法：郵送又は持参による</w:t>
      </w:r>
    </w:p>
    <w:p w14:paraId="58EC236D" w14:textId="623749CC" w:rsidR="002409A5" w:rsidRPr="002409A5" w:rsidRDefault="002409A5" w:rsidP="002409A5">
      <w:pPr>
        <w:ind w:leftChars="200" w:left="480"/>
        <w:rPr>
          <w:rFonts w:ascii="ＭＳ 明朝" w:eastAsia="ＭＳ 明朝" w:hAnsi="ＭＳ 明朝"/>
          <w:sz w:val="24"/>
          <w:szCs w:val="24"/>
        </w:rPr>
      </w:pPr>
      <w:r w:rsidRPr="002409A5">
        <w:rPr>
          <w:rFonts w:ascii="ＭＳ 明朝" w:eastAsia="ＭＳ 明朝" w:hAnsi="ＭＳ 明朝" w:hint="eastAsia"/>
          <w:sz w:val="24"/>
          <w:szCs w:val="24"/>
        </w:rPr>
        <w:t>イ　提出先：〒0</w:t>
      </w:r>
      <w:r w:rsidR="00F22514">
        <w:rPr>
          <w:rFonts w:ascii="ＭＳ 明朝" w:eastAsia="ＭＳ 明朝" w:hAnsi="ＭＳ 明朝" w:hint="eastAsia"/>
          <w:sz w:val="24"/>
          <w:szCs w:val="24"/>
        </w:rPr>
        <w:t>6</w:t>
      </w:r>
      <w:r w:rsidRPr="002409A5">
        <w:rPr>
          <w:rFonts w:ascii="ＭＳ 明朝" w:eastAsia="ＭＳ 明朝" w:hAnsi="ＭＳ 明朝" w:hint="eastAsia"/>
          <w:sz w:val="24"/>
          <w:szCs w:val="24"/>
        </w:rPr>
        <w:t xml:space="preserve">0-8611　札幌市中央区北１条西２丁目 </w:t>
      </w:r>
    </w:p>
    <w:p w14:paraId="761804B4" w14:textId="49E9D2A3" w:rsidR="002409A5" w:rsidRDefault="002409A5" w:rsidP="002409A5">
      <w:pPr>
        <w:ind w:firstLineChars="750" w:firstLine="2025"/>
        <w:rPr>
          <w:rFonts w:ascii="ＭＳ 明朝" w:eastAsia="ＭＳ 明朝" w:hAnsi="ＭＳ 明朝"/>
          <w:sz w:val="24"/>
          <w:szCs w:val="24"/>
        </w:rPr>
      </w:pPr>
      <w:r w:rsidRPr="002409A5">
        <w:rPr>
          <w:rFonts w:ascii="ＭＳ 明朝" w:eastAsia="ＭＳ 明朝" w:hAnsi="ＭＳ 明朝" w:hint="eastAsia"/>
          <w:sz w:val="24"/>
          <w:szCs w:val="24"/>
        </w:rPr>
        <w:t>札幌市保健福祉局障がい保健福祉部障がい福祉課給付管理係</w:t>
      </w:r>
    </w:p>
    <w:p w14:paraId="1279741D" w14:textId="3C159275" w:rsidR="00DD1EDA" w:rsidRPr="001F7E64" w:rsidRDefault="00702AE6" w:rsidP="00702AE6">
      <w:pPr>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00DD1EDA" w:rsidRPr="001F7E64">
        <w:rPr>
          <w:rFonts w:ascii="ＭＳ ゴシック" w:eastAsia="ＭＳ ゴシック" w:hAnsi="ＭＳ ゴシック" w:hint="eastAsia"/>
          <w:sz w:val="24"/>
          <w:szCs w:val="24"/>
        </w:rPr>
        <w:t>⑶　提出期限</w:t>
      </w:r>
    </w:p>
    <w:p w14:paraId="586846CA" w14:textId="6806E7E6" w:rsidR="00DD1EDA" w:rsidRDefault="00DD1EDA" w:rsidP="00DD1EDA">
      <w:pPr>
        <w:rPr>
          <w:rFonts w:ascii="ＭＳ 明朝" w:eastAsia="ＭＳ 明朝" w:hAnsi="ＭＳ 明朝"/>
          <w:sz w:val="24"/>
          <w:szCs w:val="24"/>
        </w:rPr>
      </w:pPr>
      <w:r>
        <w:rPr>
          <w:rFonts w:ascii="ＭＳ 明朝" w:eastAsia="ＭＳ 明朝" w:hAnsi="ＭＳ 明朝" w:hint="eastAsia"/>
          <w:sz w:val="24"/>
          <w:szCs w:val="24"/>
        </w:rPr>
        <w:t xml:space="preserve">　　　</w:t>
      </w:r>
      <w:r w:rsidRPr="00560EA0">
        <w:rPr>
          <w:rFonts w:ascii="ＭＳ 明朝" w:eastAsia="ＭＳ 明朝" w:hAnsi="ＭＳ 明朝" w:hint="eastAsia"/>
          <w:sz w:val="24"/>
          <w:szCs w:val="24"/>
        </w:rPr>
        <w:t>令和</w:t>
      </w:r>
      <w:r w:rsidR="00F05768" w:rsidRPr="00560EA0">
        <w:rPr>
          <w:rFonts w:ascii="ＭＳ 明朝" w:eastAsia="ＭＳ 明朝" w:hAnsi="ＭＳ 明朝" w:hint="eastAsia"/>
          <w:sz w:val="24"/>
          <w:szCs w:val="24"/>
        </w:rPr>
        <w:t>５</w:t>
      </w:r>
      <w:r w:rsidRPr="00560EA0">
        <w:rPr>
          <w:rFonts w:ascii="ＭＳ 明朝" w:eastAsia="ＭＳ 明朝" w:hAnsi="ＭＳ 明朝" w:hint="eastAsia"/>
          <w:sz w:val="24"/>
          <w:szCs w:val="24"/>
        </w:rPr>
        <w:t>年</w:t>
      </w:r>
      <w:r w:rsidR="00560EA0">
        <w:rPr>
          <w:rFonts w:ascii="ＭＳ 明朝" w:eastAsia="ＭＳ 明朝" w:hAnsi="ＭＳ 明朝" w:hint="eastAsia"/>
          <w:sz w:val="24"/>
          <w:szCs w:val="24"/>
        </w:rPr>
        <w:t>１</w:t>
      </w:r>
      <w:r>
        <w:rPr>
          <w:rFonts w:ascii="ＭＳ 明朝" w:eastAsia="ＭＳ 明朝" w:hAnsi="ＭＳ 明朝" w:hint="eastAsia"/>
          <w:sz w:val="24"/>
          <w:szCs w:val="24"/>
        </w:rPr>
        <w:t>月</w:t>
      </w:r>
      <w:r w:rsidR="008026C6">
        <w:rPr>
          <w:rFonts w:ascii="ＭＳ 明朝" w:eastAsia="ＭＳ 明朝" w:hAnsi="ＭＳ 明朝" w:hint="eastAsia"/>
          <w:sz w:val="24"/>
          <w:szCs w:val="24"/>
        </w:rPr>
        <w:t>1</w:t>
      </w:r>
      <w:r w:rsidR="008026C6">
        <w:rPr>
          <w:rFonts w:ascii="ＭＳ 明朝" w:eastAsia="ＭＳ 明朝" w:hAnsi="ＭＳ 明朝"/>
          <w:sz w:val="24"/>
          <w:szCs w:val="24"/>
        </w:rPr>
        <w:t>7</w:t>
      </w:r>
      <w:r>
        <w:rPr>
          <w:rFonts w:ascii="ＭＳ 明朝" w:eastAsia="ＭＳ 明朝" w:hAnsi="ＭＳ 明朝" w:hint="eastAsia"/>
          <w:sz w:val="24"/>
          <w:szCs w:val="24"/>
        </w:rPr>
        <w:t>日（</w:t>
      </w:r>
      <w:r w:rsidR="008026C6">
        <w:rPr>
          <w:rFonts w:ascii="ＭＳ 明朝" w:eastAsia="ＭＳ 明朝" w:hAnsi="ＭＳ 明朝" w:hint="eastAsia"/>
          <w:sz w:val="24"/>
          <w:szCs w:val="24"/>
        </w:rPr>
        <w:t>火</w:t>
      </w:r>
      <w:r>
        <w:rPr>
          <w:rFonts w:ascii="ＭＳ 明朝" w:eastAsia="ＭＳ 明朝" w:hAnsi="ＭＳ 明朝" w:hint="eastAsia"/>
          <w:sz w:val="24"/>
          <w:szCs w:val="24"/>
        </w:rPr>
        <w:t>）17：</w:t>
      </w:r>
      <w:r w:rsidR="006C0419">
        <w:rPr>
          <w:rFonts w:ascii="ＭＳ 明朝" w:eastAsia="ＭＳ 明朝" w:hAnsi="ＭＳ 明朝" w:hint="eastAsia"/>
          <w:sz w:val="24"/>
          <w:szCs w:val="24"/>
        </w:rPr>
        <w:t>00</w:t>
      </w:r>
      <w:r>
        <w:rPr>
          <w:rFonts w:ascii="ＭＳ 明朝" w:eastAsia="ＭＳ 明朝" w:hAnsi="ＭＳ 明朝" w:hint="eastAsia"/>
          <w:sz w:val="24"/>
          <w:szCs w:val="24"/>
        </w:rPr>
        <w:t>【必着】</w:t>
      </w:r>
    </w:p>
    <w:p w14:paraId="33708D73" w14:textId="77777777" w:rsidR="00DD1EDA" w:rsidRPr="001F7E64" w:rsidRDefault="00DD1EDA" w:rsidP="00DD1EDA">
      <w:pPr>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1F7E64">
        <w:rPr>
          <w:rFonts w:ascii="ＭＳ ゴシック" w:eastAsia="ＭＳ ゴシック" w:hAnsi="ＭＳ ゴシック" w:hint="eastAsia"/>
          <w:sz w:val="24"/>
          <w:szCs w:val="24"/>
        </w:rPr>
        <w:t>⑷　提出書類の入手方法</w:t>
      </w:r>
    </w:p>
    <w:p w14:paraId="6E912B92" w14:textId="77777777" w:rsidR="00955222" w:rsidRDefault="00DD1EDA" w:rsidP="00955222">
      <w:pPr>
        <w:ind w:left="810" w:hangingChars="300" w:hanging="810"/>
        <w:rPr>
          <w:rFonts w:ascii="ＭＳ 明朝" w:eastAsia="ＭＳ 明朝" w:hAnsi="ＭＳ 明朝"/>
          <w:sz w:val="24"/>
          <w:szCs w:val="24"/>
        </w:rPr>
      </w:pPr>
      <w:r>
        <w:rPr>
          <w:rFonts w:ascii="ＭＳ 明朝" w:eastAsia="ＭＳ 明朝" w:hAnsi="ＭＳ 明朝" w:hint="eastAsia"/>
          <w:sz w:val="24"/>
          <w:szCs w:val="24"/>
        </w:rPr>
        <w:t xml:space="preserve">　　　様式については、札幌市公式ホームページにて、取得が可能。</w:t>
      </w:r>
    </w:p>
    <w:p w14:paraId="5D5E416C" w14:textId="3DBF0630" w:rsidR="00427AA7" w:rsidRPr="00955222" w:rsidRDefault="00A53D36" w:rsidP="00955222">
      <w:pPr>
        <w:ind w:leftChars="350" w:left="840"/>
        <w:rPr>
          <w:rFonts w:ascii="ＭＳ 明朝" w:eastAsia="ＭＳ 明朝" w:hAnsi="ＭＳ 明朝"/>
          <w:sz w:val="22"/>
        </w:rPr>
      </w:pPr>
      <w:hyperlink r:id="rId7" w:history="1">
        <w:r w:rsidR="00955222" w:rsidRPr="00AE15AB">
          <w:rPr>
            <w:rStyle w:val="a4"/>
            <w:rFonts w:ascii="ＭＳ 明朝" w:eastAsia="ＭＳ 明朝" w:hAnsi="ＭＳ 明朝"/>
            <w:sz w:val="22"/>
          </w:rPr>
          <w:t>https://www.city.sapporo.jp/shogaifukushi/keiyakujoho/kikakukyoso/syogaishiennkubunn_ninnteityousa202212.html</w:t>
        </w:r>
      </w:hyperlink>
    </w:p>
    <w:p w14:paraId="16D0C14D" w14:textId="0C3A2127" w:rsidR="002409A5" w:rsidRDefault="00702AE6" w:rsidP="00702AE6">
      <w:pPr>
        <w:rPr>
          <w:rFonts w:ascii="ＭＳ ゴシック" w:eastAsia="ＭＳ ゴシック" w:hAnsi="ＭＳ ゴシック"/>
          <w:sz w:val="24"/>
          <w:szCs w:val="24"/>
        </w:rPr>
      </w:pPr>
      <w:r w:rsidRPr="00702AE6">
        <w:rPr>
          <w:rFonts w:ascii="ＭＳ 明朝" w:eastAsia="ＭＳ 明朝" w:hAnsi="ＭＳ 明朝" w:hint="eastAsia"/>
          <w:sz w:val="24"/>
          <w:szCs w:val="24"/>
        </w:rPr>
        <w:t xml:space="preserve">　</w:t>
      </w:r>
      <w:r w:rsidR="00DD1EDA">
        <w:rPr>
          <w:rFonts w:ascii="ＭＳ ゴシック" w:eastAsia="ＭＳ ゴシック" w:hAnsi="ＭＳ ゴシック" w:hint="eastAsia"/>
          <w:sz w:val="24"/>
          <w:szCs w:val="24"/>
        </w:rPr>
        <w:t>⑸</w:t>
      </w:r>
      <w:r w:rsidR="002409A5" w:rsidRPr="002409A5">
        <w:rPr>
          <w:rFonts w:ascii="ＭＳ ゴシック" w:eastAsia="ＭＳ ゴシック" w:hAnsi="ＭＳ ゴシック" w:hint="eastAsia"/>
          <w:sz w:val="24"/>
          <w:szCs w:val="24"/>
        </w:rPr>
        <w:t xml:space="preserve">　質問の受付及び回答</w:t>
      </w:r>
    </w:p>
    <w:p w14:paraId="61947652" w14:textId="356598E3" w:rsidR="002409A5" w:rsidRDefault="00702AE6" w:rsidP="00702AE6">
      <w:pPr>
        <w:ind w:left="540" w:hangingChars="200" w:hanging="540"/>
        <w:rPr>
          <w:rFonts w:ascii="ＭＳ 明朝" w:eastAsia="ＭＳ 明朝" w:hAnsi="ＭＳ 明朝"/>
          <w:sz w:val="24"/>
          <w:szCs w:val="24"/>
        </w:rPr>
      </w:pPr>
      <w:r>
        <w:rPr>
          <w:rFonts w:ascii="ＭＳ ゴシック" w:eastAsia="ＭＳ ゴシック" w:hAnsi="ＭＳ ゴシック" w:hint="eastAsia"/>
          <w:sz w:val="24"/>
          <w:szCs w:val="24"/>
        </w:rPr>
        <w:lastRenderedPageBreak/>
        <w:t xml:space="preserve">　　　</w:t>
      </w:r>
      <w:r w:rsidR="002409A5" w:rsidRPr="002409A5">
        <w:rPr>
          <w:rFonts w:ascii="ＭＳ 明朝" w:eastAsia="ＭＳ 明朝" w:hAnsi="ＭＳ 明朝" w:hint="eastAsia"/>
          <w:sz w:val="24"/>
          <w:szCs w:val="24"/>
        </w:rPr>
        <w:t>参加にあたり質問がある場合は、要旨を簡潔にまとめ、受付期限までに下記メールアドレスへ電子メールで送付すること（メールの件名は「</w:t>
      </w:r>
      <w:r w:rsidR="002409A5">
        <w:rPr>
          <w:rFonts w:ascii="ＭＳ 明朝" w:eastAsia="ＭＳ 明朝" w:hAnsi="ＭＳ 明朝" w:hint="eastAsia"/>
          <w:sz w:val="24"/>
          <w:szCs w:val="24"/>
        </w:rPr>
        <w:t>障害支援区分認定調査業務</w:t>
      </w:r>
      <w:r w:rsidR="002409A5" w:rsidRPr="002409A5">
        <w:rPr>
          <w:rFonts w:ascii="ＭＳ 明朝" w:eastAsia="ＭＳ 明朝" w:hAnsi="ＭＳ 明朝" w:hint="eastAsia"/>
          <w:sz w:val="24"/>
          <w:szCs w:val="24"/>
        </w:rPr>
        <w:t>に関する質問」とすること）。なお、回答は、質問者に対して個別に行うほか、広く周知すべきと判断されるものについては、札幌市ホームページにて公開する。</w:t>
      </w:r>
    </w:p>
    <w:p w14:paraId="178C0F58" w14:textId="20AC0EBF" w:rsidR="002409A5" w:rsidRDefault="002409A5" w:rsidP="002409A5">
      <w:pPr>
        <w:tabs>
          <w:tab w:val="left" w:pos="142"/>
          <w:tab w:val="left" w:pos="567"/>
          <w:tab w:val="left" w:pos="709"/>
        </w:tabs>
        <w:ind w:leftChars="200" w:left="480"/>
        <w:rPr>
          <w:rFonts w:ascii="ＭＳ 明朝" w:eastAsia="ＭＳ 明朝" w:hAnsi="ＭＳ 明朝"/>
          <w:sz w:val="24"/>
          <w:szCs w:val="24"/>
        </w:rPr>
      </w:pPr>
      <w:r w:rsidRPr="002409A5">
        <w:rPr>
          <w:rFonts w:ascii="ＭＳ 明朝" w:eastAsia="ＭＳ 明朝" w:hAnsi="ＭＳ 明朝" w:hint="eastAsia"/>
          <w:sz w:val="24"/>
          <w:szCs w:val="24"/>
        </w:rPr>
        <w:t>【送付先メールアドレス：</w:t>
      </w:r>
      <w:hyperlink r:id="rId8" w:history="1">
        <w:r w:rsidR="00702AE6" w:rsidRPr="00627AAF">
          <w:rPr>
            <w:rStyle w:val="a4"/>
            <w:rFonts w:ascii="ＭＳ 明朝" w:eastAsia="ＭＳ 明朝" w:hAnsi="ＭＳ 明朝"/>
            <w:sz w:val="24"/>
            <w:szCs w:val="24"/>
          </w:rPr>
          <w:t>sapporo.jiritsushien@city.sapporo.jp</w:t>
        </w:r>
        <w:r w:rsidR="00702AE6" w:rsidRPr="00E441DE">
          <w:rPr>
            <w:rStyle w:val="a4"/>
            <w:rFonts w:ascii="ＭＳ 明朝" w:eastAsia="ＭＳ 明朝" w:hAnsi="ＭＳ 明朝" w:hint="eastAsia"/>
            <w:sz w:val="24"/>
            <w:szCs w:val="24"/>
            <w:u w:val="none"/>
          </w:rPr>
          <w:t>】</w:t>
        </w:r>
      </w:hyperlink>
    </w:p>
    <w:p w14:paraId="6C6F60D9" w14:textId="1A0477F9" w:rsidR="002409A5" w:rsidRPr="002409A5" w:rsidRDefault="00702AE6" w:rsidP="00702AE6">
      <w:pPr>
        <w:tabs>
          <w:tab w:val="left" w:pos="142"/>
          <w:tab w:val="left" w:pos="567"/>
          <w:tab w:val="left" w:pos="709"/>
        </w:tabs>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001F7E64">
        <w:rPr>
          <w:rFonts w:ascii="ＭＳ ゴシック" w:eastAsia="ＭＳ ゴシック" w:hAnsi="ＭＳ ゴシック" w:hint="eastAsia"/>
          <w:sz w:val="24"/>
          <w:szCs w:val="24"/>
        </w:rPr>
        <w:t>⑹</w:t>
      </w:r>
      <w:r w:rsidR="002409A5" w:rsidRPr="002409A5">
        <w:rPr>
          <w:rFonts w:ascii="ＭＳ ゴシック" w:eastAsia="ＭＳ ゴシック" w:hAnsi="ＭＳ ゴシック" w:hint="eastAsia"/>
          <w:sz w:val="24"/>
          <w:szCs w:val="24"/>
        </w:rPr>
        <w:t xml:space="preserve">　スケジュール</w:t>
      </w:r>
    </w:p>
    <w:tbl>
      <w:tblPr>
        <w:tblStyle w:val="a5"/>
        <w:tblW w:w="8789" w:type="dxa"/>
        <w:tblInd w:w="562" w:type="dxa"/>
        <w:tblLook w:val="04A0" w:firstRow="1" w:lastRow="0" w:firstColumn="1" w:lastColumn="0" w:noHBand="0" w:noVBand="1"/>
      </w:tblPr>
      <w:tblGrid>
        <w:gridCol w:w="4536"/>
        <w:gridCol w:w="4253"/>
      </w:tblGrid>
      <w:tr w:rsidR="002409A5" w:rsidRPr="002409A5" w14:paraId="5A521CF9" w14:textId="77777777" w:rsidTr="007C1DB0">
        <w:tc>
          <w:tcPr>
            <w:tcW w:w="4536" w:type="dxa"/>
            <w:shd w:val="clear" w:color="auto" w:fill="D9D9D9" w:themeFill="background1" w:themeFillShade="D9"/>
          </w:tcPr>
          <w:p w14:paraId="07E35EAB" w14:textId="77777777" w:rsidR="002409A5" w:rsidRPr="00FC6536" w:rsidRDefault="002409A5" w:rsidP="007C1DB0">
            <w:pPr>
              <w:spacing w:line="400" w:lineRule="exact"/>
              <w:jc w:val="center"/>
              <w:rPr>
                <w:rFonts w:ascii="ＭＳ ゴシック" w:eastAsia="ＭＳ ゴシック" w:hAnsi="ＭＳ ゴシック"/>
                <w:sz w:val="24"/>
                <w:szCs w:val="24"/>
              </w:rPr>
            </w:pPr>
            <w:r w:rsidRPr="00FC6536">
              <w:rPr>
                <w:rFonts w:ascii="ＭＳ ゴシック" w:eastAsia="ＭＳ ゴシック" w:hAnsi="ＭＳ ゴシック" w:hint="eastAsia"/>
                <w:sz w:val="24"/>
                <w:szCs w:val="24"/>
              </w:rPr>
              <w:t xml:space="preserve">　手続き</w:t>
            </w:r>
          </w:p>
        </w:tc>
        <w:tc>
          <w:tcPr>
            <w:tcW w:w="4253" w:type="dxa"/>
            <w:shd w:val="clear" w:color="auto" w:fill="D9D9D9" w:themeFill="background1" w:themeFillShade="D9"/>
          </w:tcPr>
          <w:p w14:paraId="38B38716" w14:textId="77777777" w:rsidR="002409A5" w:rsidRPr="00FC6536" w:rsidRDefault="002409A5" w:rsidP="007C1DB0">
            <w:pPr>
              <w:spacing w:line="400" w:lineRule="exact"/>
              <w:jc w:val="center"/>
              <w:rPr>
                <w:rFonts w:ascii="ＭＳ ゴシック" w:eastAsia="ＭＳ ゴシック" w:hAnsi="ＭＳ ゴシック"/>
                <w:sz w:val="24"/>
                <w:szCs w:val="24"/>
              </w:rPr>
            </w:pPr>
            <w:r w:rsidRPr="00FC6536">
              <w:rPr>
                <w:rFonts w:ascii="ＭＳ ゴシック" w:eastAsia="ＭＳ ゴシック" w:hAnsi="ＭＳ ゴシック" w:hint="eastAsia"/>
                <w:sz w:val="24"/>
                <w:szCs w:val="24"/>
              </w:rPr>
              <w:t>日程</w:t>
            </w:r>
          </w:p>
        </w:tc>
      </w:tr>
      <w:tr w:rsidR="002409A5" w:rsidRPr="002409A5" w14:paraId="217E9208" w14:textId="77777777" w:rsidTr="007C1DB0">
        <w:tc>
          <w:tcPr>
            <w:tcW w:w="4536" w:type="dxa"/>
          </w:tcPr>
          <w:p w14:paraId="1B2E6F53" w14:textId="77777777" w:rsidR="002409A5" w:rsidRPr="002409A5" w:rsidRDefault="002409A5" w:rsidP="007C1DB0">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ア　公募開始</w:t>
            </w:r>
          </w:p>
        </w:tc>
        <w:tc>
          <w:tcPr>
            <w:tcW w:w="4253" w:type="dxa"/>
          </w:tcPr>
          <w:p w14:paraId="5F718816" w14:textId="3E378D60" w:rsidR="002409A5" w:rsidRPr="003A14F5" w:rsidRDefault="002409A5" w:rsidP="008026C6">
            <w:pPr>
              <w:spacing w:line="400" w:lineRule="exact"/>
              <w:rPr>
                <w:rFonts w:ascii="ＭＳ 明朝" w:eastAsia="ＭＳ 明朝" w:hAnsi="ＭＳ 明朝"/>
                <w:sz w:val="24"/>
                <w:szCs w:val="24"/>
              </w:rPr>
            </w:pPr>
            <w:r w:rsidRPr="003A14F5">
              <w:rPr>
                <w:rFonts w:ascii="ＭＳ 明朝" w:eastAsia="ＭＳ 明朝" w:hAnsi="ＭＳ 明朝" w:hint="eastAsia"/>
                <w:sz w:val="24"/>
                <w:szCs w:val="24"/>
              </w:rPr>
              <w:t>令和</w:t>
            </w:r>
            <w:r w:rsidR="00F05768" w:rsidRPr="003A14F5">
              <w:rPr>
                <w:rFonts w:ascii="ＭＳ 明朝" w:eastAsia="ＭＳ 明朝" w:hAnsi="ＭＳ 明朝" w:hint="eastAsia"/>
                <w:sz w:val="24"/>
                <w:szCs w:val="24"/>
              </w:rPr>
              <w:t>４</w:t>
            </w:r>
            <w:r w:rsidRPr="003A14F5">
              <w:rPr>
                <w:rFonts w:ascii="ＭＳ 明朝" w:eastAsia="ＭＳ 明朝" w:hAnsi="ＭＳ 明朝" w:hint="eastAsia"/>
                <w:sz w:val="24"/>
                <w:szCs w:val="24"/>
              </w:rPr>
              <w:t>年</w:t>
            </w:r>
            <w:r w:rsidR="00F05768" w:rsidRPr="003A14F5">
              <w:rPr>
                <w:rFonts w:ascii="ＭＳ 明朝" w:eastAsia="ＭＳ 明朝" w:hAnsi="ＭＳ 明朝" w:hint="eastAsia"/>
                <w:sz w:val="24"/>
                <w:szCs w:val="24"/>
              </w:rPr>
              <w:t>12</w:t>
            </w:r>
            <w:r w:rsidRPr="003A14F5">
              <w:rPr>
                <w:rFonts w:ascii="ＭＳ 明朝" w:eastAsia="ＭＳ 明朝" w:hAnsi="ＭＳ 明朝" w:hint="eastAsia"/>
                <w:sz w:val="24"/>
                <w:szCs w:val="24"/>
              </w:rPr>
              <w:t>月</w:t>
            </w:r>
            <w:r w:rsidR="008026C6">
              <w:rPr>
                <w:rFonts w:ascii="ＭＳ 明朝" w:eastAsia="ＭＳ 明朝" w:hAnsi="ＭＳ 明朝" w:hint="eastAsia"/>
                <w:sz w:val="24"/>
                <w:szCs w:val="24"/>
              </w:rPr>
              <w:t>20</w:t>
            </w:r>
            <w:r w:rsidR="00791C22" w:rsidRPr="003A14F5">
              <w:rPr>
                <w:rFonts w:ascii="ＭＳ 明朝" w:eastAsia="ＭＳ 明朝" w:hAnsi="ＭＳ 明朝" w:hint="eastAsia"/>
                <w:sz w:val="24"/>
                <w:szCs w:val="24"/>
              </w:rPr>
              <w:t>日</w:t>
            </w:r>
            <w:r w:rsidRPr="003A14F5">
              <w:rPr>
                <w:rFonts w:ascii="ＭＳ 明朝" w:eastAsia="ＭＳ 明朝" w:hAnsi="ＭＳ 明朝" w:hint="eastAsia"/>
                <w:sz w:val="24"/>
                <w:szCs w:val="24"/>
              </w:rPr>
              <w:t>（</w:t>
            </w:r>
            <w:r w:rsidR="008026C6">
              <w:rPr>
                <w:rFonts w:ascii="ＭＳ 明朝" w:eastAsia="ＭＳ 明朝" w:hAnsi="ＭＳ 明朝" w:hint="eastAsia"/>
                <w:sz w:val="24"/>
                <w:szCs w:val="24"/>
              </w:rPr>
              <w:t>火</w:t>
            </w:r>
            <w:r w:rsidRPr="003A14F5">
              <w:rPr>
                <w:rFonts w:ascii="ＭＳ 明朝" w:eastAsia="ＭＳ 明朝" w:hAnsi="ＭＳ 明朝" w:hint="eastAsia"/>
                <w:sz w:val="24"/>
                <w:szCs w:val="24"/>
              </w:rPr>
              <w:t>）</w:t>
            </w:r>
          </w:p>
        </w:tc>
      </w:tr>
      <w:tr w:rsidR="002409A5" w:rsidRPr="002409A5" w14:paraId="77B4F41D" w14:textId="77777777" w:rsidTr="007C1DB0">
        <w:tc>
          <w:tcPr>
            <w:tcW w:w="4536" w:type="dxa"/>
          </w:tcPr>
          <w:p w14:paraId="0FB4EED0" w14:textId="77777777" w:rsidR="002409A5" w:rsidRPr="002409A5" w:rsidRDefault="002409A5" w:rsidP="007C1DB0">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イ　質問票の受付期限</w:t>
            </w:r>
          </w:p>
        </w:tc>
        <w:tc>
          <w:tcPr>
            <w:tcW w:w="4253" w:type="dxa"/>
          </w:tcPr>
          <w:p w14:paraId="2B3A53FE" w14:textId="44FF7B48" w:rsidR="002409A5" w:rsidRPr="003A14F5" w:rsidRDefault="002409A5" w:rsidP="008026C6">
            <w:pPr>
              <w:spacing w:line="400" w:lineRule="exact"/>
              <w:rPr>
                <w:rFonts w:ascii="ＭＳ 明朝" w:eastAsia="ＭＳ 明朝" w:hAnsi="ＭＳ 明朝"/>
                <w:sz w:val="24"/>
                <w:szCs w:val="24"/>
              </w:rPr>
            </w:pPr>
            <w:r w:rsidRPr="003A14F5">
              <w:rPr>
                <w:rFonts w:ascii="ＭＳ 明朝" w:eastAsia="ＭＳ 明朝" w:hAnsi="ＭＳ 明朝" w:hint="eastAsia"/>
                <w:sz w:val="24"/>
                <w:szCs w:val="24"/>
              </w:rPr>
              <w:t>令和</w:t>
            </w:r>
            <w:r w:rsidR="00596F90" w:rsidRPr="003A14F5">
              <w:rPr>
                <w:rFonts w:ascii="ＭＳ 明朝" w:eastAsia="ＭＳ 明朝" w:hAnsi="ＭＳ 明朝" w:hint="eastAsia"/>
                <w:sz w:val="24"/>
                <w:szCs w:val="24"/>
              </w:rPr>
              <w:t>５</w:t>
            </w:r>
            <w:r w:rsidRPr="003A14F5">
              <w:rPr>
                <w:rFonts w:ascii="ＭＳ 明朝" w:eastAsia="ＭＳ 明朝" w:hAnsi="ＭＳ 明朝" w:hint="eastAsia"/>
                <w:sz w:val="24"/>
                <w:szCs w:val="24"/>
              </w:rPr>
              <w:t>年</w:t>
            </w:r>
            <w:r w:rsidR="003A14F5" w:rsidRPr="003A14F5">
              <w:rPr>
                <w:rFonts w:ascii="ＭＳ 明朝" w:eastAsia="ＭＳ 明朝" w:hAnsi="ＭＳ 明朝" w:hint="eastAsia"/>
                <w:sz w:val="24"/>
                <w:szCs w:val="24"/>
              </w:rPr>
              <w:t>１</w:t>
            </w:r>
            <w:r w:rsidRPr="003A14F5">
              <w:rPr>
                <w:rFonts w:ascii="ＭＳ 明朝" w:eastAsia="ＭＳ 明朝" w:hAnsi="ＭＳ 明朝" w:hint="eastAsia"/>
                <w:sz w:val="24"/>
                <w:szCs w:val="24"/>
              </w:rPr>
              <w:t>月</w:t>
            </w:r>
            <w:r w:rsidR="008026C6">
              <w:rPr>
                <w:rFonts w:ascii="ＭＳ 明朝" w:eastAsia="ＭＳ 明朝" w:hAnsi="ＭＳ 明朝" w:hint="eastAsia"/>
                <w:sz w:val="24"/>
                <w:szCs w:val="24"/>
              </w:rPr>
              <w:t>６</w:t>
            </w:r>
            <w:r w:rsidRPr="003A14F5">
              <w:rPr>
                <w:rFonts w:ascii="ＭＳ 明朝" w:eastAsia="ＭＳ 明朝" w:hAnsi="ＭＳ 明朝" w:hint="eastAsia"/>
                <w:sz w:val="24"/>
                <w:szCs w:val="24"/>
              </w:rPr>
              <w:t>日（</w:t>
            </w:r>
            <w:r w:rsidR="008026C6">
              <w:rPr>
                <w:rFonts w:ascii="ＭＳ 明朝" w:eastAsia="ＭＳ 明朝" w:hAnsi="ＭＳ 明朝" w:hint="eastAsia"/>
                <w:sz w:val="24"/>
                <w:szCs w:val="24"/>
              </w:rPr>
              <w:t>金</w:t>
            </w:r>
            <w:r w:rsidRPr="003A14F5">
              <w:rPr>
                <w:rFonts w:ascii="ＭＳ 明朝" w:eastAsia="ＭＳ 明朝" w:hAnsi="ＭＳ 明朝" w:hint="eastAsia"/>
                <w:sz w:val="24"/>
                <w:szCs w:val="24"/>
              </w:rPr>
              <w:t>）17時</w:t>
            </w:r>
          </w:p>
        </w:tc>
      </w:tr>
      <w:tr w:rsidR="002409A5" w:rsidRPr="002409A5" w14:paraId="1CA1DAA5" w14:textId="77777777" w:rsidTr="007C1DB0">
        <w:tc>
          <w:tcPr>
            <w:tcW w:w="4536" w:type="dxa"/>
          </w:tcPr>
          <w:p w14:paraId="7405E941" w14:textId="77777777" w:rsidR="002409A5" w:rsidRPr="002409A5" w:rsidRDefault="002409A5" w:rsidP="007C1DB0">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ウ　参加意向申出書等の提出期限</w:t>
            </w:r>
          </w:p>
        </w:tc>
        <w:tc>
          <w:tcPr>
            <w:tcW w:w="4253" w:type="dxa"/>
          </w:tcPr>
          <w:p w14:paraId="21D25209" w14:textId="52BAA44B" w:rsidR="002409A5" w:rsidRPr="003A14F5" w:rsidRDefault="002409A5" w:rsidP="008026C6">
            <w:pPr>
              <w:spacing w:line="400" w:lineRule="exact"/>
              <w:rPr>
                <w:rFonts w:ascii="ＭＳ 明朝" w:eastAsia="ＭＳ 明朝" w:hAnsi="ＭＳ 明朝"/>
                <w:sz w:val="24"/>
                <w:szCs w:val="24"/>
              </w:rPr>
            </w:pPr>
            <w:r w:rsidRPr="003A14F5">
              <w:rPr>
                <w:rFonts w:ascii="ＭＳ 明朝" w:eastAsia="ＭＳ 明朝" w:hAnsi="ＭＳ 明朝" w:hint="eastAsia"/>
                <w:sz w:val="24"/>
                <w:szCs w:val="24"/>
              </w:rPr>
              <w:t>令和</w:t>
            </w:r>
            <w:r w:rsidR="00596F90" w:rsidRPr="003A14F5">
              <w:rPr>
                <w:rFonts w:ascii="ＭＳ 明朝" w:eastAsia="ＭＳ 明朝" w:hAnsi="ＭＳ 明朝" w:hint="eastAsia"/>
                <w:sz w:val="24"/>
                <w:szCs w:val="24"/>
              </w:rPr>
              <w:t>５</w:t>
            </w:r>
            <w:r w:rsidRPr="003A14F5">
              <w:rPr>
                <w:rFonts w:ascii="ＭＳ 明朝" w:eastAsia="ＭＳ 明朝" w:hAnsi="ＭＳ 明朝" w:hint="eastAsia"/>
                <w:sz w:val="24"/>
                <w:szCs w:val="24"/>
              </w:rPr>
              <w:t>年</w:t>
            </w:r>
            <w:r w:rsidR="008026C6">
              <w:rPr>
                <w:rFonts w:ascii="ＭＳ 明朝" w:eastAsia="ＭＳ 明朝" w:hAnsi="ＭＳ 明朝" w:hint="eastAsia"/>
                <w:sz w:val="24"/>
                <w:szCs w:val="24"/>
              </w:rPr>
              <w:t>１</w:t>
            </w:r>
            <w:r w:rsidRPr="003A14F5">
              <w:rPr>
                <w:rFonts w:ascii="ＭＳ 明朝" w:eastAsia="ＭＳ 明朝" w:hAnsi="ＭＳ 明朝" w:hint="eastAsia"/>
                <w:sz w:val="24"/>
                <w:szCs w:val="24"/>
              </w:rPr>
              <w:t>月</w:t>
            </w:r>
            <w:r w:rsidR="008026C6">
              <w:rPr>
                <w:rFonts w:ascii="ＭＳ 明朝" w:eastAsia="ＭＳ 明朝" w:hAnsi="ＭＳ 明朝" w:hint="eastAsia"/>
                <w:sz w:val="24"/>
                <w:szCs w:val="24"/>
              </w:rPr>
              <w:t>17</w:t>
            </w:r>
            <w:r w:rsidRPr="003A14F5">
              <w:rPr>
                <w:rFonts w:ascii="ＭＳ 明朝" w:eastAsia="ＭＳ 明朝" w:hAnsi="ＭＳ 明朝" w:hint="eastAsia"/>
                <w:sz w:val="24"/>
                <w:szCs w:val="24"/>
              </w:rPr>
              <w:t>日（</w:t>
            </w:r>
            <w:r w:rsidR="008026C6">
              <w:rPr>
                <w:rFonts w:ascii="ＭＳ 明朝" w:eastAsia="ＭＳ 明朝" w:hAnsi="ＭＳ 明朝" w:hint="eastAsia"/>
                <w:sz w:val="24"/>
                <w:szCs w:val="24"/>
              </w:rPr>
              <w:t>火</w:t>
            </w:r>
            <w:r w:rsidRPr="003A14F5">
              <w:rPr>
                <w:rFonts w:ascii="ＭＳ 明朝" w:eastAsia="ＭＳ 明朝" w:hAnsi="ＭＳ 明朝" w:hint="eastAsia"/>
                <w:sz w:val="24"/>
                <w:szCs w:val="24"/>
              </w:rPr>
              <w:t>）17時</w:t>
            </w:r>
          </w:p>
        </w:tc>
      </w:tr>
      <w:tr w:rsidR="002409A5" w:rsidRPr="002409A5" w14:paraId="7408EFDF" w14:textId="77777777" w:rsidTr="007C1DB0">
        <w:tc>
          <w:tcPr>
            <w:tcW w:w="4536" w:type="dxa"/>
          </w:tcPr>
          <w:p w14:paraId="084DA856" w14:textId="77777777" w:rsidR="002409A5" w:rsidRPr="002409A5" w:rsidRDefault="002409A5" w:rsidP="007C1DB0">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エ　一次審査（書類審査）</w:t>
            </w:r>
          </w:p>
        </w:tc>
        <w:tc>
          <w:tcPr>
            <w:tcW w:w="4253" w:type="dxa"/>
          </w:tcPr>
          <w:p w14:paraId="263FAE28" w14:textId="0289A6C5" w:rsidR="002409A5" w:rsidRPr="003A14F5" w:rsidRDefault="002409A5" w:rsidP="008026C6">
            <w:pPr>
              <w:spacing w:line="400" w:lineRule="exact"/>
              <w:rPr>
                <w:rFonts w:ascii="ＭＳ 明朝" w:eastAsia="ＭＳ 明朝" w:hAnsi="ＭＳ 明朝"/>
                <w:sz w:val="24"/>
                <w:szCs w:val="24"/>
              </w:rPr>
            </w:pPr>
            <w:r w:rsidRPr="003A14F5">
              <w:rPr>
                <w:rFonts w:ascii="ＭＳ 明朝" w:eastAsia="ＭＳ 明朝" w:hAnsi="ＭＳ 明朝" w:hint="eastAsia"/>
                <w:sz w:val="24"/>
                <w:szCs w:val="24"/>
              </w:rPr>
              <w:t>令和</w:t>
            </w:r>
            <w:r w:rsidR="00596F90" w:rsidRPr="003A14F5">
              <w:rPr>
                <w:rFonts w:ascii="ＭＳ 明朝" w:eastAsia="ＭＳ 明朝" w:hAnsi="ＭＳ 明朝" w:hint="eastAsia"/>
                <w:sz w:val="24"/>
                <w:szCs w:val="24"/>
              </w:rPr>
              <w:t>５</w:t>
            </w:r>
            <w:r w:rsidRPr="003A14F5">
              <w:rPr>
                <w:rFonts w:ascii="ＭＳ 明朝" w:eastAsia="ＭＳ 明朝" w:hAnsi="ＭＳ 明朝" w:hint="eastAsia"/>
                <w:sz w:val="24"/>
                <w:szCs w:val="24"/>
              </w:rPr>
              <w:t>年</w:t>
            </w:r>
            <w:r w:rsidR="008026C6">
              <w:rPr>
                <w:rFonts w:ascii="ＭＳ 明朝" w:eastAsia="ＭＳ 明朝" w:hAnsi="ＭＳ 明朝" w:hint="eastAsia"/>
                <w:sz w:val="24"/>
                <w:szCs w:val="24"/>
              </w:rPr>
              <w:t>１</w:t>
            </w:r>
            <w:r w:rsidRPr="003A14F5">
              <w:rPr>
                <w:rFonts w:ascii="ＭＳ 明朝" w:eastAsia="ＭＳ 明朝" w:hAnsi="ＭＳ 明朝" w:hint="eastAsia"/>
                <w:sz w:val="24"/>
                <w:szCs w:val="24"/>
              </w:rPr>
              <w:t>月</w:t>
            </w:r>
            <w:r w:rsidR="008026C6">
              <w:rPr>
                <w:rFonts w:ascii="ＭＳ 明朝" w:eastAsia="ＭＳ 明朝" w:hAnsi="ＭＳ 明朝" w:hint="eastAsia"/>
                <w:sz w:val="24"/>
                <w:szCs w:val="24"/>
              </w:rPr>
              <w:t>20</w:t>
            </w:r>
            <w:r w:rsidRPr="003A14F5">
              <w:rPr>
                <w:rFonts w:ascii="ＭＳ 明朝" w:eastAsia="ＭＳ 明朝" w:hAnsi="ＭＳ 明朝" w:hint="eastAsia"/>
                <w:sz w:val="24"/>
                <w:szCs w:val="24"/>
              </w:rPr>
              <w:t>日（</w:t>
            </w:r>
            <w:r w:rsidR="008026C6">
              <w:rPr>
                <w:rFonts w:ascii="ＭＳ 明朝" w:eastAsia="ＭＳ 明朝" w:hAnsi="ＭＳ 明朝" w:hint="eastAsia"/>
                <w:sz w:val="24"/>
                <w:szCs w:val="24"/>
              </w:rPr>
              <w:t>金</w:t>
            </w:r>
            <w:r w:rsidRPr="003A14F5">
              <w:rPr>
                <w:rFonts w:ascii="ＭＳ 明朝" w:eastAsia="ＭＳ 明朝" w:hAnsi="ＭＳ 明朝" w:hint="eastAsia"/>
                <w:sz w:val="24"/>
                <w:szCs w:val="24"/>
              </w:rPr>
              <w:t>）</w:t>
            </w:r>
          </w:p>
        </w:tc>
      </w:tr>
      <w:tr w:rsidR="002409A5" w:rsidRPr="002409A5" w14:paraId="3B9118CD" w14:textId="77777777" w:rsidTr="007C1DB0">
        <w:tc>
          <w:tcPr>
            <w:tcW w:w="4536" w:type="dxa"/>
          </w:tcPr>
          <w:p w14:paraId="15E738D2" w14:textId="38D87E7E" w:rsidR="002409A5" w:rsidRPr="002409A5" w:rsidRDefault="002409A5" w:rsidP="00142B14">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 xml:space="preserve">オ　</w:t>
            </w:r>
            <w:r w:rsidR="00142B14">
              <w:rPr>
                <w:rFonts w:ascii="ＭＳ 明朝" w:eastAsia="ＭＳ 明朝" w:hAnsi="ＭＳ 明朝" w:hint="eastAsia"/>
                <w:sz w:val="24"/>
                <w:szCs w:val="24"/>
              </w:rPr>
              <w:t>最終</w:t>
            </w:r>
            <w:r w:rsidRPr="002409A5">
              <w:rPr>
                <w:rFonts w:ascii="ＭＳ 明朝" w:eastAsia="ＭＳ 明朝" w:hAnsi="ＭＳ 明朝" w:hint="eastAsia"/>
                <w:sz w:val="24"/>
                <w:szCs w:val="24"/>
              </w:rPr>
              <w:t>審査（ヒアリング審査）</w:t>
            </w:r>
          </w:p>
        </w:tc>
        <w:tc>
          <w:tcPr>
            <w:tcW w:w="4253" w:type="dxa"/>
          </w:tcPr>
          <w:p w14:paraId="627B9F09" w14:textId="41CD2586" w:rsidR="002409A5" w:rsidRPr="003A14F5" w:rsidRDefault="002409A5" w:rsidP="008026C6">
            <w:pPr>
              <w:spacing w:line="400" w:lineRule="exact"/>
              <w:rPr>
                <w:rFonts w:ascii="ＭＳ 明朝" w:eastAsia="ＭＳ 明朝" w:hAnsi="ＭＳ 明朝"/>
                <w:sz w:val="24"/>
                <w:szCs w:val="24"/>
              </w:rPr>
            </w:pPr>
            <w:r w:rsidRPr="003A14F5">
              <w:rPr>
                <w:rFonts w:ascii="ＭＳ 明朝" w:eastAsia="ＭＳ 明朝" w:hAnsi="ＭＳ 明朝" w:hint="eastAsia"/>
                <w:sz w:val="24"/>
                <w:szCs w:val="24"/>
              </w:rPr>
              <w:t>令和</w:t>
            </w:r>
            <w:r w:rsidR="00596F90" w:rsidRPr="003A14F5">
              <w:rPr>
                <w:rFonts w:ascii="ＭＳ 明朝" w:eastAsia="ＭＳ 明朝" w:hAnsi="ＭＳ 明朝" w:hint="eastAsia"/>
                <w:sz w:val="24"/>
                <w:szCs w:val="24"/>
              </w:rPr>
              <w:t>５</w:t>
            </w:r>
            <w:r w:rsidRPr="003A14F5">
              <w:rPr>
                <w:rFonts w:ascii="ＭＳ 明朝" w:eastAsia="ＭＳ 明朝" w:hAnsi="ＭＳ 明朝" w:hint="eastAsia"/>
                <w:sz w:val="24"/>
                <w:szCs w:val="24"/>
              </w:rPr>
              <w:t>年</w:t>
            </w:r>
            <w:r w:rsidR="008026C6">
              <w:rPr>
                <w:rFonts w:ascii="ＭＳ 明朝" w:eastAsia="ＭＳ 明朝" w:hAnsi="ＭＳ 明朝" w:hint="eastAsia"/>
                <w:sz w:val="24"/>
                <w:szCs w:val="24"/>
              </w:rPr>
              <w:t>１</w:t>
            </w:r>
            <w:r w:rsidRPr="003A14F5">
              <w:rPr>
                <w:rFonts w:ascii="ＭＳ 明朝" w:eastAsia="ＭＳ 明朝" w:hAnsi="ＭＳ 明朝" w:hint="eastAsia"/>
                <w:sz w:val="24"/>
                <w:szCs w:val="24"/>
              </w:rPr>
              <w:t>月</w:t>
            </w:r>
            <w:r w:rsidR="008026C6">
              <w:rPr>
                <w:rFonts w:ascii="ＭＳ 明朝" w:eastAsia="ＭＳ 明朝" w:hAnsi="ＭＳ 明朝" w:hint="eastAsia"/>
                <w:sz w:val="24"/>
                <w:szCs w:val="24"/>
              </w:rPr>
              <w:t>下旬</w:t>
            </w:r>
          </w:p>
        </w:tc>
      </w:tr>
      <w:tr w:rsidR="002409A5" w:rsidRPr="002409A5" w14:paraId="6060F807" w14:textId="77777777" w:rsidTr="007C1DB0">
        <w:tc>
          <w:tcPr>
            <w:tcW w:w="4536" w:type="dxa"/>
          </w:tcPr>
          <w:p w14:paraId="487145F7" w14:textId="77777777" w:rsidR="002409A5" w:rsidRPr="002409A5" w:rsidRDefault="002409A5" w:rsidP="007C1DB0">
            <w:pPr>
              <w:spacing w:line="400" w:lineRule="exact"/>
              <w:rPr>
                <w:rFonts w:ascii="ＭＳ 明朝" w:eastAsia="ＭＳ 明朝" w:hAnsi="ＭＳ 明朝"/>
                <w:sz w:val="24"/>
                <w:szCs w:val="24"/>
              </w:rPr>
            </w:pPr>
            <w:r w:rsidRPr="002409A5">
              <w:rPr>
                <w:rFonts w:ascii="ＭＳ 明朝" w:eastAsia="ＭＳ 明朝" w:hAnsi="ＭＳ 明朝" w:hint="eastAsia"/>
                <w:sz w:val="24"/>
                <w:szCs w:val="24"/>
              </w:rPr>
              <w:t>カ　契約締結</w:t>
            </w:r>
          </w:p>
        </w:tc>
        <w:tc>
          <w:tcPr>
            <w:tcW w:w="4253" w:type="dxa"/>
          </w:tcPr>
          <w:p w14:paraId="3C95F83C" w14:textId="562DD6B9" w:rsidR="002409A5" w:rsidRPr="003A14F5" w:rsidRDefault="002409A5" w:rsidP="00F05768">
            <w:pPr>
              <w:spacing w:line="400" w:lineRule="exact"/>
              <w:rPr>
                <w:rFonts w:ascii="ＭＳ 明朝" w:eastAsia="ＭＳ 明朝" w:hAnsi="ＭＳ 明朝"/>
                <w:sz w:val="24"/>
                <w:szCs w:val="24"/>
                <w:highlight w:val="yellow"/>
              </w:rPr>
            </w:pPr>
            <w:r w:rsidRPr="003A14F5">
              <w:rPr>
                <w:rFonts w:ascii="ＭＳ 明朝" w:eastAsia="ＭＳ 明朝" w:hAnsi="ＭＳ 明朝" w:hint="eastAsia"/>
                <w:sz w:val="24"/>
                <w:szCs w:val="24"/>
              </w:rPr>
              <w:t>令和</w:t>
            </w:r>
            <w:r w:rsidR="00F05768" w:rsidRPr="003A14F5">
              <w:rPr>
                <w:rFonts w:ascii="ＭＳ 明朝" w:eastAsia="ＭＳ 明朝" w:hAnsi="ＭＳ 明朝" w:hint="eastAsia"/>
                <w:sz w:val="24"/>
                <w:szCs w:val="24"/>
              </w:rPr>
              <w:t>５</w:t>
            </w:r>
            <w:r w:rsidRPr="003A14F5">
              <w:rPr>
                <w:rFonts w:ascii="ＭＳ 明朝" w:eastAsia="ＭＳ 明朝" w:hAnsi="ＭＳ 明朝" w:hint="eastAsia"/>
                <w:sz w:val="24"/>
                <w:szCs w:val="24"/>
              </w:rPr>
              <w:t>年</w:t>
            </w:r>
            <w:r w:rsidR="00F05768" w:rsidRPr="003A14F5">
              <w:rPr>
                <w:rFonts w:ascii="ＭＳ 明朝" w:eastAsia="ＭＳ 明朝" w:hAnsi="ＭＳ 明朝" w:hint="eastAsia"/>
                <w:sz w:val="24"/>
                <w:szCs w:val="24"/>
              </w:rPr>
              <w:t>３</w:t>
            </w:r>
            <w:r w:rsidRPr="003A14F5">
              <w:rPr>
                <w:rFonts w:ascii="ＭＳ 明朝" w:eastAsia="ＭＳ 明朝" w:hAnsi="ＭＳ 明朝" w:hint="eastAsia"/>
                <w:sz w:val="24"/>
                <w:szCs w:val="24"/>
              </w:rPr>
              <w:t>月</w:t>
            </w:r>
            <w:r w:rsidR="00F05768" w:rsidRPr="003A14F5">
              <w:rPr>
                <w:rFonts w:ascii="ＭＳ 明朝" w:eastAsia="ＭＳ 明朝" w:hAnsi="ＭＳ 明朝" w:hint="eastAsia"/>
                <w:sz w:val="24"/>
                <w:szCs w:val="24"/>
              </w:rPr>
              <w:t>上</w:t>
            </w:r>
            <w:r w:rsidR="00BB284E" w:rsidRPr="003A14F5">
              <w:rPr>
                <w:rFonts w:ascii="ＭＳ 明朝" w:eastAsia="ＭＳ 明朝" w:hAnsi="ＭＳ 明朝" w:hint="eastAsia"/>
                <w:sz w:val="24"/>
                <w:szCs w:val="24"/>
              </w:rPr>
              <w:t>旬</w:t>
            </w:r>
            <w:r w:rsidRPr="003A14F5">
              <w:rPr>
                <w:rFonts w:ascii="ＭＳ 明朝" w:eastAsia="ＭＳ 明朝" w:hAnsi="ＭＳ 明朝" w:hint="eastAsia"/>
                <w:sz w:val="24"/>
                <w:szCs w:val="24"/>
              </w:rPr>
              <w:t>予定</w:t>
            </w:r>
          </w:p>
        </w:tc>
      </w:tr>
    </w:tbl>
    <w:p w14:paraId="6156FA7B" w14:textId="77777777" w:rsidR="00C12167" w:rsidRDefault="00C12167" w:rsidP="006448A9">
      <w:pPr>
        <w:ind w:left="540" w:hangingChars="200" w:hanging="540"/>
        <w:rPr>
          <w:rFonts w:ascii="ＭＳ ゴシック" w:eastAsia="ＭＳ ゴシック" w:hAnsi="ＭＳ ゴシック"/>
          <w:sz w:val="24"/>
          <w:szCs w:val="24"/>
        </w:rPr>
      </w:pPr>
    </w:p>
    <w:p w14:paraId="0C055880" w14:textId="7794BBA6" w:rsidR="002409A5" w:rsidRDefault="002409A5" w:rsidP="006448A9">
      <w:pPr>
        <w:ind w:left="540" w:hangingChars="200" w:hanging="540"/>
        <w:rPr>
          <w:rFonts w:ascii="ＭＳ ゴシック" w:eastAsia="ＭＳ ゴシック" w:hAnsi="ＭＳ ゴシック"/>
          <w:sz w:val="24"/>
          <w:szCs w:val="24"/>
        </w:rPr>
      </w:pPr>
      <w:r w:rsidRPr="002409A5">
        <w:rPr>
          <w:rFonts w:ascii="ＭＳ ゴシック" w:eastAsia="ＭＳ ゴシック" w:hAnsi="ＭＳ ゴシック" w:hint="eastAsia"/>
          <w:sz w:val="24"/>
          <w:szCs w:val="24"/>
        </w:rPr>
        <w:t xml:space="preserve">８　</w:t>
      </w:r>
      <w:r w:rsidR="00977F12">
        <w:rPr>
          <w:rFonts w:ascii="ＭＳ ゴシック" w:eastAsia="ＭＳ ゴシック" w:hAnsi="ＭＳ ゴシック" w:hint="eastAsia"/>
          <w:sz w:val="24"/>
          <w:szCs w:val="24"/>
        </w:rPr>
        <w:t>選定方法</w:t>
      </w:r>
    </w:p>
    <w:p w14:paraId="4420D81A" w14:textId="2C0F40FC" w:rsidR="00294DD6" w:rsidRDefault="00294DD6" w:rsidP="00294DD6">
      <w:pPr>
        <w:ind w:left="270" w:hangingChars="100" w:hanging="270"/>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00977F12" w:rsidRPr="00977F12">
        <w:rPr>
          <w:rFonts w:ascii="ＭＳ 明朝" w:eastAsia="ＭＳ 明朝" w:hAnsi="ＭＳ 明朝" w:hint="eastAsia"/>
          <w:sz w:val="24"/>
          <w:szCs w:val="24"/>
        </w:rPr>
        <w:t>企画提案は、札幌市の関係部局の職員からなる</w:t>
      </w:r>
      <w:r w:rsidR="00977F12">
        <w:rPr>
          <w:rFonts w:ascii="ＭＳ 明朝" w:eastAsia="ＭＳ 明朝" w:hAnsi="ＭＳ 明朝" w:hint="eastAsia"/>
          <w:sz w:val="24"/>
          <w:szCs w:val="24"/>
        </w:rPr>
        <w:t>「障害支援区分認定調査業務」企画競争実施委員会において、「９　評価基準」により、⑴、⑵のとおり審査を行い、最も優れた企画提案者を選定する。</w:t>
      </w:r>
    </w:p>
    <w:p w14:paraId="00667A55" w14:textId="493AD015" w:rsidR="00E013A7" w:rsidRPr="002409A5" w:rsidRDefault="0076784B" w:rsidP="00E013A7">
      <w:pPr>
        <w:ind w:left="270" w:hangingChars="100" w:hanging="270"/>
        <w:rPr>
          <w:rFonts w:ascii="ＭＳ ゴシック" w:eastAsia="ＭＳ ゴシック" w:hAnsi="ＭＳ ゴシック"/>
          <w:sz w:val="24"/>
          <w:szCs w:val="24"/>
        </w:rPr>
      </w:pPr>
      <w:r w:rsidRPr="00E013A7">
        <w:rPr>
          <w:rFonts w:ascii="ＭＳ ゴシック" w:eastAsia="ＭＳ ゴシック" w:hAnsi="ＭＳ ゴシック" w:hint="eastAsia"/>
          <w:sz w:val="24"/>
          <w:szCs w:val="24"/>
        </w:rPr>
        <w:t xml:space="preserve">　⑴</w:t>
      </w:r>
      <w:r w:rsidR="002409A5" w:rsidRPr="002409A5">
        <w:rPr>
          <w:rFonts w:ascii="ＭＳ ゴシック" w:eastAsia="ＭＳ ゴシック" w:hAnsi="ＭＳ ゴシック" w:hint="eastAsia"/>
          <w:sz w:val="24"/>
          <w:szCs w:val="24"/>
        </w:rPr>
        <w:t xml:space="preserve">　参加資格</w:t>
      </w:r>
      <w:r w:rsidR="00977F12">
        <w:rPr>
          <w:rFonts w:ascii="ＭＳ ゴシック" w:eastAsia="ＭＳ ゴシック" w:hAnsi="ＭＳ ゴシック" w:hint="eastAsia"/>
          <w:sz w:val="24"/>
          <w:szCs w:val="24"/>
        </w:rPr>
        <w:t>の確認及び一次</w:t>
      </w:r>
      <w:r w:rsidR="002409A5" w:rsidRPr="002409A5">
        <w:rPr>
          <w:rFonts w:ascii="ＭＳ ゴシック" w:eastAsia="ＭＳ ゴシック" w:hAnsi="ＭＳ ゴシック" w:hint="eastAsia"/>
          <w:sz w:val="24"/>
          <w:szCs w:val="24"/>
        </w:rPr>
        <w:t>審査</w:t>
      </w:r>
    </w:p>
    <w:p w14:paraId="5332ECE5" w14:textId="77777777" w:rsidR="00977F12" w:rsidRDefault="00977F12" w:rsidP="0055451B">
      <w:pPr>
        <w:tabs>
          <w:tab w:val="left" w:pos="142"/>
          <w:tab w:val="left" w:pos="567"/>
          <w:tab w:val="left" w:pos="709"/>
        </w:tabs>
        <w:ind w:leftChars="200" w:left="750" w:hangingChars="100" w:hanging="270"/>
        <w:rPr>
          <w:rFonts w:ascii="ＭＳ 明朝" w:eastAsia="ＭＳ 明朝" w:hAnsi="ＭＳ 明朝"/>
          <w:sz w:val="24"/>
          <w:szCs w:val="24"/>
        </w:rPr>
      </w:pPr>
      <w:r>
        <w:rPr>
          <w:rFonts w:ascii="ＭＳ 明朝" w:eastAsia="ＭＳ 明朝" w:hAnsi="ＭＳ 明朝" w:hint="eastAsia"/>
          <w:sz w:val="24"/>
          <w:szCs w:val="24"/>
        </w:rPr>
        <w:t>ア　参加資格については、「</w:t>
      </w:r>
      <w:r w:rsidR="002409A5" w:rsidRPr="002409A5">
        <w:rPr>
          <w:rFonts w:ascii="ＭＳ 明朝" w:eastAsia="ＭＳ 明朝" w:hAnsi="ＭＳ 明朝" w:hint="eastAsia"/>
          <w:sz w:val="24"/>
          <w:szCs w:val="24"/>
        </w:rPr>
        <w:t>６</w:t>
      </w:r>
      <w:r>
        <w:rPr>
          <w:rFonts w:ascii="ＭＳ 明朝" w:eastAsia="ＭＳ 明朝" w:hAnsi="ＭＳ 明朝" w:hint="eastAsia"/>
          <w:sz w:val="24"/>
          <w:szCs w:val="24"/>
        </w:rPr>
        <w:t xml:space="preserve">　参加資格要件」に</w:t>
      </w:r>
      <w:r w:rsidR="002409A5" w:rsidRPr="002409A5">
        <w:rPr>
          <w:rFonts w:ascii="ＭＳ 明朝" w:eastAsia="ＭＳ 明朝" w:hAnsi="ＭＳ 明朝" w:hint="eastAsia"/>
          <w:sz w:val="24"/>
          <w:szCs w:val="24"/>
        </w:rPr>
        <w:t>基づ</w:t>
      </w:r>
      <w:r>
        <w:rPr>
          <w:rFonts w:ascii="ＭＳ 明朝" w:eastAsia="ＭＳ 明朝" w:hAnsi="ＭＳ 明朝" w:hint="eastAsia"/>
          <w:sz w:val="24"/>
          <w:szCs w:val="24"/>
        </w:rPr>
        <w:t>き確認を行う。</w:t>
      </w:r>
    </w:p>
    <w:p w14:paraId="63B6F869" w14:textId="5EAFD77F" w:rsidR="00977F12" w:rsidRDefault="00977F12" w:rsidP="0055451B">
      <w:pPr>
        <w:tabs>
          <w:tab w:val="left" w:pos="142"/>
          <w:tab w:val="left" w:pos="567"/>
          <w:tab w:val="left" w:pos="709"/>
        </w:tabs>
        <w:ind w:leftChars="200" w:left="750" w:hangingChars="100" w:hanging="270"/>
        <w:rPr>
          <w:rFonts w:ascii="ＭＳ 明朝" w:eastAsia="ＭＳ 明朝" w:hAnsi="ＭＳ 明朝"/>
          <w:sz w:val="24"/>
          <w:szCs w:val="24"/>
        </w:rPr>
      </w:pPr>
      <w:r>
        <w:rPr>
          <w:rFonts w:ascii="ＭＳ 明朝" w:eastAsia="ＭＳ 明朝" w:hAnsi="ＭＳ 明朝" w:hint="eastAsia"/>
          <w:sz w:val="24"/>
          <w:szCs w:val="24"/>
        </w:rPr>
        <w:t xml:space="preserve">イ　</w:t>
      </w:r>
      <w:r w:rsidR="00D5651C">
        <w:rPr>
          <w:rFonts w:ascii="ＭＳ 明朝" w:eastAsia="ＭＳ 明朝" w:hAnsi="ＭＳ 明朝" w:hint="eastAsia"/>
          <w:sz w:val="24"/>
          <w:szCs w:val="24"/>
        </w:rPr>
        <w:t>一次審査については、</w:t>
      </w:r>
      <w:r>
        <w:rPr>
          <w:rFonts w:ascii="ＭＳ 明朝" w:eastAsia="ＭＳ 明朝" w:hAnsi="ＭＳ 明朝" w:hint="eastAsia"/>
          <w:sz w:val="24"/>
          <w:szCs w:val="24"/>
        </w:rPr>
        <w:t>提出された企画提案書等により</w:t>
      </w:r>
      <w:r w:rsidR="00D5651C">
        <w:rPr>
          <w:rFonts w:ascii="ＭＳ 明朝" w:eastAsia="ＭＳ 明朝" w:hAnsi="ＭＳ 明朝" w:hint="eastAsia"/>
          <w:sz w:val="24"/>
          <w:szCs w:val="24"/>
        </w:rPr>
        <w:t>、評価基準に基づき</w:t>
      </w:r>
      <w:r>
        <w:rPr>
          <w:rFonts w:ascii="ＭＳ 明朝" w:eastAsia="ＭＳ 明朝" w:hAnsi="ＭＳ 明朝" w:hint="eastAsia"/>
          <w:sz w:val="24"/>
          <w:szCs w:val="24"/>
        </w:rPr>
        <w:t>書類審査を行う。</w:t>
      </w:r>
    </w:p>
    <w:p w14:paraId="1FC8D0CB" w14:textId="6F37773E" w:rsidR="009D2335" w:rsidRDefault="00977F12" w:rsidP="00547EE9">
      <w:pPr>
        <w:tabs>
          <w:tab w:val="left" w:pos="142"/>
          <w:tab w:val="left" w:pos="567"/>
          <w:tab w:val="left" w:pos="709"/>
        </w:tabs>
        <w:ind w:leftChars="200" w:left="750" w:hangingChars="100" w:hanging="270"/>
        <w:rPr>
          <w:rFonts w:ascii="ＭＳ 明朝" w:eastAsia="ＭＳ 明朝" w:hAnsi="ＭＳ 明朝" w:cs="Generic0-Regular"/>
          <w:kern w:val="0"/>
          <w:sz w:val="24"/>
          <w:szCs w:val="24"/>
        </w:rPr>
      </w:pPr>
      <w:r>
        <w:rPr>
          <w:rFonts w:ascii="ＭＳ 明朝" w:eastAsia="ＭＳ 明朝" w:hAnsi="ＭＳ 明朝" w:hint="eastAsia"/>
          <w:sz w:val="24"/>
          <w:szCs w:val="24"/>
        </w:rPr>
        <w:t>ウ　参加資格の確認結果及び一次審査の結果は、確定後速やかに企画提案者全員に通知する。</w:t>
      </w:r>
      <w:r w:rsidR="00547EE9">
        <w:rPr>
          <w:rFonts w:ascii="ＭＳ 明朝" w:eastAsia="ＭＳ 明朝" w:hAnsi="ＭＳ 明朝" w:hint="eastAsia"/>
          <w:sz w:val="24"/>
          <w:szCs w:val="24"/>
        </w:rPr>
        <w:t>（</w:t>
      </w:r>
      <w:r w:rsidRPr="00977F12">
        <w:rPr>
          <w:rFonts w:ascii="ＭＳ 明朝" w:eastAsia="ＭＳ 明朝" w:hAnsi="ＭＳ 明朝" w:cs="Generic0-Regular" w:hint="eastAsia"/>
          <w:kern w:val="0"/>
          <w:sz w:val="24"/>
          <w:szCs w:val="24"/>
        </w:rPr>
        <w:t>一次審査の通過者数は５者程度とする。</w:t>
      </w:r>
      <w:r w:rsidR="00547EE9">
        <w:rPr>
          <w:rFonts w:ascii="ＭＳ 明朝" w:eastAsia="ＭＳ 明朝" w:hAnsi="ＭＳ 明朝" w:cs="Generic0-Regular" w:hint="eastAsia"/>
          <w:kern w:val="0"/>
          <w:sz w:val="24"/>
          <w:szCs w:val="24"/>
        </w:rPr>
        <w:t>）</w:t>
      </w:r>
    </w:p>
    <w:p w14:paraId="3DE66C2D" w14:textId="68483026" w:rsidR="00D5651C" w:rsidRDefault="00D5651C" w:rsidP="00547EE9">
      <w:pPr>
        <w:tabs>
          <w:tab w:val="left" w:pos="142"/>
          <w:tab w:val="left" w:pos="567"/>
          <w:tab w:val="left" w:pos="709"/>
        </w:tabs>
        <w:ind w:leftChars="200" w:left="750" w:hangingChars="100" w:hanging="270"/>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 xml:space="preserve">　　なお、企画提案者が５者を超えない場合は、一次審査は行わない。</w:t>
      </w:r>
    </w:p>
    <w:p w14:paraId="75FEADDF" w14:textId="14F125B9" w:rsidR="00977F12" w:rsidRPr="00977F12" w:rsidRDefault="00535D08" w:rsidP="00535D08">
      <w:pPr>
        <w:tabs>
          <w:tab w:val="left" w:pos="142"/>
          <w:tab w:val="left" w:pos="567"/>
          <w:tab w:val="left" w:pos="709"/>
        </w:tabs>
        <w:rPr>
          <w:rFonts w:ascii="ＭＳ ゴシック" w:eastAsia="ＭＳ ゴシック" w:hAnsi="ＭＳ ゴシック" w:cs="Generic0-Regular"/>
          <w:kern w:val="0"/>
          <w:sz w:val="24"/>
          <w:szCs w:val="24"/>
        </w:rPr>
      </w:pPr>
      <w:r>
        <w:rPr>
          <w:rFonts w:ascii="ＭＳ 明朝" w:eastAsia="ＭＳ 明朝" w:hAnsi="ＭＳ 明朝" w:cs="Generic0-Regular" w:hint="eastAsia"/>
          <w:kern w:val="0"/>
          <w:sz w:val="24"/>
          <w:szCs w:val="24"/>
        </w:rPr>
        <w:t xml:space="preserve">　</w:t>
      </w:r>
      <w:r w:rsidR="00977F12" w:rsidRPr="00977F12">
        <w:rPr>
          <w:rFonts w:ascii="ＭＳ ゴシック" w:eastAsia="ＭＳ ゴシック" w:hAnsi="ＭＳ ゴシック" w:cs="Generic0-Regular" w:hint="eastAsia"/>
          <w:kern w:val="0"/>
          <w:sz w:val="24"/>
          <w:szCs w:val="24"/>
        </w:rPr>
        <w:t>⑵　最終審査</w:t>
      </w:r>
    </w:p>
    <w:p w14:paraId="466131B5" w14:textId="7A6A1C3A" w:rsidR="00977F12" w:rsidRDefault="00977F12" w:rsidP="00977F12">
      <w:pPr>
        <w:tabs>
          <w:tab w:val="left" w:pos="142"/>
          <w:tab w:val="left" w:pos="567"/>
          <w:tab w:val="left" w:pos="709"/>
        </w:tabs>
        <w:ind w:leftChars="200" w:left="750" w:hangingChars="100" w:hanging="270"/>
        <w:rPr>
          <w:rFonts w:ascii="ＭＳ 明朝" w:eastAsia="ＭＳ 明朝" w:hAnsi="ＭＳ 明朝" w:cs="Generic0-Regular"/>
          <w:kern w:val="0"/>
          <w:sz w:val="24"/>
          <w:szCs w:val="24"/>
        </w:rPr>
      </w:pPr>
      <w:r w:rsidRPr="00977F12">
        <w:rPr>
          <w:rFonts w:ascii="ＭＳ 明朝" w:eastAsia="ＭＳ 明朝" w:hAnsi="ＭＳ 明朝" w:cs="Generic0-Regular" w:hint="eastAsia"/>
          <w:kern w:val="0"/>
          <w:sz w:val="24"/>
          <w:szCs w:val="24"/>
        </w:rPr>
        <w:t>ア</w:t>
      </w:r>
      <w:r w:rsidR="00877BFF">
        <w:rPr>
          <w:rFonts w:ascii="ＭＳ 明朝" w:eastAsia="ＭＳ 明朝" w:hAnsi="ＭＳ 明朝" w:cs="Generic0-Regular" w:hint="eastAsia"/>
          <w:kern w:val="0"/>
          <w:sz w:val="24"/>
          <w:szCs w:val="24"/>
        </w:rPr>
        <w:t xml:space="preserve">　</w:t>
      </w:r>
      <w:r w:rsidRPr="00977F12">
        <w:rPr>
          <w:rFonts w:ascii="ＭＳ 明朝" w:eastAsia="ＭＳ 明朝" w:hAnsi="ＭＳ 明朝" w:cs="Generic0-Regular" w:hint="eastAsia"/>
          <w:kern w:val="0"/>
          <w:sz w:val="24"/>
          <w:szCs w:val="24"/>
        </w:rPr>
        <w:t>一次審査を通過した企画提案</w:t>
      </w:r>
      <w:r w:rsidR="00547EE9">
        <w:rPr>
          <w:rFonts w:ascii="ＭＳ 明朝" w:eastAsia="ＭＳ 明朝" w:hAnsi="ＭＳ 明朝" w:cs="Generic0-Regular" w:hint="eastAsia"/>
          <w:kern w:val="0"/>
          <w:sz w:val="24"/>
          <w:szCs w:val="24"/>
        </w:rPr>
        <w:t>者</w:t>
      </w:r>
      <w:r w:rsidRPr="00977F12">
        <w:rPr>
          <w:rFonts w:ascii="ＭＳ 明朝" w:eastAsia="ＭＳ 明朝" w:hAnsi="ＭＳ 明朝" w:cs="Generic0-Regular" w:hint="eastAsia"/>
          <w:kern w:val="0"/>
          <w:sz w:val="24"/>
          <w:szCs w:val="24"/>
        </w:rPr>
        <w:t>に対し、ヒアリングを実施する。</w:t>
      </w:r>
    </w:p>
    <w:p w14:paraId="79A88C0F" w14:textId="5610216C" w:rsidR="002409A5" w:rsidRDefault="00E013A7" w:rsidP="00E013A7">
      <w:pPr>
        <w:tabs>
          <w:tab w:val="left" w:pos="142"/>
          <w:tab w:val="left" w:pos="567"/>
          <w:tab w:val="left" w:pos="709"/>
        </w:tabs>
        <w:ind w:leftChars="200" w:left="750" w:hangingChars="100" w:hanging="270"/>
        <w:rPr>
          <w:rFonts w:ascii="ＭＳ 明朝" w:eastAsia="ＭＳ 明朝" w:hAnsi="ＭＳ 明朝"/>
          <w:sz w:val="24"/>
          <w:szCs w:val="24"/>
        </w:rPr>
      </w:pPr>
      <w:r>
        <w:rPr>
          <w:rFonts w:ascii="ＭＳ 明朝" w:eastAsia="ＭＳ 明朝" w:hAnsi="ＭＳ 明朝" w:cs="Generic0-Regular" w:hint="eastAsia"/>
          <w:kern w:val="0"/>
          <w:sz w:val="24"/>
          <w:szCs w:val="24"/>
        </w:rPr>
        <w:t>イ</w:t>
      </w:r>
      <w:r w:rsidR="00877BFF" w:rsidRPr="00877BFF">
        <w:rPr>
          <w:rFonts w:ascii="ＭＳ 明朝" w:eastAsia="ＭＳ 明朝" w:hAnsi="ＭＳ 明朝" w:hint="eastAsia"/>
          <w:sz w:val="24"/>
          <w:szCs w:val="24"/>
        </w:rPr>
        <w:t xml:space="preserve">　出席者は、</w:t>
      </w:r>
      <w:r w:rsidR="0036601D">
        <w:rPr>
          <w:rFonts w:ascii="ＭＳ 明朝" w:eastAsia="ＭＳ 明朝" w:hAnsi="ＭＳ 明朝" w:hint="eastAsia"/>
          <w:sz w:val="24"/>
          <w:szCs w:val="24"/>
        </w:rPr>
        <w:t>企画提案書</w:t>
      </w:r>
      <w:r w:rsidR="00877BFF" w:rsidRPr="00877BFF">
        <w:rPr>
          <w:rFonts w:ascii="ＭＳ 明朝" w:eastAsia="ＭＳ 明朝" w:hAnsi="ＭＳ 明朝" w:hint="eastAsia"/>
          <w:sz w:val="24"/>
          <w:szCs w:val="24"/>
        </w:rPr>
        <w:t>の作成に関与された方で、事業責任者となる予定の方、又は実務に関わる方とし、最大３名とする。</w:t>
      </w:r>
    </w:p>
    <w:p w14:paraId="52122697" w14:textId="6C16DCED" w:rsidR="00877BFF" w:rsidRDefault="00877BFF" w:rsidP="00877BFF">
      <w:pPr>
        <w:tabs>
          <w:tab w:val="left" w:pos="142"/>
          <w:tab w:val="left" w:pos="567"/>
          <w:tab w:val="left" w:pos="709"/>
        </w:tabs>
        <w:ind w:leftChars="200" w:left="750" w:hangingChars="100" w:hanging="270"/>
        <w:rPr>
          <w:rFonts w:ascii="ＭＳ 明朝" w:eastAsia="ＭＳ 明朝" w:hAnsi="ＭＳ 明朝"/>
          <w:sz w:val="24"/>
          <w:szCs w:val="24"/>
        </w:rPr>
      </w:pPr>
      <w:r>
        <w:rPr>
          <w:rFonts w:ascii="ＭＳ 明朝" w:eastAsia="ＭＳ 明朝" w:hAnsi="ＭＳ 明朝" w:hint="eastAsia"/>
          <w:sz w:val="24"/>
          <w:szCs w:val="24"/>
        </w:rPr>
        <w:lastRenderedPageBreak/>
        <w:t>ウ　持ち時間は、</w:t>
      </w:r>
      <w:r w:rsidRPr="002409A5">
        <w:rPr>
          <w:rFonts w:ascii="ＭＳ 明朝" w:eastAsia="ＭＳ 明朝" w:hAnsi="ＭＳ 明朝" w:hint="eastAsia"/>
          <w:sz w:val="24"/>
          <w:szCs w:val="24"/>
        </w:rPr>
        <w:t>提案説明1</w:t>
      </w:r>
      <w:r w:rsidR="00BA5080">
        <w:rPr>
          <w:rFonts w:ascii="ＭＳ 明朝" w:eastAsia="ＭＳ 明朝" w:hAnsi="ＭＳ 明朝" w:hint="eastAsia"/>
          <w:sz w:val="24"/>
          <w:szCs w:val="24"/>
        </w:rPr>
        <w:t>5</w:t>
      </w:r>
      <w:r w:rsidRPr="002409A5">
        <w:rPr>
          <w:rFonts w:ascii="ＭＳ 明朝" w:eastAsia="ＭＳ 明朝" w:hAnsi="ＭＳ 明朝" w:hint="eastAsia"/>
          <w:sz w:val="24"/>
          <w:szCs w:val="24"/>
        </w:rPr>
        <w:t>分、質疑応答1</w:t>
      </w:r>
      <w:r>
        <w:rPr>
          <w:rFonts w:ascii="ＭＳ 明朝" w:eastAsia="ＭＳ 明朝" w:hAnsi="ＭＳ 明朝" w:hint="eastAsia"/>
          <w:sz w:val="24"/>
          <w:szCs w:val="24"/>
        </w:rPr>
        <w:t>0</w:t>
      </w:r>
      <w:r w:rsidRPr="002409A5">
        <w:rPr>
          <w:rFonts w:ascii="ＭＳ 明朝" w:eastAsia="ＭＳ 明朝" w:hAnsi="ＭＳ 明朝" w:hint="eastAsia"/>
          <w:sz w:val="24"/>
          <w:szCs w:val="24"/>
        </w:rPr>
        <w:t>分とする。</w:t>
      </w:r>
      <w:r>
        <w:rPr>
          <w:rFonts w:ascii="ＭＳ 明朝" w:eastAsia="ＭＳ 明朝" w:hAnsi="ＭＳ 明朝" w:hint="eastAsia"/>
          <w:sz w:val="24"/>
          <w:szCs w:val="24"/>
        </w:rPr>
        <w:t>なお、説明の際、プロジェクター・スクリーン等の使用は認めない。</w:t>
      </w:r>
    </w:p>
    <w:p w14:paraId="1D5F5489" w14:textId="77777777" w:rsidR="00877BFF" w:rsidRDefault="00877BFF" w:rsidP="00877BFF">
      <w:pPr>
        <w:tabs>
          <w:tab w:val="left" w:pos="142"/>
          <w:tab w:val="left" w:pos="567"/>
          <w:tab w:val="left" w:pos="709"/>
        </w:tabs>
        <w:ind w:leftChars="200" w:left="750" w:hangingChars="100" w:hanging="270"/>
        <w:rPr>
          <w:rFonts w:ascii="ＭＳ 明朝" w:eastAsia="ＭＳ 明朝" w:hAnsi="ＭＳ 明朝"/>
          <w:sz w:val="24"/>
          <w:szCs w:val="24"/>
        </w:rPr>
      </w:pPr>
      <w:r>
        <w:rPr>
          <w:rFonts w:ascii="ＭＳ 明朝" w:eastAsia="ＭＳ 明朝" w:hAnsi="ＭＳ 明朝" w:hint="eastAsia"/>
          <w:sz w:val="24"/>
          <w:szCs w:val="24"/>
        </w:rPr>
        <w:t xml:space="preserve">エ　</w:t>
      </w:r>
      <w:r w:rsidRPr="002409A5">
        <w:rPr>
          <w:rFonts w:ascii="ＭＳ 明朝" w:eastAsia="ＭＳ 明朝" w:hAnsi="ＭＳ 明朝" w:hint="eastAsia"/>
          <w:sz w:val="24"/>
          <w:szCs w:val="24"/>
        </w:rPr>
        <w:t>ヒアリングは、事前に提出している企画提案書に基づき行うこととし、資料の追加は認めない。</w:t>
      </w:r>
    </w:p>
    <w:p w14:paraId="6D3AD1E6" w14:textId="44EF0BFD" w:rsidR="00877BFF" w:rsidRDefault="00877BFF" w:rsidP="00622B39">
      <w:pPr>
        <w:autoSpaceDE w:val="0"/>
        <w:autoSpaceDN w:val="0"/>
        <w:adjustRightInd w:val="0"/>
        <w:ind w:leftChars="200" w:left="750" w:hangingChars="100" w:hanging="270"/>
        <w:rPr>
          <w:rFonts w:ascii="ＭＳ 明朝" w:eastAsia="ＭＳ 明朝" w:hAnsi="ＭＳ 明朝" w:cs="Generic0-Regular"/>
          <w:kern w:val="0"/>
          <w:sz w:val="24"/>
          <w:szCs w:val="24"/>
        </w:rPr>
      </w:pPr>
      <w:r>
        <w:rPr>
          <w:rFonts w:ascii="ＭＳ 明朝" w:eastAsia="ＭＳ 明朝" w:hAnsi="ＭＳ 明朝" w:hint="eastAsia"/>
          <w:sz w:val="24"/>
          <w:szCs w:val="24"/>
        </w:rPr>
        <w:t xml:space="preserve">オ　</w:t>
      </w:r>
      <w:r w:rsidRPr="00877BFF">
        <w:rPr>
          <w:rFonts w:ascii="ＭＳ 明朝" w:eastAsia="ＭＳ 明朝" w:hAnsi="ＭＳ 明朝" w:cs="Generic0-Regular" w:hint="eastAsia"/>
          <w:kern w:val="0"/>
          <w:sz w:val="24"/>
          <w:szCs w:val="24"/>
        </w:rPr>
        <w:t>原則、</w:t>
      </w:r>
      <w:r w:rsidR="007C64FE">
        <w:rPr>
          <w:rFonts w:ascii="ＭＳ 明朝" w:eastAsia="ＭＳ 明朝" w:hAnsi="ＭＳ 明朝" w:cs="Generic0-Regular" w:hint="eastAsia"/>
          <w:kern w:val="0"/>
          <w:sz w:val="24"/>
          <w:szCs w:val="24"/>
        </w:rPr>
        <w:t>札幌市役所本庁舎において、</w:t>
      </w:r>
      <w:r w:rsidRPr="00877BFF">
        <w:rPr>
          <w:rFonts w:ascii="ＭＳ 明朝" w:eastAsia="ＭＳ 明朝" w:hAnsi="ＭＳ 明朝" w:cs="Generic0-Regular" w:hint="eastAsia"/>
          <w:kern w:val="0"/>
          <w:sz w:val="24"/>
          <w:szCs w:val="24"/>
        </w:rPr>
        <w:t>対面によるヒアリングを想定しているが、状況に応じてオンラインにおけるヒアリングにより最終審査とする場合もある。審査方法等については、別途、企画提案者に通知する。</w:t>
      </w:r>
    </w:p>
    <w:p w14:paraId="0493655C" w14:textId="13AE6CBF" w:rsidR="00877BFF" w:rsidRDefault="00877BFF" w:rsidP="00622B39">
      <w:pPr>
        <w:autoSpaceDE w:val="0"/>
        <w:autoSpaceDN w:val="0"/>
        <w:adjustRightInd w:val="0"/>
        <w:ind w:leftChars="200" w:left="750" w:hangingChars="100" w:hanging="270"/>
        <w:rPr>
          <w:rFonts w:ascii="ＭＳ 明朝" w:eastAsia="ＭＳ 明朝" w:hAnsi="ＭＳ 明朝" w:cs="Generic0-Regular"/>
          <w:kern w:val="0"/>
          <w:sz w:val="24"/>
          <w:szCs w:val="24"/>
        </w:rPr>
      </w:pPr>
      <w:r w:rsidRPr="00877BFF">
        <w:rPr>
          <w:rFonts w:ascii="ＭＳ 明朝" w:eastAsia="ＭＳ 明朝" w:hAnsi="ＭＳ 明朝" w:cs="Generic0-Regular" w:hint="eastAsia"/>
          <w:kern w:val="0"/>
          <w:sz w:val="24"/>
          <w:szCs w:val="24"/>
        </w:rPr>
        <w:t xml:space="preserve">カ　</w:t>
      </w:r>
      <w:r w:rsidR="00A513CC">
        <w:rPr>
          <w:rFonts w:ascii="ＭＳ 明朝" w:eastAsia="ＭＳ 明朝" w:hAnsi="ＭＳ 明朝" w:cs="Generic0-Regular" w:hint="eastAsia"/>
          <w:kern w:val="0"/>
          <w:sz w:val="24"/>
          <w:szCs w:val="24"/>
        </w:rPr>
        <w:t>最終審査</w:t>
      </w:r>
      <w:r w:rsidRPr="00877BFF">
        <w:rPr>
          <w:rFonts w:ascii="ＭＳ 明朝" w:eastAsia="ＭＳ 明朝" w:hAnsi="ＭＳ 明朝" w:cs="Generic0-Regular" w:hint="eastAsia"/>
          <w:kern w:val="0"/>
          <w:sz w:val="24"/>
          <w:szCs w:val="24"/>
        </w:rPr>
        <w:t>の結果は、速やかに企画提案者全員に対し、書面により通知する。なお、最終審査の結果に関する質問については、「</w:t>
      </w:r>
      <w:r w:rsidRPr="00877BFF">
        <w:rPr>
          <w:rFonts w:ascii="ＭＳ 明朝" w:eastAsia="ＭＳ 明朝" w:hAnsi="ＭＳ 明朝" w:cs="Generic0-Regular"/>
          <w:kern w:val="0"/>
          <w:sz w:val="24"/>
          <w:szCs w:val="24"/>
        </w:rPr>
        <w:t>1</w:t>
      </w:r>
      <w:r>
        <w:rPr>
          <w:rFonts w:ascii="ＭＳ 明朝" w:eastAsia="ＭＳ 明朝" w:hAnsi="ＭＳ 明朝" w:cs="Generic0-Regular" w:hint="eastAsia"/>
          <w:kern w:val="0"/>
          <w:sz w:val="24"/>
          <w:szCs w:val="24"/>
        </w:rPr>
        <w:t>4</w:t>
      </w:r>
      <w:r w:rsidR="002B3980">
        <w:rPr>
          <w:rFonts w:ascii="ＭＳ 明朝" w:eastAsia="ＭＳ 明朝" w:hAnsi="ＭＳ 明朝" w:cs="Generic0-Regular" w:hint="eastAsia"/>
          <w:kern w:val="0"/>
          <w:sz w:val="24"/>
          <w:szCs w:val="24"/>
        </w:rPr>
        <w:t xml:space="preserve">　</w:t>
      </w:r>
      <w:r w:rsidRPr="00877BFF">
        <w:rPr>
          <w:rFonts w:ascii="ＭＳ 明朝" w:eastAsia="ＭＳ 明朝" w:hAnsi="ＭＳ 明朝" w:cs="Generic0-Regular" w:hint="eastAsia"/>
          <w:kern w:val="0"/>
          <w:sz w:val="24"/>
          <w:szCs w:val="24"/>
        </w:rPr>
        <w:t>問い合わせ先」において受け付ける。</w:t>
      </w:r>
    </w:p>
    <w:p w14:paraId="25A43731" w14:textId="13B60558" w:rsidR="002409A5" w:rsidRPr="002409A5" w:rsidRDefault="002409A5" w:rsidP="002409A5">
      <w:pPr>
        <w:rPr>
          <w:rFonts w:ascii="ＭＳ ゴシック" w:eastAsia="ＭＳ ゴシック" w:hAnsi="ＭＳ ゴシック"/>
          <w:sz w:val="24"/>
          <w:szCs w:val="24"/>
        </w:rPr>
      </w:pPr>
      <w:r w:rsidRPr="00CF0658">
        <w:rPr>
          <w:rFonts w:hint="eastAsia"/>
          <w:sz w:val="24"/>
          <w:szCs w:val="24"/>
        </w:rPr>
        <w:t xml:space="preserve">　</w:t>
      </w:r>
      <w:r w:rsidRPr="002409A5">
        <w:rPr>
          <w:rFonts w:ascii="ＭＳ ゴシック" w:eastAsia="ＭＳ ゴシック" w:hAnsi="ＭＳ ゴシック" w:hint="eastAsia"/>
          <w:sz w:val="24"/>
          <w:szCs w:val="24"/>
        </w:rPr>
        <w:t xml:space="preserve">⑶　</w:t>
      </w:r>
      <w:r w:rsidR="00877BFF">
        <w:rPr>
          <w:rFonts w:ascii="ＭＳ ゴシック" w:eastAsia="ＭＳ ゴシック" w:hAnsi="ＭＳ ゴシック" w:hint="eastAsia"/>
          <w:sz w:val="24"/>
          <w:szCs w:val="24"/>
        </w:rPr>
        <w:t>契約の相手方について</w:t>
      </w:r>
    </w:p>
    <w:p w14:paraId="27E61231" w14:textId="5617F09B" w:rsidR="00294DD6" w:rsidRDefault="00294DD6" w:rsidP="00877BFF">
      <w:pPr>
        <w:ind w:left="810" w:hangingChars="300" w:hanging="810"/>
        <w:rPr>
          <w:rFonts w:ascii="ＭＳ 明朝" w:eastAsia="ＭＳ 明朝" w:hAnsi="ＭＳ 明朝"/>
          <w:sz w:val="24"/>
          <w:szCs w:val="24"/>
        </w:rPr>
      </w:pPr>
      <w:r>
        <w:rPr>
          <w:rFonts w:ascii="ＭＳ 明朝" w:eastAsia="ＭＳ 明朝" w:hAnsi="ＭＳ 明朝" w:hint="eastAsia"/>
          <w:sz w:val="24"/>
          <w:szCs w:val="24"/>
        </w:rPr>
        <w:t xml:space="preserve">　</w:t>
      </w:r>
      <w:r w:rsidR="00877BFF">
        <w:rPr>
          <w:rFonts w:ascii="ＭＳ 明朝" w:eastAsia="ＭＳ 明朝" w:hAnsi="ＭＳ 明朝" w:hint="eastAsia"/>
          <w:sz w:val="24"/>
          <w:szCs w:val="24"/>
        </w:rPr>
        <w:t xml:space="preserve">　ア　契約の相手方は、上記審査によって選定された者との間で、</w:t>
      </w:r>
      <w:r>
        <w:rPr>
          <w:rFonts w:ascii="ＭＳ 明朝" w:eastAsia="ＭＳ 明朝" w:hAnsi="ＭＳ 明朝" w:hint="eastAsia"/>
          <w:sz w:val="24"/>
          <w:szCs w:val="24"/>
        </w:rPr>
        <w:t>随意契約により行うことを原則とする。</w:t>
      </w:r>
    </w:p>
    <w:p w14:paraId="4054AEE7" w14:textId="3300F627" w:rsidR="00877BFF" w:rsidRDefault="00877BFF" w:rsidP="00622B39">
      <w:pPr>
        <w:autoSpaceDE w:val="0"/>
        <w:autoSpaceDN w:val="0"/>
        <w:adjustRightInd w:val="0"/>
        <w:ind w:left="810" w:hangingChars="300" w:hanging="810"/>
        <w:rPr>
          <w:rFonts w:ascii="ＭＳ 明朝" w:eastAsia="ＭＳ 明朝" w:hAnsi="ＭＳ 明朝" w:cs="Generic0-Regular"/>
          <w:kern w:val="0"/>
          <w:sz w:val="24"/>
          <w:szCs w:val="24"/>
        </w:rPr>
      </w:pPr>
      <w:r>
        <w:rPr>
          <w:rFonts w:ascii="ＭＳ 明朝" w:eastAsia="ＭＳ 明朝" w:hAnsi="ＭＳ 明朝" w:hint="eastAsia"/>
          <w:sz w:val="24"/>
          <w:szCs w:val="24"/>
        </w:rPr>
        <w:t xml:space="preserve">　　</w:t>
      </w:r>
      <w:r w:rsidRPr="00877BFF">
        <w:rPr>
          <w:rFonts w:ascii="ＭＳ 明朝" w:eastAsia="ＭＳ 明朝" w:hAnsi="ＭＳ 明朝" w:cs="Generic0-Regular" w:hint="eastAsia"/>
          <w:kern w:val="0"/>
          <w:sz w:val="24"/>
          <w:szCs w:val="24"/>
        </w:rPr>
        <w:t>イ</w:t>
      </w:r>
      <w:r>
        <w:rPr>
          <w:rFonts w:ascii="ＭＳ 明朝" w:eastAsia="ＭＳ 明朝" w:hAnsi="ＭＳ 明朝" w:cs="Generic0-Regular" w:hint="eastAsia"/>
          <w:kern w:val="0"/>
          <w:sz w:val="24"/>
          <w:szCs w:val="24"/>
        </w:rPr>
        <w:t xml:space="preserve">　</w:t>
      </w:r>
      <w:r w:rsidRPr="00877BFF">
        <w:rPr>
          <w:rFonts w:ascii="ＭＳ 明朝" w:eastAsia="ＭＳ 明朝" w:hAnsi="ＭＳ 明朝" w:cs="Generic0-Regular" w:hint="eastAsia"/>
          <w:kern w:val="0"/>
          <w:sz w:val="24"/>
          <w:szCs w:val="24"/>
        </w:rPr>
        <w:t>選定された者との交渉が不調に終わった場合、実施委員会において次点とされた者と交渉する場合がある。</w:t>
      </w:r>
    </w:p>
    <w:p w14:paraId="0BC6AA3D" w14:textId="17F973B2" w:rsidR="00877BFF" w:rsidRDefault="00535D08" w:rsidP="00622B39">
      <w:pPr>
        <w:autoSpaceDE w:val="0"/>
        <w:autoSpaceDN w:val="0"/>
        <w:adjustRightInd w:val="0"/>
        <w:ind w:left="810" w:hangingChars="300" w:hanging="810"/>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 xml:space="preserve">　　</w:t>
      </w:r>
      <w:r w:rsidR="00877BFF" w:rsidRPr="00877BFF">
        <w:rPr>
          <w:rFonts w:ascii="ＭＳ 明朝" w:eastAsia="ＭＳ 明朝" w:hAnsi="ＭＳ 明朝" w:cs="Generic0-Regular" w:hint="eastAsia"/>
          <w:kern w:val="0"/>
          <w:sz w:val="24"/>
          <w:szCs w:val="24"/>
        </w:rPr>
        <w:t>ウ</w:t>
      </w:r>
      <w:r w:rsidR="00877BFF">
        <w:rPr>
          <w:rFonts w:ascii="ＭＳ 明朝" w:eastAsia="ＭＳ 明朝" w:hAnsi="ＭＳ 明朝" w:cs="Generic0-Regular" w:hint="eastAsia"/>
          <w:kern w:val="0"/>
          <w:sz w:val="24"/>
          <w:szCs w:val="24"/>
        </w:rPr>
        <w:t xml:space="preserve">　</w:t>
      </w:r>
      <w:r w:rsidR="00877BFF" w:rsidRPr="00877BFF">
        <w:rPr>
          <w:rFonts w:ascii="ＭＳ 明朝" w:eastAsia="ＭＳ 明朝" w:hAnsi="ＭＳ 明朝" w:cs="Generic0-Regular" w:hint="eastAsia"/>
          <w:kern w:val="0"/>
          <w:sz w:val="24"/>
          <w:szCs w:val="24"/>
        </w:rPr>
        <w:t>企画提案にあたり、虚偽の記載など不正とみなされる行為を行った場合には、契約の相手方としない場合がある。</w:t>
      </w:r>
    </w:p>
    <w:p w14:paraId="5F7DA33A" w14:textId="05F8795A" w:rsidR="00294DD6" w:rsidRDefault="00535D08" w:rsidP="00622B39">
      <w:pPr>
        <w:autoSpaceDE w:val="0"/>
        <w:autoSpaceDN w:val="0"/>
        <w:adjustRightInd w:val="0"/>
        <w:ind w:left="810" w:hangingChars="300" w:hanging="810"/>
        <w:rPr>
          <w:rFonts w:ascii="ＭＳ 明朝" w:eastAsia="ＭＳ 明朝" w:hAnsi="ＭＳ 明朝"/>
          <w:sz w:val="24"/>
          <w:szCs w:val="24"/>
        </w:rPr>
      </w:pPr>
      <w:r>
        <w:rPr>
          <w:rFonts w:ascii="ＭＳ 明朝" w:eastAsia="ＭＳ 明朝" w:hAnsi="ＭＳ 明朝" w:cs="Generic0-Regular" w:hint="eastAsia"/>
          <w:kern w:val="0"/>
          <w:sz w:val="24"/>
          <w:szCs w:val="24"/>
        </w:rPr>
        <w:t xml:space="preserve">　　</w:t>
      </w:r>
      <w:r w:rsidR="00877BFF" w:rsidRPr="00877BFF">
        <w:rPr>
          <w:rFonts w:ascii="ＭＳ 明朝" w:eastAsia="ＭＳ 明朝" w:hAnsi="ＭＳ 明朝" w:cs="Generic0-Regular" w:hint="eastAsia"/>
          <w:kern w:val="0"/>
          <w:sz w:val="24"/>
          <w:szCs w:val="24"/>
        </w:rPr>
        <w:t>エ</w:t>
      </w:r>
      <w:r w:rsidR="00877BFF">
        <w:rPr>
          <w:rFonts w:ascii="ＭＳ 明朝" w:eastAsia="ＭＳ 明朝" w:hAnsi="ＭＳ 明朝" w:cs="Generic0-Regular" w:hint="eastAsia"/>
          <w:kern w:val="0"/>
          <w:sz w:val="24"/>
          <w:szCs w:val="24"/>
        </w:rPr>
        <w:t xml:space="preserve">　</w:t>
      </w:r>
      <w:r w:rsidR="00294DD6">
        <w:rPr>
          <w:rFonts w:ascii="ＭＳ 明朝" w:eastAsia="ＭＳ 明朝" w:hAnsi="ＭＳ 明朝" w:hint="eastAsia"/>
          <w:sz w:val="24"/>
          <w:szCs w:val="24"/>
        </w:rPr>
        <w:t>契約内容は、企画提案の内容を基本とし、選定後に札幌市との協議により決定するものとする。</w:t>
      </w:r>
      <w:r w:rsidR="00366F8E">
        <w:rPr>
          <w:rFonts w:ascii="ＭＳ 明朝" w:eastAsia="ＭＳ 明朝" w:hAnsi="ＭＳ 明朝" w:hint="eastAsia"/>
          <w:sz w:val="24"/>
          <w:szCs w:val="24"/>
        </w:rPr>
        <w:t>なお、協議により企画提案内容を一部変更したうえで、契約を行うことがある。</w:t>
      </w:r>
    </w:p>
    <w:p w14:paraId="3F29ADD0" w14:textId="57C581AA" w:rsidR="009D2335" w:rsidRDefault="009D2335" w:rsidP="00142B14">
      <w:pPr>
        <w:ind w:left="540" w:hangingChars="200" w:hanging="540"/>
        <w:rPr>
          <w:rFonts w:ascii="ＭＳ 明朝" w:eastAsia="ＭＳ 明朝" w:hAnsi="ＭＳ 明朝"/>
          <w:sz w:val="24"/>
          <w:szCs w:val="24"/>
        </w:rPr>
      </w:pPr>
    </w:p>
    <w:p w14:paraId="3CFDE0F3" w14:textId="556B0B1E" w:rsidR="002F36D2" w:rsidRDefault="002F36D2" w:rsidP="009C6E3C">
      <w:pPr>
        <w:rPr>
          <w:rFonts w:ascii="ＭＳ ゴシック" w:eastAsia="ＭＳ ゴシック" w:hAnsi="ＭＳ ゴシック"/>
          <w:sz w:val="24"/>
          <w:szCs w:val="24"/>
        </w:rPr>
      </w:pPr>
      <w:r w:rsidRPr="002F36D2">
        <w:rPr>
          <w:rFonts w:ascii="ＭＳ ゴシック" w:eastAsia="ＭＳ ゴシック" w:hAnsi="ＭＳ ゴシック" w:hint="eastAsia"/>
          <w:sz w:val="24"/>
          <w:szCs w:val="24"/>
        </w:rPr>
        <w:t>９　評価基準</w:t>
      </w:r>
    </w:p>
    <w:p w14:paraId="72ABA2B1" w14:textId="3BA8E549" w:rsidR="002F36D2" w:rsidRDefault="00535D08" w:rsidP="00535D08">
      <w:pPr>
        <w:ind w:left="540" w:hangingChars="200" w:hanging="540"/>
        <w:rPr>
          <w:rFonts w:ascii="ＭＳ 明朝" w:eastAsia="ＭＳ 明朝" w:hAnsi="ＭＳ 明朝"/>
          <w:color w:val="000000" w:themeColor="text1"/>
          <w:sz w:val="24"/>
        </w:rPr>
      </w:pPr>
      <w:r>
        <w:rPr>
          <w:rFonts w:ascii="ＭＳ ゴシック" w:eastAsia="ＭＳ ゴシック" w:hAnsi="ＭＳ ゴシック" w:hint="eastAsia"/>
          <w:sz w:val="24"/>
          <w:szCs w:val="24"/>
        </w:rPr>
        <w:t xml:space="preserve">　</w:t>
      </w:r>
      <w:r w:rsidR="00C04A44" w:rsidRPr="00C04A44">
        <w:rPr>
          <w:rFonts w:ascii="ＭＳ 明朝" w:eastAsia="ＭＳ 明朝" w:hAnsi="ＭＳ 明朝" w:hint="eastAsia"/>
          <w:color w:val="000000" w:themeColor="text1"/>
          <w:sz w:val="24"/>
        </w:rPr>
        <w:t>⑴　次表に示す評価項目による総合点数方式とし、企画競争実施委員会委員の評価の合計点数が高い順に委託候補者とする。なお、合計点数が同点の場合は、企画競争実施委員会で協議の</w:t>
      </w:r>
      <w:r w:rsidR="00096D6C">
        <w:rPr>
          <w:rFonts w:ascii="ＭＳ 明朝" w:eastAsia="ＭＳ 明朝" w:hAnsi="ＭＳ 明朝" w:hint="eastAsia"/>
          <w:color w:val="000000" w:themeColor="text1"/>
          <w:sz w:val="24"/>
        </w:rPr>
        <w:t>うえ</w:t>
      </w:r>
      <w:r w:rsidR="00C04A44" w:rsidRPr="00C04A44">
        <w:rPr>
          <w:rFonts w:ascii="ＭＳ 明朝" w:eastAsia="ＭＳ 明朝" w:hAnsi="ＭＳ 明朝" w:hint="eastAsia"/>
          <w:color w:val="000000" w:themeColor="text1"/>
          <w:sz w:val="24"/>
        </w:rPr>
        <w:t>、選定するものとする。</w:t>
      </w:r>
    </w:p>
    <w:p w14:paraId="3D8D4707" w14:textId="06AC1553" w:rsidR="00294DD6" w:rsidRDefault="00C04A44" w:rsidP="008767E1">
      <w:pPr>
        <w:tabs>
          <w:tab w:val="center" w:pos="4706"/>
        </w:tabs>
        <w:rPr>
          <w:rFonts w:ascii="ＭＳ 明朝" w:eastAsia="ＭＳ 明朝" w:hAnsi="ＭＳ 明朝"/>
          <w:sz w:val="24"/>
          <w:szCs w:val="24"/>
        </w:rPr>
      </w:pPr>
      <w:r>
        <w:rPr>
          <w:rFonts w:ascii="ＭＳ 明朝" w:eastAsia="ＭＳ 明朝" w:hAnsi="ＭＳ 明朝" w:hint="eastAsia"/>
          <w:sz w:val="24"/>
          <w:szCs w:val="24"/>
        </w:rPr>
        <w:t>【評価基準表】</w:t>
      </w:r>
    </w:p>
    <w:tbl>
      <w:tblPr>
        <w:tblStyle w:val="a5"/>
        <w:tblW w:w="0" w:type="auto"/>
        <w:tblLook w:val="04A0" w:firstRow="1" w:lastRow="0" w:firstColumn="1" w:lastColumn="0" w:noHBand="0" w:noVBand="1"/>
      </w:tblPr>
      <w:tblGrid>
        <w:gridCol w:w="2122"/>
        <w:gridCol w:w="6520"/>
        <w:gridCol w:w="760"/>
      </w:tblGrid>
      <w:tr w:rsidR="008F5554" w14:paraId="60E80580" w14:textId="77777777" w:rsidTr="00554AA4">
        <w:tc>
          <w:tcPr>
            <w:tcW w:w="2122" w:type="dxa"/>
          </w:tcPr>
          <w:p w14:paraId="6FEAB294" w14:textId="1EFB8D57" w:rsidR="008F5554" w:rsidRPr="00FC6536" w:rsidRDefault="008F5554" w:rsidP="00072D97">
            <w:pPr>
              <w:jc w:val="center"/>
              <w:rPr>
                <w:rFonts w:ascii="ＭＳ ゴシック" w:eastAsia="ＭＳ ゴシック" w:hAnsi="ＭＳ ゴシック"/>
                <w:sz w:val="24"/>
                <w:szCs w:val="24"/>
              </w:rPr>
            </w:pPr>
            <w:r w:rsidRPr="00FC6536">
              <w:rPr>
                <w:rFonts w:ascii="ＭＳ ゴシック" w:eastAsia="ＭＳ ゴシック" w:hAnsi="ＭＳ ゴシック" w:hint="eastAsia"/>
                <w:sz w:val="24"/>
                <w:szCs w:val="24"/>
              </w:rPr>
              <w:t>評価項目</w:t>
            </w:r>
          </w:p>
        </w:tc>
        <w:tc>
          <w:tcPr>
            <w:tcW w:w="6520" w:type="dxa"/>
          </w:tcPr>
          <w:p w14:paraId="19D1CC35" w14:textId="77777777" w:rsidR="008F5554" w:rsidRPr="00FC6536" w:rsidRDefault="008F5554" w:rsidP="00072D97">
            <w:pPr>
              <w:jc w:val="center"/>
              <w:rPr>
                <w:rFonts w:ascii="ＭＳ ゴシック" w:eastAsia="ＭＳ ゴシック" w:hAnsi="ＭＳ ゴシック"/>
                <w:sz w:val="24"/>
                <w:szCs w:val="24"/>
              </w:rPr>
            </w:pPr>
            <w:r w:rsidRPr="00FC6536">
              <w:rPr>
                <w:rFonts w:ascii="ＭＳ ゴシック" w:eastAsia="ＭＳ ゴシック" w:hAnsi="ＭＳ ゴシック" w:hint="eastAsia"/>
                <w:sz w:val="24"/>
                <w:szCs w:val="24"/>
              </w:rPr>
              <w:t>評価の視点</w:t>
            </w:r>
          </w:p>
        </w:tc>
        <w:tc>
          <w:tcPr>
            <w:tcW w:w="760" w:type="dxa"/>
          </w:tcPr>
          <w:p w14:paraId="2093CB39" w14:textId="77777777" w:rsidR="008F5554" w:rsidRPr="00FC6536" w:rsidRDefault="008F5554" w:rsidP="00072D97">
            <w:pPr>
              <w:jc w:val="center"/>
              <w:rPr>
                <w:rFonts w:ascii="ＭＳ ゴシック" w:eastAsia="ＭＳ ゴシック" w:hAnsi="ＭＳ ゴシック"/>
                <w:sz w:val="24"/>
                <w:szCs w:val="24"/>
              </w:rPr>
            </w:pPr>
            <w:r w:rsidRPr="00FC6536">
              <w:rPr>
                <w:rFonts w:ascii="ＭＳ ゴシック" w:eastAsia="ＭＳ ゴシック" w:hAnsi="ＭＳ ゴシック" w:hint="eastAsia"/>
                <w:sz w:val="24"/>
                <w:szCs w:val="24"/>
              </w:rPr>
              <w:t>配点</w:t>
            </w:r>
          </w:p>
        </w:tc>
      </w:tr>
      <w:tr w:rsidR="008F5554" w14:paraId="7B9B42FA" w14:textId="77777777" w:rsidTr="00554AA4">
        <w:tc>
          <w:tcPr>
            <w:tcW w:w="2122" w:type="dxa"/>
          </w:tcPr>
          <w:p w14:paraId="4855AC06" w14:textId="03C7E33B" w:rsidR="008F5554" w:rsidRPr="00F73629" w:rsidRDefault="001B3C26" w:rsidP="00554AA4">
            <w:pPr>
              <w:ind w:firstLineChars="100" w:firstLine="270"/>
              <w:rPr>
                <w:rFonts w:ascii="ＭＳ 明朝" w:eastAsia="ＭＳ 明朝" w:hAnsi="ＭＳ 明朝"/>
                <w:sz w:val="24"/>
                <w:szCs w:val="24"/>
              </w:rPr>
            </w:pPr>
            <w:r w:rsidRPr="00F73629">
              <w:rPr>
                <w:rFonts w:ascii="ＭＳ 明朝" w:eastAsia="ＭＳ 明朝" w:hAnsi="ＭＳ 明朝" w:hint="eastAsia"/>
                <w:sz w:val="24"/>
                <w:szCs w:val="24"/>
              </w:rPr>
              <w:t>本業務</w:t>
            </w:r>
            <w:r w:rsidR="00F22514">
              <w:rPr>
                <w:rFonts w:ascii="ＭＳ 明朝" w:eastAsia="ＭＳ 明朝" w:hAnsi="ＭＳ 明朝" w:hint="eastAsia"/>
                <w:sz w:val="24"/>
                <w:szCs w:val="24"/>
              </w:rPr>
              <w:t>の取組方針</w:t>
            </w:r>
          </w:p>
        </w:tc>
        <w:tc>
          <w:tcPr>
            <w:tcW w:w="6520" w:type="dxa"/>
          </w:tcPr>
          <w:p w14:paraId="19B54D08" w14:textId="77BC3309" w:rsidR="008F5554" w:rsidRPr="00F73629" w:rsidRDefault="00541CB3" w:rsidP="005B04AB">
            <w:pPr>
              <w:autoSpaceDE w:val="0"/>
              <w:autoSpaceDN w:val="0"/>
              <w:adjustRightInd w:val="0"/>
              <w:jc w:val="left"/>
              <w:rPr>
                <w:rFonts w:ascii="ＭＳ 明朝" w:eastAsia="ＭＳ 明朝" w:hAnsi="ＭＳ 明朝"/>
                <w:sz w:val="24"/>
                <w:szCs w:val="24"/>
              </w:rPr>
            </w:pPr>
            <w:r w:rsidRPr="00F73629">
              <w:rPr>
                <w:rFonts w:ascii="ＭＳ 明朝" w:eastAsia="ＭＳ 明朝" w:hAnsi="ＭＳ 明朝" w:cs="Generic4-Regular" w:hint="eastAsia"/>
                <w:kern w:val="0"/>
                <w:sz w:val="24"/>
                <w:szCs w:val="24"/>
              </w:rPr>
              <w:t>・</w:t>
            </w:r>
            <w:r w:rsidR="00DE7850" w:rsidRPr="00F73629">
              <w:rPr>
                <w:rFonts w:ascii="ＭＳ 明朝" w:eastAsia="ＭＳ 明朝" w:hAnsi="ＭＳ 明朝" w:cs="Generic4-Regular" w:hint="eastAsia"/>
                <w:kern w:val="0"/>
                <w:sz w:val="24"/>
                <w:szCs w:val="24"/>
              </w:rPr>
              <w:t>本業務の内容や目的</w:t>
            </w:r>
            <w:r w:rsidR="00256C2E" w:rsidRPr="00F73629">
              <w:rPr>
                <w:rFonts w:ascii="ＭＳ 明朝" w:eastAsia="ＭＳ 明朝" w:hAnsi="ＭＳ 明朝" w:cs="Generic4-Regular" w:hint="eastAsia"/>
                <w:kern w:val="0"/>
                <w:sz w:val="24"/>
                <w:szCs w:val="24"/>
              </w:rPr>
              <w:t>等</w:t>
            </w:r>
            <w:r w:rsidR="00DE7850" w:rsidRPr="00F73629">
              <w:rPr>
                <w:rFonts w:ascii="ＭＳ 明朝" w:eastAsia="ＭＳ 明朝" w:hAnsi="ＭＳ 明朝" w:cs="Generic4-Regular" w:hint="eastAsia"/>
                <w:kern w:val="0"/>
                <w:sz w:val="24"/>
                <w:szCs w:val="24"/>
              </w:rPr>
              <w:t>、</w:t>
            </w:r>
            <w:r w:rsidR="004714B3" w:rsidRPr="00F73629">
              <w:rPr>
                <w:rFonts w:ascii="ＭＳ 明朝" w:eastAsia="ＭＳ 明朝" w:hAnsi="ＭＳ 明朝" w:cs="Generic4-Regular" w:hint="eastAsia"/>
                <w:kern w:val="0"/>
                <w:sz w:val="24"/>
                <w:szCs w:val="24"/>
              </w:rPr>
              <w:t>認定調査の実施に</w:t>
            </w:r>
            <w:r w:rsidR="007E4C17" w:rsidRPr="00F73629">
              <w:rPr>
                <w:rFonts w:ascii="ＭＳ 明朝" w:eastAsia="ＭＳ 明朝" w:hAnsi="ＭＳ 明朝" w:cs="Generic4-Regular" w:hint="eastAsia"/>
                <w:kern w:val="0"/>
                <w:sz w:val="24"/>
                <w:szCs w:val="24"/>
              </w:rPr>
              <w:t>係る</w:t>
            </w:r>
            <w:r w:rsidR="004714B3" w:rsidRPr="00F73629">
              <w:rPr>
                <w:rFonts w:ascii="ＭＳ 明朝" w:eastAsia="ＭＳ 明朝" w:hAnsi="ＭＳ 明朝" w:cs="Generic4-Regular" w:hint="eastAsia"/>
                <w:kern w:val="0"/>
                <w:sz w:val="24"/>
                <w:szCs w:val="24"/>
              </w:rPr>
              <w:t>基本的な考え方</w:t>
            </w:r>
            <w:r w:rsidR="00DE7850" w:rsidRPr="00F73629">
              <w:rPr>
                <w:rFonts w:ascii="ＭＳ 明朝" w:eastAsia="ＭＳ 明朝" w:hAnsi="ＭＳ 明朝" w:cs="Generic4-Regular" w:hint="eastAsia"/>
                <w:kern w:val="0"/>
                <w:sz w:val="24"/>
                <w:szCs w:val="24"/>
              </w:rPr>
              <w:t>を理解しているか。</w:t>
            </w:r>
          </w:p>
        </w:tc>
        <w:tc>
          <w:tcPr>
            <w:tcW w:w="760" w:type="dxa"/>
          </w:tcPr>
          <w:p w14:paraId="5B58E021" w14:textId="6FEBBD51" w:rsidR="008F5554" w:rsidRPr="00F73629" w:rsidRDefault="00072D97" w:rsidP="005B04AB">
            <w:pPr>
              <w:jc w:val="center"/>
              <w:rPr>
                <w:rFonts w:ascii="ＭＳ 明朝" w:eastAsia="ＭＳ 明朝" w:hAnsi="ＭＳ 明朝"/>
                <w:sz w:val="24"/>
                <w:szCs w:val="24"/>
              </w:rPr>
            </w:pPr>
            <w:r>
              <w:rPr>
                <w:rFonts w:ascii="ＭＳ 明朝" w:eastAsia="ＭＳ 明朝" w:hAnsi="ＭＳ 明朝" w:hint="eastAsia"/>
                <w:sz w:val="24"/>
                <w:szCs w:val="24"/>
              </w:rPr>
              <w:t>1</w:t>
            </w:r>
            <w:r w:rsidR="005B04AB">
              <w:rPr>
                <w:rFonts w:ascii="ＭＳ 明朝" w:eastAsia="ＭＳ 明朝" w:hAnsi="ＭＳ 明朝" w:hint="eastAsia"/>
                <w:sz w:val="24"/>
                <w:szCs w:val="24"/>
              </w:rPr>
              <w:t>0</w:t>
            </w:r>
          </w:p>
        </w:tc>
      </w:tr>
      <w:tr w:rsidR="00BA71AC" w14:paraId="5413E6EC" w14:textId="77777777" w:rsidTr="00554AA4">
        <w:tc>
          <w:tcPr>
            <w:tcW w:w="2122" w:type="dxa"/>
          </w:tcPr>
          <w:p w14:paraId="588144D4" w14:textId="52AEA651" w:rsidR="00BA71AC" w:rsidRPr="00F73629" w:rsidRDefault="00E010F3" w:rsidP="00370E7A">
            <w:pPr>
              <w:ind w:firstLineChars="100" w:firstLine="270"/>
              <w:rPr>
                <w:rFonts w:ascii="ＭＳ 明朝" w:eastAsia="ＭＳ 明朝" w:hAnsi="ＭＳ 明朝"/>
                <w:sz w:val="24"/>
                <w:szCs w:val="24"/>
              </w:rPr>
            </w:pPr>
            <w:r w:rsidRPr="00F73629">
              <w:rPr>
                <w:rFonts w:ascii="ＭＳ 明朝" w:eastAsia="ＭＳ 明朝" w:hAnsi="ＭＳ 明朝" w:hint="eastAsia"/>
                <w:sz w:val="24"/>
                <w:szCs w:val="24"/>
              </w:rPr>
              <w:lastRenderedPageBreak/>
              <w:t>一定の水準で、</w:t>
            </w:r>
            <w:r w:rsidR="001B3C26" w:rsidRPr="00F73629">
              <w:rPr>
                <w:rFonts w:ascii="ＭＳ 明朝" w:eastAsia="ＭＳ 明朝" w:hAnsi="ＭＳ 明朝" w:hint="eastAsia"/>
                <w:sz w:val="24"/>
                <w:szCs w:val="24"/>
              </w:rPr>
              <w:t>認定調査</w:t>
            </w:r>
            <w:r w:rsidRPr="00F73629">
              <w:rPr>
                <w:rFonts w:ascii="ＭＳ 明朝" w:eastAsia="ＭＳ 明朝" w:hAnsi="ＭＳ 明朝" w:hint="eastAsia"/>
                <w:sz w:val="24"/>
                <w:szCs w:val="24"/>
              </w:rPr>
              <w:t>業務を遂行するための業務</w:t>
            </w:r>
            <w:r w:rsidR="00BA71AC" w:rsidRPr="00F73629">
              <w:rPr>
                <w:rFonts w:ascii="ＭＳ 明朝" w:eastAsia="ＭＳ 明朝" w:hAnsi="ＭＳ 明朝" w:hint="eastAsia"/>
                <w:sz w:val="24"/>
                <w:szCs w:val="24"/>
              </w:rPr>
              <w:t>体制</w:t>
            </w:r>
            <w:r w:rsidRPr="00F73629">
              <w:rPr>
                <w:rFonts w:ascii="ＭＳ 明朝" w:eastAsia="ＭＳ 明朝" w:hAnsi="ＭＳ 明朝" w:hint="eastAsia"/>
                <w:sz w:val="24"/>
                <w:szCs w:val="24"/>
              </w:rPr>
              <w:t>及び</w:t>
            </w:r>
            <w:r w:rsidR="000C218A">
              <w:rPr>
                <w:rFonts w:ascii="ＭＳ 明朝" w:eastAsia="ＭＳ 明朝" w:hAnsi="ＭＳ 明朝" w:hint="eastAsia"/>
                <w:sz w:val="24"/>
                <w:szCs w:val="24"/>
              </w:rPr>
              <w:t>教育体制</w:t>
            </w:r>
            <w:r w:rsidR="00BB284E">
              <w:rPr>
                <w:rFonts w:ascii="ＭＳ 明朝" w:eastAsia="ＭＳ 明朝" w:hAnsi="ＭＳ 明朝" w:hint="eastAsia"/>
                <w:sz w:val="24"/>
                <w:szCs w:val="24"/>
              </w:rPr>
              <w:t>等</w:t>
            </w:r>
          </w:p>
        </w:tc>
        <w:tc>
          <w:tcPr>
            <w:tcW w:w="6520" w:type="dxa"/>
          </w:tcPr>
          <w:p w14:paraId="53456AD2" w14:textId="23757EC5" w:rsidR="00554AA4" w:rsidRPr="00554AA4" w:rsidRDefault="00554AA4" w:rsidP="00554AA4">
            <w:pPr>
              <w:autoSpaceDE w:val="0"/>
              <w:autoSpaceDN w:val="0"/>
              <w:adjustRightInd w:val="0"/>
              <w:jc w:val="left"/>
              <w:rPr>
                <w:rFonts w:ascii="ＭＳ 明朝" w:eastAsia="ＭＳ 明朝" w:hAnsi="ＭＳ 明朝" w:cs="Generic4-Regular"/>
                <w:kern w:val="0"/>
                <w:sz w:val="24"/>
                <w:szCs w:val="24"/>
              </w:rPr>
            </w:pPr>
            <w:r>
              <w:rPr>
                <w:rFonts w:ascii="ＭＳ 明朝" w:eastAsia="ＭＳ 明朝" w:hAnsi="ＭＳ 明朝" w:cs="Generic4-Regular" w:hint="eastAsia"/>
                <w:kern w:val="0"/>
                <w:sz w:val="24"/>
                <w:szCs w:val="24"/>
              </w:rPr>
              <w:t>・</w:t>
            </w:r>
            <w:r w:rsidRPr="00554AA4">
              <w:rPr>
                <w:rFonts w:ascii="ＭＳ 明朝" w:eastAsia="ＭＳ 明朝" w:hAnsi="ＭＳ 明朝" w:cs="Generic4-Regular" w:hint="eastAsia"/>
                <w:kern w:val="0"/>
                <w:sz w:val="24"/>
                <w:szCs w:val="24"/>
              </w:rPr>
              <w:t>認定調査時の適切な接遇及び障がい特性等にも配慮した対応が可能な人材が配置される提案となっているか、又は当該対応が可能な教育体制が構築される提案となっているか。</w:t>
            </w:r>
          </w:p>
          <w:p w14:paraId="291FDABA" w14:textId="6F82896F" w:rsidR="00554AA4" w:rsidRPr="00554AA4" w:rsidRDefault="00554AA4" w:rsidP="00554AA4">
            <w:pPr>
              <w:autoSpaceDE w:val="0"/>
              <w:autoSpaceDN w:val="0"/>
              <w:adjustRightInd w:val="0"/>
              <w:jc w:val="left"/>
              <w:rPr>
                <w:rFonts w:ascii="ＭＳ 明朝" w:eastAsia="ＭＳ 明朝" w:hAnsi="ＭＳ 明朝" w:cs="Generic4-Regular"/>
                <w:kern w:val="0"/>
                <w:sz w:val="24"/>
                <w:szCs w:val="24"/>
              </w:rPr>
            </w:pPr>
            <w:r>
              <w:rPr>
                <w:rFonts w:ascii="ＭＳ 明朝" w:eastAsia="ＭＳ 明朝" w:hAnsi="ＭＳ 明朝" w:cs="Generic4-Regular" w:hint="eastAsia"/>
                <w:kern w:val="0"/>
                <w:sz w:val="24"/>
                <w:szCs w:val="24"/>
              </w:rPr>
              <w:t>・</w:t>
            </w:r>
            <w:r w:rsidRPr="00554AA4">
              <w:rPr>
                <w:rFonts w:ascii="ＭＳ 明朝" w:eastAsia="ＭＳ 明朝" w:hAnsi="ＭＳ 明朝" w:cs="Generic4-Regular" w:hint="eastAsia"/>
                <w:kern w:val="0"/>
                <w:sz w:val="24"/>
                <w:szCs w:val="24"/>
              </w:rPr>
              <w:t>支援の度合いの適正な評価や特記事項に必要な情報をわかりやすく記載するなど、受託当初から、一定の水準で認定調査業務を遂行するための業務体制・教育体制が具体的に提案されているか。</w:t>
            </w:r>
          </w:p>
          <w:p w14:paraId="4616CAAA" w14:textId="483680B6" w:rsidR="00554AA4" w:rsidRPr="00554AA4" w:rsidRDefault="00554AA4" w:rsidP="00554AA4">
            <w:pPr>
              <w:autoSpaceDE w:val="0"/>
              <w:autoSpaceDN w:val="0"/>
              <w:adjustRightInd w:val="0"/>
              <w:jc w:val="left"/>
              <w:rPr>
                <w:rFonts w:ascii="ＭＳ 明朝" w:eastAsia="ＭＳ 明朝" w:hAnsi="ＭＳ 明朝" w:cs="Generic4-Regular"/>
                <w:kern w:val="0"/>
                <w:sz w:val="24"/>
                <w:szCs w:val="24"/>
              </w:rPr>
            </w:pPr>
            <w:r>
              <w:rPr>
                <w:rFonts w:ascii="ＭＳ 明朝" w:eastAsia="ＭＳ 明朝" w:hAnsi="ＭＳ 明朝" w:cs="Generic4-Regular" w:hint="eastAsia"/>
                <w:kern w:val="0"/>
                <w:sz w:val="24"/>
                <w:szCs w:val="24"/>
              </w:rPr>
              <w:t>・</w:t>
            </w:r>
            <w:r w:rsidRPr="00554AA4">
              <w:rPr>
                <w:rFonts w:ascii="ＭＳ 明朝" w:eastAsia="ＭＳ 明朝" w:hAnsi="ＭＳ 明朝" w:cs="Generic4-Regular" w:hint="eastAsia"/>
                <w:kern w:val="0"/>
                <w:sz w:val="24"/>
                <w:szCs w:val="24"/>
              </w:rPr>
              <w:t>調査員によって、認定調査及び認定調査票</w:t>
            </w:r>
            <w:r w:rsidR="005C0875">
              <w:rPr>
                <w:rFonts w:ascii="ＭＳ 明朝" w:eastAsia="ＭＳ 明朝" w:hAnsi="ＭＳ 明朝" w:cs="Generic4-Regular" w:hint="eastAsia"/>
                <w:kern w:val="0"/>
                <w:sz w:val="24"/>
                <w:szCs w:val="24"/>
              </w:rPr>
              <w:t>等</w:t>
            </w:r>
            <w:r w:rsidRPr="00554AA4">
              <w:rPr>
                <w:rFonts w:ascii="ＭＳ 明朝" w:eastAsia="ＭＳ 明朝" w:hAnsi="ＭＳ 明朝" w:cs="Generic4-Regular" w:hint="eastAsia"/>
                <w:kern w:val="0"/>
                <w:sz w:val="24"/>
                <w:szCs w:val="24"/>
              </w:rPr>
              <w:t>の作成に関する質にムラが出ないよう、調査員の習熟度に合わせた教育体制が提案されているか。</w:t>
            </w:r>
          </w:p>
          <w:p w14:paraId="723A66B5" w14:textId="2A8620F6" w:rsidR="00BA71AC" w:rsidRPr="00F73629" w:rsidRDefault="00554AA4" w:rsidP="00554AA4">
            <w:pPr>
              <w:autoSpaceDE w:val="0"/>
              <w:autoSpaceDN w:val="0"/>
              <w:adjustRightInd w:val="0"/>
              <w:jc w:val="left"/>
              <w:rPr>
                <w:rFonts w:ascii="ＭＳ 明朝" w:eastAsia="ＭＳ 明朝" w:hAnsi="ＭＳ 明朝" w:cs="Generic4-Regular"/>
                <w:kern w:val="0"/>
                <w:sz w:val="24"/>
                <w:szCs w:val="24"/>
              </w:rPr>
            </w:pPr>
            <w:r>
              <w:rPr>
                <w:rFonts w:ascii="ＭＳ 明朝" w:eastAsia="ＭＳ 明朝" w:hAnsi="ＭＳ 明朝" w:cs="Generic4-Regular" w:hint="eastAsia"/>
                <w:kern w:val="0"/>
                <w:sz w:val="24"/>
                <w:szCs w:val="24"/>
              </w:rPr>
              <w:t>・</w:t>
            </w:r>
            <w:r w:rsidRPr="00554AA4">
              <w:rPr>
                <w:rFonts w:ascii="ＭＳ 明朝" w:eastAsia="ＭＳ 明朝" w:hAnsi="ＭＳ 明朝" w:cs="Generic4-Regular" w:hint="eastAsia"/>
                <w:kern w:val="0"/>
                <w:sz w:val="24"/>
                <w:szCs w:val="24"/>
              </w:rPr>
              <w:t>認定調査業務の精度向上のための取組が具体的に提案されているか。</w:t>
            </w:r>
          </w:p>
        </w:tc>
        <w:tc>
          <w:tcPr>
            <w:tcW w:w="760" w:type="dxa"/>
          </w:tcPr>
          <w:p w14:paraId="45832AF6" w14:textId="42B02486" w:rsidR="00BA71AC" w:rsidRPr="00F73629" w:rsidRDefault="008E5EAD" w:rsidP="005B04AB">
            <w:pPr>
              <w:jc w:val="center"/>
              <w:rPr>
                <w:rFonts w:ascii="ＭＳ 明朝" w:eastAsia="ＭＳ 明朝" w:hAnsi="ＭＳ 明朝"/>
                <w:sz w:val="24"/>
                <w:szCs w:val="24"/>
              </w:rPr>
            </w:pPr>
            <w:r>
              <w:rPr>
                <w:rFonts w:ascii="ＭＳ 明朝" w:eastAsia="ＭＳ 明朝" w:hAnsi="ＭＳ 明朝" w:hint="eastAsia"/>
                <w:sz w:val="24"/>
                <w:szCs w:val="24"/>
              </w:rPr>
              <w:t>2</w:t>
            </w:r>
            <w:r w:rsidR="005B04AB">
              <w:rPr>
                <w:rFonts w:ascii="ＭＳ 明朝" w:eastAsia="ＭＳ 明朝" w:hAnsi="ＭＳ 明朝" w:hint="eastAsia"/>
                <w:sz w:val="24"/>
                <w:szCs w:val="24"/>
              </w:rPr>
              <w:t>5</w:t>
            </w:r>
          </w:p>
        </w:tc>
      </w:tr>
      <w:tr w:rsidR="00F43DF0" w:rsidRPr="009C6E3C" w14:paraId="7373271E" w14:textId="77777777" w:rsidTr="00554AA4">
        <w:tc>
          <w:tcPr>
            <w:tcW w:w="2122" w:type="dxa"/>
          </w:tcPr>
          <w:p w14:paraId="51965FC0" w14:textId="01D8C536" w:rsidR="00F43DF0" w:rsidRPr="00F73629" w:rsidRDefault="00F43DF0" w:rsidP="00370E7A">
            <w:pPr>
              <w:ind w:firstLineChars="100" w:firstLine="270"/>
              <w:rPr>
                <w:rFonts w:ascii="ＭＳ 明朝" w:eastAsia="ＭＳ 明朝" w:hAnsi="ＭＳ 明朝"/>
                <w:sz w:val="24"/>
                <w:szCs w:val="24"/>
              </w:rPr>
            </w:pPr>
            <w:r w:rsidRPr="00F73629">
              <w:rPr>
                <w:rFonts w:ascii="ＭＳ 明朝" w:eastAsia="ＭＳ 明朝" w:hAnsi="ＭＳ 明朝" w:hint="eastAsia"/>
                <w:sz w:val="24"/>
                <w:szCs w:val="24"/>
              </w:rPr>
              <w:t>認定調査票等の提出までにかかる</w:t>
            </w:r>
            <w:r w:rsidR="005E3B1F">
              <w:rPr>
                <w:rFonts w:ascii="ＭＳ 明朝" w:eastAsia="ＭＳ 明朝" w:hAnsi="ＭＳ 明朝" w:hint="eastAsia"/>
                <w:sz w:val="24"/>
                <w:szCs w:val="24"/>
              </w:rPr>
              <w:t>標準処理日数等</w:t>
            </w:r>
          </w:p>
        </w:tc>
        <w:tc>
          <w:tcPr>
            <w:tcW w:w="6520" w:type="dxa"/>
          </w:tcPr>
          <w:p w14:paraId="7EE40854" w14:textId="28082BEE" w:rsidR="00F43DF0" w:rsidRPr="00F73629" w:rsidRDefault="00F43DF0" w:rsidP="00F22514">
            <w:pPr>
              <w:autoSpaceDE w:val="0"/>
              <w:autoSpaceDN w:val="0"/>
              <w:adjustRightInd w:val="0"/>
              <w:jc w:val="left"/>
              <w:rPr>
                <w:rFonts w:ascii="ＭＳ 明朝" w:eastAsia="ＭＳ 明朝" w:hAnsi="ＭＳ 明朝"/>
                <w:sz w:val="24"/>
                <w:szCs w:val="24"/>
              </w:rPr>
            </w:pPr>
            <w:r w:rsidRPr="00F73629">
              <w:rPr>
                <w:rFonts w:ascii="ＭＳ 明朝" w:eastAsia="ＭＳ 明朝" w:hAnsi="ＭＳ 明朝" w:hint="eastAsia"/>
                <w:sz w:val="24"/>
                <w:szCs w:val="24"/>
              </w:rPr>
              <w:t>・認定調査票等の提出までにかかる日数について、</w:t>
            </w:r>
            <w:r w:rsidR="00191B4A">
              <w:rPr>
                <w:rFonts w:ascii="ＭＳ 明朝" w:eastAsia="ＭＳ 明朝" w:hAnsi="ＭＳ 明朝" w:hint="eastAsia"/>
                <w:sz w:val="24"/>
                <w:szCs w:val="24"/>
              </w:rPr>
              <w:t>区保健福祉課</w:t>
            </w:r>
            <w:r w:rsidRPr="00F73629">
              <w:rPr>
                <w:rFonts w:ascii="ＭＳ 明朝" w:eastAsia="ＭＳ 明朝" w:hAnsi="ＭＳ 明朝" w:hint="eastAsia"/>
                <w:sz w:val="24"/>
                <w:szCs w:val="24"/>
              </w:rPr>
              <w:t>において、障害支援区分認定の円滑な認定</w:t>
            </w:r>
            <w:r w:rsidR="00191B4A">
              <w:rPr>
                <w:rFonts w:ascii="ＭＳ 明朝" w:eastAsia="ＭＳ 明朝" w:hAnsi="ＭＳ 明朝" w:hint="eastAsia"/>
                <w:sz w:val="24"/>
                <w:szCs w:val="24"/>
              </w:rPr>
              <w:t>が</w:t>
            </w:r>
            <w:r w:rsidRPr="00F73629">
              <w:rPr>
                <w:rFonts w:ascii="ＭＳ 明朝" w:eastAsia="ＭＳ 明朝" w:hAnsi="ＭＳ 明朝" w:hint="eastAsia"/>
                <w:sz w:val="24"/>
                <w:szCs w:val="24"/>
              </w:rPr>
              <w:t>行えるような処理期間となっているか。</w:t>
            </w:r>
          </w:p>
          <w:p w14:paraId="10E4237E" w14:textId="1528CA0E" w:rsidR="00510014" w:rsidRPr="00F73629" w:rsidRDefault="00510014" w:rsidP="00F22514">
            <w:pPr>
              <w:autoSpaceDE w:val="0"/>
              <w:autoSpaceDN w:val="0"/>
              <w:adjustRightInd w:val="0"/>
              <w:jc w:val="left"/>
              <w:rPr>
                <w:rFonts w:ascii="ＭＳ 明朝" w:eastAsia="ＭＳ 明朝" w:hAnsi="ＭＳ 明朝" w:cs="Generic4-Regular"/>
                <w:kern w:val="0"/>
                <w:sz w:val="24"/>
                <w:szCs w:val="24"/>
              </w:rPr>
            </w:pPr>
            <w:r w:rsidRPr="00F73629">
              <w:rPr>
                <w:rFonts w:ascii="ＭＳ 明朝" w:eastAsia="ＭＳ 明朝" w:hAnsi="ＭＳ 明朝" w:cs="Generic4-Regular" w:hint="eastAsia"/>
                <w:kern w:val="0"/>
                <w:sz w:val="24"/>
                <w:szCs w:val="24"/>
              </w:rPr>
              <w:t>・</w:t>
            </w:r>
            <w:r w:rsidR="00191B4A">
              <w:rPr>
                <w:rFonts w:ascii="ＭＳ 明朝" w:eastAsia="ＭＳ 明朝" w:hAnsi="ＭＳ 明朝" w:cs="Generic4-Regular" w:hint="eastAsia"/>
                <w:kern w:val="0"/>
                <w:sz w:val="24"/>
                <w:szCs w:val="24"/>
              </w:rPr>
              <w:t>区保健福祉課</w:t>
            </w:r>
            <w:r w:rsidRPr="00F73629">
              <w:rPr>
                <w:rFonts w:ascii="ＭＳ 明朝" w:eastAsia="ＭＳ 明朝" w:hAnsi="ＭＳ 明朝" w:cs="Generic4-Regular" w:hint="eastAsia"/>
                <w:kern w:val="0"/>
                <w:sz w:val="24"/>
                <w:szCs w:val="24"/>
              </w:rPr>
              <w:t>からの認定調査票等の記載事項に関する疑義照会に対する対応は、迅速であるか。</w:t>
            </w:r>
          </w:p>
        </w:tc>
        <w:tc>
          <w:tcPr>
            <w:tcW w:w="760" w:type="dxa"/>
          </w:tcPr>
          <w:p w14:paraId="1B324AFA" w14:textId="618A65AB" w:rsidR="00F43DF0" w:rsidRPr="00F73629" w:rsidRDefault="00072D97" w:rsidP="00D458C4">
            <w:pPr>
              <w:jc w:val="center"/>
              <w:rPr>
                <w:rFonts w:ascii="ＭＳ 明朝" w:eastAsia="ＭＳ 明朝" w:hAnsi="ＭＳ 明朝"/>
                <w:sz w:val="24"/>
                <w:szCs w:val="24"/>
              </w:rPr>
            </w:pPr>
            <w:r>
              <w:rPr>
                <w:rFonts w:ascii="ＭＳ 明朝" w:eastAsia="ＭＳ 明朝" w:hAnsi="ＭＳ 明朝" w:hint="eastAsia"/>
                <w:sz w:val="24"/>
                <w:szCs w:val="24"/>
              </w:rPr>
              <w:t>10</w:t>
            </w:r>
          </w:p>
        </w:tc>
      </w:tr>
      <w:tr w:rsidR="00BA71AC" w14:paraId="7CF6E567" w14:textId="77777777" w:rsidTr="00554AA4">
        <w:tc>
          <w:tcPr>
            <w:tcW w:w="2122" w:type="dxa"/>
          </w:tcPr>
          <w:p w14:paraId="679FAEC0" w14:textId="54EE0EEF" w:rsidR="00BA71AC" w:rsidRPr="00F73629" w:rsidRDefault="00BA71AC" w:rsidP="00370E7A">
            <w:pPr>
              <w:ind w:firstLineChars="100" w:firstLine="270"/>
              <w:rPr>
                <w:rFonts w:ascii="ＭＳ 明朝" w:eastAsia="ＭＳ 明朝" w:hAnsi="ＭＳ 明朝"/>
                <w:sz w:val="24"/>
                <w:szCs w:val="24"/>
              </w:rPr>
            </w:pPr>
            <w:r w:rsidRPr="00F73629">
              <w:rPr>
                <w:rFonts w:ascii="ＭＳ 明朝" w:eastAsia="ＭＳ 明朝" w:hAnsi="ＭＳ 明朝" w:hint="eastAsia"/>
                <w:sz w:val="24"/>
                <w:szCs w:val="24"/>
              </w:rPr>
              <w:t>認定調査票等を</w:t>
            </w:r>
            <w:r w:rsidR="00317735" w:rsidRPr="00F73629">
              <w:rPr>
                <w:rFonts w:ascii="ＭＳ 明朝" w:eastAsia="ＭＳ 明朝" w:hAnsi="ＭＳ 明朝" w:hint="eastAsia"/>
                <w:sz w:val="24"/>
                <w:szCs w:val="24"/>
              </w:rPr>
              <w:t>適正かつ</w:t>
            </w:r>
            <w:r w:rsidRPr="00F73629">
              <w:rPr>
                <w:rFonts w:ascii="ＭＳ 明朝" w:eastAsia="ＭＳ 明朝" w:hAnsi="ＭＳ 明朝" w:hint="eastAsia"/>
                <w:sz w:val="24"/>
                <w:szCs w:val="24"/>
              </w:rPr>
              <w:t>迅速に提出するための方法</w:t>
            </w:r>
          </w:p>
        </w:tc>
        <w:tc>
          <w:tcPr>
            <w:tcW w:w="6520" w:type="dxa"/>
          </w:tcPr>
          <w:p w14:paraId="29763A06" w14:textId="07E7A348" w:rsidR="00317735" w:rsidRPr="00F73629" w:rsidRDefault="00541CB3" w:rsidP="00F43DF0">
            <w:pPr>
              <w:autoSpaceDE w:val="0"/>
              <w:autoSpaceDN w:val="0"/>
              <w:adjustRightInd w:val="0"/>
              <w:jc w:val="left"/>
              <w:rPr>
                <w:rFonts w:ascii="ＭＳ 明朝" w:eastAsia="ＭＳ 明朝" w:hAnsi="ＭＳ 明朝" w:cs="Generic4-Regular"/>
                <w:kern w:val="0"/>
                <w:sz w:val="24"/>
                <w:szCs w:val="24"/>
              </w:rPr>
            </w:pPr>
            <w:r w:rsidRPr="00F73629">
              <w:rPr>
                <w:rFonts w:ascii="ＭＳ 明朝" w:eastAsia="ＭＳ 明朝" w:hAnsi="ＭＳ 明朝" w:cs="Generic4-Regular" w:hint="eastAsia"/>
                <w:kern w:val="0"/>
                <w:sz w:val="24"/>
                <w:szCs w:val="24"/>
              </w:rPr>
              <w:t>・</w:t>
            </w:r>
            <w:r w:rsidR="00317735" w:rsidRPr="00F73629">
              <w:rPr>
                <w:rFonts w:ascii="ＭＳ 明朝" w:eastAsia="ＭＳ 明朝" w:hAnsi="ＭＳ 明朝" w:cs="Generic4-Regular" w:hint="eastAsia"/>
                <w:kern w:val="0"/>
                <w:sz w:val="24"/>
                <w:szCs w:val="24"/>
              </w:rPr>
              <w:t>認定調査票等</w:t>
            </w:r>
            <w:r w:rsidR="005B04AB">
              <w:rPr>
                <w:rFonts w:ascii="ＭＳ 明朝" w:eastAsia="ＭＳ 明朝" w:hAnsi="ＭＳ 明朝" w:cs="Generic4-Regular" w:hint="eastAsia"/>
                <w:kern w:val="0"/>
                <w:sz w:val="24"/>
                <w:szCs w:val="24"/>
              </w:rPr>
              <w:t>を</w:t>
            </w:r>
            <w:r w:rsidR="00317735" w:rsidRPr="00F73629">
              <w:rPr>
                <w:rFonts w:ascii="ＭＳ 明朝" w:eastAsia="ＭＳ 明朝" w:hAnsi="ＭＳ 明朝" w:cs="Generic4-Regular" w:hint="eastAsia"/>
                <w:kern w:val="0"/>
                <w:sz w:val="24"/>
                <w:szCs w:val="24"/>
              </w:rPr>
              <w:t>不備</w:t>
            </w:r>
            <w:r w:rsidR="0017288C" w:rsidRPr="00F73629">
              <w:rPr>
                <w:rFonts w:ascii="ＭＳ 明朝" w:eastAsia="ＭＳ 明朝" w:hAnsi="ＭＳ 明朝" w:cs="Generic4-Regular" w:hint="eastAsia"/>
                <w:kern w:val="0"/>
                <w:sz w:val="24"/>
                <w:szCs w:val="24"/>
              </w:rPr>
              <w:t>（判断基準の矛盾、チェックミス、誤字脱字等）</w:t>
            </w:r>
            <w:r w:rsidR="00317735" w:rsidRPr="00F73629">
              <w:rPr>
                <w:rFonts w:ascii="ＭＳ 明朝" w:eastAsia="ＭＳ 明朝" w:hAnsi="ＭＳ 明朝" w:cs="Generic4-Regular" w:hint="eastAsia"/>
                <w:kern w:val="0"/>
                <w:sz w:val="24"/>
                <w:szCs w:val="24"/>
              </w:rPr>
              <w:t>な</w:t>
            </w:r>
            <w:r w:rsidR="005B04AB">
              <w:rPr>
                <w:rFonts w:ascii="ＭＳ 明朝" w:eastAsia="ＭＳ 明朝" w:hAnsi="ＭＳ 明朝" w:cs="Generic4-Regular" w:hint="eastAsia"/>
                <w:kern w:val="0"/>
                <w:sz w:val="24"/>
                <w:szCs w:val="24"/>
              </w:rPr>
              <w:t>く作成するための</w:t>
            </w:r>
            <w:r w:rsidR="00317735" w:rsidRPr="00F73629">
              <w:rPr>
                <w:rFonts w:ascii="ＭＳ 明朝" w:eastAsia="ＭＳ 明朝" w:hAnsi="ＭＳ 明朝" w:cs="Generic4-Regular" w:hint="eastAsia"/>
                <w:kern w:val="0"/>
                <w:sz w:val="24"/>
                <w:szCs w:val="24"/>
              </w:rPr>
              <w:t>、チェック体制や対策について、具体的に提案されているか。</w:t>
            </w:r>
          </w:p>
          <w:p w14:paraId="73FFEA44" w14:textId="3482C078" w:rsidR="00510014" w:rsidRPr="00F73629" w:rsidRDefault="00317735" w:rsidP="00C62A3C">
            <w:pPr>
              <w:autoSpaceDE w:val="0"/>
              <w:autoSpaceDN w:val="0"/>
              <w:adjustRightInd w:val="0"/>
              <w:jc w:val="left"/>
              <w:rPr>
                <w:rFonts w:ascii="ＭＳ 明朝" w:eastAsia="ＭＳ 明朝" w:hAnsi="ＭＳ 明朝" w:cs="Generic4-Regular"/>
                <w:kern w:val="0"/>
                <w:sz w:val="24"/>
                <w:szCs w:val="24"/>
              </w:rPr>
            </w:pPr>
            <w:r w:rsidRPr="00F73629">
              <w:rPr>
                <w:rFonts w:ascii="ＭＳ 明朝" w:eastAsia="ＭＳ 明朝" w:hAnsi="ＭＳ 明朝" w:cs="Generic4-Regular" w:hint="eastAsia"/>
                <w:kern w:val="0"/>
                <w:sz w:val="24"/>
                <w:szCs w:val="24"/>
              </w:rPr>
              <w:t>・</w:t>
            </w:r>
            <w:r w:rsidR="00C62A3C">
              <w:rPr>
                <w:rFonts w:ascii="ＭＳ 明朝" w:eastAsia="ＭＳ 明朝" w:hAnsi="ＭＳ 明朝" w:cs="Generic4-Regular" w:hint="eastAsia"/>
                <w:kern w:val="0"/>
                <w:sz w:val="24"/>
                <w:szCs w:val="24"/>
              </w:rPr>
              <w:t>認定調査票等を迅速に提出するための方法と対策</w:t>
            </w:r>
            <w:r w:rsidR="00BA71AC" w:rsidRPr="00F73629">
              <w:rPr>
                <w:rFonts w:ascii="ＭＳ 明朝" w:eastAsia="ＭＳ 明朝" w:hAnsi="ＭＳ 明朝" w:cs="Generic4-Regular" w:hint="eastAsia"/>
                <w:kern w:val="0"/>
                <w:sz w:val="24"/>
                <w:szCs w:val="24"/>
              </w:rPr>
              <w:t>について、具体的</w:t>
            </w:r>
            <w:r w:rsidR="00C62A3C">
              <w:rPr>
                <w:rFonts w:ascii="ＭＳ 明朝" w:eastAsia="ＭＳ 明朝" w:hAnsi="ＭＳ 明朝" w:cs="Generic4-Regular" w:hint="eastAsia"/>
                <w:kern w:val="0"/>
                <w:sz w:val="24"/>
                <w:szCs w:val="24"/>
              </w:rPr>
              <w:t>に提案されているか</w:t>
            </w:r>
            <w:r w:rsidR="00BA71AC" w:rsidRPr="00F73629">
              <w:rPr>
                <w:rFonts w:ascii="ＭＳ 明朝" w:eastAsia="ＭＳ 明朝" w:hAnsi="ＭＳ 明朝" w:cs="Generic4-Regular" w:hint="eastAsia"/>
                <w:kern w:val="0"/>
                <w:sz w:val="24"/>
                <w:szCs w:val="24"/>
              </w:rPr>
              <w:t>。</w:t>
            </w:r>
          </w:p>
        </w:tc>
        <w:tc>
          <w:tcPr>
            <w:tcW w:w="760" w:type="dxa"/>
          </w:tcPr>
          <w:p w14:paraId="3BCB2FD5" w14:textId="61635DE9" w:rsidR="00BA71AC" w:rsidRPr="00F73629" w:rsidRDefault="00EB40CB" w:rsidP="00D458C4">
            <w:pPr>
              <w:jc w:val="center"/>
              <w:rPr>
                <w:rFonts w:ascii="ＭＳ 明朝" w:eastAsia="ＭＳ 明朝" w:hAnsi="ＭＳ 明朝"/>
                <w:sz w:val="24"/>
                <w:szCs w:val="24"/>
              </w:rPr>
            </w:pPr>
            <w:r w:rsidRPr="00F73629">
              <w:rPr>
                <w:rFonts w:ascii="ＭＳ 明朝" w:eastAsia="ＭＳ 明朝" w:hAnsi="ＭＳ 明朝" w:hint="eastAsia"/>
                <w:sz w:val="24"/>
                <w:szCs w:val="24"/>
              </w:rPr>
              <w:t>1</w:t>
            </w:r>
            <w:r w:rsidR="00072D97">
              <w:rPr>
                <w:rFonts w:ascii="ＭＳ 明朝" w:eastAsia="ＭＳ 明朝" w:hAnsi="ＭＳ 明朝" w:hint="eastAsia"/>
                <w:sz w:val="24"/>
                <w:szCs w:val="24"/>
              </w:rPr>
              <w:t>5</w:t>
            </w:r>
          </w:p>
        </w:tc>
      </w:tr>
      <w:tr w:rsidR="00370E7A" w14:paraId="5A316F23" w14:textId="77777777" w:rsidTr="00554AA4">
        <w:tc>
          <w:tcPr>
            <w:tcW w:w="2122" w:type="dxa"/>
          </w:tcPr>
          <w:p w14:paraId="5CD47CA6" w14:textId="77777777" w:rsidR="00554AA4" w:rsidRDefault="00370E7A" w:rsidP="00554AA4">
            <w:pPr>
              <w:ind w:leftChars="100" w:left="510" w:hangingChars="100" w:hanging="270"/>
              <w:rPr>
                <w:rFonts w:ascii="ＭＳ 明朝" w:eastAsia="ＭＳ 明朝" w:hAnsi="ＭＳ 明朝"/>
                <w:sz w:val="24"/>
              </w:rPr>
            </w:pPr>
            <w:r w:rsidRPr="00F73629">
              <w:rPr>
                <w:rFonts w:ascii="ＭＳ 明朝" w:eastAsia="ＭＳ 明朝" w:hAnsi="ＭＳ 明朝" w:hint="eastAsia"/>
                <w:sz w:val="24"/>
              </w:rPr>
              <w:t>苦情・事故発</w:t>
            </w:r>
          </w:p>
          <w:p w14:paraId="26748EA5" w14:textId="54C9CD44" w:rsidR="00370E7A" w:rsidRPr="00F73629" w:rsidRDefault="00370E7A" w:rsidP="00554AA4">
            <w:pPr>
              <w:rPr>
                <w:rFonts w:ascii="ＭＳ 明朝" w:eastAsia="ＭＳ 明朝" w:hAnsi="ＭＳ 明朝"/>
                <w:sz w:val="24"/>
                <w:szCs w:val="24"/>
              </w:rPr>
            </w:pPr>
            <w:r w:rsidRPr="00F73629">
              <w:rPr>
                <w:rFonts w:ascii="ＭＳ 明朝" w:eastAsia="ＭＳ 明朝" w:hAnsi="ＭＳ 明朝" w:hint="eastAsia"/>
                <w:sz w:val="24"/>
              </w:rPr>
              <w:t>生時の対応</w:t>
            </w:r>
          </w:p>
        </w:tc>
        <w:tc>
          <w:tcPr>
            <w:tcW w:w="6520" w:type="dxa"/>
          </w:tcPr>
          <w:p w14:paraId="664E03FC" w14:textId="77777777" w:rsidR="00370E7A" w:rsidRDefault="00370E7A" w:rsidP="00370E7A">
            <w:pPr>
              <w:autoSpaceDE w:val="0"/>
              <w:autoSpaceDN w:val="0"/>
              <w:adjustRightInd w:val="0"/>
              <w:jc w:val="left"/>
              <w:rPr>
                <w:rFonts w:ascii="ＭＳ 明朝" w:eastAsia="ＭＳ 明朝" w:hAnsi="ＭＳ 明朝" w:cs="Generic4-Regular"/>
                <w:kern w:val="0"/>
                <w:sz w:val="24"/>
                <w:szCs w:val="24"/>
              </w:rPr>
            </w:pPr>
            <w:r w:rsidRPr="00F73629">
              <w:rPr>
                <w:rFonts w:ascii="ＭＳ 明朝" w:eastAsia="ＭＳ 明朝" w:hAnsi="ＭＳ 明朝" w:cs="Generic4-Regular" w:hint="eastAsia"/>
                <w:kern w:val="0"/>
                <w:sz w:val="24"/>
                <w:szCs w:val="24"/>
              </w:rPr>
              <w:t>・苦情等の発生防止策について、日頃から、苦情や事故が発生しないような提案となっているか。</w:t>
            </w:r>
          </w:p>
          <w:p w14:paraId="59FBD4D4" w14:textId="77777777" w:rsidR="00370E7A" w:rsidRPr="00F73629" w:rsidRDefault="00370E7A" w:rsidP="00370E7A">
            <w:pPr>
              <w:autoSpaceDE w:val="0"/>
              <w:autoSpaceDN w:val="0"/>
              <w:adjustRightInd w:val="0"/>
              <w:jc w:val="left"/>
              <w:rPr>
                <w:rFonts w:ascii="ＭＳ 明朝" w:eastAsia="ＭＳ 明朝" w:hAnsi="ＭＳ 明朝" w:cs="Generic4-Regular"/>
                <w:kern w:val="0"/>
                <w:sz w:val="24"/>
                <w:szCs w:val="24"/>
              </w:rPr>
            </w:pPr>
            <w:r w:rsidRPr="00F73629">
              <w:rPr>
                <w:rFonts w:ascii="ＭＳ 明朝" w:eastAsia="ＭＳ 明朝" w:hAnsi="ＭＳ 明朝" w:cs="Generic4-Regular" w:hint="eastAsia"/>
                <w:kern w:val="0"/>
                <w:sz w:val="24"/>
                <w:szCs w:val="24"/>
              </w:rPr>
              <w:t>・苦情や事故が発生した際の対応について、迅速かつ丁寧な対応が取れる提案となっているか。</w:t>
            </w:r>
          </w:p>
          <w:p w14:paraId="60912582" w14:textId="2D20B3A4" w:rsidR="00370E7A" w:rsidRPr="00F73629" w:rsidRDefault="00370E7A" w:rsidP="00370E7A">
            <w:pPr>
              <w:autoSpaceDE w:val="0"/>
              <w:autoSpaceDN w:val="0"/>
              <w:adjustRightInd w:val="0"/>
              <w:jc w:val="left"/>
              <w:rPr>
                <w:rFonts w:ascii="ＭＳ 明朝" w:eastAsia="ＭＳ 明朝" w:hAnsi="ＭＳ 明朝" w:cs="Generic4-Regular"/>
                <w:kern w:val="0"/>
                <w:sz w:val="24"/>
                <w:szCs w:val="24"/>
              </w:rPr>
            </w:pPr>
            <w:r w:rsidRPr="00F73629">
              <w:rPr>
                <w:rFonts w:ascii="ＭＳ 明朝" w:eastAsia="ＭＳ 明朝" w:hAnsi="ＭＳ 明朝" w:cs="Generic4-Regular" w:hint="eastAsia"/>
                <w:kern w:val="0"/>
                <w:sz w:val="24"/>
                <w:szCs w:val="24"/>
              </w:rPr>
              <w:t>・苦情等発生後の再発防止策について、再発防止が</w:t>
            </w:r>
            <w:r w:rsidRPr="00F73629">
              <w:rPr>
                <w:rFonts w:ascii="ＭＳ 明朝" w:eastAsia="ＭＳ 明朝" w:hAnsi="ＭＳ 明朝" w:cs="Generic4-Regular" w:hint="eastAsia"/>
                <w:kern w:val="0"/>
                <w:sz w:val="24"/>
                <w:szCs w:val="24"/>
              </w:rPr>
              <w:lastRenderedPageBreak/>
              <w:t>担保されるような提案となっているか。</w:t>
            </w:r>
          </w:p>
        </w:tc>
        <w:tc>
          <w:tcPr>
            <w:tcW w:w="760" w:type="dxa"/>
          </w:tcPr>
          <w:p w14:paraId="3B58D6B3" w14:textId="5A986043" w:rsidR="00370E7A" w:rsidRPr="00F73629" w:rsidRDefault="00370E7A" w:rsidP="00370E7A">
            <w:pPr>
              <w:jc w:val="center"/>
              <w:rPr>
                <w:rFonts w:ascii="ＭＳ 明朝" w:eastAsia="ＭＳ 明朝" w:hAnsi="ＭＳ 明朝"/>
                <w:sz w:val="24"/>
                <w:szCs w:val="24"/>
              </w:rPr>
            </w:pPr>
            <w:r w:rsidRPr="00F73629">
              <w:rPr>
                <w:rFonts w:ascii="ＭＳ 明朝" w:eastAsia="ＭＳ 明朝" w:hAnsi="ＭＳ 明朝" w:hint="eastAsia"/>
                <w:sz w:val="24"/>
                <w:szCs w:val="24"/>
              </w:rPr>
              <w:lastRenderedPageBreak/>
              <w:t>5</w:t>
            </w:r>
          </w:p>
        </w:tc>
      </w:tr>
      <w:tr w:rsidR="00370E7A" w14:paraId="214883B7" w14:textId="77777777" w:rsidTr="00554AA4">
        <w:tc>
          <w:tcPr>
            <w:tcW w:w="2122" w:type="dxa"/>
          </w:tcPr>
          <w:p w14:paraId="52E52889" w14:textId="63837215" w:rsidR="00370E7A" w:rsidRPr="00F73629" w:rsidRDefault="00370E7A" w:rsidP="00370E7A">
            <w:pPr>
              <w:ind w:firstLineChars="100" w:firstLine="270"/>
              <w:rPr>
                <w:rFonts w:ascii="ＭＳ 明朝" w:eastAsia="ＭＳ 明朝" w:hAnsi="ＭＳ 明朝"/>
                <w:sz w:val="24"/>
              </w:rPr>
            </w:pPr>
            <w:r w:rsidRPr="00F73629">
              <w:rPr>
                <w:rFonts w:ascii="ＭＳ 明朝" w:eastAsia="ＭＳ 明朝" w:hAnsi="ＭＳ 明朝" w:hint="eastAsia"/>
                <w:sz w:val="24"/>
              </w:rPr>
              <w:t>個人情報保護、秘密保持及び情報漏洩に対する対策</w:t>
            </w:r>
          </w:p>
        </w:tc>
        <w:tc>
          <w:tcPr>
            <w:tcW w:w="6520" w:type="dxa"/>
          </w:tcPr>
          <w:p w14:paraId="4E0F9B4E" w14:textId="77777777" w:rsidR="00370E7A" w:rsidRDefault="00370E7A" w:rsidP="00370E7A">
            <w:pPr>
              <w:autoSpaceDE w:val="0"/>
              <w:autoSpaceDN w:val="0"/>
              <w:adjustRightInd w:val="0"/>
              <w:jc w:val="left"/>
              <w:rPr>
                <w:rFonts w:ascii="ＭＳ 明朝" w:eastAsia="ＭＳ 明朝" w:hAnsi="ＭＳ 明朝"/>
                <w:sz w:val="24"/>
              </w:rPr>
            </w:pPr>
            <w:r w:rsidRPr="00F73629">
              <w:rPr>
                <w:rFonts w:ascii="ＭＳ 明朝" w:eastAsia="ＭＳ 明朝" w:hAnsi="ＭＳ 明朝" w:cs="Generic4-Regular" w:hint="eastAsia"/>
                <w:kern w:val="0"/>
                <w:sz w:val="24"/>
                <w:szCs w:val="24"/>
              </w:rPr>
              <w:t>・</w:t>
            </w:r>
            <w:r w:rsidR="00883F9A">
              <w:rPr>
                <w:rFonts w:ascii="ＭＳ 明朝" w:eastAsia="ＭＳ 明朝" w:hAnsi="ＭＳ 明朝" w:cs="Generic4-Regular" w:hint="eastAsia"/>
                <w:kern w:val="0"/>
                <w:sz w:val="24"/>
                <w:szCs w:val="24"/>
              </w:rPr>
              <w:t>委託者へ</w:t>
            </w:r>
            <w:r>
              <w:rPr>
                <w:rFonts w:ascii="ＭＳ 明朝" w:eastAsia="ＭＳ 明朝" w:hAnsi="ＭＳ 明朝" w:cs="Generic4-Regular" w:hint="eastAsia"/>
                <w:kern w:val="0"/>
                <w:sz w:val="24"/>
                <w:szCs w:val="24"/>
              </w:rPr>
              <w:t>の書類の送付時や</w:t>
            </w:r>
            <w:r w:rsidR="0083198A">
              <w:rPr>
                <w:rFonts w:ascii="ＭＳ 明朝" w:eastAsia="ＭＳ 明朝" w:hAnsi="ＭＳ 明朝" w:cs="Generic4-Regular" w:hint="eastAsia"/>
                <w:kern w:val="0"/>
                <w:sz w:val="24"/>
                <w:szCs w:val="24"/>
              </w:rPr>
              <w:t>認定</w:t>
            </w:r>
            <w:r>
              <w:rPr>
                <w:rFonts w:ascii="ＭＳ 明朝" w:eastAsia="ＭＳ 明朝" w:hAnsi="ＭＳ 明朝" w:cs="Generic4-Regular" w:hint="eastAsia"/>
                <w:kern w:val="0"/>
                <w:sz w:val="24"/>
                <w:szCs w:val="24"/>
              </w:rPr>
              <w:t>調査実施時等において、</w:t>
            </w:r>
            <w:r w:rsidRPr="00F73629">
              <w:rPr>
                <w:rFonts w:ascii="ＭＳ 明朝" w:eastAsia="ＭＳ 明朝" w:hAnsi="ＭＳ 明朝" w:hint="eastAsia"/>
                <w:sz w:val="24"/>
              </w:rPr>
              <w:t>個人情報保護、秘密保持及び情報漏洩の防止を担保できるような提案となっているか。</w:t>
            </w:r>
          </w:p>
          <w:p w14:paraId="3C50FD3E" w14:textId="3C9D38AA" w:rsidR="002B53E5" w:rsidRPr="00F73629" w:rsidRDefault="002B53E5" w:rsidP="0030528E">
            <w:pPr>
              <w:autoSpaceDE w:val="0"/>
              <w:autoSpaceDN w:val="0"/>
              <w:adjustRightInd w:val="0"/>
              <w:jc w:val="left"/>
              <w:rPr>
                <w:rFonts w:ascii="ＭＳ 明朝" w:eastAsia="ＭＳ 明朝" w:hAnsi="ＭＳ 明朝" w:cs="Generic4-Regular"/>
                <w:kern w:val="0"/>
                <w:sz w:val="24"/>
                <w:szCs w:val="24"/>
              </w:rPr>
            </w:pPr>
            <w:r>
              <w:rPr>
                <w:rFonts w:ascii="ＭＳ 明朝" w:eastAsia="ＭＳ 明朝" w:hAnsi="ＭＳ 明朝" w:hint="eastAsia"/>
                <w:sz w:val="24"/>
              </w:rPr>
              <w:t>・</w:t>
            </w:r>
            <w:r w:rsidR="0030528E">
              <w:rPr>
                <w:rFonts w:ascii="ＭＳ 明朝" w:eastAsia="ＭＳ 明朝" w:hAnsi="ＭＳ 明朝" w:hint="eastAsia"/>
                <w:sz w:val="24"/>
              </w:rPr>
              <w:t>国際的な</w:t>
            </w:r>
            <w:r w:rsidR="007312E2">
              <w:rPr>
                <w:rFonts w:ascii="ＭＳ 明朝" w:eastAsia="ＭＳ 明朝" w:hAnsi="ＭＳ 明朝" w:hint="eastAsia"/>
                <w:sz w:val="24"/>
              </w:rPr>
              <w:t>情報セキュリティ</w:t>
            </w:r>
            <w:r w:rsidR="0030528E">
              <w:rPr>
                <w:rFonts w:ascii="ＭＳ 明朝" w:eastAsia="ＭＳ 明朝" w:hAnsi="ＭＳ 明朝" w:hint="eastAsia"/>
                <w:sz w:val="24"/>
              </w:rPr>
              <w:t>マネジメントシステム</w:t>
            </w:r>
            <w:r w:rsidR="007312E2">
              <w:rPr>
                <w:rFonts w:ascii="ＭＳ 明朝" w:eastAsia="ＭＳ 明朝" w:hAnsi="ＭＳ 明朝" w:hint="eastAsia"/>
                <w:sz w:val="24"/>
              </w:rPr>
              <w:t>であるISO27001や個人情報保護マネジメントシステムであるプライバシーマークの認証を取得しているか。</w:t>
            </w:r>
          </w:p>
        </w:tc>
        <w:tc>
          <w:tcPr>
            <w:tcW w:w="760" w:type="dxa"/>
          </w:tcPr>
          <w:p w14:paraId="0A0FF577" w14:textId="7EB5B5FB" w:rsidR="00370E7A" w:rsidRPr="00F73629" w:rsidRDefault="00370E7A" w:rsidP="00370E7A">
            <w:pPr>
              <w:jc w:val="center"/>
              <w:rPr>
                <w:rFonts w:ascii="ＭＳ 明朝" w:eastAsia="ＭＳ 明朝" w:hAnsi="ＭＳ 明朝"/>
                <w:sz w:val="24"/>
                <w:szCs w:val="24"/>
              </w:rPr>
            </w:pPr>
            <w:r w:rsidRPr="00F73629">
              <w:rPr>
                <w:rFonts w:ascii="ＭＳ 明朝" w:eastAsia="ＭＳ 明朝" w:hAnsi="ＭＳ 明朝" w:hint="eastAsia"/>
                <w:sz w:val="24"/>
                <w:szCs w:val="24"/>
              </w:rPr>
              <w:t>5</w:t>
            </w:r>
          </w:p>
        </w:tc>
      </w:tr>
      <w:tr w:rsidR="00370E7A" w14:paraId="2FF73E56" w14:textId="77777777" w:rsidTr="00554AA4">
        <w:tc>
          <w:tcPr>
            <w:tcW w:w="2122" w:type="dxa"/>
          </w:tcPr>
          <w:p w14:paraId="054126D5" w14:textId="59D22935" w:rsidR="00370E7A" w:rsidRPr="00F73629" w:rsidRDefault="00370E7A" w:rsidP="00B93772">
            <w:pPr>
              <w:ind w:firstLineChars="100" w:firstLine="270"/>
              <w:rPr>
                <w:rFonts w:ascii="ＭＳ 明朝" w:eastAsia="ＭＳ 明朝" w:hAnsi="ＭＳ 明朝"/>
                <w:sz w:val="24"/>
              </w:rPr>
            </w:pPr>
            <w:r w:rsidRPr="00F73629">
              <w:rPr>
                <w:rFonts w:ascii="ＭＳ 明朝" w:eastAsia="ＭＳ 明朝" w:hAnsi="ＭＳ 明朝" w:hint="eastAsia"/>
                <w:sz w:val="24"/>
                <w:szCs w:val="24"/>
              </w:rPr>
              <w:t>契約終了時における新受託者への円滑な業務の引継ぎ</w:t>
            </w:r>
          </w:p>
        </w:tc>
        <w:tc>
          <w:tcPr>
            <w:tcW w:w="6520" w:type="dxa"/>
          </w:tcPr>
          <w:p w14:paraId="2FD04219" w14:textId="351CC088" w:rsidR="00370E7A" w:rsidRPr="00F73629" w:rsidRDefault="00370E7A" w:rsidP="00370E7A">
            <w:pPr>
              <w:autoSpaceDE w:val="0"/>
              <w:autoSpaceDN w:val="0"/>
              <w:adjustRightInd w:val="0"/>
              <w:jc w:val="left"/>
              <w:rPr>
                <w:rFonts w:ascii="ＭＳ 明朝" w:eastAsia="ＭＳ 明朝" w:hAnsi="ＭＳ 明朝" w:cs="Generic4-Regular"/>
                <w:kern w:val="0"/>
                <w:sz w:val="24"/>
                <w:szCs w:val="24"/>
              </w:rPr>
            </w:pPr>
            <w:r w:rsidRPr="00F73629">
              <w:rPr>
                <w:rFonts w:ascii="ＭＳ 明朝" w:eastAsia="ＭＳ 明朝" w:hAnsi="ＭＳ 明朝" w:cs="Generic4-Regular" w:hint="eastAsia"/>
                <w:kern w:val="0"/>
                <w:sz w:val="24"/>
                <w:szCs w:val="24"/>
              </w:rPr>
              <w:t>・「</w:t>
            </w:r>
            <w:r w:rsidR="001321AC">
              <w:rPr>
                <w:rFonts w:ascii="ＭＳ 明朝" w:eastAsia="ＭＳ 明朝" w:hAnsi="ＭＳ 明朝" w:cs="Generic4-Regular" w:hint="eastAsia"/>
                <w:kern w:val="0"/>
                <w:sz w:val="24"/>
                <w:szCs w:val="24"/>
              </w:rPr>
              <w:t>事務</w:t>
            </w:r>
            <w:r w:rsidRPr="00F73629">
              <w:rPr>
                <w:rFonts w:ascii="ＭＳ 明朝" w:eastAsia="ＭＳ 明朝" w:hAnsi="ＭＳ 明朝" w:cs="Generic4-Regular" w:hint="eastAsia"/>
                <w:kern w:val="0"/>
                <w:sz w:val="24"/>
                <w:szCs w:val="24"/>
              </w:rPr>
              <w:t>引継書」に記載する項目ついて、新受託者へ円滑に業務引継ぎが行えるような提案となっているか。</w:t>
            </w:r>
          </w:p>
          <w:p w14:paraId="2F7B618B" w14:textId="638474CC" w:rsidR="00370E7A" w:rsidRPr="00F73629" w:rsidRDefault="00370E7A" w:rsidP="00370E7A">
            <w:pPr>
              <w:autoSpaceDE w:val="0"/>
              <w:autoSpaceDN w:val="0"/>
              <w:adjustRightInd w:val="0"/>
              <w:jc w:val="left"/>
              <w:rPr>
                <w:rFonts w:ascii="ＭＳ 明朝" w:eastAsia="ＭＳ 明朝" w:hAnsi="ＭＳ 明朝" w:cs="Generic4-Regular"/>
                <w:kern w:val="0"/>
                <w:sz w:val="24"/>
                <w:szCs w:val="24"/>
              </w:rPr>
            </w:pPr>
            <w:r w:rsidRPr="00F73629">
              <w:rPr>
                <w:rFonts w:ascii="ＭＳ 明朝" w:eastAsia="ＭＳ 明朝" w:hAnsi="ＭＳ 明朝" w:cs="Generic4-Regular" w:hint="eastAsia"/>
                <w:kern w:val="0"/>
                <w:sz w:val="24"/>
                <w:szCs w:val="24"/>
              </w:rPr>
              <w:t>・その他、業務マニュアルの作成等、円滑に業務引継ぎが行えるような提案となっているか。</w:t>
            </w:r>
          </w:p>
        </w:tc>
        <w:tc>
          <w:tcPr>
            <w:tcW w:w="760" w:type="dxa"/>
          </w:tcPr>
          <w:p w14:paraId="2B59D2C3" w14:textId="6B81AD65" w:rsidR="00370E7A" w:rsidRPr="00F73629" w:rsidRDefault="00370E7A" w:rsidP="00370E7A">
            <w:pPr>
              <w:jc w:val="center"/>
              <w:rPr>
                <w:rFonts w:ascii="ＭＳ 明朝" w:eastAsia="ＭＳ 明朝" w:hAnsi="ＭＳ 明朝"/>
                <w:sz w:val="24"/>
                <w:szCs w:val="24"/>
              </w:rPr>
            </w:pPr>
            <w:r w:rsidRPr="00F73629">
              <w:rPr>
                <w:rFonts w:ascii="ＭＳ 明朝" w:eastAsia="ＭＳ 明朝" w:hAnsi="ＭＳ 明朝" w:hint="eastAsia"/>
                <w:sz w:val="24"/>
                <w:szCs w:val="24"/>
              </w:rPr>
              <w:t>5</w:t>
            </w:r>
          </w:p>
        </w:tc>
      </w:tr>
      <w:tr w:rsidR="00370E7A" w14:paraId="6386546F" w14:textId="77777777" w:rsidTr="00554AA4">
        <w:tc>
          <w:tcPr>
            <w:tcW w:w="2122" w:type="dxa"/>
          </w:tcPr>
          <w:p w14:paraId="45064A90" w14:textId="093DC25E" w:rsidR="00370E7A" w:rsidRPr="00F73629" w:rsidRDefault="00370E7A" w:rsidP="00AD296E">
            <w:pPr>
              <w:ind w:firstLineChars="100" w:firstLine="270"/>
              <w:rPr>
                <w:rFonts w:ascii="ＭＳ 明朝" w:eastAsia="ＭＳ 明朝" w:hAnsi="ＭＳ 明朝"/>
                <w:sz w:val="24"/>
                <w:szCs w:val="24"/>
              </w:rPr>
            </w:pPr>
            <w:r>
              <w:rPr>
                <w:rFonts w:ascii="ＭＳ 明朝" w:eastAsia="ＭＳ 明朝" w:hAnsi="ＭＳ 明朝" w:hint="eastAsia"/>
                <w:sz w:val="24"/>
                <w:szCs w:val="24"/>
              </w:rPr>
              <w:t>認定調査の実施計画</w:t>
            </w:r>
          </w:p>
        </w:tc>
        <w:tc>
          <w:tcPr>
            <w:tcW w:w="6520" w:type="dxa"/>
          </w:tcPr>
          <w:p w14:paraId="7309BA3A" w14:textId="0233B328" w:rsidR="00370E7A" w:rsidRPr="00F73629" w:rsidRDefault="00370E7A" w:rsidP="00370E7A">
            <w:pPr>
              <w:autoSpaceDE w:val="0"/>
              <w:autoSpaceDN w:val="0"/>
              <w:adjustRightInd w:val="0"/>
              <w:jc w:val="left"/>
              <w:rPr>
                <w:rFonts w:ascii="ＭＳ 明朝" w:eastAsia="ＭＳ 明朝" w:hAnsi="ＭＳ 明朝" w:cs="Generic4-Regular"/>
                <w:kern w:val="0"/>
                <w:sz w:val="24"/>
                <w:szCs w:val="24"/>
              </w:rPr>
            </w:pPr>
            <w:r w:rsidRPr="00F73629">
              <w:rPr>
                <w:rFonts w:ascii="ＭＳ 明朝" w:eastAsia="ＭＳ 明朝" w:hAnsi="ＭＳ 明朝" w:cs="Generic4-Regular" w:hint="eastAsia"/>
                <w:kern w:val="0"/>
                <w:sz w:val="24"/>
                <w:szCs w:val="24"/>
              </w:rPr>
              <w:t>・本業務を履行するにあたり、</w:t>
            </w:r>
            <w:r>
              <w:rPr>
                <w:rFonts w:ascii="ＭＳ 明朝" w:eastAsia="ＭＳ 明朝" w:hAnsi="ＭＳ 明朝" w:cs="Generic4-Regular" w:hint="eastAsia"/>
                <w:kern w:val="0"/>
                <w:sz w:val="24"/>
                <w:szCs w:val="24"/>
              </w:rPr>
              <w:t>提案された内容を</w:t>
            </w:r>
            <w:r w:rsidRPr="00F73629">
              <w:rPr>
                <w:rFonts w:ascii="ＭＳ 明朝" w:eastAsia="ＭＳ 明朝" w:hAnsi="ＭＳ 明朝" w:cs="Generic4-Regular" w:hint="eastAsia"/>
                <w:kern w:val="0"/>
                <w:sz w:val="24"/>
                <w:szCs w:val="24"/>
              </w:rPr>
              <w:t>着実に履行できるようなスケジュール</w:t>
            </w:r>
            <w:r>
              <w:rPr>
                <w:rFonts w:ascii="ＭＳ 明朝" w:eastAsia="ＭＳ 明朝" w:hAnsi="ＭＳ 明朝" w:cs="Generic4-Regular" w:hint="eastAsia"/>
                <w:kern w:val="0"/>
                <w:sz w:val="24"/>
                <w:szCs w:val="24"/>
              </w:rPr>
              <w:t>及び人員</w:t>
            </w:r>
            <w:r w:rsidR="00834E0C">
              <w:rPr>
                <w:rFonts w:ascii="ＭＳ 明朝" w:eastAsia="ＭＳ 明朝" w:hAnsi="ＭＳ 明朝" w:cs="Generic4-Regular" w:hint="eastAsia"/>
                <w:kern w:val="0"/>
                <w:sz w:val="24"/>
                <w:szCs w:val="24"/>
              </w:rPr>
              <w:t>体制</w:t>
            </w:r>
            <w:r w:rsidRPr="00F73629">
              <w:rPr>
                <w:rFonts w:ascii="ＭＳ 明朝" w:eastAsia="ＭＳ 明朝" w:hAnsi="ＭＳ 明朝" w:cs="Generic4-Regular" w:hint="eastAsia"/>
                <w:kern w:val="0"/>
                <w:sz w:val="24"/>
                <w:szCs w:val="24"/>
              </w:rPr>
              <w:t>となっているか。</w:t>
            </w:r>
          </w:p>
          <w:p w14:paraId="1D67570C" w14:textId="0F2F3DCA" w:rsidR="00370E7A" w:rsidRPr="00F73629" w:rsidRDefault="00370E7A" w:rsidP="002B53E5">
            <w:pPr>
              <w:autoSpaceDE w:val="0"/>
              <w:autoSpaceDN w:val="0"/>
              <w:adjustRightInd w:val="0"/>
              <w:jc w:val="left"/>
              <w:rPr>
                <w:rFonts w:ascii="ＭＳ 明朝" w:eastAsia="ＭＳ 明朝" w:hAnsi="ＭＳ 明朝"/>
                <w:sz w:val="24"/>
                <w:szCs w:val="24"/>
              </w:rPr>
            </w:pPr>
            <w:r w:rsidRPr="00F73629">
              <w:rPr>
                <w:rFonts w:ascii="ＭＳ 明朝" w:eastAsia="ＭＳ 明朝" w:hAnsi="ＭＳ 明朝" w:cs="Generic4-Regular" w:hint="eastAsia"/>
                <w:kern w:val="0"/>
                <w:sz w:val="24"/>
                <w:szCs w:val="24"/>
              </w:rPr>
              <w:t>・</w:t>
            </w:r>
            <w:r>
              <w:rPr>
                <w:rFonts w:ascii="ＭＳ 明朝" w:eastAsia="ＭＳ 明朝" w:hAnsi="ＭＳ 明朝" w:cs="Generic4-Regular" w:hint="eastAsia"/>
                <w:kern w:val="0"/>
                <w:sz w:val="24"/>
                <w:szCs w:val="24"/>
              </w:rPr>
              <w:t>業務仕様書</w:t>
            </w:r>
            <w:r w:rsidR="00BB284E">
              <w:rPr>
                <w:rFonts w:ascii="ＭＳ 明朝" w:eastAsia="ＭＳ 明朝" w:hAnsi="ＭＳ 明朝" w:cs="Generic4-Regular" w:hint="eastAsia"/>
                <w:kern w:val="0"/>
                <w:sz w:val="24"/>
                <w:szCs w:val="24"/>
              </w:rPr>
              <w:t>（案）</w:t>
            </w:r>
            <w:r>
              <w:rPr>
                <w:rFonts w:ascii="ＭＳ 明朝" w:eastAsia="ＭＳ 明朝" w:hAnsi="ＭＳ 明朝" w:cs="Generic4-Regular" w:hint="eastAsia"/>
                <w:kern w:val="0"/>
                <w:sz w:val="24"/>
                <w:szCs w:val="24"/>
              </w:rPr>
              <w:t>「４⑵の</w:t>
            </w:r>
            <w:r w:rsidRPr="00F73629">
              <w:rPr>
                <w:rFonts w:ascii="ＭＳ 明朝" w:eastAsia="ＭＳ 明朝" w:hAnsi="ＭＳ 明朝" w:cs="Generic4-Regular" w:hint="eastAsia"/>
                <w:kern w:val="0"/>
                <w:sz w:val="24"/>
                <w:szCs w:val="24"/>
              </w:rPr>
              <w:t>委託</w:t>
            </w:r>
            <w:r w:rsidR="00C2626B" w:rsidRPr="002B53E5">
              <w:rPr>
                <w:rFonts w:ascii="ＭＳ 明朝" w:eastAsia="ＭＳ 明朝" w:hAnsi="ＭＳ 明朝" w:cs="Generic4-Regular" w:hint="eastAsia"/>
                <w:kern w:val="0"/>
                <w:sz w:val="24"/>
                <w:szCs w:val="24"/>
              </w:rPr>
              <w:t>予定</w:t>
            </w:r>
            <w:r w:rsidRPr="00F73629">
              <w:rPr>
                <w:rFonts w:ascii="ＭＳ 明朝" w:eastAsia="ＭＳ 明朝" w:hAnsi="ＭＳ 明朝" w:cs="Generic4-Regular" w:hint="eastAsia"/>
                <w:kern w:val="0"/>
                <w:sz w:val="24"/>
                <w:szCs w:val="24"/>
              </w:rPr>
              <w:t>件数</w:t>
            </w:r>
            <w:r>
              <w:rPr>
                <w:rFonts w:ascii="ＭＳ 明朝" w:eastAsia="ＭＳ 明朝" w:hAnsi="ＭＳ 明朝" w:cs="Generic4-Regular" w:hint="eastAsia"/>
                <w:kern w:val="0"/>
                <w:sz w:val="24"/>
                <w:szCs w:val="24"/>
              </w:rPr>
              <w:t>」に記載している調査件数に対して、提案された処理</w:t>
            </w:r>
            <w:r w:rsidR="005C0875">
              <w:rPr>
                <w:rFonts w:ascii="ＭＳ 明朝" w:eastAsia="ＭＳ 明朝" w:hAnsi="ＭＳ 明朝" w:cs="Generic4-Regular" w:hint="eastAsia"/>
                <w:kern w:val="0"/>
                <w:sz w:val="24"/>
                <w:szCs w:val="24"/>
              </w:rPr>
              <w:t>可能</w:t>
            </w:r>
            <w:r>
              <w:rPr>
                <w:rFonts w:ascii="ＭＳ 明朝" w:eastAsia="ＭＳ 明朝" w:hAnsi="ＭＳ 明朝" w:cs="Generic4-Regular" w:hint="eastAsia"/>
                <w:kern w:val="0"/>
                <w:sz w:val="24"/>
                <w:szCs w:val="24"/>
              </w:rPr>
              <w:t>件数が妥当であるか。</w:t>
            </w:r>
          </w:p>
        </w:tc>
        <w:tc>
          <w:tcPr>
            <w:tcW w:w="760" w:type="dxa"/>
          </w:tcPr>
          <w:p w14:paraId="20832DF2" w14:textId="16DDD107" w:rsidR="00370E7A" w:rsidRPr="00F73629" w:rsidRDefault="00370E7A" w:rsidP="00370E7A">
            <w:pPr>
              <w:jc w:val="center"/>
              <w:rPr>
                <w:rFonts w:ascii="ＭＳ 明朝" w:eastAsia="ＭＳ 明朝" w:hAnsi="ＭＳ 明朝"/>
                <w:sz w:val="24"/>
                <w:szCs w:val="24"/>
              </w:rPr>
            </w:pPr>
            <w:r w:rsidRPr="00F73629">
              <w:rPr>
                <w:rFonts w:ascii="ＭＳ 明朝" w:eastAsia="ＭＳ 明朝" w:hAnsi="ＭＳ 明朝" w:hint="eastAsia"/>
                <w:sz w:val="24"/>
                <w:szCs w:val="24"/>
              </w:rPr>
              <w:t>1</w:t>
            </w:r>
            <w:r>
              <w:rPr>
                <w:rFonts w:ascii="ＭＳ 明朝" w:eastAsia="ＭＳ 明朝" w:hAnsi="ＭＳ 明朝" w:hint="eastAsia"/>
                <w:sz w:val="24"/>
                <w:szCs w:val="24"/>
              </w:rPr>
              <w:t>5</w:t>
            </w:r>
          </w:p>
        </w:tc>
      </w:tr>
      <w:tr w:rsidR="00370E7A" w14:paraId="04360318" w14:textId="77777777" w:rsidTr="00554AA4">
        <w:tc>
          <w:tcPr>
            <w:tcW w:w="2122" w:type="dxa"/>
          </w:tcPr>
          <w:p w14:paraId="04A88FCC" w14:textId="0FF483AD" w:rsidR="00370E7A" w:rsidRPr="00F73629" w:rsidRDefault="00370E7A" w:rsidP="00AD296E">
            <w:pPr>
              <w:ind w:firstLineChars="100" w:firstLine="270"/>
              <w:rPr>
                <w:rFonts w:ascii="ＭＳ 明朝" w:eastAsia="ＭＳ 明朝" w:hAnsi="ＭＳ 明朝"/>
                <w:sz w:val="24"/>
                <w:szCs w:val="24"/>
              </w:rPr>
            </w:pPr>
            <w:r w:rsidRPr="00F73629">
              <w:rPr>
                <w:rFonts w:ascii="ＭＳ 明朝" w:eastAsia="ＭＳ 明朝" w:hAnsi="ＭＳ 明朝" w:hint="eastAsia"/>
                <w:sz w:val="24"/>
                <w:szCs w:val="24"/>
              </w:rPr>
              <w:t>提案内容に対する、見積金額の妥当性</w:t>
            </w:r>
          </w:p>
        </w:tc>
        <w:tc>
          <w:tcPr>
            <w:tcW w:w="6520" w:type="dxa"/>
          </w:tcPr>
          <w:p w14:paraId="51A141E0" w14:textId="602B3BDA" w:rsidR="00370E7A" w:rsidRPr="00F73629" w:rsidRDefault="00EC62B2" w:rsidP="001A5307">
            <w:pPr>
              <w:autoSpaceDE w:val="0"/>
              <w:autoSpaceDN w:val="0"/>
              <w:adjustRightInd w:val="0"/>
              <w:jc w:val="left"/>
              <w:rPr>
                <w:rFonts w:ascii="ＭＳ 明朝" w:eastAsia="ＭＳ 明朝" w:hAnsi="ＭＳ 明朝" w:cs="Generic4-Regular"/>
                <w:kern w:val="0"/>
                <w:sz w:val="24"/>
                <w:szCs w:val="24"/>
              </w:rPr>
            </w:pPr>
            <w:r>
              <w:rPr>
                <w:rFonts w:ascii="ＭＳ 明朝" w:eastAsia="ＭＳ 明朝" w:hAnsi="ＭＳ 明朝" w:cs="Generic4-Regular" w:hint="eastAsia"/>
                <w:kern w:val="0"/>
                <w:sz w:val="24"/>
                <w:szCs w:val="24"/>
              </w:rPr>
              <w:t>・</w:t>
            </w:r>
            <w:r w:rsidRPr="00F73629">
              <w:rPr>
                <w:rFonts w:ascii="ＭＳ 明朝" w:eastAsia="ＭＳ 明朝" w:hAnsi="ＭＳ 明朝" w:cs="Generic4-Regular" w:hint="eastAsia"/>
                <w:kern w:val="0"/>
                <w:sz w:val="24"/>
                <w:szCs w:val="24"/>
              </w:rPr>
              <w:t>提案内容に対して、見積金額</w:t>
            </w:r>
            <w:r>
              <w:rPr>
                <w:rFonts w:ascii="ＭＳ 明朝" w:eastAsia="ＭＳ 明朝" w:hAnsi="ＭＳ 明朝" w:cs="Generic4-Regular" w:hint="eastAsia"/>
                <w:kern w:val="0"/>
                <w:sz w:val="24"/>
                <w:szCs w:val="24"/>
              </w:rPr>
              <w:t>（定額部分、調査費用（市内・市外））</w:t>
            </w:r>
            <w:r w:rsidRPr="00F73629">
              <w:rPr>
                <w:rFonts w:ascii="ＭＳ 明朝" w:eastAsia="ＭＳ 明朝" w:hAnsi="ＭＳ 明朝" w:cs="Generic4-Regular" w:hint="eastAsia"/>
                <w:kern w:val="0"/>
                <w:sz w:val="24"/>
                <w:szCs w:val="24"/>
              </w:rPr>
              <w:t>が妥当な金額</w:t>
            </w:r>
            <w:r>
              <w:rPr>
                <w:rFonts w:ascii="ＭＳ 明朝" w:eastAsia="ＭＳ 明朝" w:hAnsi="ＭＳ 明朝" w:cs="Generic4-Regular" w:hint="eastAsia"/>
                <w:kern w:val="0"/>
                <w:sz w:val="24"/>
                <w:szCs w:val="24"/>
              </w:rPr>
              <w:t>となっているか</w:t>
            </w:r>
            <w:r w:rsidRPr="00F73629">
              <w:rPr>
                <w:rFonts w:ascii="ＭＳ 明朝" w:eastAsia="ＭＳ 明朝" w:hAnsi="ＭＳ 明朝" w:cs="Generic4-Regular" w:hint="eastAsia"/>
                <w:kern w:val="0"/>
                <w:sz w:val="24"/>
                <w:szCs w:val="24"/>
              </w:rPr>
              <w:t>。</w:t>
            </w:r>
          </w:p>
        </w:tc>
        <w:tc>
          <w:tcPr>
            <w:tcW w:w="760" w:type="dxa"/>
          </w:tcPr>
          <w:p w14:paraId="32691421" w14:textId="5D06CE39" w:rsidR="00370E7A" w:rsidRPr="00F73629" w:rsidRDefault="00370E7A" w:rsidP="00370E7A">
            <w:pPr>
              <w:jc w:val="center"/>
              <w:rPr>
                <w:rFonts w:ascii="ＭＳ 明朝" w:eastAsia="ＭＳ 明朝" w:hAnsi="ＭＳ 明朝"/>
                <w:sz w:val="24"/>
                <w:szCs w:val="24"/>
              </w:rPr>
            </w:pPr>
            <w:r>
              <w:rPr>
                <w:rFonts w:ascii="ＭＳ 明朝" w:eastAsia="ＭＳ 明朝" w:hAnsi="ＭＳ 明朝" w:hint="eastAsia"/>
                <w:sz w:val="24"/>
                <w:szCs w:val="24"/>
              </w:rPr>
              <w:t>10</w:t>
            </w:r>
          </w:p>
        </w:tc>
      </w:tr>
    </w:tbl>
    <w:p w14:paraId="2A6A5896" w14:textId="5BC87978" w:rsidR="002F36D2" w:rsidRDefault="00317735" w:rsidP="009C6E3C">
      <w:pPr>
        <w:ind w:firstLineChars="100" w:firstLine="270"/>
        <w:rPr>
          <w:rFonts w:ascii="ＭＳ ゴシック" w:eastAsia="ＭＳ ゴシック" w:hAnsi="ＭＳ ゴシック"/>
          <w:sz w:val="24"/>
          <w:szCs w:val="24"/>
        </w:rPr>
      </w:pPr>
      <w:r>
        <w:rPr>
          <w:rFonts w:ascii="ＭＳ ゴシック" w:eastAsia="ＭＳ ゴシック" w:hAnsi="ＭＳ ゴシック" w:hint="eastAsia"/>
          <w:sz w:val="24"/>
          <w:szCs w:val="24"/>
        </w:rPr>
        <w:t>⑵</w:t>
      </w:r>
      <w:r w:rsidR="002F36D2" w:rsidRPr="001F7E64">
        <w:rPr>
          <w:rFonts w:ascii="ＭＳ ゴシック" w:eastAsia="ＭＳ ゴシック" w:hAnsi="ＭＳ ゴシック" w:hint="eastAsia"/>
          <w:sz w:val="24"/>
          <w:szCs w:val="24"/>
        </w:rPr>
        <w:t xml:space="preserve">　最低基準点</w:t>
      </w:r>
    </w:p>
    <w:p w14:paraId="4CD53793" w14:textId="3016472A" w:rsidR="002409A5" w:rsidRPr="002409A5" w:rsidRDefault="00535D08" w:rsidP="00535D08">
      <w:pPr>
        <w:ind w:leftChars="113" w:left="568" w:hangingChars="110" w:hanging="297"/>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002F36D2">
        <w:rPr>
          <w:rFonts w:ascii="ＭＳ 明朝" w:eastAsia="ＭＳ 明朝" w:hAnsi="ＭＳ 明朝" w:hint="eastAsia"/>
          <w:sz w:val="24"/>
          <w:szCs w:val="24"/>
        </w:rPr>
        <w:t>満点の</w:t>
      </w:r>
      <w:r w:rsidR="002409A5" w:rsidRPr="002409A5">
        <w:rPr>
          <w:rFonts w:ascii="ＭＳ 明朝" w:eastAsia="ＭＳ 明朝" w:hAnsi="ＭＳ 明朝" w:hint="eastAsia"/>
          <w:sz w:val="24"/>
          <w:szCs w:val="24"/>
        </w:rPr>
        <w:t>６割を最低基準点と定め、これに満たない場合は委託候補者としない。</w:t>
      </w:r>
    </w:p>
    <w:p w14:paraId="0A6CE2E9" w14:textId="5F98F23C" w:rsidR="00535D08" w:rsidRDefault="00317735" w:rsidP="00535D08">
      <w:pPr>
        <w:ind w:leftChars="100" w:left="510" w:hangingChars="100" w:hanging="270"/>
        <w:rPr>
          <w:rFonts w:ascii="ＭＳ ゴシック" w:eastAsia="ＭＳ ゴシック" w:hAnsi="ＭＳ ゴシック"/>
          <w:sz w:val="24"/>
          <w:szCs w:val="24"/>
        </w:rPr>
      </w:pPr>
      <w:r>
        <w:rPr>
          <w:rFonts w:ascii="ＭＳ ゴシック" w:eastAsia="ＭＳ ゴシック" w:hAnsi="ＭＳ ゴシック" w:hint="eastAsia"/>
          <w:sz w:val="24"/>
          <w:szCs w:val="24"/>
        </w:rPr>
        <w:t>⑶</w:t>
      </w:r>
      <w:r w:rsidR="002409A5" w:rsidRPr="001F7E64">
        <w:rPr>
          <w:rFonts w:ascii="ＭＳ ゴシック" w:eastAsia="ＭＳ ゴシック" w:hAnsi="ＭＳ ゴシック" w:hint="eastAsia"/>
          <w:sz w:val="24"/>
          <w:szCs w:val="24"/>
        </w:rPr>
        <w:t xml:space="preserve">　</w:t>
      </w:r>
      <w:r w:rsidR="001F7E64" w:rsidRPr="001F7E64">
        <w:rPr>
          <w:rFonts w:ascii="ＭＳ ゴシック" w:eastAsia="ＭＳ ゴシック" w:hAnsi="ＭＳ ゴシック" w:hint="eastAsia"/>
          <w:sz w:val="24"/>
          <w:szCs w:val="24"/>
        </w:rPr>
        <w:t>意向申出者が１者の場合</w:t>
      </w:r>
    </w:p>
    <w:p w14:paraId="2AC1EE60" w14:textId="7030382E" w:rsidR="002409A5" w:rsidRPr="00535D08" w:rsidRDefault="00535D08" w:rsidP="00535D08">
      <w:pPr>
        <w:ind w:leftChars="100" w:left="510" w:hangingChars="100" w:hanging="27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409A5" w:rsidRPr="002409A5">
        <w:rPr>
          <w:rFonts w:ascii="ＭＳ 明朝" w:eastAsia="ＭＳ 明朝" w:hAnsi="ＭＳ 明朝" w:hint="eastAsia"/>
          <w:sz w:val="24"/>
          <w:szCs w:val="24"/>
        </w:rPr>
        <w:t>意向申出者が１者であっても、最低基準点（総合得点の６割）を超えた場合は契約候補者として選定する。</w:t>
      </w:r>
    </w:p>
    <w:p w14:paraId="54446C63" w14:textId="77777777" w:rsidR="001D138F" w:rsidRPr="002409A5" w:rsidRDefault="001D138F" w:rsidP="001F7E64">
      <w:pPr>
        <w:ind w:leftChars="200" w:left="480" w:firstLineChars="100" w:firstLine="270"/>
        <w:rPr>
          <w:rFonts w:ascii="ＭＳ 明朝" w:eastAsia="ＭＳ 明朝" w:hAnsi="ＭＳ 明朝"/>
          <w:sz w:val="24"/>
          <w:szCs w:val="24"/>
        </w:rPr>
      </w:pPr>
    </w:p>
    <w:p w14:paraId="4E765918" w14:textId="77777777" w:rsidR="002409A5" w:rsidRPr="002409A5" w:rsidRDefault="008F5554" w:rsidP="002409A5">
      <w:pPr>
        <w:rPr>
          <w:rFonts w:ascii="ＭＳ ゴシック" w:eastAsia="ＭＳ ゴシック" w:hAnsi="ＭＳ ゴシック"/>
          <w:sz w:val="24"/>
        </w:rPr>
      </w:pPr>
      <w:r>
        <w:rPr>
          <w:rFonts w:ascii="ＭＳ ゴシック" w:eastAsia="ＭＳ ゴシック" w:hAnsi="ＭＳ ゴシック" w:hint="eastAsia"/>
          <w:sz w:val="24"/>
        </w:rPr>
        <w:lastRenderedPageBreak/>
        <w:t>10</w:t>
      </w:r>
      <w:r w:rsidR="002409A5" w:rsidRPr="002409A5">
        <w:rPr>
          <w:rFonts w:ascii="ＭＳ ゴシック" w:eastAsia="ＭＳ ゴシック" w:hAnsi="ＭＳ ゴシック" w:hint="eastAsia"/>
          <w:sz w:val="24"/>
        </w:rPr>
        <w:t xml:space="preserve">　資格喪失</w:t>
      </w:r>
    </w:p>
    <w:p w14:paraId="2D44C9F5" w14:textId="50A20A96" w:rsidR="002409A5" w:rsidRPr="002409A5" w:rsidRDefault="002409A5" w:rsidP="002409A5">
      <w:pPr>
        <w:ind w:leftChars="100" w:left="240" w:firstLineChars="100" w:firstLine="270"/>
        <w:rPr>
          <w:rFonts w:ascii="ＭＳ 明朝" w:eastAsia="ＭＳ 明朝" w:hAnsi="ＭＳ 明朝"/>
          <w:sz w:val="24"/>
          <w:szCs w:val="24"/>
        </w:rPr>
      </w:pPr>
      <w:r w:rsidRPr="002409A5">
        <w:rPr>
          <w:rFonts w:ascii="ＭＳ 明朝" w:eastAsia="ＭＳ 明朝" w:hAnsi="ＭＳ 明朝" w:hint="eastAsia"/>
          <w:sz w:val="24"/>
        </w:rPr>
        <w:t>意向申出者が参加資格を有することを確認したときから審査が確定するまで（契約候補者にあっては契約を締結するまで）の間に、下記のいずれかに該当するときは、</w:t>
      </w:r>
      <w:r w:rsidR="00162B95">
        <w:rPr>
          <w:rFonts w:ascii="ＭＳ 明朝" w:eastAsia="ＭＳ 明朝" w:hAnsi="ＭＳ 明朝" w:hint="eastAsia"/>
          <w:sz w:val="24"/>
        </w:rPr>
        <w:t>最終審査</w:t>
      </w:r>
      <w:r w:rsidRPr="002409A5">
        <w:rPr>
          <w:rFonts w:ascii="ＭＳ 明朝" w:eastAsia="ＭＳ 明朝" w:hAnsi="ＭＳ 明朝" w:hint="eastAsia"/>
          <w:sz w:val="24"/>
        </w:rPr>
        <w:t>の対象としない、又は契約候補者としての選定を取り消すものとする。</w:t>
      </w:r>
    </w:p>
    <w:p w14:paraId="4304867C" w14:textId="712BC8B9" w:rsidR="002409A5" w:rsidRPr="002409A5" w:rsidRDefault="002409A5" w:rsidP="002409A5">
      <w:pPr>
        <w:ind w:left="540" w:hangingChars="200" w:hanging="540"/>
        <w:rPr>
          <w:rFonts w:ascii="ＭＳ 明朝" w:eastAsia="ＭＳ 明朝" w:hAnsi="ＭＳ 明朝"/>
          <w:sz w:val="24"/>
        </w:rPr>
      </w:pPr>
      <w:r w:rsidRPr="002409A5">
        <w:rPr>
          <w:rFonts w:ascii="ＭＳ 明朝" w:eastAsia="ＭＳ 明朝" w:hAnsi="ＭＳ 明朝" w:hint="eastAsia"/>
          <w:sz w:val="24"/>
        </w:rPr>
        <w:t xml:space="preserve">　⑴　参加資格を満たしていないことが判明し、又は満たさないこととなったとき。</w:t>
      </w:r>
    </w:p>
    <w:p w14:paraId="1FA80BA8" w14:textId="77777777" w:rsidR="002409A5" w:rsidRPr="002409A5" w:rsidRDefault="002409A5" w:rsidP="002409A5">
      <w:pPr>
        <w:ind w:left="540" w:hangingChars="200" w:hanging="540"/>
        <w:rPr>
          <w:rFonts w:ascii="ＭＳ 明朝" w:eastAsia="ＭＳ 明朝" w:hAnsi="ＭＳ 明朝"/>
          <w:sz w:val="24"/>
        </w:rPr>
      </w:pPr>
      <w:r w:rsidRPr="002409A5">
        <w:rPr>
          <w:rFonts w:ascii="ＭＳ 明朝" w:eastAsia="ＭＳ 明朝" w:hAnsi="ＭＳ 明朝" w:hint="eastAsia"/>
          <w:sz w:val="24"/>
        </w:rPr>
        <w:t xml:space="preserve">　⑵　提案書類に虚偽の記載をしたことが判明したとき。</w:t>
      </w:r>
    </w:p>
    <w:p w14:paraId="0CD3DFE3" w14:textId="472E2100" w:rsidR="002409A5" w:rsidRDefault="002409A5" w:rsidP="002409A5">
      <w:pPr>
        <w:ind w:left="540" w:hangingChars="200" w:hanging="540"/>
        <w:rPr>
          <w:rFonts w:ascii="ＭＳ 明朝" w:eastAsia="ＭＳ 明朝" w:hAnsi="ＭＳ 明朝"/>
          <w:sz w:val="24"/>
        </w:rPr>
      </w:pPr>
      <w:r w:rsidRPr="002409A5">
        <w:rPr>
          <w:rFonts w:ascii="ＭＳ 明朝" w:eastAsia="ＭＳ 明朝" w:hAnsi="ＭＳ 明朝" w:hint="eastAsia"/>
          <w:sz w:val="24"/>
        </w:rPr>
        <w:t xml:space="preserve">　⑶　不正な利益を図る目的で実施委員等と接触し、又は利害関係を有することとなったとき。</w:t>
      </w:r>
    </w:p>
    <w:p w14:paraId="3740AF41" w14:textId="333E8CC4" w:rsidR="00706BD9" w:rsidRDefault="00706BD9" w:rsidP="002409A5">
      <w:pPr>
        <w:ind w:left="540" w:hangingChars="200" w:hanging="540"/>
        <w:rPr>
          <w:rFonts w:ascii="ＭＳ 明朝" w:eastAsia="ＭＳ 明朝" w:hAnsi="ＭＳ 明朝"/>
          <w:sz w:val="24"/>
        </w:rPr>
      </w:pPr>
      <w:r>
        <w:rPr>
          <w:rFonts w:ascii="ＭＳ 明朝" w:eastAsia="ＭＳ 明朝" w:hAnsi="ＭＳ 明朝" w:hint="eastAsia"/>
          <w:sz w:val="24"/>
        </w:rPr>
        <w:t xml:space="preserve">　⑷　その他、札幌市が不適切と判断した場合</w:t>
      </w:r>
    </w:p>
    <w:p w14:paraId="01AB059C" w14:textId="77777777" w:rsidR="006C38CA" w:rsidRPr="002409A5" w:rsidRDefault="006C38CA" w:rsidP="002409A5">
      <w:pPr>
        <w:ind w:left="540" w:hangingChars="200" w:hanging="540"/>
        <w:rPr>
          <w:rFonts w:ascii="ＭＳ 明朝" w:eastAsia="ＭＳ 明朝" w:hAnsi="ＭＳ 明朝"/>
          <w:sz w:val="24"/>
        </w:rPr>
      </w:pPr>
    </w:p>
    <w:p w14:paraId="7D91BA26" w14:textId="77777777" w:rsidR="002409A5" w:rsidRPr="002409A5" w:rsidRDefault="002409A5" w:rsidP="002409A5">
      <w:pPr>
        <w:rPr>
          <w:rFonts w:ascii="ＭＳ ゴシック" w:eastAsia="ＭＳ ゴシック" w:hAnsi="ＭＳ ゴシック"/>
          <w:sz w:val="24"/>
          <w:szCs w:val="24"/>
        </w:rPr>
      </w:pPr>
      <w:r w:rsidRPr="002409A5">
        <w:rPr>
          <w:rFonts w:ascii="ＭＳ ゴシック" w:eastAsia="ＭＳ ゴシック" w:hAnsi="ＭＳ ゴシック" w:hint="eastAsia"/>
          <w:sz w:val="24"/>
          <w:szCs w:val="24"/>
        </w:rPr>
        <w:t>1</w:t>
      </w:r>
      <w:r w:rsidR="008F5554">
        <w:rPr>
          <w:rFonts w:ascii="ＭＳ ゴシック" w:eastAsia="ＭＳ ゴシック" w:hAnsi="ＭＳ ゴシック" w:hint="eastAsia"/>
          <w:sz w:val="24"/>
          <w:szCs w:val="24"/>
        </w:rPr>
        <w:t>1</w:t>
      </w:r>
      <w:r w:rsidRPr="002409A5">
        <w:rPr>
          <w:rFonts w:ascii="ＭＳ ゴシック" w:eastAsia="ＭＳ ゴシック" w:hAnsi="ＭＳ ゴシック" w:hint="eastAsia"/>
          <w:sz w:val="24"/>
          <w:szCs w:val="24"/>
        </w:rPr>
        <w:t xml:space="preserve">　参加資格についての苦情の申立て</w:t>
      </w:r>
    </w:p>
    <w:p w14:paraId="5A9F4AAD" w14:textId="66B1E9C8" w:rsidR="002409A5" w:rsidRPr="002409A5" w:rsidRDefault="002409A5" w:rsidP="002409A5">
      <w:pPr>
        <w:ind w:left="270" w:hangingChars="100" w:hanging="270"/>
        <w:rPr>
          <w:rFonts w:ascii="ＭＳ 明朝" w:eastAsia="ＭＳ 明朝" w:hAnsi="ＭＳ 明朝"/>
          <w:sz w:val="24"/>
          <w:szCs w:val="24"/>
        </w:rPr>
      </w:pPr>
      <w:r w:rsidRPr="00CF0658">
        <w:rPr>
          <w:rFonts w:hint="eastAsia"/>
          <w:sz w:val="24"/>
          <w:szCs w:val="24"/>
        </w:rPr>
        <w:t xml:space="preserve">　　</w:t>
      </w:r>
      <w:r w:rsidRPr="002409A5">
        <w:rPr>
          <w:rFonts w:ascii="ＭＳ 明朝" w:eastAsia="ＭＳ 明朝" w:hAnsi="ＭＳ 明朝" w:hint="eastAsia"/>
          <w:sz w:val="24"/>
          <w:szCs w:val="24"/>
        </w:rPr>
        <w:t>上記８</w:t>
      </w:r>
      <w:r w:rsidR="001C0D8A">
        <w:rPr>
          <w:rFonts w:ascii="ＭＳ 明朝" w:eastAsia="ＭＳ 明朝" w:hAnsi="ＭＳ 明朝" w:hint="eastAsia"/>
          <w:sz w:val="24"/>
          <w:szCs w:val="24"/>
        </w:rPr>
        <w:t>－</w:t>
      </w:r>
      <w:r w:rsidRPr="002409A5">
        <w:rPr>
          <w:rFonts w:ascii="ＭＳ 明朝" w:eastAsia="ＭＳ 明朝" w:hAnsi="ＭＳ 明朝" w:hint="eastAsia"/>
          <w:sz w:val="24"/>
          <w:szCs w:val="24"/>
        </w:rPr>
        <w:t>⑴において参加資格を満たさない旨の通知を受けた者は、その通知を受けた日の翌日から起算して10日（札幌市の休日を定める条例で規定する休日を除く。）以内に書面により苦情の申立てを行うことができる。</w:t>
      </w:r>
    </w:p>
    <w:p w14:paraId="2C00A6E4" w14:textId="77777777" w:rsidR="002409A5" w:rsidRDefault="002409A5" w:rsidP="002409A5">
      <w:pPr>
        <w:ind w:left="540" w:hangingChars="200" w:hanging="540"/>
        <w:rPr>
          <w:rFonts w:ascii="ＭＳ ゴシック" w:eastAsia="ＭＳ ゴシック" w:hAnsi="ＭＳ ゴシック"/>
          <w:sz w:val="24"/>
          <w:szCs w:val="24"/>
        </w:rPr>
      </w:pPr>
    </w:p>
    <w:p w14:paraId="300F3CB7" w14:textId="77777777" w:rsidR="002409A5" w:rsidRPr="002409A5" w:rsidRDefault="002409A5" w:rsidP="002409A5">
      <w:pPr>
        <w:ind w:left="540" w:hangingChars="200" w:hanging="540"/>
        <w:rPr>
          <w:rFonts w:ascii="ＭＳ ゴシック" w:eastAsia="ＭＳ ゴシック" w:hAnsi="ＭＳ ゴシック"/>
          <w:sz w:val="24"/>
          <w:szCs w:val="24"/>
        </w:rPr>
      </w:pPr>
      <w:r w:rsidRPr="002409A5">
        <w:rPr>
          <w:rFonts w:ascii="ＭＳ ゴシック" w:eastAsia="ＭＳ ゴシック" w:hAnsi="ＭＳ ゴシック" w:hint="eastAsia"/>
          <w:sz w:val="24"/>
          <w:szCs w:val="24"/>
        </w:rPr>
        <w:t>1</w:t>
      </w:r>
      <w:r w:rsidR="008F5554">
        <w:rPr>
          <w:rFonts w:ascii="ＭＳ ゴシック" w:eastAsia="ＭＳ ゴシック" w:hAnsi="ＭＳ ゴシック" w:hint="eastAsia"/>
          <w:sz w:val="24"/>
          <w:szCs w:val="24"/>
        </w:rPr>
        <w:t>2</w:t>
      </w:r>
      <w:r w:rsidRPr="002409A5">
        <w:rPr>
          <w:rFonts w:ascii="ＭＳ ゴシック" w:eastAsia="ＭＳ ゴシック" w:hAnsi="ＭＳ ゴシック" w:hint="eastAsia"/>
          <w:sz w:val="24"/>
          <w:szCs w:val="24"/>
        </w:rPr>
        <w:t xml:space="preserve">　評価についての疑義申立て</w:t>
      </w:r>
    </w:p>
    <w:p w14:paraId="539901AF" w14:textId="1E9310B5" w:rsidR="002409A5" w:rsidRPr="002409A5" w:rsidRDefault="000B4D37" w:rsidP="002409A5">
      <w:pPr>
        <w:ind w:leftChars="100" w:left="240" w:firstLineChars="100" w:firstLine="270"/>
        <w:rPr>
          <w:rFonts w:ascii="ＭＳ 明朝" w:eastAsia="ＭＳ 明朝" w:hAnsi="ＭＳ 明朝"/>
          <w:sz w:val="24"/>
          <w:szCs w:val="24"/>
        </w:rPr>
      </w:pPr>
      <w:r>
        <w:rPr>
          <w:rFonts w:ascii="ＭＳ 明朝" w:eastAsia="ＭＳ 明朝" w:hAnsi="ＭＳ 明朝" w:hint="eastAsia"/>
          <w:sz w:val="24"/>
          <w:szCs w:val="24"/>
        </w:rPr>
        <w:t>企画提案者</w:t>
      </w:r>
      <w:r w:rsidR="002409A5" w:rsidRPr="002409A5">
        <w:rPr>
          <w:rFonts w:ascii="ＭＳ 明朝" w:eastAsia="ＭＳ 明朝" w:hAnsi="ＭＳ 明朝" w:hint="eastAsia"/>
          <w:sz w:val="24"/>
          <w:szCs w:val="24"/>
        </w:rPr>
        <w:t>は、自らの評価に疑義がある場合は、選定結果に係る通知を受けた日の翌日から起算して３日（札幌市の休日を定める条例で規定する休日を除く。）以内に書面により疑義の申立てを行うことができる。</w:t>
      </w:r>
    </w:p>
    <w:p w14:paraId="15227DCE" w14:textId="77777777" w:rsidR="00C62A3C" w:rsidRDefault="00C62A3C" w:rsidP="00D458C4">
      <w:pPr>
        <w:tabs>
          <w:tab w:val="left" w:pos="142"/>
          <w:tab w:val="left" w:pos="567"/>
          <w:tab w:val="left" w:pos="709"/>
        </w:tabs>
        <w:rPr>
          <w:rFonts w:ascii="ＭＳ ゴシック" w:eastAsia="ＭＳ ゴシック" w:hAnsi="ＭＳ ゴシック"/>
          <w:sz w:val="24"/>
          <w:szCs w:val="24"/>
        </w:rPr>
      </w:pPr>
    </w:p>
    <w:p w14:paraId="1FA8A588" w14:textId="46430BA4" w:rsidR="002409A5" w:rsidRPr="00D458C4" w:rsidRDefault="002409A5" w:rsidP="00D458C4">
      <w:pPr>
        <w:tabs>
          <w:tab w:val="left" w:pos="142"/>
          <w:tab w:val="left" w:pos="567"/>
          <w:tab w:val="left" w:pos="709"/>
        </w:tabs>
        <w:rPr>
          <w:rFonts w:ascii="ＭＳ ゴシック" w:eastAsia="ＭＳ ゴシック" w:hAnsi="ＭＳ ゴシック"/>
          <w:sz w:val="24"/>
          <w:szCs w:val="24"/>
        </w:rPr>
      </w:pPr>
      <w:r w:rsidRPr="00D458C4">
        <w:rPr>
          <w:rFonts w:ascii="ＭＳ ゴシック" w:eastAsia="ＭＳ ゴシック" w:hAnsi="ＭＳ ゴシック" w:hint="eastAsia"/>
          <w:sz w:val="24"/>
          <w:szCs w:val="24"/>
        </w:rPr>
        <w:t>1</w:t>
      </w:r>
      <w:r w:rsidR="008F5554" w:rsidRPr="00D458C4">
        <w:rPr>
          <w:rFonts w:ascii="ＭＳ ゴシック" w:eastAsia="ＭＳ ゴシック" w:hAnsi="ＭＳ ゴシック" w:hint="eastAsia"/>
          <w:sz w:val="24"/>
          <w:szCs w:val="24"/>
        </w:rPr>
        <w:t>3</w:t>
      </w:r>
      <w:r w:rsidRPr="00D458C4">
        <w:rPr>
          <w:rFonts w:ascii="ＭＳ ゴシック" w:eastAsia="ＭＳ ゴシック" w:hAnsi="ＭＳ ゴシック" w:hint="eastAsia"/>
          <w:sz w:val="24"/>
          <w:szCs w:val="24"/>
        </w:rPr>
        <w:t xml:space="preserve">　留意事項</w:t>
      </w:r>
    </w:p>
    <w:p w14:paraId="23E31A31" w14:textId="77777777" w:rsidR="002409A5" w:rsidRPr="002409A5" w:rsidRDefault="002409A5" w:rsidP="00622B39">
      <w:pPr>
        <w:ind w:leftChars="100" w:left="510" w:hangingChars="100" w:hanging="270"/>
        <w:rPr>
          <w:rFonts w:ascii="ＭＳ 明朝" w:eastAsia="ＭＳ 明朝" w:hAnsi="ＭＳ 明朝"/>
          <w:sz w:val="24"/>
          <w:szCs w:val="24"/>
        </w:rPr>
      </w:pPr>
      <w:r w:rsidRPr="002409A5">
        <w:rPr>
          <w:rFonts w:ascii="ＭＳ 明朝" w:eastAsia="ＭＳ 明朝" w:hAnsi="ＭＳ 明朝" w:hint="eastAsia"/>
          <w:sz w:val="24"/>
          <w:szCs w:val="24"/>
        </w:rPr>
        <w:t>⑴　提出された企画提案書等は返却しない。</w:t>
      </w:r>
    </w:p>
    <w:p w14:paraId="5A707DBA" w14:textId="00750022" w:rsidR="002409A5" w:rsidRPr="002409A5" w:rsidRDefault="002409A5" w:rsidP="00622B39">
      <w:pPr>
        <w:ind w:leftChars="100" w:left="510" w:hangingChars="100" w:hanging="270"/>
        <w:rPr>
          <w:rFonts w:ascii="ＭＳ 明朝" w:eastAsia="ＭＳ 明朝" w:hAnsi="ＭＳ 明朝"/>
          <w:sz w:val="24"/>
          <w:szCs w:val="24"/>
        </w:rPr>
      </w:pPr>
      <w:r w:rsidRPr="002409A5">
        <w:rPr>
          <w:rFonts w:ascii="ＭＳ 明朝" w:eastAsia="ＭＳ 明朝" w:hAnsi="ＭＳ 明朝" w:hint="eastAsia"/>
          <w:sz w:val="24"/>
          <w:szCs w:val="24"/>
        </w:rPr>
        <w:t>⑵　企画提案に係る一切の経費は</w:t>
      </w:r>
      <w:r w:rsidR="000B4D37">
        <w:rPr>
          <w:rFonts w:ascii="ＭＳ 明朝" w:eastAsia="ＭＳ 明朝" w:hAnsi="ＭＳ 明朝" w:hint="eastAsia"/>
          <w:sz w:val="24"/>
          <w:szCs w:val="24"/>
        </w:rPr>
        <w:t>企画</w:t>
      </w:r>
      <w:r w:rsidRPr="002409A5">
        <w:rPr>
          <w:rFonts w:ascii="ＭＳ 明朝" w:eastAsia="ＭＳ 明朝" w:hAnsi="ＭＳ 明朝" w:hint="eastAsia"/>
          <w:sz w:val="24"/>
          <w:szCs w:val="24"/>
        </w:rPr>
        <w:t>提案者の負担とする。</w:t>
      </w:r>
    </w:p>
    <w:p w14:paraId="28941DB1" w14:textId="5AF74D04" w:rsidR="002409A5" w:rsidRDefault="002409A5" w:rsidP="00622B39">
      <w:pPr>
        <w:ind w:leftChars="100" w:left="510" w:hangingChars="100" w:hanging="270"/>
        <w:rPr>
          <w:rFonts w:ascii="ＭＳ 明朝" w:eastAsia="ＭＳ 明朝" w:hAnsi="ＭＳ 明朝"/>
          <w:noProof/>
          <w:sz w:val="24"/>
          <w:szCs w:val="24"/>
        </w:rPr>
      </w:pPr>
      <w:r w:rsidRPr="002409A5">
        <w:rPr>
          <w:rFonts w:ascii="ＭＳ 明朝" w:eastAsia="ＭＳ 明朝" w:hAnsi="ＭＳ 明朝" w:hint="eastAsia"/>
          <w:sz w:val="24"/>
          <w:szCs w:val="24"/>
        </w:rPr>
        <w:t>⑶　提出期限後</w:t>
      </w:r>
      <w:r w:rsidRPr="002409A5">
        <w:rPr>
          <w:rFonts w:ascii="ＭＳ 明朝" w:eastAsia="ＭＳ 明朝" w:hAnsi="ＭＳ 明朝" w:hint="eastAsia"/>
          <w:noProof/>
          <w:sz w:val="24"/>
          <w:szCs w:val="24"/>
        </w:rPr>
        <w:t>の資料の内容変更及び追加は認めない。</w:t>
      </w:r>
    </w:p>
    <w:p w14:paraId="5543CFF7" w14:textId="5C8B6D77" w:rsidR="004D00CA" w:rsidRDefault="000536D0" w:rsidP="00622B39">
      <w:pPr>
        <w:ind w:leftChars="100" w:left="510" w:hangingChars="100" w:hanging="270"/>
        <w:rPr>
          <w:rFonts w:ascii="ＭＳ 明朝" w:eastAsia="ＭＳ 明朝" w:hAnsi="ＭＳ 明朝"/>
          <w:noProof/>
          <w:sz w:val="24"/>
          <w:szCs w:val="24"/>
        </w:rPr>
      </w:pPr>
      <w:r>
        <w:rPr>
          <w:rFonts w:ascii="ＭＳ 明朝" w:eastAsia="ＭＳ 明朝" w:hAnsi="ＭＳ 明朝" w:hint="eastAsia"/>
          <w:noProof/>
          <w:sz w:val="24"/>
          <w:szCs w:val="24"/>
        </w:rPr>
        <w:t>⑷</w:t>
      </w:r>
      <w:r w:rsidR="004D00CA">
        <w:rPr>
          <w:rFonts w:ascii="ＭＳ 明朝" w:eastAsia="ＭＳ 明朝" w:hAnsi="ＭＳ 明朝" w:hint="eastAsia"/>
          <w:noProof/>
          <w:sz w:val="24"/>
          <w:szCs w:val="24"/>
        </w:rPr>
        <w:t xml:space="preserve">　委託費の支払いについては、四半期に１回ごとに支払うことを原則とするが、契約内容の協議と併せて決定することとする。</w:t>
      </w:r>
    </w:p>
    <w:p w14:paraId="11107A03" w14:textId="54AA887A" w:rsidR="00C12167" w:rsidRPr="002409A5" w:rsidRDefault="000536D0" w:rsidP="00622B39">
      <w:pPr>
        <w:ind w:leftChars="100" w:left="510" w:hangingChars="100" w:hanging="270"/>
        <w:rPr>
          <w:rFonts w:ascii="ＭＳ 明朝" w:eastAsia="ＭＳ 明朝" w:hAnsi="ＭＳ 明朝"/>
          <w:noProof/>
          <w:sz w:val="24"/>
          <w:szCs w:val="24"/>
        </w:rPr>
      </w:pPr>
      <w:r>
        <w:rPr>
          <w:rFonts w:ascii="ＭＳ 明朝" w:eastAsia="ＭＳ 明朝" w:hAnsi="ＭＳ 明朝" w:hint="eastAsia"/>
          <w:noProof/>
          <w:sz w:val="24"/>
          <w:szCs w:val="24"/>
        </w:rPr>
        <w:t>⑸</w:t>
      </w:r>
      <w:r w:rsidR="00C12167">
        <w:rPr>
          <w:rFonts w:ascii="ＭＳ 明朝" w:eastAsia="ＭＳ 明朝" w:hAnsi="ＭＳ 明朝" w:hint="eastAsia"/>
          <w:noProof/>
          <w:sz w:val="24"/>
          <w:szCs w:val="24"/>
        </w:rPr>
        <w:t xml:space="preserve">　契約</w:t>
      </w:r>
      <w:r w:rsidR="00376C62">
        <w:rPr>
          <w:rFonts w:ascii="ＭＳ 明朝" w:eastAsia="ＭＳ 明朝" w:hAnsi="ＭＳ 明朝" w:hint="eastAsia"/>
          <w:noProof/>
          <w:sz w:val="24"/>
          <w:szCs w:val="24"/>
        </w:rPr>
        <w:t>内容の協議の際に、</w:t>
      </w:r>
      <w:r w:rsidR="001C0D8A">
        <w:rPr>
          <w:rFonts w:ascii="ＭＳ 明朝" w:eastAsia="ＭＳ 明朝" w:hAnsi="ＭＳ 明朝" w:hint="eastAsia"/>
          <w:noProof/>
          <w:sz w:val="24"/>
          <w:szCs w:val="24"/>
        </w:rPr>
        <w:t>上記</w:t>
      </w:r>
      <w:r w:rsidR="00C12167">
        <w:rPr>
          <w:rFonts w:ascii="ＭＳ 明朝" w:eastAsia="ＭＳ 明朝" w:hAnsi="ＭＳ 明朝" w:hint="eastAsia"/>
          <w:sz w:val="24"/>
          <w:szCs w:val="24"/>
        </w:rPr>
        <w:t>４－⑻で提案があった、</w:t>
      </w:r>
      <w:r w:rsidR="00AD296E">
        <w:rPr>
          <w:rFonts w:ascii="ＭＳ 明朝" w:eastAsia="ＭＳ 明朝" w:hAnsi="ＭＳ 明朝" w:hint="eastAsia"/>
          <w:sz w:val="24"/>
          <w:szCs w:val="24"/>
        </w:rPr>
        <w:t>「</w:t>
      </w:r>
      <w:r w:rsidR="00C12167">
        <w:rPr>
          <w:rFonts w:ascii="ＭＳ 明朝" w:eastAsia="ＭＳ 明朝" w:hAnsi="ＭＳ 明朝" w:hint="eastAsia"/>
          <w:sz w:val="24"/>
        </w:rPr>
        <w:t>各</w:t>
      </w:r>
      <w:r w:rsidR="00C2626B" w:rsidRPr="005F35FF">
        <w:rPr>
          <w:rFonts w:ascii="ＭＳ 明朝" w:eastAsia="ＭＳ 明朝" w:hAnsi="ＭＳ 明朝" w:hint="eastAsia"/>
          <w:sz w:val="24"/>
        </w:rPr>
        <w:t>年度</w:t>
      </w:r>
      <w:r w:rsidR="00C12167">
        <w:rPr>
          <w:rFonts w:ascii="ＭＳ 明朝" w:eastAsia="ＭＳ 明朝" w:hAnsi="ＭＳ 明朝" w:hint="eastAsia"/>
          <w:sz w:val="24"/>
        </w:rPr>
        <w:t>における認</w:t>
      </w:r>
      <w:r w:rsidR="00C12167">
        <w:rPr>
          <w:rFonts w:ascii="ＭＳ 明朝" w:eastAsia="ＭＳ 明朝" w:hAnsi="ＭＳ 明朝" w:hint="eastAsia"/>
          <w:sz w:val="24"/>
        </w:rPr>
        <w:lastRenderedPageBreak/>
        <w:t>定調査の標準的な処理可能件数</w:t>
      </w:r>
      <w:r w:rsidR="00AD296E">
        <w:rPr>
          <w:rFonts w:ascii="ＭＳ 明朝" w:eastAsia="ＭＳ 明朝" w:hAnsi="ＭＳ 明朝" w:hint="eastAsia"/>
          <w:sz w:val="24"/>
        </w:rPr>
        <w:t>」</w:t>
      </w:r>
      <w:r w:rsidR="00C12167">
        <w:rPr>
          <w:rFonts w:ascii="ＭＳ 明朝" w:eastAsia="ＭＳ 明朝" w:hAnsi="ＭＳ 明朝" w:hint="eastAsia"/>
          <w:sz w:val="24"/>
        </w:rPr>
        <w:t>を基に、各</w:t>
      </w:r>
      <w:r w:rsidR="00C2626B" w:rsidRPr="005F35FF">
        <w:rPr>
          <w:rFonts w:ascii="ＭＳ 明朝" w:eastAsia="ＭＳ 明朝" w:hAnsi="ＭＳ 明朝" w:hint="eastAsia"/>
          <w:sz w:val="24"/>
        </w:rPr>
        <w:t>年度</w:t>
      </w:r>
      <w:r w:rsidR="00C12167">
        <w:rPr>
          <w:rFonts w:ascii="ＭＳ 明朝" w:eastAsia="ＭＳ 明朝" w:hAnsi="ＭＳ 明朝" w:hint="eastAsia"/>
          <w:sz w:val="24"/>
        </w:rPr>
        <w:t>における、最低調査件数を設定する</w:t>
      </w:r>
      <w:r w:rsidR="00376C62">
        <w:rPr>
          <w:rFonts w:ascii="ＭＳ 明朝" w:eastAsia="ＭＳ 明朝" w:hAnsi="ＭＳ 明朝" w:hint="eastAsia"/>
          <w:sz w:val="24"/>
        </w:rPr>
        <w:t>こととする。一定の期間にわたって、認定調査票等の提出までにかかる</w:t>
      </w:r>
      <w:r w:rsidR="00C12167">
        <w:rPr>
          <w:rFonts w:ascii="ＭＳ 明朝" w:eastAsia="ＭＳ 明朝" w:hAnsi="ＭＳ 明朝" w:hint="eastAsia"/>
          <w:sz w:val="24"/>
        </w:rPr>
        <w:t>標準処理</w:t>
      </w:r>
      <w:r w:rsidR="00A85657">
        <w:rPr>
          <w:rFonts w:ascii="ＭＳ 明朝" w:eastAsia="ＭＳ 明朝" w:hAnsi="ＭＳ 明朝" w:hint="eastAsia"/>
          <w:sz w:val="24"/>
        </w:rPr>
        <w:t>日数</w:t>
      </w:r>
      <w:r w:rsidR="00C12167">
        <w:rPr>
          <w:rFonts w:ascii="ＭＳ 明朝" w:eastAsia="ＭＳ 明朝" w:hAnsi="ＭＳ 明朝" w:hint="eastAsia"/>
          <w:sz w:val="24"/>
        </w:rPr>
        <w:t>内に、</w:t>
      </w:r>
      <w:r w:rsidR="00A85657">
        <w:rPr>
          <w:rFonts w:ascii="ＭＳ 明朝" w:eastAsia="ＭＳ 明朝" w:hAnsi="ＭＳ 明朝" w:hint="eastAsia"/>
          <w:sz w:val="24"/>
        </w:rPr>
        <w:t>企画提案者の責により、</w:t>
      </w:r>
      <w:r w:rsidR="00AD296E">
        <w:rPr>
          <w:rFonts w:ascii="ＭＳ 明朝" w:eastAsia="ＭＳ 明朝" w:hAnsi="ＭＳ 明朝" w:hint="eastAsia"/>
          <w:sz w:val="24"/>
        </w:rPr>
        <w:t>最低調査件数</w:t>
      </w:r>
      <w:r w:rsidR="00A85657">
        <w:rPr>
          <w:rFonts w:ascii="ＭＳ 明朝" w:eastAsia="ＭＳ 明朝" w:hAnsi="ＭＳ 明朝" w:hint="eastAsia"/>
          <w:sz w:val="24"/>
        </w:rPr>
        <w:t>分</w:t>
      </w:r>
      <w:r w:rsidR="00AD296E">
        <w:rPr>
          <w:rFonts w:ascii="ＭＳ 明朝" w:eastAsia="ＭＳ 明朝" w:hAnsi="ＭＳ 明朝" w:hint="eastAsia"/>
          <w:sz w:val="24"/>
        </w:rPr>
        <w:t>の</w:t>
      </w:r>
      <w:r w:rsidR="00A85657">
        <w:rPr>
          <w:rFonts w:ascii="ＭＳ 明朝" w:eastAsia="ＭＳ 明朝" w:hAnsi="ＭＳ 明朝" w:hint="eastAsia"/>
          <w:sz w:val="24"/>
        </w:rPr>
        <w:t>認定</w:t>
      </w:r>
      <w:r w:rsidR="00AD296E">
        <w:rPr>
          <w:rFonts w:ascii="ＭＳ 明朝" w:eastAsia="ＭＳ 明朝" w:hAnsi="ＭＳ 明朝" w:hint="eastAsia"/>
          <w:sz w:val="24"/>
        </w:rPr>
        <w:t>調査票</w:t>
      </w:r>
      <w:r w:rsidR="00A85657">
        <w:rPr>
          <w:rFonts w:ascii="ＭＳ 明朝" w:eastAsia="ＭＳ 明朝" w:hAnsi="ＭＳ 明朝" w:hint="eastAsia"/>
          <w:sz w:val="24"/>
        </w:rPr>
        <w:t>等</w:t>
      </w:r>
      <w:r w:rsidR="00AD296E">
        <w:rPr>
          <w:rFonts w:ascii="ＭＳ 明朝" w:eastAsia="ＭＳ 明朝" w:hAnsi="ＭＳ 明朝" w:hint="eastAsia"/>
          <w:sz w:val="24"/>
        </w:rPr>
        <w:t>の提出が</w:t>
      </w:r>
      <w:r w:rsidR="00C12167">
        <w:rPr>
          <w:rFonts w:ascii="ＭＳ 明朝" w:eastAsia="ＭＳ 明朝" w:hAnsi="ＭＳ 明朝" w:hint="eastAsia"/>
          <w:sz w:val="24"/>
        </w:rPr>
        <w:t>できなかった場合は、契約を解除する場合</w:t>
      </w:r>
      <w:r w:rsidR="001C178A">
        <w:rPr>
          <w:rFonts w:ascii="ＭＳ 明朝" w:eastAsia="ＭＳ 明朝" w:hAnsi="ＭＳ 明朝" w:hint="eastAsia"/>
          <w:sz w:val="24"/>
        </w:rPr>
        <w:t>等</w:t>
      </w:r>
      <w:r w:rsidR="00C12167">
        <w:rPr>
          <w:rFonts w:ascii="ＭＳ 明朝" w:eastAsia="ＭＳ 明朝" w:hAnsi="ＭＳ 明朝" w:hint="eastAsia"/>
          <w:sz w:val="24"/>
        </w:rPr>
        <w:t>がある</w:t>
      </w:r>
      <w:r w:rsidR="00376C62">
        <w:rPr>
          <w:rFonts w:ascii="ＭＳ 明朝" w:eastAsia="ＭＳ 明朝" w:hAnsi="ＭＳ 明朝" w:hint="eastAsia"/>
          <w:sz w:val="24"/>
        </w:rPr>
        <w:t>ので、留意すること</w:t>
      </w:r>
      <w:r w:rsidR="00C12167">
        <w:rPr>
          <w:rFonts w:ascii="ＭＳ 明朝" w:eastAsia="ＭＳ 明朝" w:hAnsi="ＭＳ 明朝" w:hint="eastAsia"/>
          <w:sz w:val="24"/>
        </w:rPr>
        <w:t>。</w:t>
      </w:r>
    </w:p>
    <w:p w14:paraId="54B732E0" w14:textId="25556824" w:rsidR="002409A5" w:rsidRPr="002409A5" w:rsidRDefault="00C12167" w:rsidP="00622B39">
      <w:pPr>
        <w:ind w:leftChars="100" w:left="510" w:hangingChars="100" w:hanging="270"/>
        <w:rPr>
          <w:rFonts w:ascii="ＭＳ 明朝" w:eastAsia="ＭＳ 明朝" w:hAnsi="ＭＳ 明朝"/>
          <w:noProof/>
          <w:sz w:val="24"/>
          <w:szCs w:val="24"/>
        </w:rPr>
      </w:pPr>
      <w:r>
        <w:rPr>
          <w:rFonts w:ascii="ＭＳ 明朝" w:eastAsia="ＭＳ 明朝" w:hAnsi="ＭＳ 明朝" w:hint="eastAsia"/>
          <w:sz w:val="24"/>
          <w:szCs w:val="24"/>
        </w:rPr>
        <w:t>⑹</w:t>
      </w:r>
      <w:r w:rsidR="002409A5" w:rsidRPr="002409A5">
        <w:rPr>
          <w:rFonts w:ascii="ＭＳ 明朝" w:eastAsia="ＭＳ 明朝" w:hAnsi="ＭＳ 明朝" w:hint="eastAsia"/>
          <w:sz w:val="24"/>
          <w:szCs w:val="24"/>
        </w:rPr>
        <w:t xml:space="preserve">　</w:t>
      </w:r>
      <w:r w:rsidR="002409A5" w:rsidRPr="002409A5">
        <w:rPr>
          <w:rFonts w:ascii="ＭＳ 明朝" w:eastAsia="ＭＳ 明朝" w:hAnsi="ＭＳ 明朝" w:hint="eastAsia"/>
          <w:noProof/>
          <w:sz w:val="24"/>
          <w:szCs w:val="24"/>
        </w:rPr>
        <w:t>書類の著作権は提出者に帰属するが、市が本件の選定の公表用に必要な場合には、市は書類の著作権を無償で使用することができる。</w:t>
      </w:r>
    </w:p>
    <w:p w14:paraId="72F8751A" w14:textId="4D6C72CD" w:rsidR="002409A5" w:rsidRPr="002409A5" w:rsidRDefault="00C12167" w:rsidP="00622B39">
      <w:pPr>
        <w:tabs>
          <w:tab w:val="left" w:pos="567"/>
          <w:tab w:val="left" w:pos="709"/>
        </w:tabs>
        <w:ind w:leftChars="100" w:left="510" w:hangingChars="100" w:hanging="270"/>
        <w:rPr>
          <w:rFonts w:ascii="ＭＳ 明朝" w:eastAsia="ＭＳ 明朝" w:hAnsi="ＭＳ 明朝"/>
          <w:noProof/>
          <w:sz w:val="24"/>
          <w:szCs w:val="24"/>
        </w:rPr>
      </w:pPr>
      <w:r>
        <w:rPr>
          <w:rFonts w:ascii="ＭＳ 明朝" w:eastAsia="ＭＳ 明朝" w:hAnsi="ＭＳ 明朝" w:hint="eastAsia"/>
          <w:noProof/>
          <w:sz w:val="24"/>
          <w:szCs w:val="24"/>
        </w:rPr>
        <w:t>⑺</w:t>
      </w:r>
      <w:r w:rsidR="002409A5" w:rsidRPr="002409A5">
        <w:rPr>
          <w:rFonts w:ascii="ＭＳ 明朝" w:eastAsia="ＭＳ 明朝" w:hAnsi="ＭＳ 明朝" w:hint="eastAsia"/>
          <w:noProof/>
          <w:sz w:val="24"/>
          <w:szCs w:val="24"/>
        </w:rPr>
        <w:t xml:space="preserve">　提出された企画提案書等は、札幌市情報公開条例（平成11年条例第41号）の定めるところにより公開される場合がある。</w:t>
      </w:r>
    </w:p>
    <w:p w14:paraId="475C3210" w14:textId="354C40FC" w:rsidR="00AD296E" w:rsidRDefault="00AD296E" w:rsidP="002409A5">
      <w:pPr>
        <w:rPr>
          <w:rFonts w:hAnsiTheme="minorEastAsia"/>
          <w:sz w:val="24"/>
          <w:szCs w:val="24"/>
        </w:rPr>
      </w:pPr>
    </w:p>
    <w:p w14:paraId="7159D903" w14:textId="77777777" w:rsidR="002409A5" w:rsidRPr="002409A5" w:rsidRDefault="002409A5" w:rsidP="002409A5">
      <w:pPr>
        <w:rPr>
          <w:rFonts w:ascii="ＭＳ ゴシック" w:eastAsia="ＭＳ ゴシック" w:hAnsi="ＭＳ ゴシック"/>
          <w:sz w:val="24"/>
          <w:szCs w:val="24"/>
        </w:rPr>
      </w:pPr>
      <w:r w:rsidRPr="002409A5">
        <w:rPr>
          <w:rFonts w:ascii="ＭＳ ゴシック" w:eastAsia="ＭＳ ゴシック" w:hAnsi="ＭＳ ゴシック" w:hint="eastAsia"/>
          <w:sz w:val="24"/>
          <w:szCs w:val="24"/>
        </w:rPr>
        <w:t>1</w:t>
      </w:r>
      <w:r w:rsidR="008F5554">
        <w:rPr>
          <w:rFonts w:ascii="ＭＳ ゴシック" w:eastAsia="ＭＳ ゴシック" w:hAnsi="ＭＳ ゴシック" w:hint="eastAsia"/>
          <w:sz w:val="24"/>
          <w:szCs w:val="24"/>
        </w:rPr>
        <w:t>4</w:t>
      </w:r>
      <w:r w:rsidRPr="002409A5">
        <w:rPr>
          <w:rFonts w:ascii="ＭＳ ゴシック" w:eastAsia="ＭＳ ゴシック" w:hAnsi="ＭＳ ゴシック" w:hint="eastAsia"/>
          <w:sz w:val="24"/>
          <w:szCs w:val="24"/>
        </w:rPr>
        <w:t xml:space="preserve">　問い合わせ先</w:t>
      </w:r>
    </w:p>
    <w:p w14:paraId="1EE732F1" w14:textId="3B46E29E" w:rsidR="002409A5" w:rsidRPr="002409A5" w:rsidRDefault="002409A5" w:rsidP="002409A5">
      <w:pPr>
        <w:ind w:leftChars="200" w:left="480"/>
        <w:rPr>
          <w:rFonts w:ascii="ＭＳ 明朝" w:eastAsia="ＭＳ 明朝" w:hAnsi="ＭＳ 明朝"/>
          <w:sz w:val="24"/>
          <w:szCs w:val="24"/>
        </w:rPr>
      </w:pPr>
      <w:r w:rsidRPr="002409A5">
        <w:rPr>
          <w:rFonts w:ascii="ＭＳ 明朝" w:eastAsia="ＭＳ 明朝" w:hAnsi="ＭＳ 明朝" w:hint="eastAsia"/>
          <w:sz w:val="24"/>
          <w:szCs w:val="24"/>
        </w:rPr>
        <w:t>〒0</w:t>
      </w:r>
      <w:r w:rsidR="004C52D2">
        <w:rPr>
          <w:rFonts w:ascii="ＭＳ 明朝" w:eastAsia="ＭＳ 明朝" w:hAnsi="ＭＳ 明朝" w:hint="eastAsia"/>
          <w:sz w:val="24"/>
          <w:szCs w:val="24"/>
        </w:rPr>
        <w:t>6</w:t>
      </w:r>
      <w:r w:rsidRPr="002409A5">
        <w:rPr>
          <w:rFonts w:ascii="ＭＳ 明朝" w:eastAsia="ＭＳ 明朝" w:hAnsi="ＭＳ 明朝" w:hint="eastAsia"/>
          <w:sz w:val="24"/>
          <w:szCs w:val="24"/>
        </w:rPr>
        <w:t>0-8611　札幌市中央区北１条西２丁目　市役所本庁舎３階南側</w:t>
      </w:r>
    </w:p>
    <w:p w14:paraId="2699FBED" w14:textId="7E2B53BF" w:rsidR="002409A5" w:rsidRPr="002409A5" w:rsidRDefault="002409A5" w:rsidP="001C0D8A">
      <w:pPr>
        <w:ind w:firstLineChars="200" w:firstLine="540"/>
        <w:rPr>
          <w:rFonts w:ascii="ＭＳ 明朝" w:eastAsia="ＭＳ 明朝" w:hAnsi="ＭＳ 明朝"/>
          <w:sz w:val="24"/>
          <w:szCs w:val="24"/>
        </w:rPr>
      </w:pPr>
      <w:r w:rsidRPr="001C0D8A">
        <w:rPr>
          <w:rFonts w:ascii="ＭＳ 明朝" w:eastAsia="ＭＳ 明朝" w:hAnsi="ＭＳ 明朝" w:hint="eastAsia"/>
          <w:kern w:val="0"/>
          <w:sz w:val="24"/>
          <w:szCs w:val="24"/>
        </w:rPr>
        <w:t>札幌市保健福祉局障がい保健福祉部障がい福祉課給付管理係　担当：</w:t>
      </w:r>
      <w:r w:rsidR="001C0D8A" w:rsidRPr="001C0D8A">
        <w:rPr>
          <w:rFonts w:ascii="ＭＳ 明朝" w:eastAsia="ＭＳ 明朝" w:hAnsi="ＭＳ 明朝" w:hint="eastAsia"/>
          <w:kern w:val="0"/>
          <w:sz w:val="24"/>
          <w:szCs w:val="24"/>
        </w:rPr>
        <w:t>池田</w:t>
      </w:r>
    </w:p>
    <w:p w14:paraId="7C628BA9" w14:textId="77777777" w:rsidR="002409A5" w:rsidRPr="002409A5" w:rsidRDefault="002409A5" w:rsidP="001C0D8A">
      <w:pPr>
        <w:ind w:firstLineChars="200" w:firstLine="540"/>
        <w:rPr>
          <w:rFonts w:ascii="ＭＳ 明朝" w:eastAsia="ＭＳ 明朝" w:hAnsi="ＭＳ 明朝"/>
          <w:sz w:val="24"/>
          <w:szCs w:val="24"/>
        </w:rPr>
      </w:pPr>
      <w:r w:rsidRPr="002409A5">
        <w:rPr>
          <w:rFonts w:ascii="ＭＳ 明朝" w:eastAsia="ＭＳ 明朝" w:hAnsi="ＭＳ 明朝" w:hint="eastAsia"/>
          <w:sz w:val="24"/>
          <w:szCs w:val="24"/>
        </w:rPr>
        <w:t>電話：011-211-2938　FAX：011-218-5181</w:t>
      </w:r>
    </w:p>
    <w:p w14:paraId="04C77EDD" w14:textId="36B8B5B6" w:rsidR="004C52D2" w:rsidRDefault="002409A5" w:rsidP="001C0D8A">
      <w:pPr>
        <w:ind w:firstLineChars="200" w:firstLine="540"/>
        <w:rPr>
          <w:rFonts w:ascii="ＭＳ 明朝" w:eastAsia="ＭＳ 明朝" w:hAnsi="ＭＳ 明朝"/>
          <w:sz w:val="24"/>
          <w:szCs w:val="24"/>
        </w:rPr>
      </w:pPr>
      <w:r w:rsidRPr="002409A5">
        <w:rPr>
          <w:rFonts w:ascii="ＭＳ 明朝" w:eastAsia="ＭＳ 明朝" w:hAnsi="ＭＳ 明朝" w:hint="eastAsia"/>
          <w:sz w:val="24"/>
          <w:szCs w:val="24"/>
        </w:rPr>
        <w:t>電子メールアドレス：</w:t>
      </w:r>
      <w:hyperlink r:id="rId9" w:history="1">
        <w:r w:rsidRPr="002409A5">
          <w:rPr>
            <w:rStyle w:val="a4"/>
            <w:rFonts w:ascii="ＭＳ 明朝" w:eastAsia="ＭＳ 明朝" w:hAnsi="ＭＳ 明朝"/>
            <w:sz w:val="24"/>
            <w:szCs w:val="24"/>
          </w:rPr>
          <w:t>sapporo.jiritsushien@city.sapporo.jp</w:t>
        </w:r>
      </w:hyperlink>
    </w:p>
    <w:p w14:paraId="22FC9A6A" w14:textId="4FBCAC40" w:rsidR="00DF0A4A" w:rsidRPr="004C52D2" w:rsidRDefault="004C52D2" w:rsidP="004C52D2">
      <w:pPr>
        <w:tabs>
          <w:tab w:val="left" w:pos="2160"/>
        </w:tabs>
        <w:rPr>
          <w:rFonts w:ascii="ＭＳ 明朝" w:eastAsia="ＭＳ 明朝" w:hAnsi="ＭＳ 明朝"/>
          <w:sz w:val="24"/>
          <w:szCs w:val="24"/>
        </w:rPr>
      </w:pPr>
      <w:r>
        <w:rPr>
          <w:rFonts w:ascii="ＭＳ 明朝" w:eastAsia="ＭＳ 明朝" w:hAnsi="ＭＳ 明朝"/>
          <w:sz w:val="24"/>
          <w:szCs w:val="24"/>
        </w:rPr>
        <w:tab/>
      </w:r>
    </w:p>
    <w:sectPr w:rsidR="00DF0A4A" w:rsidRPr="004C52D2" w:rsidSect="00EC1E24">
      <w:footerReference w:type="default" r:id="rId10"/>
      <w:pgSz w:w="11906" w:h="16838" w:code="9"/>
      <w:pgMar w:top="1247" w:right="1247" w:bottom="1247" w:left="1247" w:header="851" w:footer="992" w:gutter="0"/>
      <w:cols w:space="425"/>
      <w:docGrid w:type="linesAndChars" w:linePitch="47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DC5DC" w14:textId="77777777" w:rsidR="00F22514" w:rsidRDefault="00F22514" w:rsidP="00DD1EDA">
      <w:r>
        <w:separator/>
      </w:r>
    </w:p>
  </w:endnote>
  <w:endnote w:type="continuationSeparator" w:id="0">
    <w:p w14:paraId="4C788021" w14:textId="77777777" w:rsidR="00F22514" w:rsidRDefault="00F22514" w:rsidP="00DD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Generic4-Regula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152473"/>
      <w:docPartObj>
        <w:docPartGallery w:val="Page Numbers (Bottom of Page)"/>
        <w:docPartUnique/>
      </w:docPartObj>
    </w:sdtPr>
    <w:sdtEndPr/>
    <w:sdtContent>
      <w:p w14:paraId="03FE73A6" w14:textId="186D8BEF" w:rsidR="00F22514" w:rsidRDefault="00F22514">
        <w:pPr>
          <w:pStyle w:val="aa"/>
          <w:jc w:val="center"/>
        </w:pPr>
        <w:r>
          <w:fldChar w:fldCharType="begin"/>
        </w:r>
        <w:r>
          <w:instrText>PAGE   \* MERGEFORMAT</w:instrText>
        </w:r>
        <w:r>
          <w:fldChar w:fldCharType="separate"/>
        </w:r>
        <w:r w:rsidR="00A53D36" w:rsidRPr="00A53D36">
          <w:rPr>
            <w:noProof/>
            <w:lang w:val="ja-JP"/>
          </w:rPr>
          <w:t>13</w:t>
        </w:r>
        <w:r>
          <w:fldChar w:fldCharType="end"/>
        </w:r>
      </w:p>
    </w:sdtContent>
  </w:sdt>
  <w:p w14:paraId="2FD3F56D" w14:textId="77777777" w:rsidR="00F22514" w:rsidRDefault="00F2251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2FE15" w14:textId="77777777" w:rsidR="00F22514" w:rsidRDefault="00F22514" w:rsidP="00DD1EDA">
      <w:r>
        <w:separator/>
      </w:r>
    </w:p>
  </w:footnote>
  <w:footnote w:type="continuationSeparator" w:id="0">
    <w:p w14:paraId="70BD27C7" w14:textId="77777777" w:rsidR="00F22514" w:rsidRDefault="00F22514" w:rsidP="00DD1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rawingGridHorizontalSpacing w:val="120"/>
  <w:drawingGridVerticalSpacing w:val="239"/>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AD"/>
    <w:rsid w:val="00033330"/>
    <w:rsid w:val="00035B49"/>
    <w:rsid w:val="00046D35"/>
    <w:rsid w:val="000525E4"/>
    <w:rsid w:val="000536D0"/>
    <w:rsid w:val="00060DDE"/>
    <w:rsid w:val="00070092"/>
    <w:rsid w:val="00070646"/>
    <w:rsid w:val="00072D97"/>
    <w:rsid w:val="00086527"/>
    <w:rsid w:val="00096D6C"/>
    <w:rsid w:val="000A152B"/>
    <w:rsid w:val="000A1583"/>
    <w:rsid w:val="000A6F26"/>
    <w:rsid w:val="000B4D37"/>
    <w:rsid w:val="000B78A3"/>
    <w:rsid w:val="000C151C"/>
    <w:rsid w:val="000C218A"/>
    <w:rsid w:val="000D12F5"/>
    <w:rsid w:val="000E49A6"/>
    <w:rsid w:val="000F099E"/>
    <w:rsid w:val="000F4966"/>
    <w:rsid w:val="000F7CEE"/>
    <w:rsid w:val="00100794"/>
    <w:rsid w:val="00120B2B"/>
    <w:rsid w:val="001321AC"/>
    <w:rsid w:val="00142B14"/>
    <w:rsid w:val="00162B95"/>
    <w:rsid w:val="0017167F"/>
    <w:rsid w:val="0017288C"/>
    <w:rsid w:val="00173688"/>
    <w:rsid w:val="00173D27"/>
    <w:rsid w:val="00183726"/>
    <w:rsid w:val="00191B4A"/>
    <w:rsid w:val="00195993"/>
    <w:rsid w:val="001A5307"/>
    <w:rsid w:val="001A7918"/>
    <w:rsid w:val="001B2288"/>
    <w:rsid w:val="001B2FB9"/>
    <w:rsid w:val="001B3C26"/>
    <w:rsid w:val="001B77D4"/>
    <w:rsid w:val="001C0CEE"/>
    <w:rsid w:val="001C0D8A"/>
    <w:rsid w:val="001C178A"/>
    <w:rsid w:val="001D138F"/>
    <w:rsid w:val="001F7E64"/>
    <w:rsid w:val="00210499"/>
    <w:rsid w:val="00215A4F"/>
    <w:rsid w:val="002409A5"/>
    <w:rsid w:val="00240EAA"/>
    <w:rsid w:val="00244595"/>
    <w:rsid w:val="00256C2E"/>
    <w:rsid w:val="00275045"/>
    <w:rsid w:val="002775DB"/>
    <w:rsid w:val="002839FD"/>
    <w:rsid w:val="00294DD6"/>
    <w:rsid w:val="002976C0"/>
    <w:rsid w:val="002B3980"/>
    <w:rsid w:val="002B53E5"/>
    <w:rsid w:val="002D373B"/>
    <w:rsid w:val="002E2359"/>
    <w:rsid w:val="002E7E0A"/>
    <w:rsid w:val="002F36D2"/>
    <w:rsid w:val="0030528E"/>
    <w:rsid w:val="00317735"/>
    <w:rsid w:val="00330829"/>
    <w:rsid w:val="00334315"/>
    <w:rsid w:val="0036601D"/>
    <w:rsid w:val="00366F8E"/>
    <w:rsid w:val="00370E7A"/>
    <w:rsid w:val="00376C62"/>
    <w:rsid w:val="00394346"/>
    <w:rsid w:val="003A14F5"/>
    <w:rsid w:val="003C2DF5"/>
    <w:rsid w:val="003F3F69"/>
    <w:rsid w:val="00401E95"/>
    <w:rsid w:val="0040240E"/>
    <w:rsid w:val="004105C7"/>
    <w:rsid w:val="00425F40"/>
    <w:rsid w:val="00427AA7"/>
    <w:rsid w:val="004465F4"/>
    <w:rsid w:val="00463370"/>
    <w:rsid w:val="004714B3"/>
    <w:rsid w:val="00480C18"/>
    <w:rsid w:val="00487D60"/>
    <w:rsid w:val="00490073"/>
    <w:rsid w:val="00496CA5"/>
    <w:rsid w:val="004A10CD"/>
    <w:rsid w:val="004A2555"/>
    <w:rsid w:val="004C52D2"/>
    <w:rsid w:val="004C57BB"/>
    <w:rsid w:val="004D00CA"/>
    <w:rsid w:val="00510014"/>
    <w:rsid w:val="005209E3"/>
    <w:rsid w:val="0052254A"/>
    <w:rsid w:val="00525429"/>
    <w:rsid w:val="00535D08"/>
    <w:rsid w:val="00537E51"/>
    <w:rsid w:val="00540BE7"/>
    <w:rsid w:val="00541B5D"/>
    <w:rsid w:val="00541CB3"/>
    <w:rsid w:val="00543B30"/>
    <w:rsid w:val="00547374"/>
    <w:rsid w:val="00547EE9"/>
    <w:rsid w:val="0055451B"/>
    <w:rsid w:val="00554AA4"/>
    <w:rsid w:val="00560EA0"/>
    <w:rsid w:val="00566BE9"/>
    <w:rsid w:val="00590881"/>
    <w:rsid w:val="00596F90"/>
    <w:rsid w:val="005A6573"/>
    <w:rsid w:val="005B04AB"/>
    <w:rsid w:val="005C0875"/>
    <w:rsid w:val="005E2FEE"/>
    <w:rsid w:val="005E3B1F"/>
    <w:rsid w:val="005F16B6"/>
    <w:rsid w:val="005F35FF"/>
    <w:rsid w:val="005F7AA9"/>
    <w:rsid w:val="006000F1"/>
    <w:rsid w:val="00602C3D"/>
    <w:rsid w:val="00611FBA"/>
    <w:rsid w:val="00622B39"/>
    <w:rsid w:val="0062757D"/>
    <w:rsid w:val="00632F3C"/>
    <w:rsid w:val="006352C0"/>
    <w:rsid w:val="006405A3"/>
    <w:rsid w:val="006417AD"/>
    <w:rsid w:val="006448A9"/>
    <w:rsid w:val="00655167"/>
    <w:rsid w:val="00672ABA"/>
    <w:rsid w:val="00682EA7"/>
    <w:rsid w:val="0068482E"/>
    <w:rsid w:val="00685F61"/>
    <w:rsid w:val="006867F9"/>
    <w:rsid w:val="006967F7"/>
    <w:rsid w:val="006A73CA"/>
    <w:rsid w:val="006B25C3"/>
    <w:rsid w:val="006B407A"/>
    <w:rsid w:val="006C0419"/>
    <w:rsid w:val="006C38CA"/>
    <w:rsid w:val="006D6FBE"/>
    <w:rsid w:val="006F0D76"/>
    <w:rsid w:val="00702AE6"/>
    <w:rsid w:val="007060F8"/>
    <w:rsid w:val="00706BD9"/>
    <w:rsid w:val="00731009"/>
    <w:rsid w:val="007312E2"/>
    <w:rsid w:val="00731941"/>
    <w:rsid w:val="00745CB4"/>
    <w:rsid w:val="00757FB3"/>
    <w:rsid w:val="00765D7C"/>
    <w:rsid w:val="0076784B"/>
    <w:rsid w:val="00791C22"/>
    <w:rsid w:val="007A14C9"/>
    <w:rsid w:val="007B30C4"/>
    <w:rsid w:val="007C1DB0"/>
    <w:rsid w:val="007C64FE"/>
    <w:rsid w:val="007E344F"/>
    <w:rsid w:val="007E4C17"/>
    <w:rsid w:val="007E4F73"/>
    <w:rsid w:val="007F0B68"/>
    <w:rsid w:val="008026C6"/>
    <w:rsid w:val="0083198A"/>
    <w:rsid w:val="008340E3"/>
    <w:rsid w:val="00834E0C"/>
    <w:rsid w:val="00845FF4"/>
    <w:rsid w:val="00853A83"/>
    <w:rsid w:val="0085446D"/>
    <w:rsid w:val="008712F5"/>
    <w:rsid w:val="00873AAF"/>
    <w:rsid w:val="00876547"/>
    <w:rsid w:val="008767E1"/>
    <w:rsid w:val="00877BFF"/>
    <w:rsid w:val="00883F9A"/>
    <w:rsid w:val="00884E0B"/>
    <w:rsid w:val="008973A7"/>
    <w:rsid w:val="008A71FE"/>
    <w:rsid w:val="008B324F"/>
    <w:rsid w:val="008C2A16"/>
    <w:rsid w:val="008E0FDA"/>
    <w:rsid w:val="008E1546"/>
    <w:rsid w:val="008E5EAD"/>
    <w:rsid w:val="008F5554"/>
    <w:rsid w:val="00906304"/>
    <w:rsid w:val="00912BF9"/>
    <w:rsid w:val="009445EE"/>
    <w:rsid w:val="00955222"/>
    <w:rsid w:val="00964A5B"/>
    <w:rsid w:val="00977F12"/>
    <w:rsid w:val="00994AAA"/>
    <w:rsid w:val="009B2251"/>
    <w:rsid w:val="009B3C70"/>
    <w:rsid w:val="009B6710"/>
    <w:rsid w:val="009C6E3C"/>
    <w:rsid w:val="009D2335"/>
    <w:rsid w:val="009D484F"/>
    <w:rsid w:val="009D7A6A"/>
    <w:rsid w:val="009E7C95"/>
    <w:rsid w:val="00A02905"/>
    <w:rsid w:val="00A110E8"/>
    <w:rsid w:val="00A23E3A"/>
    <w:rsid w:val="00A4503F"/>
    <w:rsid w:val="00A460ED"/>
    <w:rsid w:val="00A513CC"/>
    <w:rsid w:val="00A53D36"/>
    <w:rsid w:val="00A75A75"/>
    <w:rsid w:val="00A760F6"/>
    <w:rsid w:val="00A85657"/>
    <w:rsid w:val="00AA5172"/>
    <w:rsid w:val="00AB4CEB"/>
    <w:rsid w:val="00AC56EB"/>
    <w:rsid w:val="00AC751E"/>
    <w:rsid w:val="00AD11AB"/>
    <w:rsid w:val="00AD296E"/>
    <w:rsid w:val="00AE3C56"/>
    <w:rsid w:val="00AE5B67"/>
    <w:rsid w:val="00B101A7"/>
    <w:rsid w:val="00B16F92"/>
    <w:rsid w:val="00B3212B"/>
    <w:rsid w:val="00B45235"/>
    <w:rsid w:val="00B50B1F"/>
    <w:rsid w:val="00B56BF9"/>
    <w:rsid w:val="00B64A81"/>
    <w:rsid w:val="00B64CFC"/>
    <w:rsid w:val="00B82987"/>
    <w:rsid w:val="00B85D68"/>
    <w:rsid w:val="00B93772"/>
    <w:rsid w:val="00BA5080"/>
    <w:rsid w:val="00BA71AC"/>
    <w:rsid w:val="00BB06CA"/>
    <w:rsid w:val="00BB284E"/>
    <w:rsid w:val="00BB2A7E"/>
    <w:rsid w:val="00BB7771"/>
    <w:rsid w:val="00BC466C"/>
    <w:rsid w:val="00BD610C"/>
    <w:rsid w:val="00BE5C57"/>
    <w:rsid w:val="00BF3C12"/>
    <w:rsid w:val="00C025D4"/>
    <w:rsid w:val="00C04A44"/>
    <w:rsid w:val="00C12167"/>
    <w:rsid w:val="00C20EE6"/>
    <w:rsid w:val="00C2626B"/>
    <w:rsid w:val="00C26386"/>
    <w:rsid w:val="00C340F7"/>
    <w:rsid w:val="00C531C1"/>
    <w:rsid w:val="00C62A3C"/>
    <w:rsid w:val="00C6770C"/>
    <w:rsid w:val="00C82E4F"/>
    <w:rsid w:val="00C8535C"/>
    <w:rsid w:val="00C86451"/>
    <w:rsid w:val="00CA58F2"/>
    <w:rsid w:val="00CD11CC"/>
    <w:rsid w:val="00CD2B0B"/>
    <w:rsid w:val="00CD4212"/>
    <w:rsid w:val="00D0074B"/>
    <w:rsid w:val="00D01178"/>
    <w:rsid w:val="00D20575"/>
    <w:rsid w:val="00D309BF"/>
    <w:rsid w:val="00D458C4"/>
    <w:rsid w:val="00D47ABE"/>
    <w:rsid w:val="00D5362B"/>
    <w:rsid w:val="00D5580F"/>
    <w:rsid w:val="00D5651C"/>
    <w:rsid w:val="00D745BC"/>
    <w:rsid w:val="00D80920"/>
    <w:rsid w:val="00D86D0E"/>
    <w:rsid w:val="00D92229"/>
    <w:rsid w:val="00DA2FA6"/>
    <w:rsid w:val="00DA6AE4"/>
    <w:rsid w:val="00DB75D4"/>
    <w:rsid w:val="00DC0934"/>
    <w:rsid w:val="00DC7275"/>
    <w:rsid w:val="00DD1EDA"/>
    <w:rsid w:val="00DD5634"/>
    <w:rsid w:val="00DD7620"/>
    <w:rsid w:val="00DE1AE5"/>
    <w:rsid w:val="00DE7850"/>
    <w:rsid w:val="00DF0A4A"/>
    <w:rsid w:val="00E010F3"/>
    <w:rsid w:val="00E013A7"/>
    <w:rsid w:val="00E040A6"/>
    <w:rsid w:val="00E229A5"/>
    <w:rsid w:val="00E34935"/>
    <w:rsid w:val="00E441DE"/>
    <w:rsid w:val="00E507DA"/>
    <w:rsid w:val="00E608DB"/>
    <w:rsid w:val="00E954E0"/>
    <w:rsid w:val="00EB07D8"/>
    <w:rsid w:val="00EB40CB"/>
    <w:rsid w:val="00EC1E24"/>
    <w:rsid w:val="00EC62B2"/>
    <w:rsid w:val="00ED3700"/>
    <w:rsid w:val="00ED7444"/>
    <w:rsid w:val="00EE0C88"/>
    <w:rsid w:val="00EE2271"/>
    <w:rsid w:val="00EF5B8D"/>
    <w:rsid w:val="00F05768"/>
    <w:rsid w:val="00F22514"/>
    <w:rsid w:val="00F27FC2"/>
    <w:rsid w:val="00F43DF0"/>
    <w:rsid w:val="00F64654"/>
    <w:rsid w:val="00F653CD"/>
    <w:rsid w:val="00F73629"/>
    <w:rsid w:val="00F82F26"/>
    <w:rsid w:val="00F8309E"/>
    <w:rsid w:val="00F96D35"/>
    <w:rsid w:val="00FA4F65"/>
    <w:rsid w:val="00FC2954"/>
    <w:rsid w:val="00FC6536"/>
    <w:rsid w:val="00FE708B"/>
    <w:rsid w:val="00FF298C"/>
    <w:rsid w:val="00FF5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CA41A65"/>
  <w15:chartTrackingRefBased/>
  <w15:docId w15:val="{004F180B-5115-411F-826E-13D21639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9A5"/>
    <w:pPr>
      <w:ind w:leftChars="400" w:left="840"/>
    </w:pPr>
    <w:rPr>
      <w:rFonts w:asciiTheme="minorEastAsia"/>
      <w:kern w:val="0"/>
    </w:rPr>
  </w:style>
  <w:style w:type="character" w:styleId="a4">
    <w:name w:val="Hyperlink"/>
    <w:basedOn w:val="a0"/>
    <w:uiPriority w:val="99"/>
    <w:unhideWhenUsed/>
    <w:rsid w:val="002409A5"/>
    <w:rPr>
      <w:color w:val="0000FF"/>
      <w:u w:val="single"/>
    </w:rPr>
  </w:style>
  <w:style w:type="table" w:styleId="a5">
    <w:name w:val="Table Grid"/>
    <w:basedOn w:val="a1"/>
    <w:uiPriority w:val="39"/>
    <w:rsid w:val="00240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C6E3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C6E3C"/>
    <w:rPr>
      <w:rFonts w:asciiTheme="majorHAnsi" w:eastAsiaTheme="majorEastAsia" w:hAnsiTheme="majorHAnsi" w:cstheme="majorBidi"/>
      <w:sz w:val="18"/>
      <w:szCs w:val="18"/>
    </w:rPr>
  </w:style>
  <w:style w:type="paragraph" w:styleId="a8">
    <w:name w:val="header"/>
    <w:basedOn w:val="a"/>
    <w:link w:val="a9"/>
    <w:uiPriority w:val="99"/>
    <w:unhideWhenUsed/>
    <w:rsid w:val="00DD1EDA"/>
    <w:pPr>
      <w:tabs>
        <w:tab w:val="center" w:pos="4252"/>
        <w:tab w:val="right" w:pos="8504"/>
      </w:tabs>
      <w:snapToGrid w:val="0"/>
    </w:pPr>
  </w:style>
  <w:style w:type="character" w:customStyle="1" w:styleId="a9">
    <w:name w:val="ヘッダー (文字)"/>
    <w:basedOn w:val="a0"/>
    <w:link w:val="a8"/>
    <w:uiPriority w:val="99"/>
    <w:rsid w:val="00DD1EDA"/>
  </w:style>
  <w:style w:type="paragraph" w:styleId="aa">
    <w:name w:val="footer"/>
    <w:basedOn w:val="a"/>
    <w:link w:val="ab"/>
    <w:uiPriority w:val="99"/>
    <w:unhideWhenUsed/>
    <w:rsid w:val="00DD1EDA"/>
    <w:pPr>
      <w:tabs>
        <w:tab w:val="center" w:pos="4252"/>
        <w:tab w:val="right" w:pos="8504"/>
      </w:tabs>
      <w:snapToGrid w:val="0"/>
    </w:pPr>
  </w:style>
  <w:style w:type="character" w:customStyle="1" w:styleId="ab">
    <w:name w:val="フッター (文字)"/>
    <w:basedOn w:val="a0"/>
    <w:link w:val="aa"/>
    <w:uiPriority w:val="99"/>
    <w:rsid w:val="00DD1EDA"/>
  </w:style>
  <w:style w:type="character" w:styleId="ac">
    <w:name w:val="annotation reference"/>
    <w:basedOn w:val="a0"/>
    <w:uiPriority w:val="99"/>
    <w:semiHidden/>
    <w:unhideWhenUsed/>
    <w:rsid w:val="006B407A"/>
    <w:rPr>
      <w:sz w:val="18"/>
      <w:szCs w:val="18"/>
    </w:rPr>
  </w:style>
  <w:style w:type="paragraph" w:styleId="ad">
    <w:name w:val="annotation text"/>
    <w:basedOn w:val="a"/>
    <w:link w:val="ae"/>
    <w:uiPriority w:val="99"/>
    <w:semiHidden/>
    <w:unhideWhenUsed/>
    <w:rsid w:val="006B407A"/>
    <w:pPr>
      <w:jc w:val="left"/>
    </w:pPr>
  </w:style>
  <w:style w:type="character" w:customStyle="1" w:styleId="ae">
    <w:name w:val="コメント文字列 (文字)"/>
    <w:basedOn w:val="a0"/>
    <w:link w:val="ad"/>
    <w:uiPriority w:val="99"/>
    <w:semiHidden/>
    <w:rsid w:val="006B407A"/>
  </w:style>
  <w:style w:type="paragraph" w:styleId="af">
    <w:name w:val="annotation subject"/>
    <w:basedOn w:val="ad"/>
    <w:next w:val="ad"/>
    <w:link w:val="af0"/>
    <w:uiPriority w:val="99"/>
    <w:semiHidden/>
    <w:unhideWhenUsed/>
    <w:rsid w:val="006B407A"/>
    <w:rPr>
      <w:b/>
      <w:bCs/>
    </w:rPr>
  </w:style>
  <w:style w:type="character" w:customStyle="1" w:styleId="af0">
    <w:name w:val="コメント内容 (文字)"/>
    <w:basedOn w:val="ae"/>
    <w:link w:val="af"/>
    <w:uiPriority w:val="99"/>
    <w:semiHidden/>
    <w:rsid w:val="006B40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92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pporo.jiritsushien@city.sapporo.jp&#12305;" TargetMode="External"/><Relationship Id="rId3" Type="http://schemas.openxmlformats.org/officeDocument/2006/relationships/settings" Target="settings.xml"/><Relationship Id="rId7" Type="http://schemas.openxmlformats.org/officeDocument/2006/relationships/hyperlink" Target="https://www.city.sapporo.jp/shogaifukushi/keiyakujoho/kikakukyoso/syogaishiennkubunn_ninnteityousa20221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pporo.jiritsushien@city.sappor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31C61-0894-46D1-B194-B1767428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1793</TotalTime>
  <Pages>13</Pages>
  <Words>1364</Words>
  <Characters>7777</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314.出張　智仁</dc:creator>
  <cp:keywords/>
  <dc:description/>
  <cp:lastModifiedBy>池田 拓士</cp:lastModifiedBy>
  <cp:revision>77</cp:revision>
  <cp:lastPrinted>2022-12-09T02:42:00Z</cp:lastPrinted>
  <dcterms:created xsi:type="dcterms:W3CDTF">2021-09-17T06:15:00Z</dcterms:created>
  <dcterms:modified xsi:type="dcterms:W3CDTF">2022-12-19T03:08:00Z</dcterms:modified>
</cp:coreProperties>
</file>