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02D1" w:rsidRDefault="00EE5820">
      <w:pPr>
        <w:jc w:val="center"/>
      </w:pPr>
      <w:r>
        <w:t>一般競争入札参加資格確認申請書</w:t>
      </w:r>
    </w:p>
    <w:p w14:paraId="00000002" w14:textId="77777777" w:rsidR="002902D1" w:rsidRDefault="002902D1">
      <w:pPr>
        <w:ind w:right="483"/>
        <w:rPr>
          <w:sz w:val="22"/>
          <w:szCs w:val="22"/>
        </w:rPr>
      </w:pPr>
    </w:p>
    <w:p w14:paraId="00000003" w14:textId="77777777" w:rsidR="002902D1" w:rsidRDefault="00EE5820">
      <w:pPr>
        <w:ind w:right="483"/>
        <w:jc w:val="right"/>
        <w:rPr>
          <w:sz w:val="21"/>
          <w:szCs w:val="21"/>
        </w:rPr>
      </w:pPr>
      <w:r>
        <w:rPr>
          <w:sz w:val="21"/>
          <w:szCs w:val="21"/>
        </w:rPr>
        <w:t xml:space="preserve">　　　年　　　月　　　日</w:t>
      </w:r>
    </w:p>
    <w:p w14:paraId="00000004" w14:textId="77777777" w:rsidR="002902D1" w:rsidRDefault="00EE5820">
      <w:pPr>
        <w:ind w:left="483"/>
        <w:rPr>
          <w:sz w:val="21"/>
          <w:szCs w:val="21"/>
        </w:rPr>
      </w:pPr>
      <w:r>
        <w:rPr>
          <w:sz w:val="21"/>
          <w:szCs w:val="21"/>
        </w:rPr>
        <w:t>（あて先）札幌市長</w:t>
      </w:r>
    </w:p>
    <w:p w14:paraId="00000005" w14:textId="77777777" w:rsidR="002902D1" w:rsidRDefault="00EE5820" w:rsidP="00EE5820">
      <w:pPr>
        <w:ind w:right="840" w:firstLineChars="2200" w:firstLine="4620"/>
        <w:rPr>
          <w:sz w:val="21"/>
          <w:szCs w:val="21"/>
        </w:rPr>
      </w:pPr>
      <w:r>
        <w:rPr>
          <w:sz w:val="21"/>
          <w:szCs w:val="21"/>
        </w:rPr>
        <w:t xml:space="preserve">住　　　　所　　　　　　　　　　　　　　　　　　　</w:t>
      </w:r>
    </w:p>
    <w:p w14:paraId="00000006" w14:textId="0818E37E" w:rsidR="002902D1" w:rsidRDefault="00EE5820" w:rsidP="00EE5820">
      <w:pPr>
        <w:ind w:right="840"/>
        <w:jc w:val="center"/>
        <w:rPr>
          <w:sz w:val="21"/>
          <w:szCs w:val="21"/>
        </w:rPr>
      </w:pPr>
      <w:r>
        <w:rPr>
          <w:rFonts w:hint="eastAsia"/>
          <w:sz w:val="21"/>
          <w:szCs w:val="21"/>
        </w:rPr>
        <w:t xml:space="preserve">　　　　　　　　　</w:t>
      </w:r>
      <w:r>
        <w:rPr>
          <w:sz w:val="21"/>
          <w:szCs w:val="21"/>
        </w:rPr>
        <w:t xml:space="preserve">商号又は名称　　　　　　　　　　　　　　　　　　　</w:t>
      </w:r>
    </w:p>
    <w:p w14:paraId="4DEC0874" w14:textId="77777777" w:rsidR="00EE5820" w:rsidRDefault="00EE5820" w:rsidP="00EE5820">
      <w:pPr>
        <w:ind w:right="210"/>
        <w:jc w:val="right"/>
        <w:rPr>
          <w:sz w:val="21"/>
          <w:szCs w:val="21"/>
        </w:rPr>
      </w:pPr>
      <w:r>
        <w:rPr>
          <w:sz w:val="21"/>
          <w:szCs w:val="21"/>
        </w:rPr>
        <w:t xml:space="preserve">代表者氏名　　　　　　　　　　　　　　　　㊞　　</w:t>
      </w:r>
    </w:p>
    <w:p w14:paraId="00000008" w14:textId="0B2CBA19" w:rsidR="002902D1" w:rsidRDefault="00EE5820" w:rsidP="00EE5820">
      <w:pPr>
        <w:ind w:right="945" w:firstLineChars="2200" w:firstLine="4620"/>
        <w:rPr>
          <w:sz w:val="21"/>
          <w:szCs w:val="21"/>
        </w:rPr>
      </w:pPr>
      <w:r>
        <w:rPr>
          <w:sz w:val="21"/>
          <w:szCs w:val="21"/>
        </w:rPr>
        <w:t xml:space="preserve">債権者コード　　　　　　　　　　　　　　　　　　　</w:t>
      </w:r>
    </w:p>
    <w:p w14:paraId="00000009" w14:textId="77777777" w:rsidR="002902D1" w:rsidRDefault="002902D1">
      <w:pPr>
        <w:rPr>
          <w:sz w:val="21"/>
          <w:szCs w:val="21"/>
        </w:rPr>
      </w:pPr>
    </w:p>
    <w:p w14:paraId="0000000A" w14:textId="77777777" w:rsidR="002902D1" w:rsidRDefault="00EE5820">
      <w:pPr>
        <w:ind w:firstLine="211"/>
        <w:rPr>
          <w:sz w:val="21"/>
          <w:szCs w:val="21"/>
        </w:rPr>
      </w:pPr>
      <w:r>
        <w:rPr>
          <w:sz w:val="21"/>
          <w:szCs w:val="21"/>
        </w:rPr>
        <w:t>令和７年12月1日付けで入札告示のありました「令和７年度札幌市障がい福祉施策に係る障がい児者実態等調査業務」に係る入札参加資格について確認されたく、下記の資料を添えて申請します。</w:t>
      </w:r>
    </w:p>
    <w:p w14:paraId="0000000B" w14:textId="77777777" w:rsidR="002902D1" w:rsidRDefault="00EE5820">
      <w:pPr>
        <w:ind w:firstLine="211"/>
        <w:rPr>
          <w:sz w:val="21"/>
          <w:szCs w:val="21"/>
        </w:rPr>
      </w:pPr>
      <w:r>
        <w:rPr>
          <w:sz w:val="21"/>
          <w:szCs w:val="21"/>
        </w:rPr>
        <w:t>なお、申請者は下記１の要件をすべて満たす者であること並びにこの申請書及び下記２の資料の内容について、事実と相違ないことを誓約します。</w:t>
      </w:r>
    </w:p>
    <w:p w14:paraId="0000000C" w14:textId="77777777" w:rsidR="002902D1" w:rsidRDefault="002902D1">
      <w:pPr>
        <w:rPr>
          <w:sz w:val="21"/>
          <w:szCs w:val="21"/>
        </w:rPr>
      </w:pPr>
    </w:p>
    <w:p w14:paraId="0000000D" w14:textId="77777777" w:rsidR="002902D1" w:rsidRDefault="00EE5820">
      <w:pPr>
        <w:pBdr>
          <w:top w:val="nil"/>
          <w:left w:val="nil"/>
          <w:bottom w:val="nil"/>
          <w:right w:val="nil"/>
          <w:between w:val="nil"/>
        </w:pBdr>
        <w:jc w:val="center"/>
        <w:rPr>
          <w:color w:val="000000"/>
          <w:sz w:val="21"/>
          <w:szCs w:val="21"/>
        </w:rPr>
      </w:pPr>
      <w:r>
        <w:rPr>
          <w:color w:val="000000"/>
          <w:sz w:val="21"/>
          <w:szCs w:val="21"/>
        </w:rPr>
        <w:t>記</w:t>
      </w:r>
    </w:p>
    <w:p w14:paraId="0000000E" w14:textId="77777777" w:rsidR="002902D1" w:rsidRDefault="002902D1">
      <w:pPr>
        <w:rPr>
          <w:sz w:val="21"/>
          <w:szCs w:val="21"/>
        </w:rPr>
      </w:pPr>
    </w:p>
    <w:p w14:paraId="0000000F" w14:textId="77777777" w:rsidR="002902D1" w:rsidRDefault="00EE5820">
      <w:pPr>
        <w:rPr>
          <w:sz w:val="21"/>
          <w:szCs w:val="21"/>
        </w:rPr>
      </w:pPr>
      <w:r>
        <w:rPr>
          <w:sz w:val="21"/>
          <w:szCs w:val="21"/>
        </w:rPr>
        <w:t>１　入札参加資格</w:t>
      </w:r>
    </w:p>
    <w:p w14:paraId="00000010" w14:textId="77777777" w:rsidR="002902D1" w:rsidRDefault="00EE5820">
      <w:r>
        <w:t xml:space="preserve">　⑴　地方自治法施行令第167条の４の規定に該当しない者であること。</w:t>
      </w:r>
    </w:p>
    <w:p w14:paraId="00000011" w14:textId="77777777" w:rsidR="002902D1" w:rsidRDefault="00EE5820" w:rsidP="00EE5820">
      <w:pPr>
        <w:ind w:left="480" w:hangingChars="200" w:hanging="480"/>
      </w:pPr>
      <w:r>
        <w:t xml:space="preserve">　⑵　令和４年度～令和７年度札幌市競争入札参加資格者名簿（物品・役務）におい　　　て、業種が大分類「一般サービス業」、中分類「情報サービス、研究・調査企画　　　サービス」に登録されていること。</w:t>
      </w:r>
    </w:p>
    <w:p w14:paraId="00000012" w14:textId="77777777" w:rsidR="002902D1" w:rsidRDefault="00EE5820" w:rsidP="00EE5820">
      <w:pPr>
        <w:ind w:left="480" w:hangingChars="200" w:hanging="480"/>
      </w:pPr>
      <w:r>
        <w:t xml:space="preserve">　⑶　会社更生法による更生手続開始の申立てがなされている者、民事再生法による再　　生手続開始の申立てがなされている者（手続開始決定後の者は除く。）等経営状況　　が著しく不健全な者でないこと。　</w:t>
      </w:r>
    </w:p>
    <w:p w14:paraId="00000013" w14:textId="77777777" w:rsidR="002902D1" w:rsidRDefault="00EE5820" w:rsidP="00EE5820">
      <w:pPr>
        <w:ind w:left="480" w:hangingChars="200" w:hanging="480"/>
      </w:pPr>
      <w:r>
        <w:t xml:space="preserve">　⑷　札幌市競争入札参加停止等措置要領に基づく参加停止措置を受けている者でない　　こと。</w:t>
      </w:r>
    </w:p>
    <w:p w14:paraId="00000014" w14:textId="77777777" w:rsidR="002902D1" w:rsidRDefault="00EE5820" w:rsidP="00EE5820">
      <w:pPr>
        <w:ind w:left="480" w:hangingChars="200" w:hanging="480"/>
      </w:pPr>
      <w:r>
        <w:t xml:space="preserve">　⑸　事業協同組合等の組合がこの入札に参加する場合は、当該組合等の構成員が、構　　成員単独での入札参加を希望していないこと。</w:t>
      </w:r>
    </w:p>
    <w:p w14:paraId="00000015" w14:textId="77777777" w:rsidR="002902D1" w:rsidRDefault="00EE5820" w:rsidP="00EE5820">
      <w:pPr>
        <w:ind w:left="480" w:hangingChars="200" w:hanging="480"/>
        <w:rPr>
          <w:sz w:val="21"/>
          <w:szCs w:val="21"/>
        </w:rPr>
      </w:pPr>
      <w:r>
        <w:t xml:space="preserve">　⑹　調査内容にアンケート調査及びヒアリング調査を含み、かつ一つの調査に対し回　　答件数が5,000件以上の地方公共団体が発注した調査・集計分析業務の履行実績を　　過去10年で２回以上有するもの。</w:t>
      </w:r>
    </w:p>
    <w:p w14:paraId="00000016" w14:textId="77777777" w:rsidR="002902D1" w:rsidRDefault="002902D1">
      <w:pPr>
        <w:rPr>
          <w:sz w:val="21"/>
          <w:szCs w:val="21"/>
        </w:rPr>
      </w:pPr>
    </w:p>
    <w:p w14:paraId="00000017" w14:textId="77777777" w:rsidR="002902D1" w:rsidRDefault="00EE5820">
      <w:pPr>
        <w:rPr>
          <w:sz w:val="21"/>
          <w:szCs w:val="21"/>
        </w:rPr>
      </w:pPr>
      <w:r>
        <w:rPr>
          <w:sz w:val="21"/>
          <w:szCs w:val="21"/>
        </w:rPr>
        <w:t>２　入札参加資格確認資料</w:t>
      </w:r>
    </w:p>
    <w:p w14:paraId="00000018" w14:textId="77777777" w:rsidR="002902D1" w:rsidRDefault="00EE5820">
      <w:pPr>
        <w:ind w:left="452" w:hanging="211"/>
        <w:rPr>
          <w:sz w:val="21"/>
          <w:szCs w:val="21"/>
        </w:rPr>
      </w:pPr>
      <w:r>
        <w:rPr>
          <w:sz w:val="21"/>
          <w:szCs w:val="21"/>
        </w:rPr>
        <w:t>☑　競争入札参加資格認定通知書の写し</w:t>
      </w:r>
    </w:p>
    <w:p w14:paraId="00000019" w14:textId="77777777" w:rsidR="002902D1" w:rsidRDefault="00EE5820">
      <w:pPr>
        <w:ind w:left="452" w:hanging="211"/>
        <w:rPr>
          <w:sz w:val="21"/>
          <w:szCs w:val="21"/>
        </w:rPr>
      </w:pPr>
      <w:r>
        <w:rPr>
          <w:sz w:val="21"/>
          <w:szCs w:val="21"/>
        </w:rPr>
        <w:t>□　その他の資料（　　　　　　　　　　　　　　　　　　　　）</w:t>
      </w:r>
    </w:p>
    <w:p w14:paraId="0000001A" w14:textId="77777777" w:rsidR="002902D1" w:rsidRDefault="002902D1">
      <w:pPr>
        <w:rPr>
          <w:sz w:val="21"/>
          <w:szCs w:val="21"/>
        </w:rPr>
      </w:pPr>
    </w:p>
    <w:p w14:paraId="0000001B" w14:textId="77777777" w:rsidR="002902D1" w:rsidRDefault="00EE5820">
      <w:pPr>
        <w:rPr>
          <w:sz w:val="21"/>
          <w:szCs w:val="21"/>
        </w:rPr>
      </w:pPr>
      <w:r>
        <w:rPr>
          <w:sz w:val="21"/>
          <w:szCs w:val="21"/>
        </w:rPr>
        <w:t>注１　添付した資料については、資料名の左の□にチェックすること。</w:t>
      </w:r>
    </w:p>
    <w:p w14:paraId="0000001C" w14:textId="77777777" w:rsidR="002902D1" w:rsidRDefault="00EE5820">
      <w:pPr>
        <w:rPr>
          <w:sz w:val="21"/>
          <w:szCs w:val="21"/>
        </w:rPr>
      </w:pPr>
      <w:r>
        <w:rPr>
          <w:sz w:val="21"/>
          <w:szCs w:val="21"/>
        </w:rPr>
        <w:t>注２　その他の資料を添付した場合は、当該資料の名称を記載すること。</w:t>
      </w:r>
    </w:p>
    <w:sectPr w:rsidR="002902D1">
      <w:headerReference w:type="default" r:id="rId7"/>
      <w:pgSz w:w="11906" w:h="16838"/>
      <w:pgMar w:top="1247" w:right="1247" w:bottom="1247" w:left="124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D093" w14:textId="77777777" w:rsidR="00EE5820" w:rsidRDefault="00EE5820">
      <w:r>
        <w:separator/>
      </w:r>
    </w:p>
  </w:endnote>
  <w:endnote w:type="continuationSeparator" w:id="0">
    <w:p w14:paraId="11527C2D" w14:textId="77777777" w:rsidR="00EE5820" w:rsidRDefault="00EE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4D4FE4A8-20B6-4C98-93D5-72397607B4F1}"/>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2" w:fontKey="{9D4BEF36-9EDE-493B-8221-E6D95E1B892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05E9" w14:textId="77777777" w:rsidR="00EE5820" w:rsidRDefault="00EE5820">
      <w:r>
        <w:separator/>
      </w:r>
    </w:p>
  </w:footnote>
  <w:footnote w:type="continuationSeparator" w:id="0">
    <w:p w14:paraId="411FE83D" w14:textId="77777777" w:rsidR="00EE5820" w:rsidRDefault="00EE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4415896D" w:rsidR="002902D1" w:rsidRDefault="002902D1">
    <w:pPr>
      <w:pBdr>
        <w:top w:val="nil"/>
        <w:left w:val="nil"/>
        <w:bottom w:val="nil"/>
        <w:right w:val="nil"/>
        <w:between w:val="nil"/>
      </w:pBdr>
      <w:tabs>
        <w:tab w:val="center" w:pos="4252"/>
        <w:tab w:val="right" w:pos="8504"/>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2D1"/>
    <w:rsid w:val="002902D1"/>
    <w:rsid w:val="00761F5A"/>
    <w:rsid w:val="00894316"/>
    <w:rsid w:val="00EE5820"/>
    <w:rsid w:val="00F32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ECFFCC"/>
  <w15:docId w15:val="{94187887-6EA1-4402-8808-7E3E2253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paragraph" w:styleId="a4">
    <w:name w:val="Note Heading"/>
    <w:link w:val="a5"/>
    <w:uiPriority w:val="99"/>
    <w:unhideWhenUsed/>
    <w:rsid w:val="007516A2"/>
    <w:pPr>
      <w:jc w:val="center"/>
    </w:pPr>
  </w:style>
  <w:style w:type="character" w:customStyle="1" w:styleId="a5">
    <w:name w:val="記 (文字)"/>
    <w:basedOn w:val="a0"/>
    <w:link w:val="a4"/>
    <w:uiPriority w:val="99"/>
    <w:rsid w:val="007516A2"/>
  </w:style>
  <w:style w:type="paragraph" w:styleId="a6">
    <w:name w:val="Closing"/>
    <w:link w:val="a7"/>
    <w:uiPriority w:val="99"/>
    <w:unhideWhenUsed/>
    <w:rsid w:val="007516A2"/>
    <w:pPr>
      <w:jc w:val="right"/>
    </w:pPr>
  </w:style>
  <w:style w:type="character" w:customStyle="1" w:styleId="a7">
    <w:name w:val="結語 (文字)"/>
    <w:basedOn w:val="a0"/>
    <w:link w:val="a6"/>
    <w:uiPriority w:val="99"/>
    <w:rsid w:val="007516A2"/>
  </w:style>
  <w:style w:type="paragraph" w:styleId="a8">
    <w:name w:val="header"/>
    <w:link w:val="a9"/>
    <w:uiPriority w:val="99"/>
    <w:unhideWhenUsed/>
    <w:rsid w:val="00A95580"/>
    <w:pPr>
      <w:tabs>
        <w:tab w:val="center" w:pos="4252"/>
        <w:tab w:val="right" w:pos="8504"/>
      </w:tabs>
      <w:snapToGrid w:val="0"/>
    </w:pPr>
  </w:style>
  <w:style w:type="character" w:customStyle="1" w:styleId="a9">
    <w:name w:val="ヘッダー (文字)"/>
    <w:basedOn w:val="a0"/>
    <w:link w:val="a8"/>
    <w:uiPriority w:val="99"/>
    <w:rsid w:val="00A95580"/>
  </w:style>
  <w:style w:type="paragraph" w:styleId="aa">
    <w:name w:val="footer"/>
    <w:link w:val="ab"/>
    <w:uiPriority w:val="99"/>
    <w:unhideWhenUsed/>
    <w:rsid w:val="00A95580"/>
    <w:pPr>
      <w:tabs>
        <w:tab w:val="center" w:pos="4252"/>
        <w:tab w:val="right" w:pos="8504"/>
      </w:tabs>
      <w:snapToGrid w:val="0"/>
    </w:pPr>
  </w:style>
  <w:style w:type="character" w:customStyle="1" w:styleId="ab">
    <w:name w:val="フッター (文字)"/>
    <w:basedOn w:val="a0"/>
    <w:link w:val="aa"/>
    <w:uiPriority w:val="99"/>
    <w:rsid w:val="00A95580"/>
  </w:style>
  <w:style w:type="paragraph" w:styleId="ac">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2uiYDSdkSvb/s0FYeSJb1vmzjw==">CgMxLjA4AHIhMU9kVVp0LVdoUW94RjJ0T0QzVXlzRlJKeEhhX1pYRzdR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146.阿部　拓磨</dc:creator>
  <cp:lastModifiedBy>内野 綾子</cp:lastModifiedBy>
  <cp:revision>3</cp:revision>
  <dcterms:created xsi:type="dcterms:W3CDTF">2018-10-23T02:39:00Z</dcterms:created>
  <dcterms:modified xsi:type="dcterms:W3CDTF">2025-11-28T11:31:00Z</dcterms:modified>
</cp:coreProperties>
</file>