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817"/>
        <w:gridCol w:w="1276"/>
        <w:gridCol w:w="8788"/>
        <w:gridCol w:w="1843"/>
        <w:gridCol w:w="2062"/>
      </w:tblGrid>
      <w:tr w:rsidR="000F50D2" w:rsidRPr="00C6092A" w14:paraId="29D257DD" w14:textId="77777777" w:rsidTr="005824A0">
        <w:trPr>
          <w:tblHeader/>
        </w:trPr>
        <w:tc>
          <w:tcPr>
            <w:tcW w:w="817" w:type="dxa"/>
            <w:shd w:val="clear" w:color="auto" w:fill="FDE9D9" w:themeFill="accent6" w:themeFillTint="33"/>
            <w:noWrap/>
            <w:hideMark/>
          </w:tcPr>
          <w:p w14:paraId="742137B3" w14:textId="77777777" w:rsidR="000F50D2" w:rsidRPr="005824A0" w:rsidRDefault="000F50D2" w:rsidP="002775AF">
            <w:pPr>
              <w:snapToGrid w:val="0"/>
              <w:jc w:val="center"/>
              <w:rPr>
                <w:rFonts w:ascii="ＭＳ Ｐゴシック" w:eastAsia="ＭＳ Ｐゴシック" w:hAnsi="ＭＳ Ｐゴシック"/>
                <w:color w:val="000000" w:themeColor="text1"/>
                <w:sz w:val="18"/>
                <w:szCs w:val="18"/>
              </w:rPr>
            </w:pPr>
            <w:r w:rsidRPr="005824A0">
              <w:rPr>
                <w:rFonts w:ascii="ＭＳ Ｐゴシック" w:eastAsia="ＭＳ Ｐゴシック" w:hAnsi="ＭＳ Ｐゴシック" w:hint="eastAsia"/>
                <w:color w:val="000000" w:themeColor="text1"/>
                <w:sz w:val="18"/>
                <w:szCs w:val="18"/>
              </w:rPr>
              <w:t>ﾁｪｯｸ</w:t>
            </w:r>
          </w:p>
        </w:tc>
        <w:tc>
          <w:tcPr>
            <w:tcW w:w="1276" w:type="dxa"/>
            <w:vMerge w:val="restart"/>
            <w:shd w:val="clear" w:color="auto" w:fill="FDE9D9" w:themeFill="accent6" w:themeFillTint="33"/>
            <w:vAlign w:val="center"/>
            <w:hideMark/>
          </w:tcPr>
          <w:p w14:paraId="3962C131" w14:textId="77777777" w:rsidR="000F50D2" w:rsidRPr="005824A0" w:rsidRDefault="000F50D2" w:rsidP="002775AF">
            <w:pPr>
              <w:snapToGrid w:val="0"/>
              <w:jc w:val="center"/>
              <w:rPr>
                <w:rFonts w:ascii="ＭＳ Ｐゴシック" w:eastAsia="ＭＳ Ｐゴシック" w:hAnsi="ＭＳ Ｐゴシック"/>
                <w:color w:val="000000" w:themeColor="text1"/>
                <w:sz w:val="18"/>
                <w:szCs w:val="18"/>
              </w:rPr>
            </w:pPr>
            <w:r w:rsidRPr="005824A0">
              <w:rPr>
                <w:rFonts w:ascii="ＭＳ Ｐゴシック" w:eastAsia="ＭＳ Ｐゴシック" w:hAnsi="ＭＳ Ｐゴシック" w:hint="eastAsia"/>
                <w:color w:val="000000" w:themeColor="text1"/>
                <w:sz w:val="18"/>
                <w:szCs w:val="18"/>
              </w:rPr>
              <w:t>点検項目</w:t>
            </w:r>
          </w:p>
        </w:tc>
        <w:tc>
          <w:tcPr>
            <w:tcW w:w="8788" w:type="dxa"/>
            <w:shd w:val="clear" w:color="auto" w:fill="FDE9D9" w:themeFill="accent6" w:themeFillTint="33"/>
            <w:hideMark/>
          </w:tcPr>
          <w:p w14:paraId="1C9A55B0" w14:textId="77777777" w:rsidR="000F50D2" w:rsidRPr="005824A0" w:rsidRDefault="000F50D2" w:rsidP="002775AF">
            <w:pPr>
              <w:snapToGrid w:val="0"/>
              <w:jc w:val="center"/>
              <w:rPr>
                <w:rFonts w:ascii="ＭＳ Ｐゴシック" w:eastAsia="ＭＳ Ｐゴシック" w:hAnsi="ＭＳ Ｐゴシック"/>
                <w:color w:val="000000" w:themeColor="text1"/>
                <w:sz w:val="18"/>
                <w:szCs w:val="18"/>
              </w:rPr>
            </w:pPr>
            <w:r w:rsidRPr="005824A0">
              <w:rPr>
                <w:rFonts w:ascii="ＭＳ Ｐゴシック" w:eastAsia="ＭＳ Ｐゴシック" w:hAnsi="ＭＳ Ｐゴシック" w:hint="eastAsia"/>
                <w:color w:val="000000" w:themeColor="text1"/>
                <w:sz w:val="18"/>
                <w:szCs w:val="18"/>
              </w:rPr>
              <w:t>点検内容</w:t>
            </w:r>
          </w:p>
        </w:tc>
        <w:tc>
          <w:tcPr>
            <w:tcW w:w="1843" w:type="dxa"/>
            <w:vMerge w:val="restart"/>
            <w:shd w:val="clear" w:color="auto" w:fill="FDE9D9" w:themeFill="accent6" w:themeFillTint="33"/>
            <w:vAlign w:val="center"/>
            <w:hideMark/>
          </w:tcPr>
          <w:p w14:paraId="67D5EF17" w14:textId="77777777" w:rsidR="000F50D2" w:rsidRPr="005824A0" w:rsidRDefault="000F50D2" w:rsidP="002775AF">
            <w:pPr>
              <w:snapToGrid w:val="0"/>
              <w:jc w:val="center"/>
              <w:rPr>
                <w:rFonts w:ascii="ＭＳ Ｐゴシック" w:eastAsia="ＭＳ Ｐゴシック" w:hAnsi="ＭＳ Ｐゴシック"/>
                <w:color w:val="000000" w:themeColor="text1"/>
                <w:sz w:val="18"/>
                <w:szCs w:val="18"/>
              </w:rPr>
            </w:pPr>
            <w:r w:rsidRPr="005824A0">
              <w:rPr>
                <w:rFonts w:ascii="ＭＳ Ｐゴシック" w:eastAsia="ＭＳ Ｐゴシック" w:hAnsi="ＭＳ Ｐゴシック" w:hint="eastAsia"/>
                <w:color w:val="000000" w:themeColor="text1"/>
                <w:sz w:val="18"/>
                <w:szCs w:val="18"/>
              </w:rPr>
              <w:t>根拠条例・告示等</w:t>
            </w:r>
          </w:p>
        </w:tc>
        <w:tc>
          <w:tcPr>
            <w:tcW w:w="2062" w:type="dxa"/>
            <w:vMerge w:val="restart"/>
            <w:shd w:val="clear" w:color="auto" w:fill="FDE9D9" w:themeFill="accent6" w:themeFillTint="33"/>
            <w:noWrap/>
            <w:vAlign w:val="center"/>
            <w:hideMark/>
          </w:tcPr>
          <w:p w14:paraId="1542415D" w14:textId="77777777" w:rsidR="000F50D2" w:rsidRPr="005824A0" w:rsidRDefault="000F50D2" w:rsidP="002775AF">
            <w:pPr>
              <w:snapToGrid w:val="0"/>
              <w:jc w:val="center"/>
              <w:rPr>
                <w:rFonts w:ascii="ＭＳ Ｐゴシック" w:eastAsia="ＭＳ Ｐゴシック" w:hAnsi="ＭＳ Ｐゴシック"/>
                <w:color w:val="000000" w:themeColor="text1"/>
                <w:sz w:val="18"/>
                <w:szCs w:val="18"/>
              </w:rPr>
            </w:pPr>
            <w:r w:rsidRPr="005824A0">
              <w:rPr>
                <w:rFonts w:ascii="ＭＳ Ｐゴシック" w:eastAsia="ＭＳ Ｐゴシック" w:hAnsi="ＭＳ Ｐゴシック" w:hint="eastAsia"/>
                <w:color w:val="000000" w:themeColor="text1"/>
                <w:sz w:val="18"/>
                <w:szCs w:val="18"/>
              </w:rPr>
              <w:t>関係書類</w:t>
            </w:r>
          </w:p>
        </w:tc>
      </w:tr>
      <w:tr w:rsidR="000F50D2" w:rsidRPr="00C6092A" w14:paraId="4EE92F84" w14:textId="77777777" w:rsidTr="005824A0">
        <w:trPr>
          <w:tblHeader/>
        </w:trPr>
        <w:tc>
          <w:tcPr>
            <w:tcW w:w="817" w:type="dxa"/>
            <w:shd w:val="clear" w:color="auto" w:fill="FDE9D9" w:themeFill="accent6" w:themeFillTint="33"/>
            <w:noWrap/>
            <w:hideMark/>
          </w:tcPr>
          <w:p w14:paraId="05819347" w14:textId="77777777" w:rsidR="000F50D2" w:rsidRPr="005824A0" w:rsidRDefault="000F50D2" w:rsidP="002775AF">
            <w:pPr>
              <w:snapToGrid w:val="0"/>
              <w:jc w:val="center"/>
              <w:rPr>
                <w:rFonts w:ascii="ＭＳ Ｐゴシック" w:eastAsia="ＭＳ Ｐゴシック" w:hAnsi="ＭＳ Ｐゴシック"/>
                <w:color w:val="000000" w:themeColor="text1"/>
                <w:sz w:val="18"/>
                <w:szCs w:val="18"/>
              </w:rPr>
            </w:pPr>
            <w:r w:rsidRPr="005824A0">
              <w:rPr>
                <w:rFonts w:ascii="ＭＳ Ｐゴシック" w:eastAsia="ＭＳ Ｐゴシック" w:hAnsi="ＭＳ Ｐゴシック" w:hint="eastAsia"/>
                <w:color w:val="000000" w:themeColor="text1"/>
                <w:sz w:val="18"/>
                <w:szCs w:val="18"/>
              </w:rPr>
              <w:t>適・否</w:t>
            </w:r>
          </w:p>
        </w:tc>
        <w:tc>
          <w:tcPr>
            <w:tcW w:w="1276" w:type="dxa"/>
            <w:vMerge/>
            <w:shd w:val="clear" w:color="auto" w:fill="FDE9D9" w:themeFill="accent6" w:themeFillTint="33"/>
            <w:hideMark/>
          </w:tcPr>
          <w:p w14:paraId="56FBC40A" w14:textId="77777777" w:rsidR="000F50D2" w:rsidRPr="005824A0" w:rsidRDefault="000F50D2" w:rsidP="002775AF">
            <w:pPr>
              <w:snapToGrid w:val="0"/>
              <w:jc w:val="center"/>
              <w:rPr>
                <w:rFonts w:ascii="ＭＳ Ｐゴシック" w:eastAsia="ＭＳ Ｐゴシック" w:hAnsi="ＭＳ Ｐゴシック"/>
                <w:color w:val="000000" w:themeColor="text1"/>
                <w:sz w:val="18"/>
                <w:szCs w:val="18"/>
              </w:rPr>
            </w:pPr>
          </w:p>
        </w:tc>
        <w:tc>
          <w:tcPr>
            <w:tcW w:w="8788" w:type="dxa"/>
            <w:shd w:val="clear" w:color="auto" w:fill="FDE9D9" w:themeFill="accent6" w:themeFillTint="33"/>
            <w:hideMark/>
          </w:tcPr>
          <w:p w14:paraId="139C84C8" w14:textId="77777777" w:rsidR="000F50D2" w:rsidRPr="005824A0" w:rsidRDefault="000F50D2" w:rsidP="002775AF">
            <w:pPr>
              <w:snapToGrid w:val="0"/>
              <w:jc w:val="center"/>
              <w:rPr>
                <w:rFonts w:ascii="ＭＳ Ｐゴシック" w:eastAsia="ＭＳ Ｐゴシック" w:hAnsi="ＭＳ Ｐゴシック"/>
                <w:color w:val="000000" w:themeColor="text1"/>
                <w:sz w:val="18"/>
                <w:szCs w:val="18"/>
              </w:rPr>
            </w:pPr>
            <w:r w:rsidRPr="005824A0">
              <w:rPr>
                <w:rFonts w:ascii="ＭＳ Ｐゴシック" w:eastAsia="ＭＳ Ｐゴシック" w:hAnsi="ＭＳ Ｐゴシック"/>
                <w:color w:val="000000" w:themeColor="text1"/>
                <w:sz w:val="18"/>
                <w:szCs w:val="18"/>
              </w:rPr>
              <w:t>(短期入所）</w:t>
            </w:r>
          </w:p>
        </w:tc>
        <w:tc>
          <w:tcPr>
            <w:tcW w:w="1843" w:type="dxa"/>
            <w:vMerge/>
            <w:shd w:val="clear" w:color="auto" w:fill="FDE9D9" w:themeFill="accent6" w:themeFillTint="33"/>
            <w:hideMark/>
          </w:tcPr>
          <w:p w14:paraId="769EBBA1" w14:textId="77777777" w:rsidR="000F50D2" w:rsidRPr="005824A0" w:rsidRDefault="000F50D2" w:rsidP="002775AF">
            <w:pPr>
              <w:snapToGrid w:val="0"/>
              <w:jc w:val="center"/>
              <w:rPr>
                <w:rFonts w:ascii="ＭＳ Ｐゴシック" w:eastAsia="ＭＳ Ｐゴシック" w:hAnsi="ＭＳ Ｐゴシック"/>
                <w:color w:val="000000" w:themeColor="text1"/>
                <w:sz w:val="18"/>
                <w:szCs w:val="18"/>
              </w:rPr>
            </w:pPr>
          </w:p>
        </w:tc>
        <w:tc>
          <w:tcPr>
            <w:tcW w:w="2062" w:type="dxa"/>
            <w:vMerge/>
            <w:shd w:val="clear" w:color="auto" w:fill="FDE9D9" w:themeFill="accent6" w:themeFillTint="33"/>
            <w:hideMark/>
          </w:tcPr>
          <w:p w14:paraId="4290FA90" w14:textId="77777777" w:rsidR="000F50D2" w:rsidRPr="005824A0" w:rsidRDefault="000F50D2" w:rsidP="002775AF">
            <w:pPr>
              <w:snapToGrid w:val="0"/>
              <w:jc w:val="center"/>
              <w:rPr>
                <w:rFonts w:ascii="ＭＳ Ｐゴシック" w:eastAsia="ＭＳ Ｐゴシック" w:hAnsi="ＭＳ Ｐゴシック"/>
                <w:color w:val="000000" w:themeColor="text1"/>
                <w:sz w:val="18"/>
                <w:szCs w:val="18"/>
              </w:rPr>
            </w:pPr>
          </w:p>
        </w:tc>
      </w:tr>
      <w:tr w:rsidR="00C437AD" w:rsidRPr="00C6092A" w14:paraId="7E5DE2C4" w14:textId="77777777" w:rsidTr="00037C3A">
        <w:trPr>
          <w:trHeight w:hRule="exact" w:val="510"/>
        </w:trPr>
        <w:tc>
          <w:tcPr>
            <w:tcW w:w="14786" w:type="dxa"/>
            <w:gridSpan w:val="5"/>
            <w:noWrap/>
            <w:vAlign w:val="center"/>
            <w:hideMark/>
          </w:tcPr>
          <w:p w14:paraId="62D0C68C" w14:textId="77777777" w:rsidR="00C437AD" w:rsidRPr="005824A0" w:rsidRDefault="00C437AD" w:rsidP="002775AF">
            <w:pPr>
              <w:snapToGrid w:val="0"/>
              <w:rPr>
                <w:rFonts w:ascii="ＭＳ Ｐ明朝" w:eastAsia="ＭＳ Ｐ明朝" w:hAnsi="ＭＳ Ｐ明朝"/>
                <w:b/>
                <w:color w:val="000000" w:themeColor="text1"/>
                <w:sz w:val="18"/>
                <w:szCs w:val="18"/>
              </w:rPr>
            </w:pPr>
            <w:r w:rsidRPr="005824A0">
              <w:rPr>
                <w:rFonts w:ascii="ＭＳ Ｐゴシック" w:eastAsia="ＭＳ Ｐゴシック" w:hAnsi="ＭＳ Ｐゴシック" w:hint="eastAsia"/>
                <w:b/>
                <w:color w:val="000000" w:themeColor="text1"/>
                <w:sz w:val="18"/>
                <w:szCs w:val="18"/>
              </w:rPr>
              <w:t>第</w:t>
            </w:r>
            <w:r>
              <w:rPr>
                <w:rFonts w:ascii="ＭＳ Ｐゴシック" w:eastAsia="ＭＳ Ｐゴシック" w:hAnsi="ＭＳ Ｐゴシック" w:hint="eastAsia"/>
                <w:b/>
                <w:color w:val="000000" w:themeColor="text1"/>
                <w:sz w:val="18"/>
                <w:szCs w:val="18"/>
              </w:rPr>
              <w:t>1</w:t>
            </w:r>
            <w:r w:rsidRPr="005824A0">
              <w:rPr>
                <w:rFonts w:ascii="ＭＳ Ｐゴシック" w:eastAsia="ＭＳ Ｐゴシック" w:hAnsi="ＭＳ Ｐゴシック" w:hint="eastAsia"/>
                <w:b/>
                <w:color w:val="000000" w:themeColor="text1"/>
                <w:sz w:val="18"/>
                <w:szCs w:val="18"/>
              </w:rPr>
              <w:t xml:space="preserve">　基本方針（札幌市障害者の日常生活及び社会生活を総合的に支援するための法律施行条例）</w:t>
            </w:r>
          </w:p>
        </w:tc>
      </w:tr>
      <w:tr w:rsidR="008345A8" w:rsidRPr="00C6092A" w14:paraId="53707C97" w14:textId="77777777" w:rsidTr="005824A0">
        <w:tc>
          <w:tcPr>
            <w:tcW w:w="817" w:type="dxa"/>
            <w:shd w:val="clear" w:color="auto" w:fill="EAF1DD" w:themeFill="accent3" w:themeFillTint="33"/>
            <w:noWrap/>
            <w:vAlign w:val="center"/>
            <w:hideMark/>
          </w:tcPr>
          <w:p w14:paraId="72D16758" w14:textId="77777777" w:rsidR="008345A8" w:rsidRPr="005824A0" w:rsidRDefault="008345A8"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hideMark/>
          </w:tcPr>
          <w:p w14:paraId="66769BC5" w14:textId="411540B5" w:rsidR="008345A8" w:rsidRPr="005824A0" w:rsidRDefault="008345A8" w:rsidP="002775AF">
            <w:pPr>
              <w:snapToGrid w:val="0"/>
              <w:rPr>
                <w:rFonts w:ascii="ＭＳ Ｐ明朝" w:eastAsia="ＭＳ Ｐ明朝" w:hAnsi="ＭＳ Ｐ明朝" w:hint="eastAsia"/>
                <w:color w:val="000000" w:themeColor="text1"/>
                <w:sz w:val="18"/>
                <w:szCs w:val="18"/>
              </w:rPr>
            </w:pPr>
            <w:r w:rsidRPr="005824A0">
              <w:rPr>
                <w:rFonts w:ascii="ＭＳ Ｐ明朝" w:eastAsia="ＭＳ Ｐ明朝" w:hAnsi="ＭＳ Ｐ明朝" w:hint="eastAsia"/>
                <w:color w:val="000000" w:themeColor="text1"/>
                <w:sz w:val="18"/>
                <w:szCs w:val="18"/>
              </w:rPr>
              <w:t>一般原則及び基本方針</w:t>
            </w:r>
          </w:p>
        </w:tc>
        <w:tc>
          <w:tcPr>
            <w:tcW w:w="8788" w:type="dxa"/>
            <w:hideMark/>
          </w:tcPr>
          <w:p w14:paraId="6F42B7B2" w14:textId="77777777" w:rsidR="008345A8" w:rsidRPr="005824A0" w:rsidRDefault="008345A8"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 xml:space="preserve">　利用者の意思及び人格を尊重して、常に当該利用者の立場に立った指定短期入所の提供に努めているか。</w:t>
            </w:r>
          </w:p>
        </w:tc>
        <w:tc>
          <w:tcPr>
            <w:tcW w:w="1843" w:type="dxa"/>
            <w:hideMark/>
          </w:tcPr>
          <w:p w14:paraId="6D8E0D6A"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10条第2項</w:t>
            </w:r>
          </w:p>
        </w:tc>
        <w:tc>
          <w:tcPr>
            <w:tcW w:w="2062" w:type="dxa"/>
            <w:noWrap/>
            <w:hideMark/>
          </w:tcPr>
          <w:p w14:paraId="7DA58F1E"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 xml:space="preserve">　</w:t>
            </w:r>
          </w:p>
        </w:tc>
      </w:tr>
      <w:tr w:rsidR="008345A8" w:rsidRPr="00C6092A" w14:paraId="2D2771B4" w14:textId="77777777" w:rsidTr="00256D5D">
        <w:tc>
          <w:tcPr>
            <w:tcW w:w="817" w:type="dxa"/>
            <w:shd w:val="clear" w:color="auto" w:fill="EAF1DD" w:themeFill="accent3" w:themeFillTint="33"/>
            <w:noWrap/>
            <w:vAlign w:val="center"/>
            <w:hideMark/>
          </w:tcPr>
          <w:p w14:paraId="1D688F17" w14:textId="77777777" w:rsidR="008345A8" w:rsidRPr="005824A0" w:rsidRDefault="008345A8"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4F461DDA" w14:textId="732B25EA" w:rsidR="008345A8" w:rsidRPr="005824A0" w:rsidRDefault="008345A8" w:rsidP="002775AF">
            <w:pPr>
              <w:snapToGrid w:val="0"/>
              <w:rPr>
                <w:rFonts w:ascii="ＭＳ Ｐ明朝" w:eastAsia="ＭＳ Ｐ明朝" w:hAnsi="ＭＳ Ｐ明朝"/>
                <w:color w:val="000000" w:themeColor="text1"/>
                <w:sz w:val="18"/>
                <w:szCs w:val="18"/>
              </w:rPr>
            </w:pPr>
          </w:p>
        </w:tc>
        <w:tc>
          <w:tcPr>
            <w:tcW w:w="8788" w:type="dxa"/>
            <w:hideMark/>
          </w:tcPr>
          <w:p w14:paraId="608C03C9" w14:textId="77777777" w:rsidR="008345A8" w:rsidRPr="005824A0" w:rsidRDefault="008345A8" w:rsidP="00162D29">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(2)</w:t>
            </w:r>
            <w:r w:rsidRPr="005824A0">
              <w:rPr>
                <w:rFonts w:asciiTheme="minorEastAsia" w:hAnsiTheme="minorEastAsia" w:hint="eastAsia"/>
                <w:color w:val="000000" w:themeColor="text1"/>
                <w:sz w:val="18"/>
                <w:szCs w:val="18"/>
              </w:rPr>
              <w:t xml:space="preserve">　利用者の人権の擁護、虐待の防止等のため、必要な体制の整備を行うとともに、その従業者に対し、研修を実施する等の措置を講</w:t>
            </w:r>
            <w:r>
              <w:rPr>
                <w:rFonts w:asciiTheme="minorEastAsia" w:hAnsiTheme="minorEastAsia" w:hint="eastAsia"/>
                <w:color w:val="000000" w:themeColor="text1"/>
                <w:sz w:val="18"/>
                <w:szCs w:val="18"/>
              </w:rPr>
              <w:t>じている</w:t>
            </w:r>
            <w:r w:rsidRPr="005824A0">
              <w:rPr>
                <w:rFonts w:asciiTheme="minorEastAsia" w:hAnsiTheme="minorEastAsia" w:hint="eastAsia"/>
                <w:color w:val="000000" w:themeColor="text1"/>
                <w:sz w:val="18"/>
                <w:szCs w:val="18"/>
              </w:rPr>
              <w:t>か。</w:t>
            </w:r>
          </w:p>
        </w:tc>
        <w:tc>
          <w:tcPr>
            <w:tcW w:w="1843" w:type="dxa"/>
            <w:hideMark/>
          </w:tcPr>
          <w:p w14:paraId="767A1D58"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10条第3項</w:t>
            </w:r>
          </w:p>
        </w:tc>
        <w:tc>
          <w:tcPr>
            <w:tcW w:w="2062" w:type="dxa"/>
            <w:hideMark/>
          </w:tcPr>
          <w:p w14:paraId="45C4A551"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・発令簿</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・事務分掌</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・委員会の設置に関する規程</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・委員名簿、委嘱状</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・研修計画</w:t>
            </w:r>
          </w:p>
          <w:p w14:paraId="2406E114"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・研修資料等</w:t>
            </w:r>
          </w:p>
          <w:p w14:paraId="36F58F23"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・研修報告書等</w:t>
            </w:r>
          </w:p>
          <w:p w14:paraId="05810783"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・研修受講修了証明書</w:t>
            </w:r>
          </w:p>
          <w:p w14:paraId="4209DF3E"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・研修会開催記録</w:t>
            </w:r>
          </w:p>
          <w:p w14:paraId="0FC61F46"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・倫理綱領、行動指針</w:t>
            </w:r>
          </w:p>
          <w:p w14:paraId="3EAA7A6D"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・虐待防止マニュアル</w:t>
            </w:r>
          </w:p>
        </w:tc>
      </w:tr>
      <w:tr w:rsidR="008345A8" w:rsidRPr="00C6092A" w14:paraId="36040BBF" w14:textId="77777777" w:rsidTr="00256D5D">
        <w:tc>
          <w:tcPr>
            <w:tcW w:w="817" w:type="dxa"/>
            <w:shd w:val="clear" w:color="auto" w:fill="EAF1DD" w:themeFill="accent3" w:themeFillTint="33"/>
            <w:noWrap/>
            <w:vAlign w:val="center"/>
            <w:hideMark/>
          </w:tcPr>
          <w:p w14:paraId="5D41D284" w14:textId="77777777" w:rsidR="008345A8" w:rsidRPr="005824A0" w:rsidRDefault="008345A8"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413600C6" w14:textId="647D98AB" w:rsidR="008345A8" w:rsidRPr="005824A0" w:rsidRDefault="008345A8" w:rsidP="002775AF">
            <w:pPr>
              <w:snapToGrid w:val="0"/>
              <w:rPr>
                <w:rFonts w:ascii="ＭＳ Ｐ明朝" w:eastAsia="ＭＳ Ｐ明朝" w:hAnsi="ＭＳ Ｐ明朝"/>
                <w:color w:val="000000" w:themeColor="text1"/>
                <w:sz w:val="18"/>
                <w:szCs w:val="18"/>
              </w:rPr>
            </w:pPr>
          </w:p>
        </w:tc>
        <w:tc>
          <w:tcPr>
            <w:tcW w:w="8788" w:type="dxa"/>
            <w:hideMark/>
          </w:tcPr>
          <w:p w14:paraId="4FC87835" w14:textId="77777777" w:rsidR="008345A8" w:rsidRPr="005824A0" w:rsidRDefault="008345A8"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(3)</w:t>
            </w:r>
            <w:r w:rsidRPr="005824A0">
              <w:rPr>
                <w:rFonts w:asciiTheme="minorEastAsia" w:hAnsiTheme="minorEastAsia" w:hint="eastAsia"/>
                <w:color w:val="000000" w:themeColor="text1"/>
                <w:sz w:val="18"/>
                <w:szCs w:val="18"/>
              </w:rPr>
              <w:t xml:space="preserve">　事業の運営に当たっては、暴力団員の支配を受け、又は暴力団員と密接な関係を有していないか。</w:t>
            </w:r>
          </w:p>
        </w:tc>
        <w:tc>
          <w:tcPr>
            <w:tcW w:w="1843" w:type="dxa"/>
            <w:hideMark/>
          </w:tcPr>
          <w:p w14:paraId="58B85FA5"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10条第4項</w:t>
            </w:r>
          </w:p>
        </w:tc>
        <w:tc>
          <w:tcPr>
            <w:tcW w:w="2062" w:type="dxa"/>
            <w:noWrap/>
            <w:hideMark/>
          </w:tcPr>
          <w:p w14:paraId="343A2757"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 xml:space="preserve">　</w:t>
            </w:r>
          </w:p>
        </w:tc>
      </w:tr>
      <w:tr w:rsidR="008345A8" w:rsidRPr="00C6092A" w14:paraId="48440BD1" w14:textId="77777777" w:rsidTr="00256D5D">
        <w:tc>
          <w:tcPr>
            <w:tcW w:w="817" w:type="dxa"/>
            <w:shd w:val="clear" w:color="auto" w:fill="EAF1DD" w:themeFill="accent3" w:themeFillTint="33"/>
            <w:noWrap/>
            <w:vAlign w:val="center"/>
            <w:hideMark/>
          </w:tcPr>
          <w:p w14:paraId="544381BE" w14:textId="77777777" w:rsidR="008345A8" w:rsidRPr="005824A0" w:rsidRDefault="008345A8"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3CD52A51" w14:textId="06F591D4" w:rsidR="008345A8" w:rsidRPr="005824A0" w:rsidRDefault="008345A8" w:rsidP="002775AF">
            <w:pPr>
              <w:snapToGrid w:val="0"/>
              <w:rPr>
                <w:rFonts w:ascii="ＭＳ Ｐ明朝" w:eastAsia="ＭＳ Ｐ明朝" w:hAnsi="ＭＳ Ｐ明朝"/>
                <w:color w:val="000000" w:themeColor="text1"/>
                <w:sz w:val="18"/>
                <w:szCs w:val="18"/>
              </w:rPr>
            </w:pPr>
          </w:p>
        </w:tc>
        <w:tc>
          <w:tcPr>
            <w:tcW w:w="8788" w:type="dxa"/>
            <w:hideMark/>
          </w:tcPr>
          <w:p w14:paraId="58C54C87" w14:textId="77777777" w:rsidR="008345A8" w:rsidRPr="005824A0" w:rsidRDefault="008345A8"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(4)</w:t>
            </w:r>
            <w:r w:rsidRPr="005824A0">
              <w:rPr>
                <w:rFonts w:asciiTheme="minorEastAsia" w:hAnsiTheme="minorEastAsia" w:hint="eastAsia"/>
                <w:color w:val="000000" w:themeColor="text1"/>
                <w:sz w:val="18"/>
                <w:szCs w:val="18"/>
              </w:rPr>
              <w:t xml:space="preserve">　利用者の身体その他の状況及びその置かれている環境に応じて入浴、排せつ及び食事の介護その他の必要な保護を適切かつ効果的に行っているか。</w:t>
            </w:r>
          </w:p>
        </w:tc>
        <w:tc>
          <w:tcPr>
            <w:tcW w:w="1843" w:type="dxa"/>
            <w:hideMark/>
          </w:tcPr>
          <w:p w14:paraId="2415AE7C"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92条</w:t>
            </w:r>
          </w:p>
        </w:tc>
        <w:tc>
          <w:tcPr>
            <w:tcW w:w="2062" w:type="dxa"/>
            <w:noWrap/>
            <w:hideMark/>
          </w:tcPr>
          <w:p w14:paraId="6ED3A3E9"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 xml:space="preserve">　</w:t>
            </w:r>
          </w:p>
        </w:tc>
      </w:tr>
      <w:tr w:rsidR="00C437AD" w:rsidRPr="00C6092A" w14:paraId="395C9945" w14:textId="77777777" w:rsidTr="00CC1CAE">
        <w:trPr>
          <w:trHeight w:hRule="exact" w:val="510"/>
        </w:trPr>
        <w:tc>
          <w:tcPr>
            <w:tcW w:w="14786" w:type="dxa"/>
            <w:gridSpan w:val="5"/>
            <w:vAlign w:val="center"/>
            <w:hideMark/>
          </w:tcPr>
          <w:p w14:paraId="75863999" w14:textId="77777777" w:rsidR="00C437AD" w:rsidRPr="005824A0" w:rsidRDefault="00C437AD" w:rsidP="005824A0">
            <w:pPr>
              <w:snapToGrid w:val="0"/>
              <w:jc w:val="left"/>
              <w:rPr>
                <w:rFonts w:ascii="ＭＳ Ｐ明朝" w:eastAsia="ＭＳ Ｐ明朝" w:hAnsi="ＭＳ Ｐ明朝"/>
                <w:b/>
                <w:color w:val="000000" w:themeColor="text1"/>
                <w:sz w:val="18"/>
                <w:szCs w:val="18"/>
              </w:rPr>
            </w:pPr>
            <w:r w:rsidRPr="005824A0">
              <w:rPr>
                <w:rFonts w:ascii="ＭＳ Ｐゴシック" w:eastAsia="ＭＳ Ｐゴシック" w:hAnsi="ＭＳ Ｐゴシック" w:hint="eastAsia"/>
                <w:b/>
                <w:color w:val="000000" w:themeColor="text1"/>
                <w:sz w:val="18"/>
                <w:szCs w:val="18"/>
              </w:rPr>
              <w:t>第</w:t>
            </w:r>
            <w:r>
              <w:rPr>
                <w:rFonts w:ascii="ＭＳ Ｐゴシック" w:eastAsia="ＭＳ Ｐゴシック" w:hAnsi="ＭＳ Ｐゴシック" w:hint="eastAsia"/>
                <w:b/>
                <w:color w:val="000000" w:themeColor="text1"/>
                <w:sz w:val="18"/>
                <w:szCs w:val="18"/>
              </w:rPr>
              <w:t>2</w:t>
            </w:r>
            <w:r w:rsidRPr="005824A0">
              <w:rPr>
                <w:rFonts w:ascii="ＭＳ Ｐゴシック" w:eastAsia="ＭＳ Ｐゴシック" w:hAnsi="ＭＳ Ｐゴシック" w:hint="eastAsia"/>
                <w:b/>
                <w:color w:val="000000" w:themeColor="text1"/>
                <w:sz w:val="18"/>
                <w:szCs w:val="18"/>
              </w:rPr>
              <w:t xml:space="preserve">　人員に関する基準（札幌市障害者の日常生活及び社会生活を総合的に支援するための法律施行条例）</w:t>
            </w:r>
          </w:p>
        </w:tc>
      </w:tr>
      <w:tr w:rsidR="008345A8" w:rsidRPr="00C6092A" w14:paraId="76437B61" w14:textId="77777777" w:rsidTr="00D16F06">
        <w:tc>
          <w:tcPr>
            <w:tcW w:w="817" w:type="dxa"/>
            <w:tcBorders>
              <w:bottom w:val="single" w:sz="4" w:space="0" w:color="auto"/>
            </w:tcBorders>
            <w:shd w:val="clear" w:color="auto" w:fill="EAF1DD" w:themeFill="accent3" w:themeFillTint="33"/>
            <w:noWrap/>
            <w:vAlign w:val="center"/>
            <w:hideMark/>
          </w:tcPr>
          <w:p w14:paraId="3070BB1E" w14:textId="77777777" w:rsidR="008345A8" w:rsidRPr="005824A0" w:rsidRDefault="008345A8"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hideMark/>
          </w:tcPr>
          <w:p w14:paraId="6FC73993" w14:textId="495685D7" w:rsidR="008345A8" w:rsidRPr="005824A0" w:rsidRDefault="008345A8" w:rsidP="002775AF">
            <w:pPr>
              <w:snapToGrid w:val="0"/>
              <w:rPr>
                <w:rFonts w:ascii="ＭＳ Ｐ明朝" w:eastAsia="ＭＳ Ｐ明朝" w:hAnsi="ＭＳ Ｐ明朝" w:hint="eastAsia"/>
                <w:color w:val="000000" w:themeColor="text1"/>
                <w:sz w:val="18"/>
                <w:szCs w:val="18"/>
              </w:rPr>
            </w:pPr>
            <w:r w:rsidRPr="005824A0">
              <w:rPr>
                <w:rFonts w:ascii="ＭＳ Ｐ明朝" w:eastAsia="ＭＳ Ｐ明朝" w:hAnsi="ＭＳ Ｐ明朝"/>
                <w:color w:val="000000" w:themeColor="text1"/>
                <w:sz w:val="18"/>
                <w:szCs w:val="18"/>
              </w:rPr>
              <w:t>1 従業者の員数</w:t>
            </w:r>
          </w:p>
        </w:tc>
        <w:tc>
          <w:tcPr>
            <w:tcW w:w="8788" w:type="dxa"/>
            <w:hideMark/>
          </w:tcPr>
          <w:p w14:paraId="48F8A7C6" w14:textId="77777777" w:rsidR="008345A8" w:rsidRPr="005824A0" w:rsidRDefault="008345A8" w:rsidP="002775AF">
            <w:pPr>
              <w:snapToGrid w:val="0"/>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 xml:space="preserve">　併設事業所</w:t>
            </w:r>
          </w:p>
          <w:p w14:paraId="06493C03" w14:textId="77777777" w:rsidR="008345A8" w:rsidRPr="005824A0" w:rsidRDefault="008345A8" w:rsidP="005824A0">
            <w:pPr>
              <w:snapToGrid w:val="0"/>
              <w:ind w:leftChars="150" w:left="530" w:hangingChars="100" w:hanging="19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①　施設等（②を除く。）が指定短期入所事業所として当該施設と一体的に運営を行う事業所</w:t>
            </w:r>
            <w:r w:rsidRPr="005824A0">
              <w:rPr>
                <w:rFonts w:asciiTheme="minorEastAsia" w:hAnsiTheme="minorEastAsia"/>
                <w:color w:val="000000" w:themeColor="text1"/>
                <w:sz w:val="18"/>
                <w:szCs w:val="18"/>
              </w:rPr>
              <w:t>(併設事業所）を設置する場合において、当該施設及び併設事業所に置くべき従業者の総数は、当該施設の入所者の数及び併設事業所の利用者の数の合計数を当該施設の入所者の数とみなした場合において、当該施設として必要とされる数以上となっているか。</w:t>
            </w:r>
          </w:p>
          <w:p w14:paraId="428FF3D7" w14:textId="77777777" w:rsidR="008345A8" w:rsidRPr="005824A0" w:rsidRDefault="008345A8" w:rsidP="005824A0">
            <w:pPr>
              <w:snapToGrid w:val="0"/>
              <w:ind w:leftChars="150" w:left="530" w:hangingChars="100" w:hanging="19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②　指定宿泊型自立訓練（生活訓練）事業所、指定共同生活援助事業所及び外部サービス利用型指定共同生活援助事業所が指定短期入所事業所として併設事業所を設置する場合において、当該施設及び併設事業所に置くべき従業者の総数は、次のア又はイに掲げる指定短期入所の事業を行う時間帯に応じ、それぞれア又はイに掲げる数となっているか。</w:t>
            </w:r>
          </w:p>
          <w:p w14:paraId="278A5427" w14:textId="77777777" w:rsidR="008345A8" w:rsidRPr="005824A0" w:rsidRDefault="008345A8" w:rsidP="005824A0">
            <w:pPr>
              <w:snapToGrid w:val="0"/>
              <w:ind w:firstLineChars="250" w:firstLine="485"/>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ア　指定短期入所と同時に指定宿泊型自立訓練</w:t>
            </w:r>
            <w:r w:rsidRPr="005824A0">
              <w:rPr>
                <w:rFonts w:asciiTheme="minorEastAsia" w:hAnsiTheme="minorEastAsia"/>
                <w:color w:val="000000" w:themeColor="text1"/>
                <w:sz w:val="18"/>
                <w:szCs w:val="18"/>
              </w:rPr>
              <w:t>(生活訓練）</w:t>
            </w:r>
          </w:p>
          <w:p w14:paraId="00CB15DE" w14:textId="77777777" w:rsidR="008345A8" w:rsidRPr="005824A0" w:rsidRDefault="008345A8" w:rsidP="005824A0">
            <w:pPr>
              <w:snapToGrid w:val="0"/>
              <w:ind w:leftChars="300" w:left="672"/>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指定共同生活援助及び外部サービス利用型指定共同生活援助を提供する時間帯、指定宿泊型自立訓練</w:t>
            </w:r>
            <w:r w:rsidRPr="005824A0">
              <w:rPr>
                <w:rFonts w:asciiTheme="minorEastAsia" w:hAnsiTheme="minorEastAsia"/>
                <w:color w:val="000000" w:themeColor="text1"/>
                <w:sz w:val="18"/>
                <w:szCs w:val="18"/>
              </w:rPr>
              <w:t>(生活訓練）事業者等の利用者の数及び併設事業所の利用者の数の合計数を当該施設の入所者の数とみなした場合において、当該施設における生活支援員又はこれに準ずる従業者として必要とされる数</w:t>
            </w:r>
          </w:p>
          <w:p w14:paraId="0A1293E2" w14:textId="77777777" w:rsidR="008345A8" w:rsidRPr="005824A0" w:rsidRDefault="008345A8" w:rsidP="005824A0">
            <w:pPr>
              <w:snapToGrid w:val="0"/>
              <w:ind w:firstLineChars="250" w:firstLine="485"/>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イ　指定短期入所を提供する時間帯（アを除く。）</w:t>
            </w:r>
          </w:p>
          <w:p w14:paraId="05BFFB5B" w14:textId="77777777" w:rsidR="008345A8" w:rsidRPr="005824A0" w:rsidRDefault="008345A8" w:rsidP="005824A0">
            <w:pPr>
              <w:snapToGrid w:val="0"/>
              <w:ind w:leftChars="300" w:left="686" w:hangingChars="7" w:hanging="1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次の</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ア</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又は</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イ</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に掲げる当該日の利用者の数の区分に応じて、</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ア</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又は</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イ</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に掲げる数</w:t>
            </w:r>
          </w:p>
          <w:p w14:paraId="311A7E28" w14:textId="77777777" w:rsidR="008345A8" w:rsidRPr="005824A0" w:rsidRDefault="008345A8" w:rsidP="002775AF">
            <w:pPr>
              <w:snapToGrid w:val="0"/>
              <w:ind w:leftChars="350" w:left="1367" w:hangingChars="300" w:hanging="582"/>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ア</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 xml:space="preserve">　当該日の利用者の数が</w:t>
            </w:r>
            <w:r w:rsidRPr="005824A0">
              <w:rPr>
                <w:rFonts w:asciiTheme="minorEastAsia" w:hAnsiTheme="minorEastAsia"/>
                <w:color w:val="000000" w:themeColor="text1"/>
                <w:sz w:val="18"/>
                <w:szCs w:val="18"/>
              </w:rPr>
              <w:t>6</w:t>
            </w:r>
            <w:r w:rsidRPr="005824A0">
              <w:rPr>
                <w:rFonts w:asciiTheme="minorEastAsia" w:hAnsiTheme="minorEastAsia" w:hint="eastAsia"/>
                <w:color w:val="000000" w:themeColor="text1"/>
                <w:sz w:val="18"/>
                <w:szCs w:val="18"/>
              </w:rPr>
              <w:t xml:space="preserve">以下　</w:t>
            </w: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 xml:space="preserve">以上　</w:t>
            </w:r>
          </w:p>
          <w:p w14:paraId="6066872E" w14:textId="77777777" w:rsidR="008345A8" w:rsidRPr="005824A0" w:rsidRDefault="008345A8" w:rsidP="005824A0">
            <w:pPr>
              <w:snapToGrid w:val="0"/>
              <w:ind w:leftChars="350" w:left="4119" w:hangingChars="1717" w:hanging="3334"/>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lastRenderedPageBreak/>
              <w:t>(</w:t>
            </w:r>
            <w:r w:rsidRPr="005824A0">
              <w:rPr>
                <w:rFonts w:asciiTheme="minorEastAsia" w:hAnsiTheme="minorEastAsia" w:hint="eastAsia"/>
                <w:color w:val="000000" w:themeColor="text1"/>
                <w:sz w:val="18"/>
                <w:szCs w:val="18"/>
              </w:rPr>
              <w:t>イ</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 xml:space="preserve">　当該日の利用者の数が</w:t>
            </w:r>
            <w:r w:rsidRPr="005824A0">
              <w:rPr>
                <w:rFonts w:asciiTheme="minorEastAsia" w:hAnsiTheme="minorEastAsia"/>
                <w:color w:val="000000" w:themeColor="text1"/>
                <w:sz w:val="18"/>
                <w:szCs w:val="18"/>
              </w:rPr>
              <w:t>7</w:t>
            </w:r>
            <w:r w:rsidRPr="005824A0">
              <w:rPr>
                <w:rFonts w:asciiTheme="minorEastAsia" w:hAnsiTheme="minorEastAsia" w:hint="eastAsia"/>
                <w:color w:val="000000" w:themeColor="text1"/>
                <w:sz w:val="18"/>
                <w:szCs w:val="18"/>
              </w:rPr>
              <w:t xml:space="preserve">以上　</w:t>
            </w: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に当該日の利用者の数が</w:t>
            </w:r>
            <w:r w:rsidRPr="005824A0">
              <w:rPr>
                <w:rFonts w:asciiTheme="minorEastAsia" w:hAnsiTheme="minorEastAsia"/>
                <w:color w:val="000000" w:themeColor="text1"/>
                <w:sz w:val="18"/>
                <w:szCs w:val="18"/>
              </w:rPr>
              <w:t>6</w:t>
            </w:r>
            <w:r w:rsidRPr="005824A0">
              <w:rPr>
                <w:rFonts w:asciiTheme="minorEastAsia" w:hAnsiTheme="minorEastAsia" w:hint="eastAsia"/>
                <w:color w:val="000000" w:themeColor="text1"/>
                <w:sz w:val="18"/>
                <w:szCs w:val="18"/>
              </w:rPr>
              <w:t>を超えて</w:t>
            </w:r>
            <w:r w:rsidRPr="005824A0">
              <w:rPr>
                <w:rFonts w:asciiTheme="minorEastAsia" w:hAnsiTheme="minorEastAsia"/>
                <w:color w:val="000000" w:themeColor="text1"/>
                <w:sz w:val="18"/>
                <w:szCs w:val="18"/>
              </w:rPr>
              <w:t>6</w:t>
            </w:r>
            <w:r w:rsidRPr="005824A0">
              <w:rPr>
                <w:rFonts w:asciiTheme="minorEastAsia" w:hAnsiTheme="minorEastAsia" w:hint="eastAsia"/>
                <w:color w:val="000000" w:themeColor="text1"/>
                <w:sz w:val="18"/>
                <w:szCs w:val="18"/>
              </w:rPr>
              <w:t>又はその端数を増すごとに</w:t>
            </w: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を加えて得た数以上</w:t>
            </w:r>
          </w:p>
        </w:tc>
        <w:tc>
          <w:tcPr>
            <w:tcW w:w="1843" w:type="dxa"/>
            <w:hideMark/>
          </w:tcPr>
          <w:p w14:paraId="585CCC35"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lastRenderedPageBreak/>
              <w:t>第</w:t>
            </w:r>
            <w:r w:rsidRPr="005824A0">
              <w:rPr>
                <w:rFonts w:ascii="ＭＳ Ｐ明朝" w:eastAsia="ＭＳ Ｐ明朝" w:hAnsi="ＭＳ Ｐ明朝"/>
                <w:color w:val="000000" w:themeColor="text1"/>
                <w:sz w:val="18"/>
                <w:szCs w:val="18"/>
              </w:rPr>
              <w:t>93条第1項</w:t>
            </w:r>
          </w:p>
        </w:tc>
        <w:tc>
          <w:tcPr>
            <w:tcW w:w="2062" w:type="dxa"/>
            <w:vMerge w:val="restart"/>
            <w:hideMark/>
          </w:tcPr>
          <w:p w14:paraId="7B130356"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・職員名簿</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・雇用契約書</w:t>
            </w:r>
          </w:p>
          <w:p w14:paraId="237404A3"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・発令簿又は辞令</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・勤務表</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・出勤状況に関する書類等</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・利用者数に関する書類</w:t>
            </w:r>
          </w:p>
          <w:p w14:paraId="34E2A793" w14:textId="77777777" w:rsidR="008345A8" w:rsidRPr="005824A0" w:rsidRDefault="008345A8" w:rsidP="002775AF">
            <w:pPr>
              <w:snapToGrid w:val="0"/>
              <w:rPr>
                <w:rFonts w:ascii="ＭＳ Ｐ明朝" w:eastAsia="ＭＳ Ｐ明朝" w:hAnsi="ＭＳ Ｐ明朝"/>
                <w:color w:val="000000" w:themeColor="text1"/>
                <w:sz w:val="18"/>
                <w:szCs w:val="18"/>
              </w:rPr>
            </w:pPr>
          </w:p>
        </w:tc>
      </w:tr>
      <w:tr w:rsidR="008345A8" w:rsidRPr="00C6092A" w14:paraId="070F075A" w14:textId="77777777" w:rsidTr="00D16F06">
        <w:tc>
          <w:tcPr>
            <w:tcW w:w="817" w:type="dxa"/>
            <w:shd w:val="clear" w:color="auto" w:fill="EAF1DD" w:themeFill="accent3" w:themeFillTint="33"/>
            <w:noWrap/>
            <w:vAlign w:val="center"/>
            <w:hideMark/>
          </w:tcPr>
          <w:p w14:paraId="15E1354C" w14:textId="77777777" w:rsidR="008345A8" w:rsidRPr="005824A0" w:rsidRDefault="008345A8"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7BC65E3A" w14:textId="254D084B" w:rsidR="008345A8" w:rsidRPr="005824A0" w:rsidRDefault="008345A8" w:rsidP="002775AF">
            <w:pPr>
              <w:snapToGrid w:val="0"/>
              <w:rPr>
                <w:rFonts w:ascii="ＭＳ Ｐ明朝" w:eastAsia="ＭＳ Ｐ明朝" w:hAnsi="ＭＳ Ｐ明朝"/>
                <w:color w:val="000000" w:themeColor="text1"/>
                <w:sz w:val="18"/>
                <w:szCs w:val="18"/>
              </w:rPr>
            </w:pPr>
          </w:p>
        </w:tc>
        <w:tc>
          <w:tcPr>
            <w:tcW w:w="8788" w:type="dxa"/>
            <w:hideMark/>
          </w:tcPr>
          <w:p w14:paraId="0419CB10" w14:textId="77777777" w:rsidR="008345A8" w:rsidRPr="005824A0" w:rsidRDefault="008345A8" w:rsidP="002775AF">
            <w:pPr>
              <w:snapToGrid w:val="0"/>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(2)</w:t>
            </w:r>
            <w:r w:rsidRPr="005824A0">
              <w:rPr>
                <w:rFonts w:asciiTheme="minorEastAsia" w:hAnsiTheme="minorEastAsia" w:hint="eastAsia"/>
                <w:color w:val="000000" w:themeColor="text1"/>
                <w:sz w:val="18"/>
                <w:szCs w:val="18"/>
              </w:rPr>
              <w:t xml:space="preserve">　空床利用型事業所</w:t>
            </w:r>
            <w:r w:rsidRPr="005824A0">
              <w:rPr>
                <w:rFonts w:asciiTheme="minorEastAsia" w:hAnsiTheme="minorEastAsia"/>
                <w:color w:val="000000" w:themeColor="text1"/>
                <w:sz w:val="18"/>
                <w:szCs w:val="18"/>
              </w:rPr>
              <w:br w:type="page"/>
            </w:r>
          </w:p>
          <w:p w14:paraId="6C8FDF2E" w14:textId="77777777" w:rsidR="008345A8" w:rsidRPr="005824A0" w:rsidRDefault="008345A8" w:rsidP="005824A0">
            <w:pPr>
              <w:snapToGrid w:val="0"/>
              <w:ind w:leftChars="150" w:left="530" w:hangingChars="100" w:hanging="19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①　指定障害者支援施設等が指定短期入所事業所として空床利用型事業所を設置する場合は、空床利用型事業所に置くべき従業者の数は当該施設の入所者の数及び空床利用型事業所の利用者の数の合計数を当該施設の入所者の数とみなした場合において、当該施設として必要とされる数以上となっているか。</w:t>
            </w:r>
          </w:p>
          <w:p w14:paraId="6671D4A8" w14:textId="77777777" w:rsidR="008345A8" w:rsidRPr="005824A0" w:rsidRDefault="008345A8" w:rsidP="005824A0">
            <w:pPr>
              <w:snapToGrid w:val="0"/>
              <w:ind w:leftChars="150" w:left="530" w:hangingChars="100" w:hanging="19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②　指定自立訓練（生活訓練）事業所、指定共同生活援助事業所及び外部サービス利用型指定共同生活援助事業所が指定短期入所事業所として空床利用型事業所を設置する場合においては、次のア又はイに掲げる指定短期入所の事業を行う時間帯に応じ、それぞれア又はイに掲げる数となっているか。</w:t>
            </w:r>
            <w:r w:rsidRPr="005824A0">
              <w:rPr>
                <w:rFonts w:asciiTheme="minorEastAsia" w:hAnsiTheme="minorEastAsia"/>
                <w:color w:val="000000" w:themeColor="text1"/>
                <w:sz w:val="18"/>
                <w:szCs w:val="18"/>
              </w:rPr>
              <w:br w:type="page"/>
            </w:r>
          </w:p>
          <w:p w14:paraId="37F80F11" w14:textId="77777777" w:rsidR="008345A8" w:rsidRPr="005824A0" w:rsidRDefault="008345A8" w:rsidP="005824A0">
            <w:pPr>
              <w:snapToGrid w:val="0"/>
              <w:ind w:leftChars="237" w:left="737" w:hangingChars="106" w:hanging="206"/>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ア　指定短期入所と同時に指定自立訓練（生活訓練）、指定共同生活援助及び外部サービス利用型指定共同生活援助を提供する時間帯</w:t>
            </w:r>
            <w:r w:rsidRPr="005824A0">
              <w:rPr>
                <w:rFonts w:asciiTheme="minorEastAsia" w:hAnsiTheme="minorEastAsia"/>
                <w:color w:val="000000" w:themeColor="text1"/>
                <w:sz w:val="18"/>
                <w:szCs w:val="18"/>
              </w:rPr>
              <w:br w:type="page"/>
            </w:r>
          </w:p>
          <w:p w14:paraId="4266D771" w14:textId="77777777" w:rsidR="008345A8" w:rsidRPr="005824A0" w:rsidRDefault="008345A8" w:rsidP="005824A0">
            <w:pPr>
              <w:snapToGrid w:val="0"/>
              <w:ind w:leftChars="303" w:left="877" w:hangingChars="102" w:hanging="198"/>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指定自立訓練</w:t>
            </w:r>
            <w:r w:rsidRPr="005824A0">
              <w:rPr>
                <w:rFonts w:asciiTheme="minorEastAsia" w:hAnsiTheme="minorEastAsia"/>
                <w:color w:val="000000" w:themeColor="text1"/>
                <w:sz w:val="18"/>
                <w:szCs w:val="18"/>
              </w:rPr>
              <w:t>(生活訓練）事業者等の利用者の数及び空床利用型事業所の利用者の数の合計数を当該施設の入所者の数とみなした場合において、当該施設における生活支援員又はこれに準ずる従業者として必要とされる数</w:t>
            </w:r>
          </w:p>
          <w:p w14:paraId="7E63E2D6" w14:textId="77777777" w:rsidR="008345A8" w:rsidRPr="005824A0" w:rsidRDefault="008345A8" w:rsidP="005824A0">
            <w:pPr>
              <w:snapToGrid w:val="0"/>
              <w:ind w:firstLineChars="250" w:firstLine="485"/>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イ　指定短期入所を提供する時間帯（アを除く。）</w:t>
            </w:r>
          </w:p>
          <w:p w14:paraId="5902354F" w14:textId="77777777" w:rsidR="008345A8" w:rsidRPr="005824A0" w:rsidRDefault="008345A8" w:rsidP="005824A0">
            <w:pPr>
              <w:snapToGrid w:val="0"/>
              <w:ind w:firstLineChars="450" w:firstLine="87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次の</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ア</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又は</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イ</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に掲げる当該日の利用者の数の区分に応じて、</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ア</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又は</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イ</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に掲げる数</w:t>
            </w:r>
            <w:r w:rsidRPr="005824A0">
              <w:rPr>
                <w:rFonts w:asciiTheme="minorEastAsia" w:hAnsiTheme="minorEastAsia"/>
                <w:color w:val="000000" w:themeColor="text1"/>
                <w:sz w:val="18"/>
                <w:szCs w:val="18"/>
              </w:rPr>
              <w:br w:type="page"/>
            </w:r>
          </w:p>
          <w:p w14:paraId="44C4046C" w14:textId="77777777" w:rsidR="008345A8" w:rsidRPr="005824A0" w:rsidRDefault="008345A8" w:rsidP="005824A0">
            <w:pPr>
              <w:snapToGrid w:val="0"/>
              <w:ind w:firstLineChars="350" w:firstLine="680"/>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ア</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 xml:space="preserve">　当該日の利用者の数が</w:t>
            </w:r>
            <w:r w:rsidRPr="005824A0">
              <w:rPr>
                <w:rFonts w:asciiTheme="minorEastAsia" w:hAnsiTheme="minorEastAsia"/>
                <w:color w:val="000000" w:themeColor="text1"/>
                <w:sz w:val="18"/>
                <w:szCs w:val="18"/>
              </w:rPr>
              <w:t>6</w:t>
            </w:r>
            <w:r w:rsidRPr="005824A0">
              <w:rPr>
                <w:rFonts w:asciiTheme="minorEastAsia" w:hAnsiTheme="minorEastAsia" w:hint="eastAsia"/>
                <w:color w:val="000000" w:themeColor="text1"/>
                <w:sz w:val="18"/>
                <w:szCs w:val="18"/>
              </w:rPr>
              <w:t xml:space="preserve">以下　</w:t>
            </w: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 xml:space="preserve">以上　</w:t>
            </w:r>
            <w:r w:rsidRPr="005824A0">
              <w:rPr>
                <w:rFonts w:asciiTheme="minorEastAsia" w:hAnsiTheme="minorEastAsia"/>
                <w:color w:val="000000" w:themeColor="text1"/>
                <w:sz w:val="18"/>
                <w:szCs w:val="18"/>
              </w:rPr>
              <w:br w:type="page"/>
            </w:r>
            <w:r w:rsidRPr="005824A0">
              <w:rPr>
                <w:rFonts w:asciiTheme="minorEastAsia" w:hAnsiTheme="minorEastAsia" w:hint="eastAsia"/>
                <w:color w:val="000000" w:themeColor="text1"/>
                <w:sz w:val="18"/>
                <w:szCs w:val="18"/>
              </w:rPr>
              <w:t xml:space="preserve">　</w:t>
            </w:r>
          </w:p>
          <w:p w14:paraId="2EEA6C37" w14:textId="77777777" w:rsidR="008345A8" w:rsidRPr="005824A0" w:rsidRDefault="008345A8" w:rsidP="005824A0">
            <w:pPr>
              <w:snapToGrid w:val="0"/>
              <w:ind w:leftChars="303" w:left="3935" w:hangingChars="1677" w:hanging="3256"/>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イ</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 xml:space="preserve">　当該日の利用者の数が</w:t>
            </w:r>
            <w:r w:rsidRPr="005824A0">
              <w:rPr>
                <w:rFonts w:asciiTheme="minorEastAsia" w:hAnsiTheme="minorEastAsia"/>
                <w:color w:val="000000" w:themeColor="text1"/>
                <w:sz w:val="18"/>
                <w:szCs w:val="18"/>
              </w:rPr>
              <w:t>7</w:t>
            </w:r>
            <w:r w:rsidRPr="005824A0">
              <w:rPr>
                <w:rFonts w:asciiTheme="minorEastAsia" w:hAnsiTheme="minorEastAsia" w:hint="eastAsia"/>
                <w:color w:val="000000" w:themeColor="text1"/>
                <w:sz w:val="18"/>
                <w:szCs w:val="18"/>
              </w:rPr>
              <w:t xml:space="preserve">以上　</w:t>
            </w: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に当該日の利用者の数が</w:t>
            </w:r>
            <w:r w:rsidRPr="005824A0">
              <w:rPr>
                <w:rFonts w:asciiTheme="minorEastAsia" w:hAnsiTheme="minorEastAsia"/>
                <w:color w:val="000000" w:themeColor="text1"/>
                <w:sz w:val="18"/>
                <w:szCs w:val="18"/>
              </w:rPr>
              <w:t>6</w:t>
            </w:r>
            <w:r w:rsidRPr="005824A0">
              <w:rPr>
                <w:rFonts w:asciiTheme="minorEastAsia" w:hAnsiTheme="minorEastAsia" w:hint="eastAsia"/>
                <w:color w:val="000000" w:themeColor="text1"/>
                <w:sz w:val="18"/>
                <w:szCs w:val="18"/>
              </w:rPr>
              <w:t>を超えて</w:t>
            </w:r>
            <w:r w:rsidRPr="005824A0">
              <w:rPr>
                <w:rFonts w:asciiTheme="minorEastAsia" w:hAnsiTheme="minorEastAsia"/>
                <w:color w:val="000000" w:themeColor="text1"/>
                <w:sz w:val="18"/>
                <w:szCs w:val="18"/>
              </w:rPr>
              <w:t>6</w:t>
            </w:r>
            <w:r w:rsidRPr="005824A0">
              <w:rPr>
                <w:rFonts w:asciiTheme="minorEastAsia" w:hAnsiTheme="minorEastAsia" w:hint="eastAsia"/>
                <w:color w:val="000000" w:themeColor="text1"/>
                <w:sz w:val="18"/>
                <w:szCs w:val="18"/>
              </w:rPr>
              <w:t>又はその端数を増すごとに</w:t>
            </w: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を加えて得た数以上</w:t>
            </w:r>
            <w:r w:rsidRPr="005824A0">
              <w:rPr>
                <w:rFonts w:asciiTheme="minorEastAsia" w:hAnsiTheme="minorEastAsia"/>
                <w:color w:val="000000" w:themeColor="text1"/>
                <w:sz w:val="18"/>
                <w:szCs w:val="18"/>
              </w:rPr>
              <w:br w:type="page"/>
            </w:r>
          </w:p>
        </w:tc>
        <w:tc>
          <w:tcPr>
            <w:tcW w:w="1843" w:type="dxa"/>
            <w:hideMark/>
          </w:tcPr>
          <w:p w14:paraId="724650AB"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93条第2項</w:t>
            </w:r>
          </w:p>
        </w:tc>
        <w:tc>
          <w:tcPr>
            <w:tcW w:w="2062" w:type="dxa"/>
            <w:vMerge/>
            <w:hideMark/>
          </w:tcPr>
          <w:p w14:paraId="0E91B665" w14:textId="77777777" w:rsidR="008345A8" w:rsidRPr="005824A0" w:rsidRDefault="008345A8" w:rsidP="002775AF">
            <w:pPr>
              <w:snapToGrid w:val="0"/>
              <w:rPr>
                <w:rFonts w:ascii="ＭＳ Ｐ明朝" w:eastAsia="ＭＳ Ｐ明朝" w:hAnsi="ＭＳ Ｐ明朝"/>
                <w:color w:val="000000" w:themeColor="text1"/>
                <w:sz w:val="18"/>
                <w:szCs w:val="18"/>
              </w:rPr>
            </w:pPr>
          </w:p>
        </w:tc>
      </w:tr>
      <w:tr w:rsidR="008345A8" w:rsidRPr="00C6092A" w14:paraId="3AC67FFC" w14:textId="77777777" w:rsidTr="00D16F06">
        <w:tc>
          <w:tcPr>
            <w:tcW w:w="817" w:type="dxa"/>
            <w:shd w:val="clear" w:color="auto" w:fill="EAF1DD" w:themeFill="accent3" w:themeFillTint="33"/>
            <w:noWrap/>
            <w:vAlign w:val="center"/>
            <w:hideMark/>
          </w:tcPr>
          <w:p w14:paraId="6699C62F" w14:textId="77777777" w:rsidR="008345A8" w:rsidRPr="005824A0" w:rsidRDefault="008345A8"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3454E5A5" w14:textId="5D932739" w:rsidR="008345A8" w:rsidRPr="005824A0" w:rsidRDefault="008345A8" w:rsidP="002775AF">
            <w:pPr>
              <w:snapToGrid w:val="0"/>
              <w:rPr>
                <w:rFonts w:ascii="ＭＳ Ｐ明朝" w:eastAsia="ＭＳ Ｐ明朝" w:hAnsi="ＭＳ Ｐ明朝"/>
                <w:color w:val="000000" w:themeColor="text1"/>
                <w:sz w:val="18"/>
                <w:szCs w:val="18"/>
              </w:rPr>
            </w:pPr>
          </w:p>
        </w:tc>
        <w:tc>
          <w:tcPr>
            <w:tcW w:w="8788" w:type="dxa"/>
            <w:hideMark/>
          </w:tcPr>
          <w:p w14:paraId="37FACC59" w14:textId="77777777" w:rsidR="008345A8" w:rsidRPr="005824A0" w:rsidRDefault="008345A8" w:rsidP="002775AF">
            <w:pPr>
              <w:snapToGrid w:val="0"/>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(3)</w:t>
            </w:r>
            <w:r w:rsidRPr="005824A0">
              <w:rPr>
                <w:rFonts w:asciiTheme="minorEastAsia" w:hAnsiTheme="minorEastAsia" w:hint="eastAsia"/>
                <w:color w:val="000000" w:themeColor="text1"/>
                <w:sz w:val="18"/>
                <w:szCs w:val="18"/>
              </w:rPr>
              <w:t xml:space="preserve">　単独型事業所</w:t>
            </w:r>
          </w:p>
          <w:p w14:paraId="2B7E5145" w14:textId="77777777" w:rsidR="008345A8" w:rsidRPr="005824A0" w:rsidRDefault="008345A8" w:rsidP="005824A0">
            <w:pPr>
              <w:snapToGrid w:val="0"/>
              <w:ind w:leftChars="130" w:left="505" w:hangingChars="110" w:hanging="21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①　指定生活介護事業所、指定自立訓練（機能訓練、生活訓練）事業所、指定就労移行支援事業所、指定就労継続支援（Ａ型、Ｂ型）事業所、指定共同生活援助等事業所又は指定障害児通所支援事業所（以下「指定生活介護事業所等」という。）等において、指定短期入所の事業を行う場合においては、単独型事業所に置くべき従業者の数は次のア又はイに掲げる指定短期入所の事業を行う時間帯に応じ、それぞれア又はイに掲げる数となっているか。</w:t>
            </w:r>
          </w:p>
          <w:p w14:paraId="28007CDD" w14:textId="77777777" w:rsidR="008345A8" w:rsidRPr="005824A0" w:rsidRDefault="008345A8" w:rsidP="005824A0">
            <w:pPr>
              <w:snapToGrid w:val="0"/>
              <w:ind w:firstLineChars="250" w:firstLine="485"/>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ア　指定生活介護等のサービスの提供時間</w:t>
            </w:r>
          </w:p>
          <w:p w14:paraId="35C2F7FD" w14:textId="77777777" w:rsidR="008345A8" w:rsidRPr="005824A0" w:rsidRDefault="008345A8" w:rsidP="005824A0">
            <w:pPr>
              <w:snapToGrid w:val="0"/>
              <w:ind w:leftChars="312" w:left="699" w:firstLineChars="4" w:firstLine="8"/>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指定生活介護等の利用者の数及び単独型事業所の利用者の数の合計数を当該指定生活介護事業所等の利用者の数とみなした場合において、当該指定生活介護事業所等における生活支援員又はこれに準ずる従業者として必要とされる数</w:t>
            </w:r>
          </w:p>
          <w:p w14:paraId="13B06640" w14:textId="77777777" w:rsidR="008345A8" w:rsidRPr="005824A0" w:rsidRDefault="008345A8" w:rsidP="005824A0">
            <w:pPr>
              <w:snapToGrid w:val="0"/>
              <w:ind w:leftChars="229" w:left="707" w:hangingChars="100" w:hanging="19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イ　指定生活介護事業所等が、指定短期入所の事業を行う時間帯であって、アに掲げる時間以外の時間</w:t>
            </w:r>
          </w:p>
          <w:p w14:paraId="714F67B5" w14:textId="77777777" w:rsidR="008345A8" w:rsidRPr="005824A0" w:rsidRDefault="008345A8" w:rsidP="005824A0">
            <w:pPr>
              <w:snapToGrid w:val="0"/>
              <w:ind w:firstLineChars="350" w:firstLine="680"/>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次の</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ア</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又は</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イ</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に掲げる当該日の利用者の数の区分に応じて、</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ア</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又は</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イ</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に掲げる数</w:t>
            </w:r>
          </w:p>
          <w:p w14:paraId="0E4A8F61" w14:textId="77777777" w:rsidR="008345A8" w:rsidRPr="005824A0" w:rsidRDefault="008345A8" w:rsidP="005824A0">
            <w:pPr>
              <w:snapToGrid w:val="0"/>
              <w:ind w:firstLineChars="350" w:firstLine="680"/>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ア</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 xml:space="preserve">　当該日の利用者の数が</w:t>
            </w:r>
            <w:r w:rsidRPr="005824A0">
              <w:rPr>
                <w:rFonts w:asciiTheme="minorEastAsia" w:hAnsiTheme="minorEastAsia"/>
                <w:color w:val="000000" w:themeColor="text1"/>
                <w:sz w:val="18"/>
                <w:szCs w:val="18"/>
              </w:rPr>
              <w:t>6</w:t>
            </w:r>
            <w:r w:rsidRPr="005824A0">
              <w:rPr>
                <w:rFonts w:asciiTheme="minorEastAsia" w:hAnsiTheme="minorEastAsia" w:hint="eastAsia"/>
                <w:color w:val="000000" w:themeColor="text1"/>
                <w:sz w:val="18"/>
                <w:szCs w:val="18"/>
              </w:rPr>
              <w:t xml:space="preserve">以下　</w:t>
            </w: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 xml:space="preserve">以上　</w:t>
            </w:r>
          </w:p>
          <w:p w14:paraId="5D6B4332" w14:textId="77777777" w:rsidR="008345A8" w:rsidRPr="005824A0" w:rsidRDefault="008345A8" w:rsidP="005824A0">
            <w:pPr>
              <w:snapToGrid w:val="0"/>
              <w:ind w:leftChars="317" w:left="3949" w:hangingChars="1668" w:hanging="3238"/>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イ</w:t>
            </w:r>
            <w:r w:rsidRPr="005824A0">
              <w:rPr>
                <w:rFonts w:asciiTheme="minorEastAsia" w:hAnsiTheme="minorEastAsia"/>
                <w:color w:val="000000" w:themeColor="text1"/>
                <w:sz w:val="18"/>
                <w:szCs w:val="18"/>
              </w:rPr>
              <w:t>)</w:t>
            </w:r>
            <w:r w:rsidRPr="005824A0">
              <w:rPr>
                <w:rFonts w:asciiTheme="minorEastAsia" w:hAnsiTheme="minorEastAsia" w:hint="eastAsia"/>
                <w:color w:val="000000" w:themeColor="text1"/>
                <w:sz w:val="18"/>
                <w:szCs w:val="18"/>
              </w:rPr>
              <w:t xml:space="preserve">　当該日の利用者の数が</w:t>
            </w:r>
            <w:r w:rsidRPr="005824A0">
              <w:rPr>
                <w:rFonts w:asciiTheme="minorEastAsia" w:hAnsiTheme="minorEastAsia"/>
                <w:color w:val="000000" w:themeColor="text1"/>
                <w:sz w:val="18"/>
                <w:szCs w:val="18"/>
              </w:rPr>
              <w:t>7</w:t>
            </w:r>
            <w:r w:rsidRPr="005824A0">
              <w:rPr>
                <w:rFonts w:asciiTheme="minorEastAsia" w:hAnsiTheme="minorEastAsia" w:hint="eastAsia"/>
                <w:color w:val="000000" w:themeColor="text1"/>
                <w:sz w:val="18"/>
                <w:szCs w:val="18"/>
              </w:rPr>
              <w:t xml:space="preserve">以上　</w:t>
            </w: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に当該日の利用者の数が</w:t>
            </w:r>
            <w:r w:rsidRPr="005824A0">
              <w:rPr>
                <w:rFonts w:asciiTheme="minorEastAsia" w:hAnsiTheme="minorEastAsia"/>
                <w:color w:val="000000" w:themeColor="text1"/>
                <w:sz w:val="18"/>
                <w:szCs w:val="18"/>
              </w:rPr>
              <w:t>6</w:t>
            </w:r>
            <w:r w:rsidRPr="005824A0">
              <w:rPr>
                <w:rFonts w:asciiTheme="minorEastAsia" w:hAnsiTheme="minorEastAsia" w:hint="eastAsia"/>
                <w:color w:val="000000" w:themeColor="text1"/>
                <w:sz w:val="18"/>
                <w:szCs w:val="18"/>
              </w:rPr>
              <w:t>を超えて</w:t>
            </w:r>
            <w:r w:rsidRPr="005824A0">
              <w:rPr>
                <w:rFonts w:asciiTheme="minorEastAsia" w:hAnsiTheme="minorEastAsia"/>
                <w:color w:val="000000" w:themeColor="text1"/>
                <w:sz w:val="18"/>
                <w:szCs w:val="18"/>
              </w:rPr>
              <w:t>6</w:t>
            </w:r>
            <w:r w:rsidRPr="005824A0">
              <w:rPr>
                <w:rFonts w:asciiTheme="minorEastAsia" w:hAnsiTheme="minorEastAsia" w:hint="eastAsia"/>
                <w:color w:val="000000" w:themeColor="text1"/>
                <w:sz w:val="18"/>
                <w:szCs w:val="18"/>
              </w:rPr>
              <w:t>又はその端数を増すごとに</w:t>
            </w: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を加えて得た数以上</w:t>
            </w:r>
          </w:p>
          <w:p w14:paraId="76FDAF86" w14:textId="77777777" w:rsidR="008345A8" w:rsidRPr="005824A0" w:rsidRDefault="008345A8" w:rsidP="005824A0">
            <w:pPr>
              <w:snapToGrid w:val="0"/>
              <w:ind w:left="485" w:hangingChars="250" w:hanging="485"/>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w:t>
            </w:r>
            <w:r w:rsidRPr="005824A0">
              <w:rPr>
                <w:rFonts w:asciiTheme="minorEastAsia" w:hAnsiTheme="minorEastAsia"/>
                <w:color w:val="000000" w:themeColor="text1"/>
                <w:sz w:val="18"/>
                <w:szCs w:val="18"/>
              </w:rPr>
              <w:t xml:space="preserve"> ②　指定生活介護事業所等以外で行われる単独型事業所において指定短期入所の事業を</w:t>
            </w:r>
            <w:r w:rsidRPr="005824A0">
              <w:rPr>
                <w:rFonts w:asciiTheme="minorEastAsia" w:hAnsiTheme="minorEastAsia" w:hint="eastAsia"/>
                <w:color w:val="000000" w:themeColor="text1"/>
                <w:sz w:val="18"/>
                <w:szCs w:val="18"/>
              </w:rPr>
              <w:t>行う場合、①イ</w:t>
            </w:r>
            <w:r w:rsidRPr="005824A0">
              <w:rPr>
                <w:rFonts w:asciiTheme="minorEastAsia" w:hAnsiTheme="minorEastAsia"/>
                <w:color w:val="000000" w:themeColor="text1"/>
                <w:sz w:val="18"/>
                <w:szCs w:val="18"/>
              </w:rPr>
              <w:t>(ア)又は(イ)に掲げる当該日の利用者の数の区分に応じ、それぞれ(ア)又は(イ)に定める数となっているか。</w:t>
            </w:r>
          </w:p>
        </w:tc>
        <w:tc>
          <w:tcPr>
            <w:tcW w:w="1843" w:type="dxa"/>
            <w:hideMark/>
          </w:tcPr>
          <w:p w14:paraId="7D43AA20"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93条第3項</w:t>
            </w:r>
          </w:p>
        </w:tc>
        <w:tc>
          <w:tcPr>
            <w:tcW w:w="2062" w:type="dxa"/>
            <w:vMerge/>
          </w:tcPr>
          <w:p w14:paraId="27E296F8" w14:textId="77777777" w:rsidR="008345A8" w:rsidRPr="005824A0" w:rsidRDefault="008345A8" w:rsidP="002775AF">
            <w:pPr>
              <w:snapToGrid w:val="0"/>
              <w:rPr>
                <w:rFonts w:ascii="ＭＳ Ｐ明朝" w:eastAsia="ＭＳ Ｐ明朝" w:hAnsi="ＭＳ Ｐ明朝"/>
                <w:color w:val="000000" w:themeColor="text1"/>
                <w:sz w:val="18"/>
                <w:szCs w:val="18"/>
              </w:rPr>
            </w:pPr>
          </w:p>
        </w:tc>
      </w:tr>
      <w:tr w:rsidR="00C6092A" w:rsidRPr="00C6092A" w14:paraId="172CEE54" w14:textId="77777777" w:rsidTr="00842AB3">
        <w:tc>
          <w:tcPr>
            <w:tcW w:w="817" w:type="dxa"/>
            <w:shd w:val="clear" w:color="auto" w:fill="EAF1DD" w:themeFill="accent3" w:themeFillTint="33"/>
            <w:noWrap/>
            <w:vAlign w:val="center"/>
            <w:hideMark/>
          </w:tcPr>
          <w:p w14:paraId="6C28C2DB" w14:textId="77777777" w:rsidR="005E2D88" w:rsidRPr="005824A0" w:rsidRDefault="005E2D88"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hideMark/>
          </w:tcPr>
          <w:p w14:paraId="72C8435E" w14:textId="77777777" w:rsidR="005E2D88" w:rsidRPr="005824A0" w:rsidRDefault="005E2D8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color w:val="000000" w:themeColor="text1"/>
                <w:sz w:val="18"/>
                <w:szCs w:val="18"/>
              </w:rPr>
              <w:t>2 管理者</w:t>
            </w:r>
          </w:p>
        </w:tc>
        <w:tc>
          <w:tcPr>
            <w:tcW w:w="8788" w:type="dxa"/>
            <w:hideMark/>
          </w:tcPr>
          <w:p w14:paraId="07CD5813" w14:textId="77777777" w:rsidR="005E2D88" w:rsidRPr="005824A0" w:rsidRDefault="00C0397F" w:rsidP="002775AF">
            <w:pPr>
              <w:snapToGrid w:val="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sidR="005E2D88" w:rsidRPr="005824A0">
              <w:rPr>
                <w:rFonts w:asciiTheme="minorEastAsia" w:hAnsiTheme="minorEastAsia" w:hint="eastAsia"/>
                <w:color w:val="000000" w:themeColor="text1"/>
                <w:sz w:val="18"/>
                <w:szCs w:val="18"/>
              </w:rPr>
              <w:t>事業所ごとに専らその職務に従事する管理者を置いているか。</w:t>
            </w:r>
          </w:p>
          <w:p w14:paraId="6BB88C2B" w14:textId="77777777" w:rsidR="005E2D88" w:rsidRPr="005824A0" w:rsidRDefault="005E2D88" w:rsidP="005824A0">
            <w:pPr>
              <w:snapToGrid w:val="0"/>
              <w:ind w:firstLineChars="100" w:firstLine="19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lastRenderedPageBreak/>
              <w:t>ただし、指定短期入所事業所の管理上支障がない場合は、当該指定短期入所事業所の他の職務に従事させ、又は当該指定短期入所事業所以外の事業所、施設等の職務に従事させることができる。</w:t>
            </w:r>
          </w:p>
        </w:tc>
        <w:tc>
          <w:tcPr>
            <w:tcW w:w="1843" w:type="dxa"/>
            <w:hideMark/>
          </w:tcPr>
          <w:p w14:paraId="21E64176" w14:textId="77777777" w:rsidR="005E2D88" w:rsidRPr="005824A0" w:rsidRDefault="005E2D8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lastRenderedPageBreak/>
              <w:t>第</w:t>
            </w:r>
            <w:r w:rsidRPr="005824A0">
              <w:rPr>
                <w:rFonts w:ascii="ＭＳ Ｐ明朝" w:eastAsia="ＭＳ Ｐ明朝" w:hAnsi="ＭＳ Ｐ明朝"/>
                <w:color w:val="000000" w:themeColor="text1"/>
                <w:sz w:val="18"/>
                <w:szCs w:val="18"/>
              </w:rPr>
              <w:t>94条（第55条準</w:t>
            </w:r>
            <w:r w:rsidRPr="005824A0">
              <w:rPr>
                <w:rFonts w:ascii="ＭＳ Ｐ明朝" w:eastAsia="ＭＳ Ｐ明朝" w:hAnsi="ＭＳ Ｐ明朝"/>
                <w:color w:val="000000" w:themeColor="text1"/>
                <w:sz w:val="18"/>
                <w:szCs w:val="18"/>
              </w:rPr>
              <w:lastRenderedPageBreak/>
              <w:t>用）</w:t>
            </w:r>
          </w:p>
        </w:tc>
        <w:tc>
          <w:tcPr>
            <w:tcW w:w="2062" w:type="dxa"/>
            <w:vMerge/>
          </w:tcPr>
          <w:p w14:paraId="196A1ED1" w14:textId="77777777" w:rsidR="005E2D88" w:rsidRPr="005824A0" w:rsidRDefault="005E2D88" w:rsidP="002775AF">
            <w:pPr>
              <w:snapToGrid w:val="0"/>
              <w:rPr>
                <w:rFonts w:ascii="ＭＳ Ｐ明朝" w:eastAsia="ＭＳ Ｐ明朝" w:hAnsi="ＭＳ Ｐ明朝"/>
                <w:color w:val="000000" w:themeColor="text1"/>
                <w:sz w:val="18"/>
                <w:szCs w:val="18"/>
              </w:rPr>
            </w:pPr>
          </w:p>
        </w:tc>
      </w:tr>
      <w:tr w:rsidR="00C437AD" w:rsidRPr="00C6092A" w14:paraId="23778D7C" w14:textId="77777777" w:rsidTr="00732A6F">
        <w:trPr>
          <w:trHeight w:hRule="exact" w:val="510"/>
        </w:trPr>
        <w:tc>
          <w:tcPr>
            <w:tcW w:w="14786" w:type="dxa"/>
            <w:gridSpan w:val="5"/>
            <w:noWrap/>
            <w:vAlign w:val="center"/>
            <w:hideMark/>
          </w:tcPr>
          <w:p w14:paraId="31BFBB0C" w14:textId="77777777" w:rsidR="00C437AD" w:rsidRPr="005824A0" w:rsidRDefault="00C437AD" w:rsidP="002775AF">
            <w:pPr>
              <w:snapToGrid w:val="0"/>
              <w:rPr>
                <w:rFonts w:ascii="ＭＳ Ｐ明朝" w:eastAsia="ＭＳ Ｐ明朝" w:hAnsi="ＭＳ Ｐ明朝"/>
                <w:b/>
                <w:color w:val="000000" w:themeColor="text1"/>
                <w:sz w:val="18"/>
                <w:szCs w:val="18"/>
              </w:rPr>
            </w:pPr>
            <w:r w:rsidRPr="005824A0">
              <w:rPr>
                <w:rFonts w:ascii="ＭＳ Ｐゴシック" w:eastAsia="ＭＳ Ｐゴシック" w:hAnsi="ＭＳ Ｐゴシック" w:hint="eastAsia"/>
                <w:b/>
                <w:color w:val="000000" w:themeColor="text1"/>
                <w:sz w:val="18"/>
                <w:szCs w:val="18"/>
              </w:rPr>
              <w:t>第</w:t>
            </w:r>
            <w:r>
              <w:rPr>
                <w:rFonts w:ascii="ＭＳ Ｐゴシック" w:eastAsia="ＭＳ Ｐゴシック" w:hAnsi="ＭＳ Ｐゴシック" w:hint="eastAsia"/>
                <w:b/>
                <w:color w:val="000000" w:themeColor="text1"/>
                <w:sz w:val="18"/>
                <w:szCs w:val="18"/>
              </w:rPr>
              <w:t>3</w:t>
            </w:r>
            <w:r w:rsidRPr="005824A0">
              <w:rPr>
                <w:rFonts w:ascii="ＭＳ Ｐゴシック" w:eastAsia="ＭＳ Ｐゴシック" w:hAnsi="ＭＳ Ｐゴシック" w:hint="eastAsia"/>
                <w:b/>
                <w:color w:val="000000" w:themeColor="text1"/>
                <w:sz w:val="18"/>
                <w:szCs w:val="18"/>
              </w:rPr>
              <w:t xml:space="preserve">　設備に関する基準（札幌市障害者の日常生活及び社会生活を総合的に支援するための法律施行条例）</w:t>
            </w:r>
          </w:p>
        </w:tc>
      </w:tr>
      <w:tr w:rsidR="005C6EB6" w:rsidRPr="00C6092A" w14:paraId="3C1FD53F" w14:textId="77777777" w:rsidTr="001D47EA">
        <w:tc>
          <w:tcPr>
            <w:tcW w:w="817" w:type="dxa"/>
            <w:shd w:val="clear" w:color="auto" w:fill="EAF1DD" w:themeFill="accent3" w:themeFillTint="33"/>
            <w:noWrap/>
            <w:vAlign w:val="center"/>
            <w:hideMark/>
          </w:tcPr>
          <w:p w14:paraId="3C7B8485" w14:textId="77777777" w:rsidR="005C6EB6" w:rsidRPr="005824A0" w:rsidRDefault="005C6EB6"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noWrap/>
          </w:tcPr>
          <w:p w14:paraId="6DDFBA51" w14:textId="1759590F" w:rsidR="005C6EB6" w:rsidRPr="005824A0" w:rsidRDefault="005C6EB6" w:rsidP="002775AF">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設備、備品等</w:t>
            </w:r>
          </w:p>
        </w:tc>
        <w:tc>
          <w:tcPr>
            <w:tcW w:w="8788" w:type="dxa"/>
            <w:hideMark/>
          </w:tcPr>
          <w:p w14:paraId="3AFB9483" w14:textId="77777777" w:rsidR="005C6EB6" w:rsidRPr="005824A0" w:rsidRDefault="005C6EB6"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 xml:space="preserve">　事業所は、併設事業所又は短期入所事業所の居室であって、その全部又は一部が利用者に利用されていない居室を用いるものとなっているか。</w:t>
            </w:r>
          </w:p>
        </w:tc>
        <w:tc>
          <w:tcPr>
            <w:tcW w:w="1843" w:type="dxa"/>
            <w:hideMark/>
          </w:tcPr>
          <w:p w14:paraId="607D2C65" w14:textId="77777777" w:rsidR="005C6EB6" w:rsidRPr="005824A0" w:rsidRDefault="005C6EB6"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95条第1項</w:t>
            </w:r>
          </w:p>
        </w:tc>
        <w:tc>
          <w:tcPr>
            <w:tcW w:w="2062" w:type="dxa"/>
            <w:vMerge w:val="restart"/>
            <w:hideMark/>
          </w:tcPr>
          <w:p w14:paraId="3D1D117B" w14:textId="77777777" w:rsidR="005C6EB6" w:rsidRPr="005824A0" w:rsidRDefault="005C6EB6"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・事業所の平面図</w:t>
            </w:r>
          </w:p>
          <w:p w14:paraId="1F348004" w14:textId="77777777" w:rsidR="005C6EB6" w:rsidRPr="005824A0" w:rsidRDefault="005C6EB6"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・設備、備品台帳</w:t>
            </w:r>
          </w:p>
        </w:tc>
      </w:tr>
      <w:tr w:rsidR="005C6EB6" w:rsidRPr="00C6092A" w14:paraId="5F14BCA2" w14:textId="77777777" w:rsidTr="001D47EA">
        <w:tc>
          <w:tcPr>
            <w:tcW w:w="817" w:type="dxa"/>
            <w:shd w:val="clear" w:color="auto" w:fill="EAF1DD" w:themeFill="accent3" w:themeFillTint="33"/>
            <w:noWrap/>
            <w:vAlign w:val="center"/>
            <w:hideMark/>
          </w:tcPr>
          <w:p w14:paraId="2C44A9C7" w14:textId="77777777" w:rsidR="005C6EB6" w:rsidRPr="005824A0" w:rsidRDefault="005C6EB6"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noWrap/>
          </w:tcPr>
          <w:p w14:paraId="6132139A" w14:textId="77777777" w:rsidR="005C6EB6" w:rsidRPr="005824A0" w:rsidRDefault="005C6EB6" w:rsidP="002775AF">
            <w:pPr>
              <w:snapToGrid w:val="0"/>
              <w:rPr>
                <w:rFonts w:ascii="ＭＳ Ｐ明朝" w:eastAsia="ＭＳ Ｐ明朝" w:hAnsi="ＭＳ Ｐ明朝"/>
                <w:color w:val="000000" w:themeColor="text1"/>
                <w:sz w:val="18"/>
                <w:szCs w:val="18"/>
              </w:rPr>
            </w:pPr>
          </w:p>
        </w:tc>
        <w:tc>
          <w:tcPr>
            <w:tcW w:w="8788" w:type="dxa"/>
            <w:hideMark/>
          </w:tcPr>
          <w:p w14:paraId="5926F2C1" w14:textId="77777777" w:rsidR="005C6EB6" w:rsidRPr="005824A0" w:rsidRDefault="005C6EB6"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(2)</w:t>
            </w:r>
            <w:r w:rsidRPr="005824A0">
              <w:rPr>
                <w:rFonts w:asciiTheme="minorEastAsia" w:hAnsiTheme="minorEastAsia" w:hint="eastAsia"/>
                <w:color w:val="000000" w:themeColor="text1"/>
                <w:sz w:val="18"/>
                <w:szCs w:val="18"/>
              </w:rPr>
              <w:t xml:space="preserve">　併設事業所にあっては、当該併設事業所及び併設本体施設の効率的運営が可能であり、かつ、当該併設本体施設の利用者の支援に支障がないときについて、当該併設本体施設の設備</w:t>
            </w:r>
            <w:r w:rsidRPr="005824A0">
              <w:rPr>
                <w:rFonts w:asciiTheme="minorEastAsia" w:hAnsiTheme="minorEastAsia"/>
                <w:color w:val="000000" w:themeColor="text1"/>
                <w:sz w:val="18"/>
                <w:szCs w:val="18"/>
              </w:rPr>
              <w:t>(居室を除く</w:t>
            </w:r>
            <w:r w:rsidRPr="005824A0">
              <w:rPr>
                <w:rFonts w:asciiTheme="minorEastAsia" w:hAnsiTheme="minorEastAsia" w:hint="eastAsia"/>
                <w:color w:val="000000" w:themeColor="text1"/>
                <w:sz w:val="18"/>
                <w:szCs w:val="18"/>
              </w:rPr>
              <w:t>。）を指定短期入所の事業の用に供することができる。</w:t>
            </w:r>
          </w:p>
        </w:tc>
        <w:tc>
          <w:tcPr>
            <w:tcW w:w="1843" w:type="dxa"/>
            <w:hideMark/>
          </w:tcPr>
          <w:p w14:paraId="463BC0F6" w14:textId="77777777" w:rsidR="005C6EB6" w:rsidRPr="005824A0" w:rsidRDefault="005C6EB6"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95条第2項</w:t>
            </w:r>
          </w:p>
        </w:tc>
        <w:tc>
          <w:tcPr>
            <w:tcW w:w="2062" w:type="dxa"/>
            <w:vMerge/>
          </w:tcPr>
          <w:p w14:paraId="7D6677F4" w14:textId="77777777" w:rsidR="005C6EB6" w:rsidRPr="005824A0" w:rsidRDefault="005C6EB6" w:rsidP="002775AF">
            <w:pPr>
              <w:snapToGrid w:val="0"/>
              <w:rPr>
                <w:rFonts w:ascii="ＭＳ Ｐ明朝" w:eastAsia="ＭＳ Ｐ明朝" w:hAnsi="ＭＳ Ｐ明朝"/>
                <w:color w:val="000000" w:themeColor="text1"/>
                <w:sz w:val="18"/>
                <w:szCs w:val="18"/>
              </w:rPr>
            </w:pPr>
          </w:p>
        </w:tc>
      </w:tr>
      <w:tr w:rsidR="005C6EB6" w:rsidRPr="00C6092A" w14:paraId="483E10FC" w14:textId="77777777" w:rsidTr="001D47EA">
        <w:tc>
          <w:tcPr>
            <w:tcW w:w="817" w:type="dxa"/>
            <w:shd w:val="clear" w:color="auto" w:fill="EAF1DD" w:themeFill="accent3" w:themeFillTint="33"/>
            <w:noWrap/>
            <w:vAlign w:val="center"/>
            <w:hideMark/>
          </w:tcPr>
          <w:p w14:paraId="39956965" w14:textId="77777777" w:rsidR="005C6EB6" w:rsidRPr="005824A0" w:rsidRDefault="005C6EB6"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noWrap/>
          </w:tcPr>
          <w:p w14:paraId="33F919AA" w14:textId="77777777" w:rsidR="005C6EB6" w:rsidRPr="005824A0" w:rsidRDefault="005C6EB6" w:rsidP="002775AF">
            <w:pPr>
              <w:snapToGrid w:val="0"/>
              <w:rPr>
                <w:rFonts w:ascii="ＭＳ Ｐ明朝" w:eastAsia="ＭＳ Ｐ明朝" w:hAnsi="ＭＳ Ｐ明朝"/>
                <w:color w:val="000000" w:themeColor="text1"/>
                <w:sz w:val="18"/>
                <w:szCs w:val="18"/>
              </w:rPr>
            </w:pPr>
          </w:p>
        </w:tc>
        <w:tc>
          <w:tcPr>
            <w:tcW w:w="8788" w:type="dxa"/>
            <w:hideMark/>
          </w:tcPr>
          <w:p w14:paraId="765A5DA8" w14:textId="77777777" w:rsidR="005C6EB6" w:rsidRPr="005824A0" w:rsidRDefault="005C6EB6" w:rsidP="002775AF">
            <w:pPr>
              <w:snapToGrid w:val="0"/>
              <w:ind w:left="582" w:hangingChars="300" w:hanging="582"/>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(3)</w:t>
            </w:r>
            <w:r w:rsidRPr="005824A0">
              <w:rPr>
                <w:rFonts w:asciiTheme="minorEastAsia" w:hAnsiTheme="minorEastAsia" w:hint="eastAsia"/>
                <w:color w:val="000000" w:themeColor="text1"/>
                <w:sz w:val="18"/>
                <w:szCs w:val="18"/>
              </w:rPr>
              <w:t xml:space="preserve">　空床利用型事業所にあっては、当該施設として必要とされる設備を有しているか。</w:t>
            </w:r>
          </w:p>
        </w:tc>
        <w:tc>
          <w:tcPr>
            <w:tcW w:w="1843" w:type="dxa"/>
            <w:hideMark/>
          </w:tcPr>
          <w:p w14:paraId="03C7DA24" w14:textId="77777777" w:rsidR="005C6EB6" w:rsidRPr="005824A0" w:rsidRDefault="005C6EB6"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95条第3項</w:t>
            </w:r>
          </w:p>
        </w:tc>
        <w:tc>
          <w:tcPr>
            <w:tcW w:w="2062" w:type="dxa"/>
            <w:vMerge/>
            <w:noWrap/>
          </w:tcPr>
          <w:p w14:paraId="25083DF8" w14:textId="77777777" w:rsidR="005C6EB6" w:rsidRPr="005824A0" w:rsidRDefault="005C6EB6" w:rsidP="002775AF">
            <w:pPr>
              <w:snapToGrid w:val="0"/>
              <w:rPr>
                <w:rFonts w:ascii="ＭＳ Ｐ明朝" w:eastAsia="ＭＳ Ｐ明朝" w:hAnsi="ＭＳ Ｐ明朝"/>
                <w:color w:val="000000" w:themeColor="text1"/>
                <w:sz w:val="18"/>
                <w:szCs w:val="18"/>
              </w:rPr>
            </w:pPr>
          </w:p>
        </w:tc>
      </w:tr>
      <w:tr w:rsidR="005C6EB6" w:rsidRPr="00C6092A" w14:paraId="239D0C04" w14:textId="77777777" w:rsidTr="001D47EA">
        <w:tc>
          <w:tcPr>
            <w:tcW w:w="817" w:type="dxa"/>
            <w:shd w:val="clear" w:color="auto" w:fill="EAF1DD" w:themeFill="accent3" w:themeFillTint="33"/>
            <w:noWrap/>
            <w:vAlign w:val="center"/>
            <w:hideMark/>
          </w:tcPr>
          <w:p w14:paraId="101E6EBD" w14:textId="77777777" w:rsidR="005C6EB6" w:rsidRPr="005824A0" w:rsidRDefault="005C6EB6"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noWrap/>
          </w:tcPr>
          <w:p w14:paraId="7A8AFE4E" w14:textId="77777777" w:rsidR="005C6EB6" w:rsidRPr="005824A0" w:rsidRDefault="005C6EB6" w:rsidP="002775AF">
            <w:pPr>
              <w:snapToGrid w:val="0"/>
              <w:rPr>
                <w:rFonts w:ascii="ＭＳ Ｐ明朝" w:eastAsia="ＭＳ Ｐ明朝" w:hAnsi="ＭＳ Ｐ明朝"/>
                <w:color w:val="000000" w:themeColor="text1"/>
                <w:sz w:val="18"/>
                <w:szCs w:val="18"/>
              </w:rPr>
            </w:pPr>
          </w:p>
        </w:tc>
        <w:tc>
          <w:tcPr>
            <w:tcW w:w="8788" w:type="dxa"/>
            <w:hideMark/>
          </w:tcPr>
          <w:p w14:paraId="414AF8A3" w14:textId="77777777" w:rsidR="005C6EB6" w:rsidRPr="005824A0" w:rsidRDefault="005C6EB6"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(4)</w:t>
            </w:r>
            <w:r w:rsidRPr="005824A0">
              <w:rPr>
                <w:rFonts w:asciiTheme="minorEastAsia" w:hAnsiTheme="minorEastAsia" w:hint="eastAsia"/>
                <w:color w:val="000000" w:themeColor="text1"/>
                <w:sz w:val="18"/>
                <w:szCs w:val="18"/>
              </w:rPr>
              <w:t xml:space="preserve">　単独型事業所にあっては、居室、食堂、浴室、洗面所及び便所その他運営上必要な設備を設けているか。</w:t>
            </w:r>
          </w:p>
        </w:tc>
        <w:tc>
          <w:tcPr>
            <w:tcW w:w="1843" w:type="dxa"/>
            <w:hideMark/>
          </w:tcPr>
          <w:p w14:paraId="74315A41" w14:textId="77777777" w:rsidR="005C6EB6" w:rsidRPr="005824A0" w:rsidRDefault="005C6EB6"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95条第4項</w:t>
            </w:r>
          </w:p>
        </w:tc>
        <w:tc>
          <w:tcPr>
            <w:tcW w:w="2062" w:type="dxa"/>
            <w:vMerge/>
          </w:tcPr>
          <w:p w14:paraId="24607609" w14:textId="77777777" w:rsidR="005C6EB6" w:rsidRPr="005824A0" w:rsidRDefault="005C6EB6" w:rsidP="002775AF">
            <w:pPr>
              <w:snapToGrid w:val="0"/>
              <w:rPr>
                <w:rFonts w:ascii="ＭＳ Ｐ明朝" w:eastAsia="ＭＳ Ｐ明朝" w:hAnsi="ＭＳ Ｐ明朝"/>
                <w:color w:val="000000" w:themeColor="text1"/>
                <w:sz w:val="18"/>
                <w:szCs w:val="18"/>
              </w:rPr>
            </w:pPr>
          </w:p>
        </w:tc>
      </w:tr>
      <w:tr w:rsidR="005C6EB6" w:rsidRPr="00C6092A" w14:paraId="48DD0906" w14:textId="77777777" w:rsidTr="001D47EA">
        <w:tc>
          <w:tcPr>
            <w:tcW w:w="817" w:type="dxa"/>
            <w:shd w:val="clear" w:color="auto" w:fill="EAF1DD" w:themeFill="accent3" w:themeFillTint="33"/>
            <w:noWrap/>
            <w:vAlign w:val="center"/>
            <w:hideMark/>
          </w:tcPr>
          <w:p w14:paraId="5AE2B9A3" w14:textId="77777777" w:rsidR="005C6EB6" w:rsidRPr="005824A0" w:rsidRDefault="005C6EB6"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noWrap/>
          </w:tcPr>
          <w:p w14:paraId="46F8874B" w14:textId="77777777" w:rsidR="005C6EB6" w:rsidRPr="005824A0" w:rsidRDefault="005C6EB6" w:rsidP="002775AF">
            <w:pPr>
              <w:snapToGrid w:val="0"/>
              <w:rPr>
                <w:rFonts w:ascii="ＭＳ Ｐ明朝" w:eastAsia="ＭＳ Ｐ明朝" w:hAnsi="ＭＳ Ｐ明朝"/>
                <w:color w:val="000000" w:themeColor="text1"/>
                <w:sz w:val="18"/>
                <w:szCs w:val="18"/>
              </w:rPr>
            </w:pPr>
          </w:p>
        </w:tc>
        <w:tc>
          <w:tcPr>
            <w:tcW w:w="8788" w:type="dxa"/>
            <w:hideMark/>
          </w:tcPr>
          <w:p w14:paraId="476B235C" w14:textId="77777777" w:rsidR="005C6EB6" w:rsidRPr="005824A0" w:rsidRDefault="005C6EB6" w:rsidP="002775AF">
            <w:pPr>
              <w:snapToGrid w:val="0"/>
              <w:ind w:left="194" w:hangingChars="100" w:hanging="194"/>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(5)</w:t>
            </w:r>
            <w:r w:rsidRPr="005824A0">
              <w:rPr>
                <w:rFonts w:asciiTheme="minorEastAsia" w:hAnsiTheme="minorEastAsia" w:hint="eastAsia"/>
                <w:color w:val="000000" w:themeColor="text1"/>
                <w:sz w:val="18"/>
                <w:szCs w:val="18"/>
              </w:rPr>
              <w:t xml:space="preserve">　</w:t>
            </w:r>
            <w:r w:rsidRPr="005824A0">
              <w:rPr>
                <w:rFonts w:asciiTheme="minorEastAsia" w:hAnsiTheme="minorEastAsia"/>
                <w:color w:val="000000" w:themeColor="text1"/>
                <w:sz w:val="18"/>
                <w:szCs w:val="18"/>
              </w:rPr>
              <w:t>(4)</w:t>
            </w:r>
            <w:r w:rsidRPr="005824A0">
              <w:rPr>
                <w:rFonts w:asciiTheme="minorEastAsia" w:hAnsiTheme="minorEastAsia" w:hint="eastAsia"/>
                <w:color w:val="000000" w:themeColor="text1"/>
                <w:sz w:val="18"/>
                <w:szCs w:val="18"/>
              </w:rPr>
              <w:t>に規定する設備の基準は次のとおりとなっているか。</w:t>
            </w:r>
            <w:r w:rsidRPr="005824A0">
              <w:rPr>
                <w:rFonts w:asciiTheme="minorEastAsia" w:hAnsiTheme="minorEastAsia"/>
                <w:color w:val="000000" w:themeColor="text1"/>
                <w:sz w:val="18"/>
                <w:szCs w:val="18"/>
              </w:rPr>
              <w:br w:type="page"/>
            </w:r>
          </w:p>
          <w:p w14:paraId="74385576" w14:textId="77777777" w:rsidR="005C6EB6" w:rsidRPr="005824A0" w:rsidRDefault="005C6EB6" w:rsidP="005824A0">
            <w:pPr>
              <w:snapToGrid w:val="0"/>
              <w:ind w:firstLineChars="150" w:firstLine="291"/>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①　居室</w:t>
            </w:r>
            <w:r w:rsidRPr="005824A0">
              <w:rPr>
                <w:rFonts w:asciiTheme="minorEastAsia" w:hAnsiTheme="minorEastAsia"/>
                <w:color w:val="000000" w:themeColor="text1"/>
                <w:sz w:val="18"/>
                <w:szCs w:val="18"/>
              </w:rPr>
              <w:br w:type="page"/>
            </w:r>
          </w:p>
          <w:p w14:paraId="3033964A" w14:textId="77777777" w:rsidR="005C6EB6" w:rsidRPr="005824A0" w:rsidRDefault="005C6EB6" w:rsidP="005824A0">
            <w:pPr>
              <w:snapToGrid w:val="0"/>
              <w:ind w:firstLineChars="250" w:firstLine="485"/>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ア　居室の定員は</w:t>
            </w:r>
            <w:r w:rsidRPr="005824A0">
              <w:rPr>
                <w:rFonts w:asciiTheme="minorEastAsia" w:hAnsiTheme="minorEastAsia"/>
                <w:color w:val="000000" w:themeColor="text1"/>
                <w:sz w:val="18"/>
                <w:szCs w:val="18"/>
              </w:rPr>
              <w:t>4</w:t>
            </w:r>
            <w:r w:rsidRPr="005824A0">
              <w:rPr>
                <w:rFonts w:asciiTheme="minorEastAsia" w:hAnsiTheme="minorEastAsia" w:hint="eastAsia"/>
                <w:color w:val="000000" w:themeColor="text1"/>
                <w:sz w:val="18"/>
                <w:szCs w:val="18"/>
              </w:rPr>
              <w:t>人以下となっているか。</w:t>
            </w:r>
            <w:r w:rsidRPr="005824A0">
              <w:rPr>
                <w:rFonts w:asciiTheme="minorEastAsia" w:hAnsiTheme="minorEastAsia"/>
                <w:color w:val="000000" w:themeColor="text1"/>
                <w:sz w:val="18"/>
                <w:szCs w:val="18"/>
              </w:rPr>
              <w:br w:type="page"/>
            </w:r>
          </w:p>
          <w:p w14:paraId="461969A0" w14:textId="77777777" w:rsidR="005C6EB6" w:rsidRPr="005824A0" w:rsidRDefault="005C6EB6" w:rsidP="005824A0">
            <w:pPr>
              <w:snapToGrid w:val="0"/>
              <w:ind w:firstLineChars="250" w:firstLine="485"/>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イ　地階に設けていないか。</w:t>
            </w:r>
            <w:r w:rsidRPr="005824A0">
              <w:rPr>
                <w:rFonts w:asciiTheme="minorEastAsia" w:hAnsiTheme="minorEastAsia"/>
                <w:color w:val="000000" w:themeColor="text1"/>
                <w:sz w:val="18"/>
                <w:szCs w:val="18"/>
              </w:rPr>
              <w:br w:type="page"/>
            </w:r>
          </w:p>
          <w:p w14:paraId="57F609AC" w14:textId="77777777" w:rsidR="005C6EB6" w:rsidRPr="005824A0" w:rsidRDefault="005C6EB6" w:rsidP="005824A0">
            <w:pPr>
              <w:snapToGrid w:val="0"/>
              <w:ind w:firstLineChars="250" w:firstLine="485"/>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ウ　利用者</w:t>
            </w: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人当たりの床面積は、収納設備等を除き、</w:t>
            </w:r>
            <w:r w:rsidRPr="005824A0">
              <w:rPr>
                <w:rFonts w:asciiTheme="minorEastAsia" w:hAnsiTheme="minorEastAsia"/>
                <w:color w:val="000000" w:themeColor="text1"/>
                <w:sz w:val="18"/>
                <w:szCs w:val="18"/>
              </w:rPr>
              <w:t>8</w:t>
            </w:r>
            <w:r w:rsidRPr="005824A0">
              <w:rPr>
                <w:rFonts w:asciiTheme="minorEastAsia" w:hAnsiTheme="minorEastAsia" w:hint="eastAsia"/>
                <w:color w:val="000000" w:themeColor="text1"/>
                <w:sz w:val="18"/>
                <w:szCs w:val="18"/>
              </w:rPr>
              <w:t>平方メートル以上となっているか。</w:t>
            </w:r>
            <w:r w:rsidRPr="005824A0">
              <w:rPr>
                <w:rFonts w:asciiTheme="minorEastAsia" w:hAnsiTheme="minorEastAsia"/>
                <w:color w:val="000000" w:themeColor="text1"/>
                <w:sz w:val="18"/>
                <w:szCs w:val="18"/>
              </w:rPr>
              <w:br w:type="page"/>
            </w:r>
          </w:p>
          <w:p w14:paraId="14DDF091" w14:textId="77777777" w:rsidR="005C6EB6" w:rsidRPr="005824A0" w:rsidRDefault="005C6EB6" w:rsidP="005824A0">
            <w:pPr>
              <w:snapToGrid w:val="0"/>
              <w:ind w:firstLineChars="250" w:firstLine="485"/>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エ　寝台又はこれに代わる設備を備えているか。</w:t>
            </w:r>
          </w:p>
          <w:p w14:paraId="21629F6D" w14:textId="77777777" w:rsidR="005C6EB6" w:rsidRPr="005824A0" w:rsidRDefault="005C6EB6" w:rsidP="005824A0">
            <w:pPr>
              <w:snapToGrid w:val="0"/>
              <w:ind w:firstLineChars="250" w:firstLine="485"/>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オ　ブザー又はこれに代わる設備を設けているか。</w:t>
            </w:r>
            <w:r w:rsidRPr="005824A0">
              <w:rPr>
                <w:rFonts w:asciiTheme="minorEastAsia" w:hAnsiTheme="minorEastAsia"/>
                <w:color w:val="000000" w:themeColor="text1"/>
                <w:sz w:val="18"/>
                <w:szCs w:val="18"/>
              </w:rPr>
              <w:br w:type="page"/>
            </w:r>
          </w:p>
          <w:p w14:paraId="5F8AEDA4" w14:textId="77777777" w:rsidR="005C6EB6" w:rsidRPr="005824A0" w:rsidRDefault="005C6EB6" w:rsidP="002775AF">
            <w:pPr>
              <w:snapToGrid w:val="0"/>
              <w:ind w:leftChars="100" w:left="418" w:hangingChars="100" w:hanging="19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②　食堂</w:t>
            </w:r>
            <w:r w:rsidRPr="005824A0">
              <w:rPr>
                <w:rFonts w:asciiTheme="minorEastAsia" w:hAnsiTheme="minorEastAsia"/>
                <w:color w:val="000000" w:themeColor="text1"/>
                <w:sz w:val="18"/>
                <w:szCs w:val="18"/>
              </w:rPr>
              <w:br w:type="page"/>
            </w:r>
          </w:p>
          <w:p w14:paraId="6FCB8CA2" w14:textId="77777777" w:rsidR="005C6EB6" w:rsidRPr="005824A0" w:rsidRDefault="005C6EB6" w:rsidP="002775AF">
            <w:pPr>
              <w:snapToGrid w:val="0"/>
              <w:ind w:leftChars="200" w:left="642" w:hangingChars="100" w:hanging="19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ア　食事の提供に支障がない広さを有しているか。</w:t>
            </w:r>
          </w:p>
          <w:p w14:paraId="6EDF1DCE" w14:textId="77777777" w:rsidR="005C6EB6" w:rsidRPr="005824A0" w:rsidRDefault="005C6EB6" w:rsidP="002775AF">
            <w:pPr>
              <w:snapToGrid w:val="0"/>
              <w:ind w:leftChars="200" w:left="642" w:hangingChars="100" w:hanging="19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イ　必要な備品を備えているか。</w:t>
            </w:r>
            <w:r w:rsidRPr="005824A0">
              <w:rPr>
                <w:rFonts w:asciiTheme="minorEastAsia" w:hAnsiTheme="minorEastAsia"/>
                <w:color w:val="000000" w:themeColor="text1"/>
                <w:sz w:val="18"/>
                <w:szCs w:val="18"/>
              </w:rPr>
              <w:br w:type="page"/>
            </w:r>
          </w:p>
          <w:p w14:paraId="00876AE4" w14:textId="77777777" w:rsidR="005C6EB6" w:rsidRPr="005824A0" w:rsidRDefault="005C6EB6" w:rsidP="002775AF">
            <w:pPr>
              <w:snapToGrid w:val="0"/>
              <w:ind w:leftChars="100" w:left="418" w:hangingChars="100" w:hanging="19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③　浴室</w:t>
            </w:r>
            <w:r w:rsidRPr="005824A0">
              <w:rPr>
                <w:rFonts w:asciiTheme="minorEastAsia" w:hAnsiTheme="minorEastAsia"/>
                <w:color w:val="000000" w:themeColor="text1"/>
                <w:sz w:val="18"/>
                <w:szCs w:val="18"/>
              </w:rPr>
              <w:br w:type="page"/>
            </w:r>
            <w:r w:rsidRPr="005824A0">
              <w:rPr>
                <w:rFonts w:asciiTheme="minorEastAsia" w:hAnsiTheme="minorEastAsia" w:hint="eastAsia"/>
                <w:color w:val="000000" w:themeColor="text1"/>
                <w:sz w:val="18"/>
                <w:szCs w:val="18"/>
              </w:rPr>
              <w:t xml:space="preserve">　利用者の特性に応じたものとなっているか</w:t>
            </w:r>
            <w:r w:rsidRPr="005824A0">
              <w:rPr>
                <w:rFonts w:asciiTheme="minorEastAsia" w:hAnsiTheme="minorEastAsia"/>
                <w:color w:val="000000" w:themeColor="text1"/>
                <w:sz w:val="18"/>
                <w:szCs w:val="18"/>
              </w:rPr>
              <w:br w:type="page"/>
            </w:r>
          </w:p>
          <w:p w14:paraId="661C5477" w14:textId="77777777" w:rsidR="005C6EB6" w:rsidRPr="005824A0" w:rsidRDefault="005C6EB6" w:rsidP="002775AF">
            <w:pPr>
              <w:snapToGrid w:val="0"/>
              <w:ind w:leftChars="100" w:left="418" w:hangingChars="100" w:hanging="19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④　洗面所及び便所</w:t>
            </w:r>
            <w:r w:rsidRPr="005824A0">
              <w:rPr>
                <w:rFonts w:asciiTheme="minorEastAsia" w:hAnsiTheme="minorEastAsia"/>
                <w:color w:val="000000" w:themeColor="text1"/>
                <w:sz w:val="18"/>
                <w:szCs w:val="18"/>
              </w:rPr>
              <w:br w:type="page"/>
            </w:r>
          </w:p>
          <w:p w14:paraId="67E13671" w14:textId="77777777" w:rsidR="005C6EB6" w:rsidRPr="005824A0" w:rsidRDefault="005C6EB6" w:rsidP="002775AF">
            <w:pPr>
              <w:snapToGrid w:val="0"/>
              <w:ind w:leftChars="200" w:left="642" w:hangingChars="100" w:hanging="19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ア　居室のある階ごとに設けているか。</w:t>
            </w:r>
          </w:p>
          <w:p w14:paraId="45F270DB" w14:textId="77777777" w:rsidR="005C6EB6" w:rsidRPr="005824A0" w:rsidRDefault="005C6EB6" w:rsidP="002775AF">
            <w:pPr>
              <w:snapToGrid w:val="0"/>
              <w:ind w:leftChars="200" w:left="642" w:hangingChars="100" w:hanging="19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イ　利用者の特性に応じたものとなっているか</w:t>
            </w:r>
            <w:r w:rsidRPr="005824A0">
              <w:rPr>
                <w:rFonts w:asciiTheme="minorEastAsia" w:hAnsiTheme="minorEastAsia"/>
                <w:color w:val="000000" w:themeColor="text1"/>
                <w:sz w:val="18"/>
                <w:szCs w:val="18"/>
              </w:rPr>
              <w:br w:type="page"/>
            </w:r>
          </w:p>
        </w:tc>
        <w:tc>
          <w:tcPr>
            <w:tcW w:w="1843" w:type="dxa"/>
            <w:hideMark/>
          </w:tcPr>
          <w:p w14:paraId="00E0594E" w14:textId="77777777" w:rsidR="005C6EB6" w:rsidRPr="005824A0" w:rsidRDefault="005C6EB6"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95条第5項</w:t>
            </w:r>
          </w:p>
        </w:tc>
        <w:tc>
          <w:tcPr>
            <w:tcW w:w="2062" w:type="dxa"/>
            <w:vMerge/>
          </w:tcPr>
          <w:p w14:paraId="39CEAD59" w14:textId="77777777" w:rsidR="005C6EB6" w:rsidRPr="005824A0" w:rsidRDefault="005C6EB6" w:rsidP="002775AF">
            <w:pPr>
              <w:snapToGrid w:val="0"/>
              <w:rPr>
                <w:rFonts w:ascii="ＭＳ Ｐ明朝" w:eastAsia="ＭＳ Ｐ明朝" w:hAnsi="ＭＳ Ｐ明朝"/>
                <w:color w:val="000000" w:themeColor="text1"/>
                <w:sz w:val="18"/>
                <w:szCs w:val="18"/>
              </w:rPr>
            </w:pPr>
          </w:p>
        </w:tc>
      </w:tr>
      <w:tr w:rsidR="00C437AD" w:rsidRPr="00C6092A" w14:paraId="142534DB" w14:textId="77777777" w:rsidTr="00AD6E81">
        <w:trPr>
          <w:trHeight w:hRule="exact" w:val="510"/>
        </w:trPr>
        <w:tc>
          <w:tcPr>
            <w:tcW w:w="14786" w:type="dxa"/>
            <w:gridSpan w:val="5"/>
            <w:noWrap/>
            <w:vAlign w:val="center"/>
            <w:hideMark/>
          </w:tcPr>
          <w:p w14:paraId="62AFFA61" w14:textId="77777777" w:rsidR="00C437AD" w:rsidRPr="005824A0" w:rsidRDefault="00C437AD" w:rsidP="002775AF">
            <w:pPr>
              <w:snapToGrid w:val="0"/>
              <w:rPr>
                <w:rFonts w:ascii="ＭＳ Ｐ明朝" w:eastAsia="ＭＳ Ｐ明朝" w:hAnsi="ＭＳ Ｐ明朝"/>
                <w:b/>
                <w:color w:val="000000" w:themeColor="text1"/>
                <w:sz w:val="18"/>
                <w:szCs w:val="18"/>
              </w:rPr>
            </w:pPr>
            <w:r w:rsidRPr="005824A0">
              <w:rPr>
                <w:rFonts w:ascii="ＭＳ Ｐゴシック" w:eastAsia="ＭＳ Ｐゴシック" w:hAnsi="ＭＳ Ｐゴシック" w:hint="eastAsia"/>
                <w:b/>
                <w:color w:val="000000" w:themeColor="text1"/>
                <w:sz w:val="18"/>
                <w:szCs w:val="18"/>
              </w:rPr>
              <w:t>第</w:t>
            </w:r>
            <w:r>
              <w:rPr>
                <w:rFonts w:ascii="ＭＳ Ｐゴシック" w:eastAsia="ＭＳ Ｐゴシック" w:hAnsi="ＭＳ Ｐゴシック" w:hint="eastAsia"/>
                <w:b/>
                <w:color w:val="000000" w:themeColor="text1"/>
                <w:sz w:val="18"/>
                <w:szCs w:val="18"/>
              </w:rPr>
              <w:t>4</w:t>
            </w:r>
            <w:r w:rsidRPr="005824A0">
              <w:rPr>
                <w:rFonts w:ascii="ＭＳ Ｐゴシック" w:eastAsia="ＭＳ Ｐゴシック" w:hAnsi="ＭＳ Ｐゴシック" w:hint="eastAsia"/>
                <w:b/>
                <w:color w:val="000000" w:themeColor="text1"/>
                <w:sz w:val="18"/>
                <w:szCs w:val="18"/>
              </w:rPr>
              <w:t xml:space="preserve">　運営に関する基準（札幌市障害者の日常生活及び社会生活を総合的に支援するための法律施行条例）</w:t>
            </w:r>
          </w:p>
        </w:tc>
      </w:tr>
      <w:tr w:rsidR="00767E19" w:rsidRPr="00C6092A" w14:paraId="2F3FB913" w14:textId="77777777" w:rsidTr="0023126A">
        <w:tc>
          <w:tcPr>
            <w:tcW w:w="817" w:type="dxa"/>
            <w:shd w:val="clear" w:color="auto" w:fill="EAF1DD" w:themeFill="accent3" w:themeFillTint="33"/>
            <w:noWrap/>
            <w:vAlign w:val="center"/>
            <w:hideMark/>
          </w:tcPr>
          <w:p w14:paraId="72697253"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hideMark/>
          </w:tcPr>
          <w:p w14:paraId="5253BFE7" w14:textId="5CF93D7D" w:rsidR="00767E19" w:rsidRPr="005824A0" w:rsidRDefault="00767E19" w:rsidP="002775AF">
            <w:pPr>
              <w:snapToGrid w:val="0"/>
              <w:rPr>
                <w:rFonts w:ascii="ＭＳ Ｐ明朝" w:eastAsia="ＭＳ Ｐ明朝" w:hAnsi="ＭＳ Ｐ明朝" w:hint="eastAsia"/>
                <w:color w:val="000000" w:themeColor="text1"/>
                <w:sz w:val="18"/>
                <w:szCs w:val="18"/>
              </w:rPr>
            </w:pPr>
            <w:r w:rsidRPr="005824A0">
              <w:rPr>
                <w:rFonts w:ascii="ＭＳ Ｐ明朝" w:eastAsia="ＭＳ Ｐ明朝" w:hAnsi="ＭＳ Ｐ明朝"/>
                <w:color w:val="000000" w:themeColor="text1"/>
                <w:sz w:val="18"/>
                <w:szCs w:val="18"/>
              </w:rPr>
              <w:t xml:space="preserve">1 </w:t>
            </w:r>
            <w:r w:rsidRPr="005824A0">
              <w:rPr>
                <w:rFonts w:ascii="ＭＳ Ｐ明朝" w:eastAsia="ＭＳ Ｐ明朝" w:hAnsi="ＭＳ Ｐ明朝" w:hint="eastAsia"/>
                <w:color w:val="000000" w:themeColor="text1"/>
                <w:sz w:val="18"/>
                <w:szCs w:val="18"/>
              </w:rPr>
              <w:t>内容及び手続の説明及び同意</w:t>
            </w:r>
          </w:p>
        </w:tc>
        <w:tc>
          <w:tcPr>
            <w:tcW w:w="8788" w:type="dxa"/>
            <w:hideMark/>
          </w:tcPr>
          <w:p w14:paraId="71F5F488" w14:textId="77777777" w:rsidR="00767E19" w:rsidRPr="005824A0" w:rsidRDefault="00767E1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 xml:space="preserve">　支給決定障害者等が指定短期入所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短期入所の提供の開始について当該利用申込者の同意を得ているか。</w:t>
            </w:r>
          </w:p>
          <w:p w14:paraId="03B2E9AA" w14:textId="77777777" w:rsidR="00767E19" w:rsidRPr="005824A0" w:rsidRDefault="00767E19" w:rsidP="002775AF">
            <w:pPr>
              <w:snapToGrid w:val="0"/>
              <w:ind w:left="194" w:hangingChars="100" w:hanging="194"/>
              <w:rPr>
                <w:rFonts w:asciiTheme="minorEastAsia" w:hAnsiTheme="minorEastAsia"/>
                <w:color w:val="000000" w:themeColor="text1"/>
                <w:sz w:val="18"/>
                <w:szCs w:val="18"/>
              </w:rPr>
            </w:pPr>
          </w:p>
          <w:p w14:paraId="01BAD3BC" w14:textId="77777777" w:rsidR="00767E19" w:rsidRPr="005824A0" w:rsidRDefault="00767E19" w:rsidP="002775AF">
            <w:pPr>
              <w:snapToGrid w:val="0"/>
              <w:ind w:left="194" w:hangingChars="100" w:hanging="19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重要事項の説明時に次の内容を記した説明書、パンフレット等を交付すること。</w:t>
            </w:r>
          </w:p>
          <w:p w14:paraId="775996E1" w14:textId="77777777" w:rsidR="00767E19" w:rsidRPr="005824A0" w:rsidRDefault="00767E19" w:rsidP="005824A0">
            <w:pPr>
              <w:snapToGrid w:val="0"/>
              <w:ind w:leftChars="100" w:left="22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運営規程の概要、従業者の勤務体制、事故発生時の対応、苦情処理の体制、提供するサービスの第三者評価の実施状況等</w:t>
            </w:r>
          </w:p>
        </w:tc>
        <w:tc>
          <w:tcPr>
            <w:tcW w:w="1843" w:type="dxa"/>
            <w:hideMark/>
          </w:tcPr>
          <w:p w14:paraId="42FE2FCD"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102条（第16条第1項準用）</w:t>
            </w:r>
          </w:p>
        </w:tc>
        <w:tc>
          <w:tcPr>
            <w:tcW w:w="2062" w:type="dxa"/>
            <w:vMerge w:val="restart"/>
            <w:hideMark/>
          </w:tcPr>
          <w:p w14:paraId="2C7C91D5"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・利用申込書</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・申込時の説明書類</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・同意に係る書類</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・運営規程</w:t>
            </w:r>
          </w:p>
          <w:p w14:paraId="41F3615C"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・利用契約書</w:t>
            </w:r>
          </w:p>
          <w:p w14:paraId="30EADD1D"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・重要事項説明書</w:t>
            </w:r>
          </w:p>
          <w:p w14:paraId="3D318172" w14:textId="77777777" w:rsidR="00767E19" w:rsidRPr="005824A0" w:rsidRDefault="00767E19" w:rsidP="002775AF">
            <w:pPr>
              <w:snapToGrid w:val="0"/>
              <w:rPr>
                <w:rFonts w:ascii="ＭＳ Ｐ明朝" w:eastAsia="ＭＳ Ｐ明朝" w:hAnsi="ＭＳ Ｐ明朝"/>
                <w:color w:val="000000" w:themeColor="text1"/>
                <w:sz w:val="18"/>
                <w:szCs w:val="18"/>
              </w:rPr>
            </w:pPr>
          </w:p>
        </w:tc>
      </w:tr>
      <w:tr w:rsidR="00767E19" w:rsidRPr="00C6092A" w14:paraId="3CE88EDB" w14:textId="77777777" w:rsidTr="0023126A">
        <w:tc>
          <w:tcPr>
            <w:tcW w:w="817" w:type="dxa"/>
            <w:tcBorders>
              <w:bottom w:val="single" w:sz="4" w:space="0" w:color="auto"/>
            </w:tcBorders>
            <w:shd w:val="clear" w:color="auto" w:fill="EAF1DD" w:themeFill="accent3" w:themeFillTint="33"/>
            <w:noWrap/>
            <w:vAlign w:val="center"/>
            <w:hideMark/>
          </w:tcPr>
          <w:p w14:paraId="3AABCC65"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6BCD04E6" w14:textId="45083110" w:rsidR="00767E19" w:rsidRPr="005824A0" w:rsidRDefault="00767E19" w:rsidP="002775AF">
            <w:pPr>
              <w:snapToGrid w:val="0"/>
              <w:rPr>
                <w:rFonts w:ascii="ＭＳ Ｐ明朝" w:eastAsia="ＭＳ Ｐ明朝" w:hAnsi="ＭＳ Ｐ明朝"/>
                <w:color w:val="000000" w:themeColor="text1"/>
                <w:sz w:val="18"/>
                <w:szCs w:val="18"/>
              </w:rPr>
            </w:pPr>
          </w:p>
        </w:tc>
        <w:tc>
          <w:tcPr>
            <w:tcW w:w="8788" w:type="dxa"/>
            <w:hideMark/>
          </w:tcPr>
          <w:p w14:paraId="3341CCF6" w14:textId="77777777" w:rsidR="00767E19" w:rsidRPr="005824A0" w:rsidRDefault="00767E1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(2)</w:t>
            </w:r>
            <w:r w:rsidRPr="005824A0">
              <w:rPr>
                <w:rFonts w:asciiTheme="minorEastAsia" w:hAnsiTheme="minorEastAsia" w:hint="eastAsia"/>
                <w:color w:val="000000" w:themeColor="text1"/>
                <w:sz w:val="18"/>
                <w:szCs w:val="18"/>
              </w:rPr>
              <w:t xml:space="preserve">　社会福祉法第</w:t>
            </w:r>
            <w:r w:rsidRPr="005824A0">
              <w:rPr>
                <w:rFonts w:asciiTheme="minorEastAsia" w:hAnsiTheme="minorEastAsia"/>
                <w:color w:val="000000" w:themeColor="text1"/>
                <w:sz w:val="18"/>
                <w:szCs w:val="18"/>
              </w:rPr>
              <w:t>77条の規定に基づき書面の交付を行う場合は、利用者の障害の特性に応じた適切な配慮をしているか。</w:t>
            </w:r>
          </w:p>
          <w:p w14:paraId="7E60D84C" w14:textId="77777777" w:rsidR="00767E19" w:rsidRPr="005824A0" w:rsidRDefault="00767E19" w:rsidP="002775AF">
            <w:pPr>
              <w:snapToGrid w:val="0"/>
              <w:rPr>
                <w:rFonts w:asciiTheme="minorEastAsia" w:hAnsiTheme="minorEastAsia"/>
                <w:color w:val="000000" w:themeColor="text1"/>
                <w:sz w:val="18"/>
                <w:szCs w:val="18"/>
              </w:rPr>
            </w:pPr>
          </w:p>
          <w:p w14:paraId="6456E121" w14:textId="77777777" w:rsidR="00767E19" w:rsidRPr="005824A0" w:rsidRDefault="00767E19" w:rsidP="005824A0">
            <w:pPr>
              <w:snapToGrid w:val="0"/>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交付すべき書面に記載すべき内容</w:t>
            </w:r>
          </w:p>
          <w:p w14:paraId="7407A333" w14:textId="77777777" w:rsidR="00767E19" w:rsidRPr="005824A0" w:rsidRDefault="00767E19" w:rsidP="005824A0">
            <w:pPr>
              <w:snapToGrid w:val="0"/>
              <w:ind w:leftChars="100" w:left="22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lastRenderedPageBreak/>
              <w:t>経営者の名称及び主たる事務所の所在地、提供する指定短期入所の内容、利用者が支払うべき額に関する事項、提供開始年月日、苦情を受け付けるための窓口</w:t>
            </w:r>
          </w:p>
        </w:tc>
        <w:tc>
          <w:tcPr>
            <w:tcW w:w="1843" w:type="dxa"/>
            <w:hideMark/>
          </w:tcPr>
          <w:p w14:paraId="640CD12A"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lastRenderedPageBreak/>
              <w:t>第</w:t>
            </w:r>
            <w:r w:rsidRPr="005824A0">
              <w:rPr>
                <w:rFonts w:ascii="ＭＳ Ｐ明朝" w:eastAsia="ＭＳ Ｐ明朝" w:hAnsi="ＭＳ Ｐ明朝"/>
                <w:color w:val="000000" w:themeColor="text1"/>
                <w:sz w:val="18"/>
                <w:szCs w:val="18"/>
              </w:rPr>
              <w:t>102条（第16条第2項準用）</w:t>
            </w:r>
          </w:p>
        </w:tc>
        <w:tc>
          <w:tcPr>
            <w:tcW w:w="2062" w:type="dxa"/>
            <w:vMerge/>
            <w:noWrap/>
            <w:hideMark/>
          </w:tcPr>
          <w:p w14:paraId="5AC118FD" w14:textId="77777777" w:rsidR="00767E19" w:rsidRPr="005824A0" w:rsidRDefault="00767E19" w:rsidP="002775AF">
            <w:pPr>
              <w:snapToGrid w:val="0"/>
              <w:rPr>
                <w:rFonts w:ascii="ＭＳ Ｐ明朝" w:eastAsia="ＭＳ Ｐ明朝" w:hAnsi="ＭＳ Ｐ明朝"/>
                <w:color w:val="000000" w:themeColor="text1"/>
                <w:sz w:val="18"/>
                <w:szCs w:val="18"/>
              </w:rPr>
            </w:pPr>
          </w:p>
        </w:tc>
      </w:tr>
      <w:tr w:rsidR="00AF01A8" w:rsidRPr="00C6092A" w14:paraId="6784451F" w14:textId="77777777" w:rsidTr="0072077A">
        <w:tc>
          <w:tcPr>
            <w:tcW w:w="817" w:type="dxa"/>
            <w:shd w:val="clear" w:color="auto" w:fill="EAF1DD" w:themeFill="accent3" w:themeFillTint="33"/>
            <w:noWrap/>
            <w:vAlign w:val="center"/>
            <w:hideMark/>
          </w:tcPr>
          <w:p w14:paraId="40BD4572" w14:textId="77777777" w:rsidR="000F50D2" w:rsidRPr="005824A0" w:rsidRDefault="000F50D2"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hideMark/>
          </w:tcPr>
          <w:p w14:paraId="381DF0BE" w14:textId="77777777" w:rsidR="000F50D2" w:rsidRPr="005824A0" w:rsidRDefault="003155D7"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color w:val="000000" w:themeColor="text1"/>
                <w:sz w:val="18"/>
                <w:szCs w:val="18"/>
              </w:rPr>
              <w:t>2</w:t>
            </w:r>
            <w:r w:rsidR="000F50D2" w:rsidRPr="005824A0">
              <w:rPr>
                <w:rFonts w:ascii="ＭＳ Ｐ明朝" w:eastAsia="ＭＳ Ｐ明朝" w:hAnsi="ＭＳ Ｐ明朝"/>
                <w:color w:val="000000" w:themeColor="text1"/>
                <w:sz w:val="18"/>
                <w:szCs w:val="18"/>
              </w:rPr>
              <w:t xml:space="preserve"> 提供拒否の禁止</w:t>
            </w:r>
          </w:p>
        </w:tc>
        <w:tc>
          <w:tcPr>
            <w:tcW w:w="8788" w:type="dxa"/>
            <w:hideMark/>
          </w:tcPr>
          <w:p w14:paraId="6FA98A0E" w14:textId="77777777" w:rsidR="000F50D2" w:rsidRPr="005824A0" w:rsidRDefault="00E069DF" w:rsidP="002775AF">
            <w:pPr>
              <w:snapToGrid w:val="0"/>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w:t>
            </w:r>
            <w:r w:rsidR="000F50D2" w:rsidRPr="005824A0">
              <w:rPr>
                <w:rFonts w:asciiTheme="minorEastAsia" w:hAnsiTheme="minorEastAsia" w:hint="eastAsia"/>
                <w:color w:val="000000" w:themeColor="text1"/>
                <w:sz w:val="18"/>
                <w:szCs w:val="18"/>
              </w:rPr>
              <w:t>正当な理由がなく、指定短期入所の提供を拒んでいないか。</w:t>
            </w:r>
          </w:p>
        </w:tc>
        <w:tc>
          <w:tcPr>
            <w:tcW w:w="1843" w:type="dxa"/>
            <w:hideMark/>
          </w:tcPr>
          <w:p w14:paraId="56221D8A" w14:textId="77777777" w:rsidR="000F50D2" w:rsidRPr="005824A0" w:rsidRDefault="000F50D2"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102条（第18条準用）</w:t>
            </w:r>
          </w:p>
        </w:tc>
        <w:tc>
          <w:tcPr>
            <w:tcW w:w="2062" w:type="dxa"/>
            <w:hideMark/>
          </w:tcPr>
          <w:p w14:paraId="75D42B0B" w14:textId="77777777" w:rsidR="000F50D2" w:rsidRPr="005824A0" w:rsidRDefault="000F50D2"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・利用申込受付簿</w:t>
            </w:r>
          </w:p>
        </w:tc>
      </w:tr>
      <w:tr w:rsidR="00AF01A8" w:rsidRPr="00C6092A" w14:paraId="5B7749A5" w14:textId="77777777" w:rsidTr="0072077A">
        <w:tc>
          <w:tcPr>
            <w:tcW w:w="817" w:type="dxa"/>
            <w:shd w:val="clear" w:color="auto" w:fill="EAF1DD" w:themeFill="accent3" w:themeFillTint="33"/>
            <w:noWrap/>
            <w:vAlign w:val="center"/>
            <w:hideMark/>
          </w:tcPr>
          <w:p w14:paraId="585CA77A" w14:textId="77777777" w:rsidR="000F50D2" w:rsidRPr="005824A0" w:rsidRDefault="000F50D2"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hideMark/>
          </w:tcPr>
          <w:p w14:paraId="7591DEC4" w14:textId="77777777" w:rsidR="000F50D2" w:rsidRPr="005824A0" w:rsidRDefault="003155D7"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color w:val="000000" w:themeColor="text1"/>
                <w:sz w:val="18"/>
                <w:szCs w:val="18"/>
              </w:rPr>
              <w:t>3</w:t>
            </w:r>
            <w:r w:rsidR="000F50D2" w:rsidRPr="005824A0">
              <w:rPr>
                <w:rFonts w:ascii="ＭＳ Ｐ明朝" w:eastAsia="ＭＳ Ｐ明朝" w:hAnsi="ＭＳ Ｐ明朝"/>
                <w:color w:val="000000" w:themeColor="text1"/>
                <w:sz w:val="18"/>
                <w:szCs w:val="18"/>
              </w:rPr>
              <w:t xml:space="preserve"> 連絡調整に対する協力</w:t>
            </w:r>
          </w:p>
        </w:tc>
        <w:tc>
          <w:tcPr>
            <w:tcW w:w="8788" w:type="dxa"/>
            <w:hideMark/>
          </w:tcPr>
          <w:p w14:paraId="781BF12C" w14:textId="77777777" w:rsidR="000F50D2" w:rsidRPr="005824A0" w:rsidRDefault="00E069DF" w:rsidP="002775AF">
            <w:pPr>
              <w:snapToGrid w:val="0"/>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w:t>
            </w:r>
            <w:r w:rsidR="000F50D2" w:rsidRPr="005824A0">
              <w:rPr>
                <w:rFonts w:asciiTheme="minorEastAsia" w:hAnsiTheme="minorEastAsia" w:hint="eastAsia"/>
                <w:color w:val="000000" w:themeColor="text1"/>
                <w:sz w:val="18"/>
                <w:szCs w:val="18"/>
              </w:rPr>
              <w:t>指定短期入所の利用について本市又は一般相談支援事業若しくは特定相談支援事業を行う者が行う連絡調整に、できる限り協力しているか。</w:t>
            </w:r>
          </w:p>
        </w:tc>
        <w:tc>
          <w:tcPr>
            <w:tcW w:w="1843" w:type="dxa"/>
            <w:hideMark/>
          </w:tcPr>
          <w:p w14:paraId="63001B72" w14:textId="77777777" w:rsidR="000F50D2" w:rsidRPr="005824A0" w:rsidRDefault="000F50D2"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102条（第19条準用）</w:t>
            </w:r>
          </w:p>
        </w:tc>
        <w:tc>
          <w:tcPr>
            <w:tcW w:w="2062" w:type="dxa"/>
            <w:hideMark/>
          </w:tcPr>
          <w:p w14:paraId="1629C500" w14:textId="77777777" w:rsidR="000F50D2" w:rsidRPr="005824A0" w:rsidRDefault="000F50D2"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・本市</w:t>
            </w:r>
            <w:r w:rsidR="003155D7" w:rsidRPr="005824A0">
              <w:rPr>
                <w:rFonts w:ascii="ＭＳ Ｐ明朝" w:eastAsia="ＭＳ Ｐ明朝" w:hAnsi="ＭＳ Ｐ明朝" w:hint="eastAsia"/>
                <w:color w:val="000000" w:themeColor="text1"/>
                <w:sz w:val="18"/>
                <w:szCs w:val="18"/>
              </w:rPr>
              <w:t>や相談支援事業者</w:t>
            </w:r>
            <w:r w:rsidRPr="005824A0">
              <w:rPr>
                <w:rFonts w:ascii="ＭＳ Ｐ明朝" w:eastAsia="ＭＳ Ｐ明朝" w:hAnsi="ＭＳ Ｐ明朝" w:hint="eastAsia"/>
                <w:color w:val="000000" w:themeColor="text1"/>
                <w:sz w:val="18"/>
                <w:szCs w:val="18"/>
              </w:rPr>
              <w:t>等との連絡調整に関する記録</w:t>
            </w:r>
          </w:p>
        </w:tc>
      </w:tr>
      <w:tr w:rsidR="00AF01A8" w:rsidRPr="00C6092A" w14:paraId="7A15A2D0" w14:textId="77777777" w:rsidTr="0072077A">
        <w:tc>
          <w:tcPr>
            <w:tcW w:w="817" w:type="dxa"/>
            <w:shd w:val="clear" w:color="auto" w:fill="EAF1DD" w:themeFill="accent3" w:themeFillTint="33"/>
            <w:noWrap/>
            <w:vAlign w:val="center"/>
            <w:hideMark/>
          </w:tcPr>
          <w:p w14:paraId="0A512513" w14:textId="77777777" w:rsidR="000F50D2" w:rsidRPr="005824A0" w:rsidRDefault="000F50D2"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hideMark/>
          </w:tcPr>
          <w:p w14:paraId="6607ED1E" w14:textId="77777777" w:rsidR="000F50D2" w:rsidRPr="005824A0" w:rsidRDefault="003155D7"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color w:val="000000" w:themeColor="text1"/>
                <w:sz w:val="18"/>
                <w:szCs w:val="18"/>
              </w:rPr>
              <w:t>4</w:t>
            </w:r>
            <w:r w:rsidR="000F50D2" w:rsidRPr="005824A0">
              <w:rPr>
                <w:rFonts w:ascii="ＭＳ Ｐ明朝" w:eastAsia="ＭＳ Ｐ明朝" w:hAnsi="ＭＳ Ｐ明朝"/>
                <w:color w:val="000000" w:themeColor="text1"/>
                <w:sz w:val="18"/>
                <w:szCs w:val="18"/>
              </w:rPr>
              <w:t xml:space="preserve"> サービス提供困難時の対応</w:t>
            </w:r>
          </w:p>
        </w:tc>
        <w:tc>
          <w:tcPr>
            <w:tcW w:w="8788" w:type="dxa"/>
            <w:hideMark/>
          </w:tcPr>
          <w:p w14:paraId="59207FF9" w14:textId="77777777" w:rsidR="000F50D2" w:rsidRPr="005824A0" w:rsidRDefault="00E069DF">
            <w:pPr>
              <w:snapToGrid w:val="0"/>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w:t>
            </w:r>
            <w:r w:rsidR="000F50D2" w:rsidRPr="005824A0">
              <w:rPr>
                <w:rFonts w:asciiTheme="minorEastAsia" w:hAnsiTheme="minorEastAsia" w:hint="eastAsia"/>
                <w:color w:val="000000" w:themeColor="text1"/>
                <w:sz w:val="18"/>
                <w:szCs w:val="18"/>
              </w:rPr>
              <w:t>事業所の通常の</w:t>
            </w:r>
            <w:r w:rsidR="007E09E1">
              <w:rPr>
                <w:rFonts w:asciiTheme="minorEastAsia" w:hAnsiTheme="minorEastAsia" w:hint="eastAsia"/>
                <w:color w:val="000000" w:themeColor="text1"/>
                <w:sz w:val="18"/>
                <w:szCs w:val="18"/>
              </w:rPr>
              <w:t>事業の</w:t>
            </w:r>
            <w:r w:rsidR="000F50D2" w:rsidRPr="005824A0">
              <w:rPr>
                <w:rFonts w:asciiTheme="minorEastAsia" w:hAnsiTheme="minorEastAsia" w:hint="eastAsia"/>
                <w:color w:val="000000" w:themeColor="text1"/>
                <w:sz w:val="18"/>
                <w:szCs w:val="18"/>
              </w:rPr>
              <w:t>実施地域等を勘案し、利用申込者に対し自ら適切な指定短期入所を提供することが困難であると認めた場合は、適当な他の指定短期入所事業者等の紹介その他の必要な措置を速やかに講じているか。</w:t>
            </w:r>
          </w:p>
        </w:tc>
        <w:tc>
          <w:tcPr>
            <w:tcW w:w="1843" w:type="dxa"/>
            <w:hideMark/>
          </w:tcPr>
          <w:p w14:paraId="4EDA58C2" w14:textId="77777777" w:rsidR="000F50D2" w:rsidRPr="005824A0" w:rsidRDefault="000F50D2"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102条（第20条準用）</w:t>
            </w:r>
          </w:p>
        </w:tc>
        <w:tc>
          <w:tcPr>
            <w:tcW w:w="2062" w:type="dxa"/>
            <w:hideMark/>
          </w:tcPr>
          <w:p w14:paraId="298BFA7F" w14:textId="77777777" w:rsidR="000F50D2" w:rsidRPr="005824A0" w:rsidRDefault="000F50D2"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・利用申込受付簿</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・紹介等の記録</w:t>
            </w:r>
          </w:p>
        </w:tc>
      </w:tr>
      <w:tr w:rsidR="00AF01A8" w:rsidRPr="00C6092A" w14:paraId="601FAFCE" w14:textId="77777777" w:rsidTr="0072077A">
        <w:tc>
          <w:tcPr>
            <w:tcW w:w="817" w:type="dxa"/>
            <w:shd w:val="clear" w:color="auto" w:fill="EAF1DD" w:themeFill="accent3" w:themeFillTint="33"/>
            <w:noWrap/>
            <w:vAlign w:val="center"/>
            <w:hideMark/>
          </w:tcPr>
          <w:p w14:paraId="2B140D1C" w14:textId="77777777" w:rsidR="000F50D2" w:rsidRPr="005824A0" w:rsidRDefault="000F50D2"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3B47B547" w14:textId="77777777" w:rsidR="000F50D2" w:rsidRPr="005824A0" w:rsidRDefault="003155D7"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color w:val="000000" w:themeColor="text1"/>
                <w:sz w:val="18"/>
                <w:szCs w:val="18"/>
              </w:rPr>
              <w:t>5</w:t>
            </w:r>
            <w:r w:rsidR="000F50D2" w:rsidRPr="005824A0">
              <w:rPr>
                <w:rFonts w:ascii="ＭＳ Ｐ明朝" w:eastAsia="ＭＳ Ｐ明朝" w:hAnsi="ＭＳ Ｐ明朝"/>
                <w:color w:val="000000" w:themeColor="text1"/>
                <w:sz w:val="18"/>
                <w:szCs w:val="18"/>
              </w:rPr>
              <w:t xml:space="preserve"> 受給資格の確認</w:t>
            </w:r>
          </w:p>
        </w:tc>
        <w:tc>
          <w:tcPr>
            <w:tcW w:w="8788" w:type="dxa"/>
            <w:hideMark/>
          </w:tcPr>
          <w:p w14:paraId="490230EB" w14:textId="77777777" w:rsidR="000F50D2" w:rsidRPr="005824A0" w:rsidRDefault="00E069DF" w:rsidP="002775AF">
            <w:pPr>
              <w:snapToGrid w:val="0"/>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w:t>
            </w:r>
            <w:r w:rsidR="000F50D2" w:rsidRPr="005824A0">
              <w:rPr>
                <w:rFonts w:asciiTheme="minorEastAsia" w:hAnsiTheme="minorEastAsia" w:hint="eastAsia"/>
                <w:color w:val="000000" w:themeColor="text1"/>
                <w:sz w:val="18"/>
                <w:szCs w:val="18"/>
              </w:rPr>
              <w:t>指定短期入所の提供を求められた場合は、その者</w:t>
            </w:r>
            <w:r w:rsidR="00887B78" w:rsidRPr="005824A0">
              <w:rPr>
                <w:rFonts w:asciiTheme="minorEastAsia" w:hAnsiTheme="minorEastAsia" w:hint="eastAsia"/>
                <w:color w:val="000000" w:themeColor="text1"/>
                <w:sz w:val="18"/>
                <w:szCs w:val="18"/>
              </w:rPr>
              <w:t>が</w:t>
            </w:r>
            <w:r w:rsidR="000F50D2" w:rsidRPr="005824A0">
              <w:rPr>
                <w:rFonts w:asciiTheme="minorEastAsia" w:hAnsiTheme="minorEastAsia" w:hint="eastAsia"/>
                <w:color w:val="000000" w:themeColor="text1"/>
                <w:sz w:val="18"/>
                <w:szCs w:val="18"/>
              </w:rPr>
              <w:t>提示する受給者証によって、支給決定の有無、支給決定の有効期間、支給量等を</w:t>
            </w:r>
            <w:r w:rsidR="00887B78" w:rsidRPr="005824A0">
              <w:rPr>
                <w:rFonts w:asciiTheme="minorEastAsia" w:hAnsiTheme="minorEastAsia" w:hint="eastAsia"/>
                <w:color w:val="000000" w:themeColor="text1"/>
                <w:sz w:val="18"/>
                <w:szCs w:val="18"/>
              </w:rPr>
              <w:t>確認し</w:t>
            </w:r>
            <w:r w:rsidR="000F50D2" w:rsidRPr="005824A0">
              <w:rPr>
                <w:rFonts w:asciiTheme="minorEastAsia" w:hAnsiTheme="minorEastAsia" w:hint="eastAsia"/>
                <w:color w:val="000000" w:themeColor="text1"/>
                <w:sz w:val="18"/>
                <w:szCs w:val="18"/>
              </w:rPr>
              <w:t>ているか。</w:t>
            </w:r>
          </w:p>
        </w:tc>
        <w:tc>
          <w:tcPr>
            <w:tcW w:w="1843" w:type="dxa"/>
            <w:hideMark/>
          </w:tcPr>
          <w:p w14:paraId="741B9630" w14:textId="77777777" w:rsidR="000F50D2" w:rsidRPr="005824A0" w:rsidRDefault="000F50D2"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102条（第21条準用）</w:t>
            </w:r>
          </w:p>
        </w:tc>
        <w:tc>
          <w:tcPr>
            <w:tcW w:w="2062" w:type="dxa"/>
            <w:noWrap/>
            <w:hideMark/>
          </w:tcPr>
          <w:p w14:paraId="615DA213" w14:textId="77777777" w:rsidR="000F50D2" w:rsidRPr="005824A0" w:rsidRDefault="000F50D2"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・受給者証写し</w:t>
            </w:r>
          </w:p>
        </w:tc>
      </w:tr>
      <w:tr w:rsidR="00AF01A8" w:rsidRPr="00C6092A" w14:paraId="39E76F16" w14:textId="77777777" w:rsidTr="0072077A">
        <w:tc>
          <w:tcPr>
            <w:tcW w:w="817" w:type="dxa"/>
            <w:shd w:val="clear" w:color="auto" w:fill="EAF1DD" w:themeFill="accent3" w:themeFillTint="33"/>
            <w:noWrap/>
            <w:vAlign w:val="center"/>
            <w:hideMark/>
          </w:tcPr>
          <w:p w14:paraId="3AA86A2C" w14:textId="77777777" w:rsidR="002775AF" w:rsidRPr="005824A0" w:rsidRDefault="002775AF"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hideMark/>
          </w:tcPr>
          <w:p w14:paraId="69FDE8E2" w14:textId="77777777" w:rsidR="002775AF" w:rsidRPr="005824A0" w:rsidRDefault="003155D7"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color w:val="000000" w:themeColor="text1"/>
                <w:sz w:val="18"/>
                <w:szCs w:val="18"/>
              </w:rPr>
              <w:t>6</w:t>
            </w:r>
            <w:r w:rsidR="002775AF" w:rsidRPr="005824A0">
              <w:rPr>
                <w:rFonts w:ascii="ＭＳ Ｐ明朝" w:eastAsia="ＭＳ Ｐ明朝" w:hAnsi="ＭＳ Ｐ明朝"/>
                <w:color w:val="000000" w:themeColor="text1"/>
                <w:sz w:val="18"/>
                <w:szCs w:val="18"/>
              </w:rPr>
              <w:t xml:space="preserve"> 介護給付費の支給の申請に係る援助</w:t>
            </w:r>
          </w:p>
        </w:tc>
        <w:tc>
          <w:tcPr>
            <w:tcW w:w="8788" w:type="dxa"/>
            <w:hideMark/>
          </w:tcPr>
          <w:p w14:paraId="4CDC0A35" w14:textId="77777777" w:rsidR="002775AF" w:rsidRPr="005824A0" w:rsidRDefault="00887B78"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(1)</w:t>
            </w:r>
            <w:r w:rsidR="002775AF" w:rsidRPr="005824A0">
              <w:rPr>
                <w:rFonts w:asciiTheme="minorEastAsia" w:hAnsiTheme="minorEastAsia" w:hint="eastAsia"/>
                <w:color w:val="000000" w:themeColor="text1"/>
                <w:sz w:val="18"/>
                <w:szCs w:val="18"/>
              </w:rPr>
              <w:t xml:space="preserve">　短期入所に係る支給決定を受けていない者から利用の申込みがあった場合は、その者の意向を踏まえて速やかに介護給付費の支給の申請が行われるよう必要な援助を行っているか。</w:t>
            </w:r>
          </w:p>
        </w:tc>
        <w:tc>
          <w:tcPr>
            <w:tcW w:w="1843" w:type="dxa"/>
            <w:hideMark/>
          </w:tcPr>
          <w:p w14:paraId="30806082" w14:textId="77777777" w:rsidR="002775AF" w:rsidRPr="005824A0" w:rsidRDefault="002775AF"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102条（第22条第1項準用）</w:t>
            </w:r>
          </w:p>
        </w:tc>
        <w:tc>
          <w:tcPr>
            <w:tcW w:w="2062" w:type="dxa"/>
            <w:hideMark/>
          </w:tcPr>
          <w:p w14:paraId="4803191E" w14:textId="77777777" w:rsidR="002775AF" w:rsidRPr="005824A0" w:rsidRDefault="002775AF"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・利用申込受付簿</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・援助等の記録</w:t>
            </w:r>
          </w:p>
        </w:tc>
      </w:tr>
      <w:tr w:rsidR="00AF01A8" w:rsidRPr="00C6092A" w14:paraId="7950D118" w14:textId="77777777" w:rsidTr="0072077A">
        <w:tc>
          <w:tcPr>
            <w:tcW w:w="817" w:type="dxa"/>
            <w:shd w:val="clear" w:color="auto" w:fill="EAF1DD" w:themeFill="accent3" w:themeFillTint="33"/>
            <w:noWrap/>
            <w:vAlign w:val="center"/>
            <w:hideMark/>
          </w:tcPr>
          <w:p w14:paraId="7E9D7B00" w14:textId="77777777" w:rsidR="002775AF" w:rsidRPr="005824A0" w:rsidRDefault="002775AF"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7A84B14C" w14:textId="77777777" w:rsidR="002775AF" w:rsidRPr="005824A0" w:rsidRDefault="002775AF" w:rsidP="002775AF">
            <w:pPr>
              <w:snapToGrid w:val="0"/>
              <w:rPr>
                <w:rFonts w:ascii="ＭＳ Ｐ明朝" w:eastAsia="ＭＳ Ｐ明朝" w:hAnsi="ＭＳ Ｐ明朝"/>
                <w:color w:val="000000" w:themeColor="text1"/>
                <w:sz w:val="18"/>
                <w:szCs w:val="18"/>
              </w:rPr>
            </w:pPr>
          </w:p>
        </w:tc>
        <w:tc>
          <w:tcPr>
            <w:tcW w:w="8788" w:type="dxa"/>
            <w:hideMark/>
          </w:tcPr>
          <w:p w14:paraId="4F92AC04" w14:textId="77777777" w:rsidR="002775AF" w:rsidRPr="005824A0" w:rsidRDefault="00887B78"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(2)</w:t>
            </w:r>
            <w:r w:rsidR="002775AF" w:rsidRPr="005824A0">
              <w:rPr>
                <w:rFonts w:asciiTheme="minorEastAsia" w:hAnsiTheme="minorEastAsia" w:hint="eastAsia"/>
                <w:color w:val="000000" w:themeColor="text1"/>
                <w:sz w:val="18"/>
                <w:szCs w:val="18"/>
              </w:rPr>
              <w:t xml:space="preserve">　短期入所に係る支給決定に通常要すべき標準的な期間を考慮し、支給決定の有効期間の終了に伴う介護給付費の支給申請について、必要な援助を行っているか。</w:t>
            </w:r>
            <w:r w:rsidR="002775AF" w:rsidRPr="005824A0">
              <w:rPr>
                <w:rFonts w:asciiTheme="minorEastAsia" w:hAnsiTheme="minorEastAsia"/>
                <w:color w:val="000000" w:themeColor="text1"/>
                <w:sz w:val="18"/>
                <w:szCs w:val="18"/>
              </w:rPr>
              <w:br w:type="page"/>
            </w:r>
          </w:p>
        </w:tc>
        <w:tc>
          <w:tcPr>
            <w:tcW w:w="1843" w:type="dxa"/>
            <w:hideMark/>
          </w:tcPr>
          <w:p w14:paraId="48DDF596" w14:textId="77777777" w:rsidR="002775AF" w:rsidRPr="005824A0" w:rsidRDefault="002775AF"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102条（第22条第2項準用）</w:t>
            </w:r>
          </w:p>
        </w:tc>
        <w:tc>
          <w:tcPr>
            <w:tcW w:w="2062" w:type="dxa"/>
            <w:hideMark/>
          </w:tcPr>
          <w:p w14:paraId="0623570F" w14:textId="77777777" w:rsidR="002775AF" w:rsidRPr="005824A0" w:rsidRDefault="002775AF"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・利用者に関する記録</w:t>
            </w:r>
            <w:r w:rsidRPr="005824A0">
              <w:rPr>
                <w:rFonts w:ascii="ＭＳ Ｐ明朝" w:eastAsia="ＭＳ Ｐ明朝" w:hAnsi="ＭＳ Ｐ明朝"/>
                <w:color w:val="000000" w:themeColor="text1"/>
                <w:sz w:val="18"/>
                <w:szCs w:val="18"/>
              </w:rPr>
              <w:br w:type="page"/>
            </w:r>
          </w:p>
          <w:p w14:paraId="14CF8C94" w14:textId="77777777" w:rsidR="002775AF" w:rsidRPr="005824A0" w:rsidRDefault="002775AF"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・援助等の記録</w:t>
            </w:r>
          </w:p>
        </w:tc>
      </w:tr>
      <w:tr w:rsidR="00AF01A8" w:rsidRPr="00C6092A" w14:paraId="46C9A39A" w14:textId="77777777" w:rsidTr="0072077A">
        <w:tc>
          <w:tcPr>
            <w:tcW w:w="817" w:type="dxa"/>
            <w:shd w:val="clear" w:color="auto" w:fill="EAF1DD" w:themeFill="accent3" w:themeFillTint="33"/>
            <w:noWrap/>
            <w:vAlign w:val="center"/>
            <w:hideMark/>
          </w:tcPr>
          <w:p w14:paraId="2C7282ED" w14:textId="77777777" w:rsidR="000F50D2" w:rsidRPr="005824A0" w:rsidRDefault="000F50D2"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401585A8" w14:textId="77777777" w:rsidR="000F50D2" w:rsidRPr="005824A0" w:rsidRDefault="003155D7"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color w:val="000000" w:themeColor="text1"/>
                <w:sz w:val="18"/>
                <w:szCs w:val="18"/>
              </w:rPr>
              <w:t>7</w:t>
            </w:r>
            <w:r w:rsidR="000F50D2" w:rsidRPr="005824A0">
              <w:rPr>
                <w:rFonts w:ascii="ＭＳ Ｐ明朝" w:eastAsia="ＭＳ Ｐ明朝" w:hAnsi="ＭＳ Ｐ明朝"/>
                <w:color w:val="000000" w:themeColor="text1"/>
                <w:sz w:val="18"/>
                <w:szCs w:val="18"/>
              </w:rPr>
              <w:t xml:space="preserve"> 心身の状況等の把握</w:t>
            </w:r>
          </w:p>
        </w:tc>
        <w:tc>
          <w:tcPr>
            <w:tcW w:w="8788" w:type="dxa"/>
            <w:hideMark/>
          </w:tcPr>
          <w:p w14:paraId="14B5436B" w14:textId="77777777" w:rsidR="000F50D2" w:rsidRPr="005824A0" w:rsidRDefault="00E069DF" w:rsidP="002775AF">
            <w:pPr>
              <w:snapToGrid w:val="0"/>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w:t>
            </w:r>
            <w:r w:rsidR="000F50D2" w:rsidRPr="005824A0">
              <w:rPr>
                <w:rFonts w:asciiTheme="minorEastAsia" w:hAnsiTheme="minorEastAsia" w:hint="eastAsia"/>
                <w:color w:val="000000" w:themeColor="text1"/>
                <w:sz w:val="18"/>
                <w:szCs w:val="18"/>
              </w:rPr>
              <w:t>指定短期入所の提供に当たっては、利用者の心身の状況、その置かれている環境、他の保健医療サービス又は福祉サービスの利用状況等の把握に努めているか。</w:t>
            </w:r>
          </w:p>
        </w:tc>
        <w:tc>
          <w:tcPr>
            <w:tcW w:w="1843" w:type="dxa"/>
            <w:hideMark/>
          </w:tcPr>
          <w:p w14:paraId="08E81AFE" w14:textId="77777777" w:rsidR="000F50D2" w:rsidRPr="005824A0" w:rsidRDefault="000F50D2"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102条（第23条準用）</w:t>
            </w:r>
          </w:p>
        </w:tc>
        <w:tc>
          <w:tcPr>
            <w:tcW w:w="2062" w:type="dxa"/>
            <w:noWrap/>
            <w:hideMark/>
          </w:tcPr>
          <w:p w14:paraId="4B6041D0" w14:textId="77777777" w:rsidR="000F50D2" w:rsidRPr="005824A0" w:rsidRDefault="000F50D2"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利用者に関する記録</w:t>
            </w:r>
          </w:p>
        </w:tc>
      </w:tr>
      <w:tr w:rsidR="008345A8" w:rsidRPr="00C6092A" w14:paraId="0E4696C7" w14:textId="77777777" w:rsidTr="005953BA">
        <w:tc>
          <w:tcPr>
            <w:tcW w:w="817" w:type="dxa"/>
            <w:shd w:val="clear" w:color="auto" w:fill="EAF1DD" w:themeFill="accent3" w:themeFillTint="33"/>
            <w:noWrap/>
            <w:vAlign w:val="center"/>
            <w:hideMark/>
          </w:tcPr>
          <w:p w14:paraId="40961905" w14:textId="77777777" w:rsidR="008345A8" w:rsidRPr="005824A0" w:rsidRDefault="008345A8"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hideMark/>
          </w:tcPr>
          <w:p w14:paraId="594AB8FF" w14:textId="4B04C6FE" w:rsidR="008345A8" w:rsidRPr="005824A0" w:rsidRDefault="008345A8" w:rsidP="002775AF">
            <w:pPr>
              <w:snapToGrid w:val="0"/>
              <w:rPr>
                <w:rFonts w:ascii="ＭＳ Ｐ明朝" w:eastAsia="ＭＳ Ｐ明朝" w:hAnsi="ＭＳ Ｐ明朝" w:hint="eastAsia"/>
                <w:color w:val="000000" w:themeColor="text1"/>
                <w:sz w:val="18"/>
                <w:szCs w:val="18"/>
              </w:rPr>
            </w:pPr>
            <w:r w:rsidRPr="005824A0">
              <w:rPr>
                <w:rFonts w:ascii="ＭＳ Ｐ明朝" w:eastAsia="ＭＳ Ｐ明朝" w:hAnsi="ＭＳ Ｐ明朝"/>
                <w:color w:val="000000" w:themeColor="text1"/>
                <w:sz w:val="18"/>
                <w:szCs w:val="18"/>
              </w:rPr>
              <w:t>8 指定障害福祉サービス事業者等との連携等</w:t>
            </w:r>
          </w:p>
        </w:tc>
        <w:tc>
          <w:tcPr>
            <w:tcW w:w="8788" w:type="dxa"/>
            <w:hideMark/>
          </w:tcPr>
          <w:p w14:paraId="22A7E2DC" w14:textId="77777777" w:rsidR="008345A8" w:rsidRPr="005824A0" w:rsidRDefault="008345A8"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 xml:space="preserve">　指定短期入所の提供に当たっては、地域及び家庭との結び付きを重視した運営を行い、本市又は他の指定障害福祉サービス事業者その他の保健医療サービス若しくは福祉サービスを提供する者等（以下「他のサービス提供者」という。）との密接な連携に努めているか。</w:t>
            </w:r>
          </w:p>
        </w:tc>
        <w:tc>
          <w:tcPr>
            <w:tcW w:w="1843" w:type="dxa"/>
            <w:hideMark/>
          </w:tcPr>
          <w:p w14:paraId="1DB6CBB2"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102条（第24条第1項準用）</w:t>
            </w:r>
          </w:p>
        </w:tc>
        <w:tc>
          <w:tcPr>
            <w:tcW w:w="2062" w:type="dxa"/>
            <w:vMerge w:val="restart"/>
            <w:hideMark/>
          </w:tcPr>
          <w:p w14:paraId="08B120DE" w14:textId="77777777" w:rsidR="008345A8" w:rsidRPr="005824A0" w:rsidRDefault="008345A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・利用者に関する記録</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・他のサービス提供者との連携に関する記録</w:t>
            </w:r>
          </w:p>
        </w:tc>
      </w:tr>
      <w:tr w:rsidR="008345A8" w:rsidRPr="00C6092A" w14:paraId="4D7F4076" w14:textId="77777777" w:rsidTr="005953BA">
        <w:tc>
          <w:tcPr>
            <w:tcW w:w="817" w:type="dxa"/>
            <w:tcBorders>
              <w:bottom w:val="single" w:sz="4" w:space="0" w:color="auto"/>
            </w:tcBorders>
            <w:shd w:val="clear" w:color="auto" w:fill="EAF1DD" w:themeFill="accent3" w:themeFillTint="33"/>
            <w:noWrap/>
            <w:vAlign w:val="center"/>
            <w:hideMark/>
          </w:tcPr>
          <w:p w14:paraId="451317A0" w14:textId="77777777" w:rsidR="008345A8" w:rsidRPr="005824A0" w:rsidRDefault="008345A8"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087E2BF8" w14:textId="2F80F27B" w:rsidR="008345A8" w:rsidRPr="005824A0" w:rsidRDefault="008345A8" w:rsidP="002775AF">
            <w:pPr>
              <w:snapToGrid w:val="0"/>
              <w:rPr>
                <w:rFonts w:ascii="ＭＳ Ｐ明朝" w:eastAsia="ＭＳ Ｐ明朝" w:hAnsi="ＭＳ Ｐ明朝"/>
                <w:color w:val="000000" w:themeColor="text1"/>
                <w:sz w:val="18"/>
                <w:szCs w:val="18"/>
              </w:rPr>
            </w:pPr>
          </w:p>
        </w:tc>
        <w:tc>
          <w:tcPr>
            <w:tcW w:w="8788" w:type="dxa"/>
            <w:hideMark/>
          </w:tcPr>
          <w:p w14:paraId="6B699093" w14:textId="77777777" w:rsidR="008345A8" w:rsidRPr="005824A0" w:rsidRDefault="008345A8"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(2)</w:t>
            </w:r>
            <w:r w:rsidRPr="005824A0">
              <w:rPr>
                <w:rFonts w:asciiTheme="minorEastAsia" w:hAnsiTheme="minorEastAsia" w:hint="eastAsia"/>
                <w:color w:val="000000" w:themeColor="text1"/>
                <w:sz w:val="18"/>
                <w:szCs w:val="18"/>
              </w:rPr>
              <w:t xml:space="preserve">　指定短期入所の提供の終了に際しては、利用者又はその家族に対して適切な援助を行うとともに、他のサービス提供者との密接な連携に努めているか。</w:t>
            </w:r>
          </w:p>
        </w:tc>
        <w:tc>
          <w:tcPr>
            <w:tcW w:w="1843" w:type="dxa"/>
            <w:hideMark/>
          </w:tcPr>
          <w:p w14:paraId="4BDC3C2E"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102条（第24条第2項準用）</w:t>
            </w:r>
          </w:p>
        </w:tc>
        <w:tc>
          <w:tcPr>
            <w:tcW w:w="2062" w:type="dxa"/>
            <w:vMerge/>
            <w:hideMark/>
          </w:tcPr>
          <w:p w14:paraId="5AFD9663" w14:textId="77777777" w:rsidR="008345A8" w:rsidRPr="005824A0" w:rsidRDefault="008345A8" w:rsidP="002775AF">
            <w:pPr>
              <w:snapToGrid w:val="0"/>
              <w:rPr>
                <w:rFonts w:ascii="ＭＳ Ｐ明朝" w:eastAsia="ＭＳ Ｐ明朝" w:hAnsi="ＭＳ Ｐ明朝"/>
                <w:color w:val="000000" w:themeColor="text1"/>
                <w:sz w:val="18"/>
                <w:szCs w:val="18"/>
              </w:rPr>
            </w:pPr>
          </w:p>
        </w:tc>
      </w:tr>
      <w:tr w:rsidR="00AF01A8" w:rsidRPr="00C6092A" w14:paraId="5BC39307" w14:textId="77777777" w:rsidTr="00842AB3">
        <w:tc>
          <w:tcPr>
            <w:tcW w:w="817" w:type="dxa"/>
            <w:shd w:val="clear" w:color="auto" w:fill="EAF1DD" w:themeFill="accent3" w:themeFillTint="33"/>
            <w:noWrap/>
            <w:vAlign w:val="center"/>
            <w:hideMark/>
          </w:tcPr>
          <w:p w14:paraId="25D8C94F" w14:textId="77777777" w:rsidR="00524339" w:rsidRPr="005824A0" w:rsidRDefault="0052433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hideMark/>
          </w:tcPr>
          <w:p w14:paraId="08AF9865" w14:textId="77777777" w:rsidR="00524339" w:rsidRPr="005824A0" w:rsidRDefault="0052433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color w:val="000000" w:themeColor="text1"/>
                <w:sz w:val="18"/>
                <w:szCs w:val="18"/>
              </w:rPr>
              <w:t>9 サービスの提供の記録</w:t>
            </w:r>
          </w:p>
        </w:tc>
        <w:tc>
          <w:tcPr>
            <w:tcW w:w="8788" w:type="dxa"/>
            <w:hideMark/>
          </w:tcPr>
          <w:p w14:paraId="5376131D" w14:textId="77777777" w:rsidR="00524339" w:rsidRPr="005824A0" w:rsidRDefault="0052433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 xml:space="preserve">　指定短期入所を提供したときは、当該指定短期入所の提供日、内容その他必要な事項を、指定短期入所の提供の都度記録しているか。</w:t>
            </w:r>
          </w:p>
        </w:tc>
        <w:tc>
          <w:tcPr>
            <w:tcW w:w="1843" w:type="dxa"/>
            <w:hideMark/>
          </w:tcPr>
          <w:p w14:paraId="73C810C1" w14:textId="77777777" w:rsidR="00524339" w:rsidRPr="005824A0" w:rsidRDefault="0052433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102条（第26条第1項準用）</w:t>
            </w:r>
          </w:p>
        </w:tc>
        <w:tc>
          <w:tcPr>
            <w:tcW w:w="2062" w:type="dxa"/>
            <w:hideMark/>
          </w:tcPr>
          <w:p w14:paraId="5D37B86B" w14:textId="77777777" w:rsidR="00524339" w:rsidRPr="005824A0" w:rsidRDefault="0052433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・サービス提供実績記録票</w:t>
            </w:r>
          </w:p>
          <w:p w14:paraId="3DAAC7E6" w14:textId="77777777" w:rsidR="00524339" w:rsidRPr="005824A0" w:rsidRDefault="0052433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・指定短期入所の提供の記録</w:t>
            </w:r>
          </w:p>
        </w:tc>
      </w:tr>
      <w:tr w:rsidR="00AF01A8" w:rsidRPr="00C6092A" w14:paraId="345C4A8B" w14:textId="77777777" w:rsidTr="00842AB3">
        <w:tc>
          <w:tcPr>
            <w:tcW w:w="817" w:type="dxa"/>
            <w:shd w:val="clear" w:color="auto" w:fill="EAF1DD" w:themeFill="accent3" w:themeFillTint="33"/>
            <w:noWrap/>
            <w:vAlign w:val="center"/>
            <w:hideMark/>
          </w:tcPr>
          <w:p w14:paraId="78EC5087" w14:textId="77777777" w:rsidR="00524339" w:rsidRPr="005824A0" w:rsidRDefault="0052433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1CDA34D8" w14:textId="77777777" w:rsidR="00524339" w:rsidRPr="005824A0" w:rsidRDefault="00524339" w:rsidP="002775AF">
            <w:pPr>
              <w:snapToGrid w:val="0"/>
              <w:rPr>
                <w:rFonts w:ascii="ＭＳ Ｐ明朝" w:eastAsia="ＭＳ Ｐ明朝" w:hAnsi="ＭＳ Ｐ明朝"/>
                <w:color w:val="000000" w:themeColor="text1"/>
                <w:sz w:val="18"/>
                <w:szCs w:val="18"/>
              </w:rPr>
            </w:pPr>
          </w:p>
        </w:tc>
        <w:tc>
          <w:tcPr>
            <w:tcW w:w="8788" w:type="dxa"/>
            <w:hideMark/>
          </w:tcPr>
          <w:p w14:paraId="7A2A0839" w14:textId="77777777" w:rsidR="00524339" w:rsidRPr="005824A0" w:rsidRDefault="0052433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(2)</w:t>
            </w:r>
            <w:r w:rsidRPr="005824A0">
              <w:rPr>
                <w:rFonts w:asciiTheme="minorEastAsia" w:hAnsiTheme="minorEastAsia" w:hint="eastAsia"/>
                <w:color w:val="000000" w:themeColor="text1"/>
                <w:sz w:val="18"/>
                <w:szCs w:val="18"/>
              </w:rPr>
              <w:t xml:space="preserve">　</w:t>
            </w: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の規定による記録を行うときは、指定短期入所を提供したことについて、支給決定障害者等から確認を受けているか。</w:t>
            </w:r>
          </w:p>
        </w:tc>
        <w:tc>
          <w:tcPr>
            <w:tcW w:w="1843" w:type="dxa"/>
            <w:hideMark/>
          </w:tcPr>
          <w:p w14:paraId="398A7708" w14:textId="77777777" w:rsidR="00524339" w:rsidRPr="005824A0" w:rsidRDefault="0052433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102条（第26条第2項準用）</w:t>
            </w:r>
          </w:p>
        </w:tc>
        <w:tc>
          <w:tcPr>
            <w:tcW w:w="2062" w:type="dxa"/>
            <w:hideMark/>
          </w:tcPr>
          <w:p w14:paraId="10053F5B" w14:textId="77777777" w:rsidR="00524339" w:rsidRPr="005824A0" w:rsidRDefault="0052433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・サービス提供実績記録票</w:t>
            </w:r>
          </w:p>
        </w:tc>
      </w:tr>
      <w:tr w:rsidR="00AF01A8" w:rsidRPr="00C6092A" w14:paraId="596DC393" w14:textId="77777777" w:rsidTr="0072077A">
        <w:tc>
          <w:tcPr>
            <w:tcW w:w="817" w:type="dxa"/>
            <w:shd w:val="clear" w:color="auto" w:fill="EAF1DD" w:themeFill="accent3" w:themeFillTint="33"/>
            <w:noWrap/>
            <w:vAlign w:val="center"/>
            <w:hideMark/>
          </w:tcPr>
          <w:p w14:paraId="53A49115" w14:textId="77777777" w:rsidR="002775AF" w:rsidRPr="005824A0" w:rsidRDefault="002775AF"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hideMark/>
          </w:tcPr>
          <w:p w14:paraId="6B5EC39E" w14:textId="77777777" w:rsidR="002775AF" w:rsidRPr="005824A0" w:rsidRDefault="002775AF"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color w:val="000000" w:themeColor="text1"/>
                <w:sz w:val="18"/>
                <w:szCs w:val="18"/>
              </w:rPr>
              <w:t xml:space="preserve">10 </w:t>
            </w:r>
            <w:r w:rsidRPr="005824A0">
              <w:rPr>
                <w:rFonts w:ascii="ＭＳ Ｐ明朝" w:eastAsia="ＭＳ Ｐ明朝" w:hAnsi="ＭＳ Ｐ明朝" w:hint="eastAsia"/>
                <w:color w:val="000000" w:themeColor="text1"/>
                <w:sz w:val="18"/>
                <w:szCs w:val="18"/>
              </w:rPr>
              <w:t>指定短期入所の開始及び終了</w:t>
            </w:r>
          </w:p>
        </w:tc>
        <w:tc>
          <w:tcPr>
            <w:tcW w:w="8788" w:type="dxa"/>
            <w:hideMark/>
          </w:tcPr>
          <w:p w14:paraId="2D83814E" w14:textId="77777777" w:rsidR="002775AF" w:rsidRPr="005824A0" w:rsidRDefault="0052433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(1)</w:t>
            </w:r>
            <w:r w:rsidR="002775AF" w:rsidRPr="005824A0">
              <w:rPr>
                <w:rFonts w:asciiTheme="minorEastAsia" w:hAnsiTheme="minorEastAsia" w:hint="eastAsia"/>
                <w:color w:val="000000" w:themeColor="text1"/>
                <w:sz w:val="18"/>
                <w:szCs w:val="18"/>
              </w:rPr>
              <w:t xml:space="preserve">　介護を行う者の疾病その他の理由により居宅において介護を受けることが一時的に困難となった利用者を対象に、指定短期入所を提供しているか。</w:t>
            </w:r>
          </w:p>
        </w:tc>
        <w:tc>
          <w:tcPr>
            <w:tcW w:w="1843" w:type="dxa"/>
            <w:hideMark/>
          </w:tcPr>
          <w:p w14:paraId="29045F62" w14:textId="77777777" w:rsidR="002775AF" w:rsidRPr="005824A0" w:rsidRDefault="002775AF"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96条第1項</w:t>
            </w:r>
          </w:p>
        </w:tc>
        <w:tc>
          <w:tcPr>
            <w:tcW w:w="2062" w:type="dxa"/>
            <w:hideMark/>
          </w:tcPr>
          <w:p w14:paraId="27CC0879" w14:textId="77777777" w:rsidR="002775AF" w:rsidRPr="005824A0" w:rsidRDefault="002775AF"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w:t>
            </w:r>
            <w:r w:rsidR="00524339" w:rsidRPr="005824A0">
              <w:rPr>
                <w:rFonts w:ascii="ＭＳ Ｐ明朝" w:eastAsia="ＭＳ Ｐ明朝" w:hAnsi="ＭＳ Ｐ明朝" w:hint="eastAsia"/>
                <w:color w:val="000000" w:themeColor="text1"/>
                <w:sz w:val="18"/>
                <w:szCs w:val="18"/>
              </w:rPr>
              <w:t>指定</w:t>
            </w:r>
            <w:r w:rsidRPr="005824A0">
              <w:rPr>
                <w:rFonts w:ascii="ＭＳ Ｐ明朝" w:eastAsia="ＭＳ Ｐ明朝" w:hAnsi="ＭＳ Ｐ明朝" w:hint="eastAsia"/>
                <w:color w:val="000000" w:themeColor="text1"/>
                <w:sz w:val="18"/>
                <w:szCs w:val="18"/>
              </w:rPr>
              <w:t>短期入所</w:t>
            </w:r>
            <w:r w:rsidR="00524339" w:rsidRPr="005824A0">
              <w:rPr>
                <w:rFonts w:ascii="ＭＳ Ｐ明朝" w:eastAsia="ＭＳ Ｐ明朝" w:hAnsi="ＭＳ Ｐ明朝" w:hint="eastAsia"/>
                <w:color w:val="000000" w:themeColor="text1"/>
                <w:sz w:val="18"/>
                <w:szCs w:val="18"/>
              </w:rPr>
              <w:t>の</w:t>
            </w:r>
            <w:r w:rsidRPr="005824A0">
              <w:rPr>
                <w:rFonts w:ascii="ＭＳ Ｐ明朝" w:eastAsia="ＭＳ Ｐ明朝" w:hAnsi="ＭＳ Ｐ明朝" w:hint="eastAsia"/>
                <w:color w:val="000000" w:themeColor="text1"/>
                <w:sz w:val="18"/>
                <w:szCs w:val="18"/>
              </w:rPr>
              <w:t>提供に係る記録</w:t>
            </w:r>
          </w:p>
        </w:tc>
      </w:tr>
      <w:tr w:rsidR="00AF01A8" w:rsidRPr="00C6092A" w14:paraId="16EB5C35" w14:textId="77777777" w:rsidTr="0072077A">
        <w:tc>
          <w:tcPr>
            <w:tcW w:w="817" w:type="dxa"/>
            <w:shd w:val="clear" w:color="auto" w:fill="EAF1DD" w:themeFill="accent3" w:themeFillTint="33"/>
            <w:noWrap/>
            <w:vAlign w:val="center"/>
            <w:hideMark/>
          </w:tcPr>
          <w:p w14:paraId="62F4D264" w14:textId="77777777" w:rsidR="002775AF" w:rsidRPr="005824A0" w:rsidRDefault="002775AF"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6538270F" w14:textId="77777777" w:rsidR="002775AF" w:rsidRPr="005824A0" w:rsidRDefault="002775AF" w:rsidP="002775AF">
            <w:pPr>
              <w:snapToGrid w:val="0"/>
              <w:rPr>
                <w:rFonts w:ascii="ＭＳ Ｐ明朝" w:eastAsia="ＭＳ Ｐ明朝" w:hAnsi="ＭＳ Ｐ明朝"/>
                <w:color w:val="000000" w:themeColor="text1"/>
                <w:sz w:val="18"/>
                <w:szCs w:val="18"/>
              </w:rPr>
            </w:pPr>
          </w:p>
        </w:tc>
        <w:tc>
          <w:tcPr>
            <w:tcW w:w="8788" w:type="dxa"/>
            <w:hideMark/>
          </w:tcPr>
          <w:p w14:paraId="363F5765" w14:textId="77777777" w:rsidR="002775AF" w:rsidRPr="005824A0" w:rsidRDefault="0052433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(2)</w:t>
            </w:r>
            <w:r w:rsidR="002775AF" w:rsidRPr="005824A0">
              <w:rPr>
                <w:rFonts w:asciiTheme="minorEastAsia" w:hAnsiTheme="minorEastAsia" w:hint="eastAsia"/>
                <w:color w:val="000000" w:themeColor="text1"/>
                <w:sz w:val="18"/>
                <w:szCs w:val="18"/>
              </w:rPr>
              <w:t xml:space="preserve">　他の</w:t>
            </w:r>
            <w:r w:rsidRPr="005824A0">
              <w:rPr>
                <w:rFonts w:asciiTheme="minorEastAsia" w:hAnsiTheme="minorEastAsia" w:hint="eastAsia"/>
                <w:color w:val="000000" w:themeColor="text1"/>
                <w:sz w:val="18"/>
                <w:szCs w:val="18"/>
              </w:rPr>
              <w:t>サービス提供者</w:t>
            </w:r>
            <w:r w:rsidR="002775AF" w:rsidRPr="005824A0">
              <w:rPr>
                <w:rFonts w:asciiTheme="minorEastAsia" w:hAnsiTheme="minorEastAsia" w:hint="eastAsia"/>
                <w:color w:val="000000" w:themeColor="text1"/>
                <w:sz w:val="18"/>
                <w:szCs w:val="18"/>
              </w:rPr>
              <w:t>との密接な連携により、指定短期入所の提供後においても提供前と同様に利用者が継続的に保健医療サービス又は福祉サービスを利用できるよう必要な援助に努めているか。</w:t>
            </w:r>
          </w:p>
        </w:tc>
        <w:tc>
          <w:tcPr>
            <w:tcW w:w="1843" w:type="dxa"/>
            <w:hideMark/>
          </w:tcPr>
          <w:p w14:paraId="37089B94" w14:textId="77777777" w:rsidR="002775AF" w:rsidRPr="005824A0" w:rsidRDefault="002775AF"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96条第2項</w:t>
            </w:r>
          </w:p>
        </w:tc>
        <w:tc>
          <w:tcPr>
            <w:tcW w:w="2062" w:type="dxa"/>
            <w:hideMark/>
          </w:tcPr>
          <w:p w14:paraId="60454718" w14:textId="77777777" w:rsidR="00524339" w:rsidRPr="005824A0" w:rsidRDefault="0052433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・他のサービス提供者との連携に関する記録</w:t>
            </w:r>
          </w:p>
          <w:p w14:paraId="5CC544C0" w14:textId="77777777" w:rsidR="002775AF" w:rsidRPr="005824A0" w:rsidRDefault="0052433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・相談援助等の記録</w:t>
            </w:r>
          </w:p>
        </w:tc>
      </w:tr>
      <w:tr w:rsidR="00AF01A8" w:rsidRPr="00C6092A" w14:paraId="16C49DA6" w14:textId="77777777" w:rsidTr="0072077A">
        <w:tc>
          <w:tcPr>
            <w:tcW w:w="817" w:type="dxa"/>
            <w:shd w:val="clear" w:color="auto" w:fill="EAF1DD" w:themeFill="accent3" w:themeFillTint="33"/>
            <w:noWrap/>
            <w:vAlign w:val="center"/>
            <w:hideMark/>
          </w:tcPr>
          <w:p w14:paraId="5E3D2AA7" w14:textId="77777777" w:rsidR="002775AF" w:rsidRPr="005824A0" w:rsidRDefault="002775AF"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hideMark/>
          </w:tcPr>
          <w:p w14:paraId="6B9A3ADB" w14:textId="77777777" w:rsidR="002775AF" w:rsidRPr="005824A0" w:rsidRDefault="002775AF"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color w:val="000000" w:themeColor="text1"/>
                <w:sz w:val="18"/>
                <w:szCs w:val="18"/>
              </w:rPr>
              <w:t xml:space="preserve">11 </w:t>
            </w:r>
            <w:r w:rsidRPr="005824A0">
              <w:rPr>
                <w:rFonts w:ascii="ＭＳ Ｐ明朝" w:eastAsia="ＭＳ Ｐ明朝" w:hAnsi="ＭＳ Ｐ明朝" w:hint="eastAsia"/>
                <w:color w:val="000000" w:themeColor="text1"/>
                <w:sz w:val="18"/>
                <w:szCs w:val="18"/>
              </w:rPr>
              <w:t>入退所の記録の記載等</w:t>
            </w:r>
          </w:p>
        </w:tc>
        <w:tc>
          <w:tcPr>
            <w:tcW w:w="8788" w:type="dxa"/>
            <w:hideMark/>
          </w:tcPr>
          <w:p w14:paraId="16D0DCDF" w14:textId="77777777" w:rsidR="002775AF" w:rsidRPr="005824A0" w:rsidRDefault="0052433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(1)</w:t>
            </w:r>
            <w:r w:rsidR="002775AF" w:rsidRPr="005824A0">
              <w:rPr>
                <w:rFonts w:asciiTheme="minorEastAsia" w:hAnsiTheme="minorEastAsia" w:hint="eastAsia"/>
                <w:color w:val="000000" w:themeColor="text1"/>
                <w:sz w:val="18"/>
                <w:szCs w:val="18"/>
              </w:rPr>
              <w:t xml:space="preserve">　入所又は退所に際しては、指定短期入所事業所の名称、入所又は退所の年月日その他の必要な事項を、</w:t>
            </w:r>
            <w:r w:rsidRPr="005824A0">
              <w:rPr>
                <w:rFonts w:asciiTheme="minorEastAsia" w:hAnsiTheme="minorEastAsia" w:hint="eastAsia"/>
                <w:color w:val="000000" w:themeColor="text1"/>
                <w:sz w:val="18"/>
                <w:szCs w:val="18"/>
              </w:rPr>
              <w:t>当該</w:t>
            </w:r>
            <w:r w:rsidR="002775AF" w:rsidRPr="005824A0">
              <w:rPr>
                <w:rFonts w:asciiTheme="minorEastAsia" w:hAnsiTheme="minorEastAsia" w:hint="eastAsia"/>
                <w:color w:val="000000" w:themeColor="text1"/>
                <w:sz w:val="18"/>
                <w:szCs w:val="18"/>
              </w:rPr>
              <w:t>支給決定障害者等の受給者証に記載しているか。</w:t>
            </w:r>
          </w:p>
        </w:tc>
        <w:tc>
          <w:tcPr>
            <w:tcW w:w="1843" w:type="dxa"/>
            <w:hideMark/>
          </w:tcPr>
          <w:p w14:paraId="65B60D7C" w14:textId="77777777" w:rsidR="002775AF" w:rsidRPr="005824A0" w:rsidRDefault="002775AF"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97条第1項</w:t>
            </w:r>
          </w:p>
        </w:tc>
        <w:tc>
          <w:tcPr>
            <w:tcW w:w="2062" w:type="dxa"/>
            <w:noWrap/>
            <w:hideMark/>
          </w:tcPr>
          <w:p w14:paraId="143029E9" w14:textId="77777777" w:rsidR="002775AF" w:rsidRPr="005824A0" w:rsidRDefault="002775AF"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・受給者証写し</w:t>
            </w:r>
          </w:p>
        </w:tc>
      </w:tr>
      <w:tr w:rsidR="00AF01A8" w:rsidRPr="00C6092A" w14:paraId="1559BCF4" w14:textId="77777777" w:rsidTr="0072077A">
        <w:tc>
          <w:tcPr>
            <w:tcW w:w="817" w:type="dxa"/>
            <w:shd w:val="clear" w:color="auto" w:fill="EAF1DD" w:themeFill="accent3" w:themeFillTint="33"/>
            <w:noWrap/>
            <w:vAlign w:val="center"/>
            <w:hideMark/>
          </w:tcPr>
          <w:p w14:paraId="0FE0A028" w14:textId="77777777" w:rsidR="002775AF" w:rsidRPr="005824A0" w:rsidRDefault="002775AF"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376CD082" w14:textId="77777777" w:rsidR="002775AF" w:rsidRPr="005824A0" w:rsidRDefault="002775AF" w:rsidP="002775AF">
            <w:pPr>
              <w:snapToGrid w:val="0"/>
              <w:rPr>
                <w:rFonts w:ascii="ＭＳ Ｐ明朝" w:eastAsia="ＭＳ Ｐ明朝" w:hAnsi="ＭＳ Ｐ明朝"/>
                <w:color w:val="000000" w:themeColor="text1"/>
                <w:sz w:val="18"/>
                <w:szCs w:val="18"/>
              </w:rPr>
            </w:pPr>
          </w:p>
        </w:tc>
        <w:tc>
          <w:tcPr>
            <w:tcW w:w="8788" w:type="dxa"/>
            <w:hideMark/>
          </w:tcPr>
          <w:p w14:paraId="6487EAFC" w14:textId="77777777" w:rsidR="002775AF" w:rsidRPr="005824A0" w:rsidRDefault="0052433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(2)</w:t>
            </w:r>
            <w:r w:rsidR="002775AF" w:rsidRPr="005824A0">
              <w:rPr>
                <w:rFonts w:asciiTheme="minorEastAsia" w:hAnsiTheme="minorEastAsia" w:hint="eastAsia"/>
                <w:color w:val="000000" w:themeColor="text1"/>
                <w:sz w:val="18"/>
                <w:szCs w:val="18"/>
              </w:rPr>
              <w:t xml:space="preserve">　自らの指定短期入所の提供により、支給決定障害者等が提供を受けた指定短期入所の量の総量が支給量に達した場合は、当該支給決定障害者等に係る受給者証の指定短期入所の提供に係る部分の写しを本市に提出しているか。</w:t>
            </w:r>
          </w:p>
        </w:tc>
        <w:tc>
          <w:tcPr>
            <w:tcW w:w="1843" w:type="dxa"/>
            <w:hideMark/>
          </w:tcPr>
          <w:p w14:paraId="4D4EA4A1" w14:textId="77777777" w:rsidR="002775AF" w:rsidRPr="005824A0" w:rsidRDefault="002775AF"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97条第2項</w:t>
            </w:r>
          </w:p>
        </w:tc>
        <w:tc>
          <w:tcPr>
            <w:tcW w:w="2062" w:type="dxa"/>
            <w:hideMark/>
          </w:tcPr>
          <w:p w14:paraId="5D0EA195" w14:textId="77777777" w:rsidR="002775AF" w:rsidRPr="005824A0" w:rsidRDefault="002775AF"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・本市への報告文書の控え</w:t>
            </w:r>
          </w:p>
        </w:tc>
      </w:tr>
      <w:tr w:rsidR="00AF01A8" w:rsidRPr="00C6092A" w14:paraId="72CD3F7A" w14:textId="77777777" w:rsidTr="0072077A">
        <w:tc>
          <w:tcPr>
            <w:tcW w:w="817" w:type="dxa"/>
            <w:shd w:val="clear" w:color="auto" w:fill="EAF1DD" w:themeFill="accent3" w:themeFillTint="33"/>
            <w:noWrap/>
            <w:vAlign w:val="center"/>
            <w:hideMark/>
          </w:tcPr>
          <w:p w14:paraId="2EB29EBB" w14:textId="77777777" w:rsidR="002775AF" w:rsidRPr="005824A0" w:rsidRDefault="002775AF"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hideMark/>
          </w:tcPr>
          <w:p w14:paraId="1580275B" w14:textId="77777777" w:rsidR="002775AF" w:rsidRPr="005824A0" w:rsidRDefault="002775AF"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color w:val="000000" w:themeColor="text1"/>
                <w:sz w:val="18"/>
                <w:szCs w:val="18"/>
              </w:rPr>
              <w:t xml:space="preserve">12 </w:t>
            </w:r>
            <w:r w:rsidRPr="005824A0">
              <w:rPr>
                <w:rFonts w:ascii="ＭＳ Ｐ明朝" w:eastAsia="ＭＳ Ｐ明朝" w:hAnsi="ＭＳ Ｐ明朝" w:hint="eastAsia"/>
                <w:color w:val="000000" w:themeColor="text1"/>
                <w:sz w:val="18"/>
                <w:szCs w:val="18"/>
              </w:rPr>
              <w:t>利用者</w:t>
            </w:r>
            <w:r w:rsidRPr="005824A0">
              <w:rPr>
                <w:rFonts w:ascii="ＭＳ Ｐ明朝" w:eastAsia="ＭＳ Ｐ明朝" w:hAnsi="ＭＳ Ｐ明朝" w:hint="eastAsia"/>
                <w:color w:val="000000" w:themeColor="text1"/>
                <w:sz w:val="18"/>
                <w:szCs w:val="18"/>
              </w:rPr>
              <w:lastRenderedPageBreak/>
              <w:t>等に求めることのできる金銭の支払の範囲等</w:t>
            </w:r>
          </w:p>
        </w:tc>
        <w:tc>
          <w:tcPr>
            <w:tcW w:w="8788" w:type="dxa"/>
            <w:hideMark/>
          </w:tcPr>
          <w:p w14:paraId="7072831B" w14:textId="77777777" w:rsidR="002775AF" w:rsidRPr="005824A0" w:rsidRDefault="00104DFB"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lastRenderedPageBreak/>
              <w:t>(1)</w:t>
            </w:r>
            <w:r w:rsidR="002775AF" w:rsidRPr="005824A0">
              <w:rPr>
                <w:rFonts w:asciiTheme="minorEastAsia" w:hAnsiTheme="minorEastAsia" w:hint="eastAsia"/>
                <w:color w:val="000000" w:themeColor="text1"/>
                <w:sz w:val="18"/>
                <w:szCs w:val="18"/>
              </w:rPr>
              <w:t xml:space="preserve">　指定短期入所を提供する支給決定障害者等に対して金銭の支払を求めることができるのは、当</w:t>
            </w:r>
            <w:r w:rsidR="002775AF" w:rsidRPr="005824A0">
              <w:rPr>
                <w:rFonts w:asciiTheme="minorEastAsia" w:hAnsiTheme="minorEastAsia" w:hint="eastAsia"/>
                <w:color w:val="000000" w:themeColor="text1"/>
                <w:sz w:val="18"/>
                <w:szCs w:val="18"/>
              </w:rPr>
              <w:lastRenderedPageBreak/>
              <w:t>該金銭の使途が直接利用者の便益を向上させるものであって、当該支給決定障害者等に支払を求めることが適当であるものに限られているか。</w:t>
            </w:r>
          </w:p>
        </w:tc>
        <w:tc>
          <w:tcPr>
            <w:tcW w:w="1843" w:type="dxa"/>
            <w:hideMark/>
          </w:tcPr>
          <w:p w14:paraId="741C93B9" w14:textId="77777777" w:rsidR="002775AF" w:rsidRPr="005824A0" w:rsidRDefault="002775AF"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lastRenderedPageBreak/>
              <w:t>第</w:t>
            </w:r>
            <w:r w:rsidRPr="005824A0">
              <w:rPr>
                <w:rFonts w:ascii="ＭＳ Ｐ明朝" w:eastAsia="ＭＳ Ｐ明朝" w:hAnsi="ＭＳ Ｐ明朝"/>
                <w:color w:val="000000" w:themeColor="text1"/>
                <w:sz w:val="18"/>
                <w:szCs w:val="18"/>
              </w:rPr>
              <w:t>102条（第27条</w:t>
            </w:r>
            <w:r w:rsidRPr="005824A0">
              <w:rPr>
                <w:rFonts w:ascii="ＭＳ Ｐ明朝" w:eastAsia="ＭＳ Ｐ明朝" w:hAnsi="ＭＳ Ｐ明朝" w:hint="eastAsia"/>
                <w:color w:val="000000" w:themeColor="text1"/>
                <w:sz w:val="18"/>
                <w:szCs w:val="18"/>
              </w:rPr>
              <w:lastRenderedPageBreak/>
              <w:t>第</w:t>
            </w:r>
            <w:r w:rsidRPr="005824A0">
              <w:rPr>
                <w:rFonts w:ascii="ＭＳ Ｐ明朝" w:eastAsia="ＭＳ Ｐ明朝" w:hAnsi="ＭＳ Ｐ明朝"/>
                <w:color w:val="000000" w:themeColor="text1"/>
                <w:sz w:val="18"/>
                <w:szCs w:val="18"/>
              </w:rPr>
              <w:t>1項準用）</w:t>
            </w:r>
          </w:p>
        </w:tc>
        <w:tc>
          <w:tcPr>
            <w:tcW w:w="2062" w:type="dxa"/>
            <w:hideMark/>
          </w:tcPr>
          <w:p w14:paraId="075C1639" w14:textId="77777777" w:rsidR="002775AF" w:rsidRPr="005824A0" w:rsidRDefault="002775AF"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lastRenderedPageBreak/>
              <w:t>・運営規程</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lastRenderedPageBreak/>
              <w:t>・領収証控え</w:t>
            </w:r>
          </w:p>
        </w:tc>
      </w:tr>
      <w:tr w:rsidR="00AF01A8" w:rsidRPr="00C6092A" w14:paraId="1001CE5F" w14:textId="77777777" w:rsidTr="0072077A">
        <w:tc>
          <w:tcPr>
            <w:tcW w:w="817" w:type="dxa"/>
            <w:shd w:val="clear" w:color="auto" w:fill="EAF1DD" w:themeFill="accent3" w:themeFillTint="33"/>
            <w:noWrap/>
            <w:vAlign w:val="center"/>
            <w:hideMark/>
          </w:tcPr>
          <w:p w14:paraId="4709230E" w14:textId="77777777" w:rsidR="002775AF" w:rsidRPr="005824A0" w:rsidRDefault="002775AF"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lastRenderedPageBreak/>
              <w:t>適・否</w:t>
            </w:r>
          </w:p>
        </w:tc>
        <w:tc>
          <w:tcPr>
            <w:tcW w:w="1276" w:type="dxa"/>
            <w:vMerge/>
            <w:hideMark/>
          </w:tcPr>
          <w:p w14:paraId="4492B41E" w14:textId="77777777" w:rsidR="002775AF" w:rsidRPr="005824A0" w:rsidRDefault="002775AF" w:rsidP="002775AF">
            <w:pPr>
              <w:snapToGrid w:val="0"/>
              <w:rPr>
                <w:rFonts w:ascii="ＭＳ Ｐ明朝" w:eastAsia="ＭＳ Ｐ明朝" w:hAnsi="ＭＳ Ｐ明朝"/>
                <w:color w:val="000000" w:themeColor="text1"/>
                <w:sz w:val="18"/>
                <w:szCs w:val="18"/>
              </w:rPr>
            </w:pPr>
          </w:p>
        </w:tc>
        <w:tc>
          <w:tcPr>
            <w:tcW w:w="8788" w:type="dxa"/>
            <w:hideMark/>
          </w:tcPr>
          <w:p w14:paraId="4B14A92E" w14:textId="77777777" w:rsidR="002775AF" w:rsidRPr="005824A0" w:rsidRDefault="00104DFB"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(2)</w:t>
            </w:r>
            <w:r w:rsidR="002775AF" w:rsidRPr="005824A0">
              <w:rPr>
                <w:rFonts w:asciiTheme="minorEastAsia" w:hAnsiTheme="minorEastAsia" w:hint="eastAsia"/>
                <w:color w:val="000000" w:themeColor="text1"/>
                <w:sz w:val="18"/>
                <w:szCs w:val="18"/>
              </w:rPr>
              <w:t xml:space="preserve">　</w:t>
            </w:r>
            <w:r w:rsidRPr="005824A0">
              <w:rPr>
                <w:rFonts w:asciiTheme="minorEastAsia" w:hAnsiTheme="minorEastAsia"/>
                <w:color w:val="000000" w:themeColor="text1"/>
                <w:sz w:val="18"/>
                <w:szCs w:val="18"/>
              </w:rPr>
              <w:t>(1)</w:t>
            </w:r>
            <w:r w:rsidR="002775AF" w:rsidRPr="005824A0">
              <w:rPr>
                <w:rFonts w:asciiTheme="minorEastAsia" w:hAnsiTheme="minorEastAsia" w:hint="eastAsia"/>
                <w:color w:val="000000" w:themeColor="text1"/>
                <w:sz w:val="18"/>
                <w:szCs w:val="18"/>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r w:rsidR="002775AF" w:rsidRPr="005824A0">
              <w:rPr>
                <w:rFonts w:asciiTheme="minorEastAsia" w:hAnsiTheme="minorEastAsia"/>
                <w:color w:val="000000" w:themeColor="text1"/>
                <w:sz w:val="18"/>
                <w:szCs w:val="18"/>
              </w:rPr>
              <w:br/>
            </w:r>
            <w:r w:rsidR="002775AF" w:rsidRPr="005824A0">
              <w:rPr>
                <w:rFonts w:asciiTheme="minorEastAsia" w:hAnsiTheme="minorEastAsia" w:hint="eastAsia"/>
                <w:color w:val="000000" w:themeColor="text1"/>
                <w:sz w:val="18"/>
                <w:szCs w:val="18"/>
              </w:rPr>
              <w:t xml:space="preserve">　ただし、</w:t>
            </w:r>
            <w:r w:rsidR="00697904" w:rsidRPr="005824A0">
              <w:rPr>
                <w:rFonts w:asciiTheme="minorEastAsia" w:hAnsiTheme="minorEastAsia"/>
                <w:color w:val="000000" w:themeColor="text1"/>
                <w:sz w:val="18"/>
                <w:szCs w:val="18"/>
              </w:rPr>
              <w:t>13</w:t>
            </w:r>
            <w:r w:rsidR="00697904" w:rsidRPr="005824A0">
              <w:rPr>
                <w:rFonts w:asciiTheme="minorEastAsia" w:hAnsiTheme="minorEastAsia" w:hint="eastAsia"/>
                <w:color w:val="000000" w:themeColor="text1"/>
                <w:sz w:val="18"/>
                <w:szCs w:val="18"/>
              </w:rPr>
              <w:t>の</w:t>
            </w:r>
            <w:r w:rsidRPr="00C6092A">
              <w:rPr>
                <w:rFonts w:asciiTheme="minorEastAsia" w:hAnsiTheme="minorEastAsia"/>
                <w:color w:val="000000" w:themeColor="text1"/>
                <w:sz w:val="18"/>
                <w:szCs w:val="18"/>
              </w:rPr>
              <w:t>(1)</w:t>
            </w:r>
            <w:r w:rsidR="00697904" w:rsidRPr="005824A0">
              <w:rPr>
                <w:rFonts w:asciiTheme="minorEastAsia" w:hAnsiTheme="minorEastAsia" w:hint="eastAsia"/>
                <w:color w:val="000000" w:themeColor="text1"/>
                <w:sz w:val="18"/>
                <w:szCs w:val="18"/>
              </w:rPr>
              <w:t>から</w:t>
            </w:r>
            <w:r w:rsidRPr="00C6092A">
              <w:rPr>
                <w:rFonts w:asciiTheme="minorEastAsia" w:hAnsiTheme="minorEastAsia"/>
                <w:color w:val="000000" w:themeColor="text1"/>
                <w:sz w:val="18"/>
                <w:szCs w:val="18"/>
              </w:rPr>
              <w:t>(3)</w:t>
            </w:r>
            <w:r w:rsidR="00697904" w:rsidRPr="005824A0">
              <w:rPr>
                <w:rFonts w:asciiTheme="minorEastAsia" w:hAnsiTheme="minorEastAsia" w:hint="eastAsia"/>
                <w:color w:val="000000" w:themeColor="text1"/>
                <w:sz w:val="18"/>
                <w:szCs w:val="18"/>
              </w:rPr>
              <w:t>までに掲げる支払については、この限りでない。</w:t>
            </w:r>
          </w:p>
        </w:tc>
        <w:tc>
          <w:tcPr>
            <w:tcW w:w="1843" w:type="dxa"/>
            <w:hideMark/>
          </w:tcPr>
          <w:p w14:paraId="72AB3215" w14:textId="77777777" w:rsidR="002775AF" w:rsidRPr="005824A0" w:rsidRDefault="002775AF"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102条（第27条第2項準用）</w:t>
            </w:r>
          </w:p>
        </w:tc>
        <w:tc>
          <w:tcPr>
            <w:tcW w:w="2062" w:type="dxa"/>
            <w:hideMark/>
          </w:tcPr>
          <w:p w14:paraId="2CAD50CF" w14:textId="77777777" w:rsidR="002775AF" w:rsidRPr="005824A0" w:rsidRDefault="002775AF"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・説明書類</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・同意に係る書類</w:t>
            </w:r>
          </w:p>
        </w:tc>
      </w:tr>
      <w:tr w:rsidR="00767E19" w:rsidRPr="00C6092A" w14:paraId="57163CE1" w14:textId="77777777" w:rsidTr="00842AB3">
        <w:tc>
          <w:tcPr>
            <w:tcW w:w="817" w:type="dxa"/>
            <w:shd w:val="clear" w:color="auto" w:fill="EAF1DD" w:themeFill="accent3" w:themeFillTint="33"/>
            <w:noWrap/>
            <w:vAlign w:val="center"/>
            <w:hideMark/>
          </w:tcPr>
          <w:p w14:paraId="3056DCB1"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hideMark/>
          </w:tcPr>
          <w:p w14:paraId="0F5D4566" w14:textId="09804523" w:rsidR="00767E19" w:rsidRPr="005824A0" w:rsidRDefault="00767E19" w:rsidP="002775AF">
            <w:pPr>
              <w:snapToGrid w:val="0"/>
              <w:rPr>
                <w:rFonts w:ascii="ＭＳ Ｐ明朝" w:eastAsia="ＭＳ Ｐ明朝" w:hAnsi="ＭＳ Ｐ明朝" w:hint="eastAsia"/>
                <w:color w:val="000000" w:themeColor="text1"/>
                <w:sz w:val="18"/>
                <w:szCs w:val="18"/>
              </w:rPr>
            </w:pPr>
            <w:r w:rsidRPr="005824A0">
              <w:rPr>
                <w:rFonts w:ascii="ＭＳ Ｐ明朝" w:eastAsia="ＭＳ Ｐ明朝" w:hAnsi="ＭＳ Ｐ明朝"/>
                <w:color w:val="000000" w:themeColor="text1"/>
                <w:sz w:val="18"/>
                <w:szCs w:val="18"/>
              </w:rPr>
              <w:t xml:space="preserve">13 </w:t>
            </w:r>
            <w:r w:rsidRPr="005824A0">
              <w:rPr>
                <w:rFonts w:ascii="ＭＳ Ｐ明朝" w:eastAsia="ＭＳ Ｐ明朝" w:hAnsi="ＭＳ Ｐ明朝" w:hint="eastAsia"/>
                <w:color w:val="000000" w:themeColor="text1"/>
                <w:sz w:val="18"/>
                <w:szCs w:val="18"/>
              </w:rPr>
              <w:t>利用者負担額等の受領</w:t>
            </w:r>
          </w:p>
        </w:tc>
        <w:tc>
          <w:tcPr>
            <w:tcW w:w="8788" w:type="dxa"/>
            <w:hideMark/>
          </w:tcPr>
          <w:p w14:paraId="083C1E65" w14:textId="77777777" w:rsidR="00767E19" w:rsidRPr="005824A0" w:rsidRDefault="00767E1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 xml:space="preserve">　指定短期入所を提供したときは、支給決定障害者等から当該指定短期入所に係る利用者負担額の支払を受けているか。</w:t>
            </w:r>
          </w:p>
        </w:tc>
        <w:tc>
          <w:tcPr>
            <w:tcW w:w="1843" w:type="dxa"/>
            <w:hideMark/>
          </w:tcPr>
          <w:p w14:paraId="0566AEFC"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98条第1項</w:t>
            </w:r>
          </w:p>
        </w:tc>
        <w:tc>
          <w:tcPr>
            <w:tcW w:w="2062" w:type="dxa"/>
            <w:vMerge w:val="restart"/>
            <w:hideMark/>
          </w:tcPr>
          <w:p w14:paraId="4F53A60E"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・利用者負担額請求書</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・領収証控え</w:t>
            </w:r>
          </w:p>
        </w:tc>
      </w:tr>
      <w:tr w:rsidR="00767E19" w:rsidRPr="00C6092A" w14:paraId="3F0D3AD5" w14:textId="77777777" w:rsidTr="00413E43">
        <w:tc>
          <w:tcPr>
            <w:tcW w:w="817" w:type="dxa"/>
            <w:shd w:val="clear" w:color="auto" w:fill="EAF1DD" w:themeFill="accent3" w:themeFillTint="33"/>
            <w:noWrap/>
            <w:vAlign w:val="center"/>
            <w:hideMark/>
          </w:tcPr>
          <w:p w14:paraId="0B2A5CC2"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733529DB" w14:textId="3CA6D2A0" w:rsidR="00767E19" w:rsidRPr="005824A0" w:rsidRDefault="00767E19" w:rsidP="002775AF">
            <w:pPr>
              <w:snapToGrid w:val="0"/>
              <w:rPr>
                <w:rFonts w:ascii="ＭＳ Ｐ明朝" w:eastAsia="ＭＳ Ｐ明朝" w:hAnsi="ＭＳ Ｐ明朝"/>
                <w:color w:val="000000" w:themeColor="text1"/>
                <w:sz w:val="18"/>
                <w:szCs w:val="18"/>
              </w:rPr>
            </w:pPr>
          </w:p>
        </w:tc>
        <w:tc>
          <w:tcPr>
            <w:tcW w:w="8788" w:type="dxa"/>
            <w:hideMark/>
          </w:tcPr>
          <w:p w14:paraId="5993BD47" w14:textId="77777777" w:rsidR="00767E19" w:rsidRPr="005824A0" w:rsidRDefault="00767E1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(2)</w:t>
            </w:r>
            <w:r w:rsidRPr="005824A0">
              <w:rPr>
                <w:rFonts w:asciiTheme="minorEastAsia" w:hAnsiTheme="minorEastAsia" w:hint="eastAsia"/>
                <w:color w:val="000000" w:themeColor="text1"/>
                <w:sz w:val="18"/>
                <w:szCs w:val="18"/>
              </w:rPr>
              <w:t xml:space="preserve">　法定代理受領を行わない指定短期入所を提供したときは、支給決定障害者等から当該指定短期入所に係る指定障害福祉サービス等費用基準額の支払を受けているか。</w:t>
            </w:r>
          </w:p>
        </w:tc>
        <w:tc>
          <w:tcPr>
            <w:tcW w:w="1843" w:type="dxa"/>
            <w:hideMark/>
          </w:tcPr>
          <w:p w14:paraId="13D13D6A"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98条第2項</w:t>
            </w:r>
          </w:p>
        </w:tc>
        <w:tc>
          <w:tcPr>
            <w:tcW w:w="2062" w:type="dxa"/>
            <w:vMerge/>
            <w:hideMark/>
          </w:tcPr>
          <w:p w14:paraId="5D2DBF35" w14:textId="77777777" w:rsidR="00767E19" w:rsidRPr="005824A0" w:rsidRDefault="00767E19" w:rsidP="002775AF">
            <w:pPr>
              <w:snapToGrid w:val="0"/>
              <w:rPr>
                <w:rFonts w:ascii="ＭＳ Ｐ明朝" w:eastAsia="ＭＳ Ｐ明朝" w:hAnsi="ＭＳ Ｐ明朝"/>
                <w:color w:val="000000" w:themeColor="text1"/>
                <w:sz w:val="18"/>
                <w:szCs w:val="18"/>
              </w:rPr>
            </w:pPr>
          </w:p>
        </w:tc>
      </w:tr>
      <w:tr w:rsidR="00767E19" w:rsidRPr="00C6092A" w14:paraId="241C2A8E" w14:textId="77777777" w:rsidTr="00413E43">
        <w:tc>
          <w:tcPr>
            <w:tcW w:w="817" w:type="dxa"/>
            <w:shd w:val="clear" w:color="auto" w:fill="EAF1DD" w:themeFill="accent3" w:themeFillTint="33"/>
            <w:noWrap/>
            <w:vAlign w:val="center"/>
            <w:hideMark/>
          </w:tcPr>
          <w:p w14:paraId="7996CA67"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28DFC722" w14:textId="29A6AD15" w:rsidR="00767E19" w:rsidRPr="005824A0" w:rsidRDefault="00767E19" w:rsidP="002775AF">
            <w:pPr>
              <w:snapToGrid w:val="0"/>
              <w:rPr>
                <w:rFonts w:ascii="ＭＳ Ｐ明朝" w:eastAsia="ＭＳ Ｐ明朝" w:hAnsi="ＭＳ Ｐ明朝"/>
                <w:color w:val="000000" w:themeColor="text1"/>
                <w:sz w:val="18"/>
                <w:szCs w:val="18"/>
              </w:rPr>
            </w:pPr>
          </w:p>
        </w:tc>
        <w:tc>
          <w:tcPr>
            <w:tcW w:w="8788" w:type="dxa"/>
            <w:hideMark/>
          </w:tcPr>
          <w:p w14:paraId="2BE7249E" w14:textId="77777777" w:rsidR="00767E19" w:rsidRPr="005824A0" w:rsidRDefault="00767E1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(3)</w:t>
            </w:r>
            <w:r w:rsidRPr="005824A0">
              <w:rPr>
                <w:rFonts w:asciiTheme="minorEastAsia" w:hAnsiTheme="minorEastAsia" w:hint="eastAsia"/>
                <w:color w:val="000000" w:themeColor="text1"/>
                <w:sz w:val="18"/>
                <w:szCs w:val="18"/>
              </w:rPr>
              <w:t xml:space="preserve">　</w:t>
            </w: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及び</w:t>
            </w:r>
            <w:r w:rsidRPr="005824A0">
              <w:rPr>
                <w:rFonts w:asciiTheme="minorEastAsia" w:hAnsiTheme="minorEastAsia"/>
                <w:color w:val="000000" w:themeColor="text1"/>
                <w:sz w:val="18"/>
                <w:szCs w:val="18"/>
              </w:rPr>
              <w:t>(2)</w:t>
            </w:r>
            <w:r w:rsidRPr="005824A0">
              <w:rPr>
                <w:rFonts w:asciiTheme="minorEastAsia" w:hAnsiTheme="minorEastAsia" w:hint="eastAsia"/>
                <w:color w:val="000000" w:themeColor="text1"/>
                <w:sz w:val="18"/>
                <w:szCs w:val="18"/>
              </w:rPr>
              <w:t>に規定する額のほか、指定短期入所において提供される便宜に要する費用のうち、次に掲げる費用の支払を支給決定障害者等から受けているか。</w:t>
            </w:r>
          </w:p>
          <w:p w14:paraId="5D747CE4" w14:textId="77777777" w:rsidR="00767E19" w:rsidRPr="005824A0" w:rsidRDefault="00767E19" w:rsidP="005824A0">
            <w:pPr>
              <w:snapToGrid w:val="0"/>
              <w:ind w:firstLineChars="150" w:firstLine="291"/>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①　食事の提供に要する費用</w:t>
            </w:r>
          </w:p>
          <w:p w14:paraId="58E81935" w14:textId="77777777" w:rsidR="00767E19" w:rsidRPr="005824A0" w:rsidRDefault="00767E19" w:rsidP="005824A0">
            <w:pPr>
              <w:snapToGrid w:val="0"/>
              <w:ind w:firstLineChars="150" w:firstLine="291"/>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②　光熱水費</w:t>
            </w:r>
          </w:p>
          <w:p w14:paraId="5B1BF30C" w14:textId="77777777" w:rsidR="00767E19" w:rsidRPr="005824A0" w:rsidRDefault="00767E19" w:rsidP="005824A0">
            <w:pPr>
              <w:snapToGrid w:val="0"/>
              <w:ind w:firstLineChars="150" w:firstLine="291"/>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③　日用品費</w:t>
            </w:r>
          </w:p>
          <w:p w14:paraId="5A4809AB" w14:textId="77777777" w:rsidR="00767E19" w:rsidRPr="005824A0" w:rsidRDefault="00767E19" w:rsidP="005824A0">
            <w:pPr>
              <w:snapToGrid w:val="0"/>
              <w:ind w:leftChars="130" w:left="491" w:hangingChars="103" w:hanging="200"/>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④　①から③に掲げるもののほか、指定短期入所において提供される便宜に要する費用のうち、日常生活においても通常必要となるものに係る費用であって、支給決定障害者等に負担させることが適当と認められるもの。</w:t>
            </w:r>
          </w:p>
        </w:tc>
        <w:tc>
          <w:tcPr>
            <w:tcW w:w="1843" w:type="dxa"/>
            <w:hideMark/>
          </w:tcPr>
          <w:p w14:paraId="18A7DE0F"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98条第3項</w:t>
            </w:r>
          </w:p>
        </w:tc>
        <w:tc>
          <w:tcPr>
            <w:tcW w:w="2062" w:type="dxa"/>
            <w:hideMark/>
          </w:tcPr>
          <w:p w14:paraId="7AFE9F5E"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・請求書</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・領収証控え</w:t>
            </w:r>
          </w:p>
          <w:p w14:paraId="1534C2A7"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・日用品費等の額がわかる書類</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・運営規程</w:t>
            </w:r>
          </w:p>
        </w:tc>
      </w:tr>
      <w:tr w:rsidR="00767E19" w:rsidRPr="00C6092A" w14:paraId="7C016948" w14:textId="77777777" w:rsidTr="00413E43">
        <w:tc>
          <w:tcPr>
            <w:tcW w:w="817" w:type="dxa"/>
            <w:shd w:val="clear" w:color="auto" w:fill="EAF1DD" w:themeFill="accent3" w:themeFillTint="33"/>
            <w:noWrap/>
            <w:vAlign w:val="center"/>
            <w:hideMark/>
          </w:tcPr>
          <w:p w14:paraId="679951AA"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7FDEDCEB" w14:textId="2172658E" w:rsidR="00767E19" w:rsidRPr="005824A0" w:rsidRDefault="00767E19" w:rsidP="002775AF">
            <w:pPr>
              <w:snapToGrid w:val="0"/>
              <w:rPr>
                <w:rFonts w:ascii="ＭＳ Ｐ明朝" w:eastAsia="ＭＳ Ｐ明朝" w:hAnsi="ＭＳ Ｐ明朝"/>
                <w:color w:val="000000" w:themeColor="text1"/>
                <w:sz w:val="18"/>
                <w:szCs w:val="18"/>
              </w:rPr>
            </w:pPr>
          </w:p>
        </w:tc>
        <w:tc>
          <w:tcPr>
            <w:tcW w:w="8788" w:type="dxa"/>
            <w:hideMark/>
          </w:tcPr>
          <w:p w14:paraId="23CE0E5F" w14:textId="77777777" w:rsidR="00767E19" w:rsidRPr="005824A0" w:rsidRDefault="00767E19" w:rsidP="002775AF">
            <w:pPr>
              <w:snapToGrid w:val="0"/>
              <w:ind w:left="194" w:hangingChars="100" w:hanging="194"/>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(4)</w:t>
            </w:r>
            <w:r w:rsidRPr="005824A0">
              <w:rPr>
                <w:rFonts w:asciiTheme="minorEastAsia" w:hAnsiTheme="minorEastAsia" w:hint="eastAsia"/>
                <w:color w:val="000000" w:themeColor="text1"/>
                <w:sz w:val="18"/>
                <w:szCs w:val="18"/>
              </w:rPr>
              <w:t xml:space="preserve">　</w:t>
            </w:r>
            <w:r w:rsidRPr="005824A0">
              <w:rPr>
                <w:rFonts w:asciiTheme="minorEastAsia" w:hAnsiTheme="minorEastAsia"/>
                <w:color w:val="000000" w:themeColor="text1"/>
                <w:sz w:val="18"/>
                <w:szCs w:val="18"/>
              </w:rPr>
              <w:t>(3)</w:t>
            </w:r>
            <w:r w:rsidRPr="005824A0">
              <w:rPr>
                <w:rFonts w:asciiTheme="minorEastAsia" w:hAnsiTheme="minorEastAsia" w:hint="eastAsia"/>
                <w:color w:val="000000" w:themeColor="text1"/>
                <w:sz w:val="18"/>
                <w:szCs w:val="18"/>
              </w:rPr>
              <w:t>の①及び②に掲げる費用については、厚生労働大臣の定めるところによっているか。</w:t>
            </w:r>
          </w:p>
          <w:p w14:paraId="330A14AD" w14:textId="77777777" w:rsidR="00767E19" w:rsidRPr="005824A0" w:rsidRDefault="00767E19">
            <w:pPr>
              <w:snapToGrid w:val="0"/>
              <w:ind w:left="194" w:hangingChars="100" w:hanging="19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「食事の提供に要する費用、光熱水費及び居室の提供に要する費用に係る利用料等に関する指針」（平成</w:t>
            </w:r>
            <w:r w:rsidRPr="005824A0">
              <w:rPr>
                <w:rFonts w:asciiTheme="minorEastAsia" w:hAnsiTheme="minorEastAsia"/>
                <w:color w:val="000000" w:themeColor="text1"/>
                <w:sz w:val="18"/>
                <w:szCs w:val="18"/>
              </w:rPr>
              <w:t>18年9月28日厚生労働省告示第545号）</w:t>
            </w:r>
          </w:p>
        </w:tc>
        <w:tc>
          <w:tcPr>
            <w:tcW w:w="1843" w:type="dxa"/>
            <w:hideMark/>
          </w:tcPr>
          <w:p w14:paraId="24C7F33C"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98条第4項</w:t>
            </w:r>
          </w:p>
        </w:tc>
        <w:tc>
          <w:tcPr>
            <w:tcW w:w="2062" w:type="dxa"/>
            <w:hideMark/>
          </w:tcPr>
          <w:p w14:paraId="25CB1C17"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・請求書</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・領収証控え</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・運営規程</w:t>
            </w:r>
          </w:p>
        </w:tc>
      </w:tr>
      <w:tr w:rsidR="00767E19" w:rsidRPr="00C6092A" w14:paraId="1D19DDC3" w14:textId="77777777" w:rsidTr="00413E43">
        <w:tc>
          <w:tcPr>
            <w:tcW w:w="817" w:type="dxa"/>
            <w:shd w:val="clear" w:color="auto" w:fill="EAF1DD" w:themeFill="accent3" w:themeFillTint="33"/>
            <w:noWrap/>
            <w:vAlign w:val="center"/>
            <w:hideMark/>
          </w:tcPr>
          <w:p w14:paraId="5D30E192"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374A85F7" w14:textId="5C7841EC" w:rsidR="00767E19" w:rsidRPr="005824A0" w:rsidRDefault="00767E19" w:rsidP="002775AF">
            <w:pPr>
              <w:snapToGrid w:val="0"/>
              <w:rPr>
                <w:rFonts w:ascii="ＭＳ Ｐ明朝" w:eastAsia="ＭＳ Ｐ明朝" w:hAnsi="ＭＳ Ｐ明朝"/>
                <w:color w:val="000000" w:themeColor="text1"/>
                <w:sz w:val="18"/>
                <w:szCs w:val="18"/>
              </w:rPr>
            </w:pPr>
          </w:p>
        </w:tc>
        <w:tc>
          <w:tcPr>
            <w:tcW w:w="8788" w:type="dxa"/>
            <w:hideMark/>
          </w:tcPr>
          <w:p w14:paraId="41022C19" w14:textId="77777777" w:rsidR="00767E19" w:rsidRPr="005824A0" w:rsidRDefault="00767E1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(5)</w:t>
            </w:r>
            <w:r w:rsidRPr="005824A0">
              <w:rPr>
                <w:rFonts w:asciiTheme="minorEastAsia" w:hAnsiTheme="minorEastAsia" w:hint="eastAsia"/>
                <w:color w:val="000000" w:themeColor="text1"/>
                <w:sz w:val="18"/>
                <w:szCs w:val="18"/>
              </w:rPr>
              <w:t xml:space="preserve">　</w:t>
            </w: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から</w:t>
            </w:r>
            <w:r w:rsidRPr="005824A0">
              <w:rPr>
                <w:rFonts w:asciiTheme="minorEastAsia" w:hAnsiTheme="minorEastAsia"/>
                <w:color w:val="000000" w:themeColor="text1"/>
                <w:sz w:val="18"/>
                <w:szCs w:val="18"/>
              </w:rPr>
              <w:t>(3)</w:t>
            </w:r>
            <w:r w:rsidRPr="005824A0">
              <w:rPr>
                <w:rFonts w:asciiTheme="minorEastAsia" w:hAnsiTheme="minorEastAsia" w:hint="eastAsia"/>
                <w:color w:val="000000" w:themeColor="text1"/>
                <w:sz w:val="18"/>
                <w:szCs w:val="18"/>
              </w:rPr>
              <w:t>までに規定する支払を受けた場合は、当該支払に係る領収証を当該支払を行った支給決定障害者等に対し交付しているか。</w:t>
            </w:r>
          </w:p>
        </w:tc>
        <w:tc>
          <w:tcPr>
            <w:tcW w:w="1843" w:type="dxa"/>
            <w:hideMark/>
          </w:tcPr>
          <w:p w14:paraId="0B628CFB"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98条第5項</w:t>
            </w:r>
          </w:p>
        </w:tc>
        <w:tc>
          <w:tcPr>
            <w:tcW w:w="2062" w:type="dxa"/>
            <w:noWrap/>
            <w:hideMark/>
          </w:tcPr>
          <w:p w14:paraId="5EC7411D"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・領収証控え</w:t>
            </w:r>
          </w:p>
        </w:tc>
      </w:tr>
      <w:tr w:rsidR="00767E19" w:rsidRPr="00C6092A" w14:paraId="08494627" w14:textId="77777777" w:rsidTr="00413E43">
        <w:tc>
          <w:tcPr>
            <w:tcW w:w="817" w:type="dxa"/>
            <w:shd w:val="clear" w:color="auto" w:fill="EAF1DD" w:themeFill="accent3" w:themeFillTint="33"/>
            <w:noWrap/>
            <w:vAlign w:val="center"/>
            <w:hideMark/>
          </w:tcPr>
          <w:p w14:paraId="045D4EB8"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0AA1AA42" w14:textId="06C402A4" w:rsidR="00767E19" w:rsidRPr="005824A0" w:rsidRDefault="00767E19" w:rsidP="002775AF">
            <w:pPr>
              <w:snapToGrid w:val="0"/>
              <w:rPr>
                <w:rFonts w:ascii="ＭＳ Ｐ明朝" w:eastAsia="ＭＳ Ｐ明朝" w:hAnsi="ＭＳ Ｐ明朝"/>
                <w:color w:val="000000" w:themeColor="text1"/>
                <w:sz w:val="18"/>
                <w:szCs w:val="18"/>
              </w:rPr>
            </w:pPr>
          </w:p>
        </w:tc>
        <w:tc>
          <w:tcPr>
            <w:tcW w:w="8788" w:type="dxa"/>
            <w:hideMark/>
          </w:tcPr>
          <w:p w14:paraId="770D6F67" w14:textId="77777777" w:rsidR="00767E19" w:rsidRPr="005824A0" w:rsidRDefault="00767E1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(6)</w:t>
            </w:r>
            <w:r w:rsidRPr="005824A0">
              <w:rPr>
                <w:rFonts w:asciiTheme="minorEastAsia" w:hAnsiTheme="minorEastAsia" w:hint="eastAsia"/>
                <w:color w:val="000000" w:themeColor="text1"/>
                <w:sz w:val="18"/>
                <w:szCs w:val="18"/>
              </w:rPr>
              <w:t xml:space="preserve">　</w:t>
            </w:r>
            <w:r w:rsidRPr="005824A0">
              <w:rPr>
                <w:rFonts w:asciiTheme="minorEastAsia" w:hAnsiTheme="minorEastAsia"/>
                <w:color w:val="000000" w:themeColor="text1"/>
                <w:sz w:val="18"/>
                <w:szCs w:val="18"/>
              </w:rPr>
              <w:t>(3)</w:t>
            </w:r>
            <w:r w:rsidRPr="005824A0">
              <w:rPr>
                <w:rFonts w:asciiTheme="minorEastAsia" w:hAnsiTheme="minorEastAsia" w:hint="eastAsia"/>
                <w:color w:val="000000" w:themeColor="text1"/>
                <w:sz w:val="18"/>
                <w:szCs w:val="18"/>
              </w:rPr>
              <w:t>の規定によりその費用の支払を受けることができる指定短期入所の提供に当たっては、あらかじめ、支給決定障害者等に対し、当該指定短期入所の内容及び費用について説明を行い、当該支給決定障害者等の同意を得ているか。</w:t>
            </w:r>
          </w:p>
        </w:tc>
        <w:tc>
          <w:tcPr>
            <w:tcW w:w="1843" w:type="dxa"/>
            <w:hideMark/>
          </w:tcPr>
          <w:p w14:paraId="5977C2EB"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98条第6項</w:t>
            </w:r>
          </w:p>
        </w:tc>
        <w:tc>
          <w:tcPr>
            <w:tcW w:w="2062" w:type="dxa"/>
            <w:hideMark/>
          </w:tcPr>
          <w:p w14:paraId="627D9EFD"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・同意に係る書類等</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・説明書類</w:t>
            </w:r>
          </w:p>
        </w:tc>
      </w:tr>
      <w:tr w:rsidR="00AF01A8" w:rsidRPr="00C6092A" w14:paraId="298B1E59" w14:textId="77777777" w:rsidTr="0072077A">
        <w:tc>
          <w:tcPr>
            <w:tcW w:w="817" w:type="dxa"/>
            <w:shd w:val="clear" w:color="auto" w:fill="EAF1DD" w:themeFill="accent3" w:themeFillTint="33"/>
            <w:noWrap/>
            <w:vAlign w:val="center"/>
          </w:tcPr>
          <w:p w14:paraId="7E14EB67" w14:textId="77777777" w:rsidR="00104DFB" w:rsidRPr="005824A0" w:rsidRDefault="00104DFB" w:rsidP="00104DFB">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tcBorders>
              <w:top w:val="nil"/>
              <w:bottom w:val="single" w:sz="4" w:space="0" w:color="auto"/>
            </w:tcBorders>
          </w:tcPr>
          <w:p w14:paraId="0397D930" w14:textId="77777777" w:rsidR="00104DFB" w:rsidRPr="005824A0" w:rsidRDefault="001A0F7B" w:rsidP="00104DFB">
            <w:pPr>
              <w:snapToGrid w:val="0"/>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1</w:t>
            </w:r>
            <w:r>
              <w:rPr>
                <w:rFonts w:ascii="ＭＳ Ｐ明朝" w:eastAsia="ＭＳ Ｐ明朝" w:hAnsi="ＭＳ Ｐ明朝" w:hint="eastAsia"/>
                <w:color w:val="000000" w:themeColor="text1"/>
                <w:sz w:val="18"/>
                <w:szCs w:val="18"/>
              </w:rPr>
              <w:t>4</w:t>
            </w:r>
            <w:r w:rsidR="00104DFB" w:rsidRPr="005824A0">
              <w:rPr>
                <w:rFonts w:ascii="ＭＳ Ｐ明朝" w:eastAsia="ＭＳ Ｐ明朝" w:hAnsi="ＭＳ Ｐ明朝"/>
                <w:color w:val="000000" w:themeColor="text1"/>
                <w:sz w:val="18"/>
                <w:szCs w:val="18"/>
              </w:rPr>
              <w:t xml:space="preserve"> </w:t>
            </w:r>
            <w:r w:rsidR="00104DFB" w:rsidRPr="005824A0">
              <w:rPr>
                <w:rFonts w:ascii="ＭＳ Ｐ明朝" w:eastAsia="ＭＳ Ｐ明朝" w:hAnsi="ＭＳ Ｐ明朝" w:hint="eastAsia"/>
                <w:color w:val="000000" w:themeColor="text1"/>
                <w:sz w:val="18"/>
                <w:szCs w:val="18"/>
              </w:rPr>
              <w:t>利用者負担額に係る管理</w:t>
            </w:r>
          </w:p>
        </w:tc>
        <w:tc>
          <w:tcPr>
            <w:tcW w:w="8788" w:type="dxa"/>
          </w:tcPr>
          <w:p w14:paraId="7373C932" w14:textId="77777777" w:rsidR="002B48A3" w:rsidRPr="005824A0" w:rsidRDefault="00104DFB" w:rsidP="005824A0">
            <w:pPr>
              <w:snapToGrid w:val="0"/>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w:t>
            </w:r>
            <w:r w:rsidR="00023AC1" w:rsidRPr="005824A0">
              <w:rPr>
                <w:rFonts w:asciiTheme="minorEastAsia" w:hAnsiTheme="minorEastAsia" w:hint="eastAsia"/>
                <w:color w:val="000000" w:themeColor="text1"/>
                <w:sz w:val="18"/>
                <w:szCs w:val="18"/>
              </w:rPr>
              <w:t>支給決定障害者等が同一の月に指定短期入所及び他の指定障害福祉サービス等を受けた場合において、当該支給決定障害者の依頼を受けたときは</w:t>
            </w:r>
            <w:r w:rsidRPr="005824A0">
              <w:rPr>
                <w:rFonts w:asciiTheme="minorEastAsia" w:hAnsiTheme="minorEastAsia" w:hint="eastAsia"/>
                <w:color w:val="000000" w:themeColor="text1"/>
                <w:sz w:val="18"/>
                <w:szCs w:val="18"/>
              </w:rPr>
              <w:t>、当該指定短期入所及び他の指定障害福祉サービス等に係る指定障害福祉サービス等費用基準額から</w:t>
            </w:r>
            <w:r w:rsidR="00023AC1" w:rsidRPr="005824A0">
              <w:rPr>
                <w:rFonts w:asciiTheme="minorEastAsia" w:hAnsiTheme="minorEastAsia" w:hint="eastAsia"/>
                <w:color w:val="000000" w:themeColor="text1"/>
                <w:sz w:val="18"/>
                <w:szCs w:val="18"/>
              </w:rPr>
              <w:t>当該指定短期入所及び他の指定障害福祉サービス等につき法第</w:t>
            </w:r>
            <w:r w:rsidR="00023AC1" w:rsidRPr="005824A0">
              <w:rPr>
                <w:rFonts w:asciiTheme="minorEastAsia" w:hAnsiTheme="minorEastAsia"/>
                <w:color w:val="000000" w:themeColor="text1"/>
                <w:sz w:val="18"/>
                <w:szCs w:val="18"/>
              </w:rPr>
              <w:t>29条第3項（法第31条の規定により読み替えて適用される場合</w:t>
            </w:r>
            <w:r w:rsidR="00023AC1" w:rsidRPr="005824A0">
              <w:rPr>
                <w:rFonts w:asciiTheme="minorEastAsia" w:hAnsiTheme="minorEastAsia" w:hint="eastAsia"/>
                <w:color w:val="000000" w:themeColor="text1"/>
                <w:sz w:val="18"/>
                <w:szCs w:val="18"/>
              </w:rPr>
              <w:t>を含む。）の規定により算定された</w:t>
            </w:r>
            <w:r w:rsidRPr="005824A0">
              <w:rPr>
                <w:rFonts w:asciiTheme="minorEastAsia" w:hAnsiTheme="minorEastAsia" w:hint="eastAsia"/>
                <w:color w:val="000000" w:themeColor="text1"/>
                <w:sz w:val="18"/>
                <w:szCs w:val="18"/>
              </w:rPr>
              <w:t>介護給付費又は訓練等給付費の額を控除した額の合計額（</w:t>
            </w:r>
            <w:r w:rsidR="002B48A3" w:rsidRPr="005824A0">
              <w:rPr>
                <w:rFonts w:asciiTheme="minorEastAsia" w:hAnsiTheme="minorEastAsia" w:hint="eastAsia"/>
                <w:color w:val="000000" w:themeColor="text1"/>
                <w:sz w:val="18"/>
                <w:szCs w:val="18"/>
              </w:rPr>
              <w:t>以下「</w:t>
            </w:r>
            <w:r w:rsidRPr="005824A0">
              <w:rPr>
                <w:rFonts w:asciiTheme="minorEastAsia" w:hAnsiTheme="minorEastAsia" w:hint="eastAsia"/>
                <w:color w:val="000000" w:themeColor="text1"/>
                <w:sz w:val="18"/>
                <w:szCs w:val="18"/>
              </w:rPr>
              <w:t>利用者負担額合計額</w:t>
            </w:r>
            <w:r w:rsidR="002B48A3" w:rsidRPr="005824A0">
              <w:rPr>
                <w:rFonts w:asciiTheme="minorEastAsia" w:hAnsiTheme="minorEastAsia" w:hint="eastAsia"/>
                <w:color w:val="000000" w:themeColor="text1"/>
                <w:sz w:val="18"/>
                <w:szCs w:val="18"/>
              </w:rPr>
              <w:t>」という。</w:t>
            </w:r>
            <w:r w:rsidRPr="005824A0">
              <w:rPr>
                <w:rFonts w:asciiTheme="minorEastAsia" w:hAnsiTheme="minorEastAsia" w:hint="eastAsia"/>
                <w:color w:val="000000" w:themeColor="text1"/>
                <w:sz w:val="18"/>
                <w:szCs w:val="18"/>
              </w:rPr>
              <w:t>）を算定しているか。</w:t>
            </w:r>
            <w:r w:rsidRPr="005824A0">
              <w:rPr>
                <w:rFonts w:asciiTheme="minorEastAsia" w:hAnsiTheme="minorEastAsia"/>
                <w:color w:val="000000" w:themeColor="text1"/>
                <w:sz w:val="18"/>
                <w:szCs w:val="18"/>
              </w:rPr>
              <w:br w:type="page"/>
            </w:r>
          </w:p>
          <w:p w14:paraId="3BFA7D4C" w14:textId="77777777" w:rsidR="00104DFB" w:rsidRPr="005824A0" w:rsidRDefault="00104DFB" w:rsidP="005824A0">
            <w:pPr>
              <w:snapToGrid w:val="0"/>
              <w:ind w:firstLineChars="100" w:firstLine="19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この場合において、利用者負担額合計額を本市に報告するとともに、支給決定障害者</w:t>
            </w:r>
            <w:r w:rsidR="002B48A3" w:rsidRPr="005824A0">
              <w:rPr>
                <w:rFonts w:asciiTheme="minorEastAsia" w:hAnsiTheme="minorEastAsia" w:hint="eastAsia"/>
                <w:color w:val="000000" w:themeColor="text1"/>
                <w:sz w:val="18"/>
                <w:szCs w:val="18"/>
              </w:rPr>
              <w:t>等</w:t>
            </w:r>
            <w:r w:rsidRPr="005824A0">
              <w:rPr>
                <w:rFonts w:asciiTheme="minorEastAsia" w:hAnsiTheme="minorEastAsia" w:hint="eastAsia"/>
                <w:color w:val="000000" w:themeColor="text1"/>
                <w:sz w:val="18"/>
                <w:szCs w:val="18"/>
              </w:rPr>
              <w:t>及</w:t>
            </w:r>
            <w:r w:rsidR="002B48A3" w:rsidRPr="005824A0">
              <w:rPr>
                <w:rFonts w:asciiTheme="minorEastAsia" w:hAnsiTheme="minorEastAsia" w:hint="eastAsia"/>
                <w:color w:val="000000" w:themeColor="text1"/>
                <w:sz w:val="18"/>
                <w:szCs w:val="18"/>
              </w:rPr>
              <w:t>び</w:t>
            </w:r>
            <w:r w:rsidRPr="005824A0">
              <w:rPr>
                <w:rFonts w:asciiTheme="minorEastAsia" w:hAnsiTheme="minorEastAsia" w:hint="eastAsia"/>
                <w:color w:val="000000" w:themeColor="text1"/>
                <w:sz w:val="18"/>
                <w:szCs w:val="18"/>
              </w:rPr>
              <w:t>他の指定障害福祉サービス等を提供した指定障害福祉サービス事業者等に通知しているか。</w:t>
            </w:r>
          </w:p>
        </w:tc>
        <w:tc>
          <w:tcPr>
            <w:tcW w:w="1843" w:type="dxa"/>
          </w:tcPr>
          <w:p w14:paraId="13A5A973" w14:textId="77777777" w:rsidR="00104DFB" w:rsidRPr="005824A0" w:rsidRDefault="00104DFB" w:rsidP="00104DFB">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102条（第29条準用）</w:t>
            </w:r>
          </w:p>
        </w:tc>
        <w:tc>
          <w:tcPr>
            <w:tcW w:w="2062" w:type="dxa"/>
          </w:tcPr>
          <w:p w14:paraId="55625646" w14:textId="77777777" w:rsidR="00104DFB" w:rsidRPr="005824A0" w:rsidRDefault="00104DFB" w:rsidP="00104DFB">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・利用者負担額合計額の算定書類</w:t>
            </w:r>
          </w:p>
          <w:p w14:paraId="3894AFCB" w14:textId="77777777" w:rsidR="00104DFB" w:rsidRPr="005824A0" w:rsidRDefault="00104DFB" w:rsidP="00104DFB">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color w:val="000000" w:themeColor="text1"/>
                <w:sz w:val="18"/>
                <w:szCs w:val="18"/>
              </w:rPr>
              <w:br w:type="page"/>
            </w:r>
            <w:r w:rsidRPr="005824A0">
              <w:rPr>
                <w:rFonts w:ascii="ＭＳ Ｐ明朝" w:eastAsia="ＭＳ Ｐ明朝" w:hAnsi="ＭＳ Ｐ明朝" w:hint="eastAsia"/>
                <w:color w:val="000000" w:themeColor="text1"/>
                <w:sz w:val="18"/>
                <w:szCs w:val="18"/>
              </w:rPr>
              <w:t>・</w:t>
            </w:r>
            <w:r w:rsidR="002B48A3" w:rsidRPr="005824A0">
              <w:rPr>
                <w:rFonts w:ascii="ＭＳ Ｐ明朝" w:eastAsia="ＭＳ Ｐ明朝" w:hAnsi="ＭＳ Ｐ明朝" w:hint="eastAsia"/>
                <w:color w:val="000000" w:themeColor="text1"/>
                <w:sz w:val="18"/>
                <w:szCs w:val="18"/>
              </w:rPr>
              <w:t>上限管理結果票</w:t>
            </w:r>
          </w:p>
          <w:p w14:paraId="3B28DBF5" w14:textId="77777777" w:rsidR="00104DFB" w:rsidRPr="005824A0" w:rsidRDefault="00104DFB" w:rsidP="00104DFB">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color w:val="000000" w:themeColor="text1"/>
                <w:sz w:val="18"/>
                <w:szCs w:val="18"/>
              </w:rPr>
              <w:br w:type="page"/>
            </w:r>
            <w:r w:rsidR="002B48A3" w:rsidRPr="005824A0">
              <w:rPr>
                <w:rFonts w:ascii="ＭＳ Ｐ明朝" w:eastAsia="ＭＳ Ｐ明朝" w:hAnsi="ＭＳ Ｐ明朝" w:hint="eastAsia"/>
                <w:color w:val="000000" w:themeColor="text1"/>
                <w:sz w:val="18"/>
                <w:szCs w:val="18"/>
              </w:rPr>
              <w:t>・支給決定障害者</w:t>
            </w:r>
            <w:r w:rsidRPr="005824A0">
              <w:rPr>
                <w:rFonts w:ascii="ＭＳ Ｐ明朝" w:eastAsia="ＭＳ Ｐ明朝" w:hAnsi="ＭＳ Ｐ明朝" w:hint="eastAsia"/>
                <w:color w:val="000000" w:themeColor="text1"/>
                <w:sz w:val="18"/>
                <w:szCs w:val="18"/>
              </w:rPr>
              <w:t>及び他の指定障害福祉サービス事業者等に対する通知の控え</w:t>
            </w:r>
            <w:r w:rsidRPr="005824A0">
              <w:rPr>
                <w:rFonts w:ascii="ＭＳ Ｐ明朝" w:eastAsia="ＭＳ Ｐ明朝" w:hAnsi="ＭＳ Ｐ明朝"/>
                <w:color w:val="000000" w:themeColor="text1"/>
                <w:sz w:val="18"/>
                <w:szCs w:val="18"/>
              </w:rPr>
              <w:br w:type="page"/>
            </w:r>
          </w:p>
        </w:tc>
      </w:tr>
      <w:tr w:rsidR="00AF01A8" w:rsidRPr="00C6092A" w14:paraId="51E4811F" w14:textId="77777777" w:rsidTr="0072077A">
        <w:tc>
          <w:tcPr>
            <w:tcW w:w="817" w:type="dxa"/>
            <w:shd w:val="clear" w:color="auto" w:fill="EAF1DD" w:themeFill="accent3" w:themeFillTint="33"/>
            <w:noWrap/>
            <w:vAlign w:val="center"/>
            <w:hideMark/>
          </w:tcPr>
          <w:p w14:paraId="5917F5BA" w14:textId="77777777" w:rsidR="002775AF" w:rsidRPr="005824A0" w:rsidRDefault="002775AF"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hideMark/>
          </w:tcPr>
          <w:p w14:paraId="073ABFA8" w14:textId="77777777" w:rsidR="002775AF" w:rsidRPr="005824A0" w:rsidRDefault="002775AF"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color w:val="000000" w:themeColor="text1"/>
                <w:sz w:val="18"/>
                <w:szCs w:val="18"/>
              </w:rPr>
              <w:t>1</w:t>
            </w:r>
            <w:r w:rsidR="001A0F7B">
              <w:rPr>
                <w:rFonts w:ascii="ＭＳ Ｐ明朝" w:eastAsia="ＭＳ Ｐ明朝" w:hAnsi="ＭＳ Ｐ明朝" w:hint="eastAsia"/>
                <w:color w:val="000000" w:themeColor="text1"/>
                <w:sz w:val="18"/>
                <w:szCs w:val="18"/>
              </w:rPr>
              <w:t>5</w:t>
            </w:r>
            <w:r w:rsidRPr="005824A0">
              <w:rPr>
                <w:rFonts w:ascii="ＭＳ Ｐ明朝" w:eastAsia="ＭＳ Ｐ明朝" w:hAnsi="ＭＳ Ｐ明朝"/>
                <w:color w:val="000000" w:themeColor="text1"/>
                <w:sz w:val="18"/>
                <w:szCs w:val="18"/>
              </w:rPr>
              <w:t xml:space="preserve"> </w:t>
            </w:r>
            <w:r w:rsidRPr="005824A0">
              <w:rPr>
                <w:rFonts w:ascii="ＭＳ Ｐ明朝" w:eastAsia="ＭＳ Ｐ明朝" w:hAnsi="ＭＳ Ｐ明朝" w:hint="eastAsia"/>
                <w:color w:val="000000" w:themeColor="text1"/>
                <w:sz w:val="18"/>
                <w:szCs w:val="18"/>
              </w:rPr>
              <w:t>介護給付費の額に係る通知等</w:t>
            </w:r>
          </w:p>
        </w:tc>
        <w:tc>
          <w:tcPr>
            <w:tcW w:w="8788" w:type="dxa"/>
            <w:hideMark/>
          </w:tcPr>
          <w:p w14:paraId="73D756C3" w14:textId="77777777" w:rsidR="002775AF" w:rsidRPr="005824A0" w:rsidRDefault="009F1001"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(1)</w:t>
            </w:r>
            <w:r w:rsidR="002775AF" w:rsidRPr="005824A0">
              <w:rPr>
                <w:rFonts w:asciiTheme="minorEastAsia" w:hAnsiTheme="minorEastAsia" w:hint="eastAsia"/>
                <w:color w:val="000000" w:themeColor="text1"/>
                <w:sz w:val="18"/>
                <w:szCs w:val="18"/>
              </w:rPr>
              <w:t xml:space="preserve">　法定代理受領により本市から指定短期入所に係る介護給付費の支給を受けた場合は、支給決定障害者等に対し、当該支給決定障害者等に係る介護給付費の額を通知しているか。</w:t>
            </w:r>
          </w:p>
        </w:tc>
        <w:tc>
          <w:tcPr>
            <w:tcW w:w="1843" w:type="dxa"/>
            <w:hideMark/>
          </w:tcPr>
          <w:p w14:paraId="272862AA" w14:textId="77777777" w:rsidR="002775AF" w:rsidRPr="005824A0" w:rsidRDefault="002775AF"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102条（第30条第1項準用）</w:t>
            </w:r>
          </w:p>
        </w:tc>
        <w:tc>
          <w:tcPr>
            <w:tcW w:w="2062" w:type="dxa"/>
            <w:hideMark/>
          </w:tcPr>
          <w:p w14:paraId="535DD5EB" w14:textId="77777777" w:rsidR="002775AF" w:rsidRPr="005824A0" w:rsidRDefault="002775AF"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・支給決定障害者等に対する通知</w:t>
            </w:r>
            <w:r w:rsidR="00880188">
              <w:rPr>
                <w:rFonts w:ascii="ＭＳ Ｐ明朝" w:eastAsia="ＭＳ Ｐ明朝" w:hAnsi="ＭＳ Ｐ明朝" w:hint="eastAsia"/>
                <w:color w:val="000000" w:themeColor="text1"/>
                <w:sz w:val="18"/>
                <w:szCs w:val="18"/>
              </w:rPr>
              <w:t>（代理受領通知）</w:t>
            </w:r>
            <w:r w:rsidRPr="005824A0">
              <w:rPr>
                <w:rFonts w:ascii="ＭＳ Ｐ明朝" w:eastAsia="ＭＳ Ｐ明朝" w:hAnsi="ＭＳ Ｐ明朝" w:hint="eastAsia"/>
                <w:color w:val="000000" w:themeColor="text1"/>
                <w:sz w:val="18"/>
                <w:szCs w:val="18"/>
              </w:rPr>
              <w:t>の控え</w:t>
            </w:r>
          </w:p>
        </w:tc>
      </w:tr>
      <w:tr w:rsidR="00AF01A8" w:rsidRPr="00C6092A" w14:paraId="531D6E54" w14:textId="77777777" w:rsidTr="0072077A">
        <w:tc>
          <w:tcPr>
            <w:tcW w:w="817" w:type="dxa"/>
            <w:shd w:val="clear" w:color="auto" w:fill="EAF1DD" w:themeFill="accent3" w:themeFillTint="33"/>
            <w:noWrap/>
            <w:vAlign w:val="center"/>
            <w:hideMark/>
          </w:tcPr>
          <w:p w14:paraId="463A598E" w14:textId="77777777" w:rsidR="002775AF" w:rsidRPr="005824A0" w:rsidRDefault="002775AF"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478A6784" w14:textId="77777777" w:rsidR="002775AF" w:rsidRPr="005824A0" w:rsidRDefault="002775AF" w:rsidP="002775AF">
            <w:pPr>
              <w:snapToGrid w:val="0"/>
              <w:rPr>
                <w:rFonts w:ascii="ＭＳ Ｐ明朝" w:eastAsia="ＭＳ Ｐ明朝" w:hAnsi="ＭＳ Ｐ明朝"/>
                <w:color w:val="000000" w:themeColor="text1"/>
                <w:sz w:val="18"/>
                <w:szCs w:val="18"/>
              </w:rPr>
            </w:pPr>
          </w:p>
        </w:tc>
        <w:tc>
          <w:tcPr>
            <w:tcW w:w="8788" w:type="dxa"/>
            <w:hideMark/>
          </w:tcPr>
          <w:p w14:paraId="23B1FF02" w14:textId="77777777" w:rsidR="002775AF" w:rsidRPr="005824A0" w:rsidRDefault="009F1001"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(2)</w:t>
            </w:r>
            <w:r w:rsidR="002775AF" w:rsidRPr="005824A0">
              <w:rPr>
                <w:rFonts w:asciiTheme="minorEastAsia" w:hAnsiTheme="minorEastAsia" w:hint="eastAsia"/>
                <w:color w:val="000000" w:themeColor="text1"/>
                <w:sz w:val="18"/>
                <w:szCs w:val="18"/>
              </w:rPr>
              <w:t xml:space="preserve">　法定代理受領を行わない指定短期入所に係る費用の支払を受けた場合は、その提供した指定短期入所の内容、費用の額その他必要と認められる事項を記載したサービス提供証明書を支給決定障害者等に対して交付しているか。</w:t>
            </w:r>
          </w:p>
        </w:tc>
        <w:tc>
          <w:tcPr>
            <w:tcW w:w="1843" w:type="dxa"/>
            <w:hideMark/>
          </w:tcPr>
          <w:p w14:paraId="7E90B136" w14:textId="77777777" w:rsidR="002775AF" w:rsidRPr="005824A0" w:rsidRDefault="002775AF"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102条（第30条第2項準用）</w:t>
            </w:r>
          </w:p>
        </w:tc>
        <w:tc>
          <w:tcPr>
            <w:tcW w:w="2062" w:type="dxa"/>
            <w:hideMark/>
          </w:tcPr>
          <w:p w14:paraId="0FEB5B62" w14:textId="77777777" w:rsidR="002775AF" w:rsidRPr="005824A0" w:rsidRDefault="002775AF"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・サービス提供証明書控え</w:t>
            </w:r>
          </w:p>
        </w:tc>
      </w:tr>
      <w:tr w:rsidR="008150E1" w:rsidRPr="00C6092A" w14:paraId="60B9E479" w14:textId="77777777" w:rsidTr="00312376">
        <w:tc>
          <w:tcPr>
            <w:tcW w:w="817" w:type="dxa"/>
            <w:shd w:val="clear" w:color="auto" w:fill="EAF1DD" w:themeFill="accent3" w:themeFillTint="33"/>
            <w:noWrap/>
            <w:vAlign w:val="center"/>
            <w:hideMark/>
          </w:tcPr>
          <w:p w14:paraId="2B1E8168" w14:textId="77777777" w:rsidR="008150E1" w:rsidRPr="005824A0" w:rsidRDefault="008150E1"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hideMark/>
          </w:tcPr>
          <w:p w14:paraId="4C57340B" w14:textId="6CB24212" w:rsidR="008150E1" w:rsidRPr="005824A0" w:rsidRDefault="008150E1" w:rsidP="002775AF">
            <w:pPr>
              <w:snapToGrid w:val="0"/>
              <w:rPr>
                <w:rFonts w:ascii="ＭＳ Ｐ明朝" w:eastAsia="ＭＳ Ｐ明朝" w:hAnsi="ＭＳ Ｐ明朝" w:hint="eastAsia"/>
                <w:color w:val="000000" w:themeColor="text1"/>
                <w:sz w:val="18"/>
                <w:szCs w:val="18"/>
              </w:rPr>
            </w:pPr>
            <w:r w:rsidRPr="005824A0">
              <w:rPr>
                <w:rFonts w:ascii="ＭＳ Ｐ明朝" w:eastAsia="ＭＳ Ｐ明朝" w:hAnsi="ＭＳ Ｐ明朝"/>
                <w:color w:val="000000" w:themeColor="text1"/>
                <w:sz w:val="18"/>
                <w:szCs w:val="18"/>
              </w:rPr>
              <w:t>1</w:t>
            </w:r>
            <w:r>
              <w:rPr>
                <w:rFonts w:ascii="ＭＳ Ｐ明朝" w:eastAsia="ＭＳ Ｐ明朝" w:hAnsi="ＭＳ Ｐ明朝" w:hint="eastAsia"/>
                <w:color w:val="000000" w:themeColor="text1"/>
                <w:sz w:val="18"/>
                <w:szCs w:val="18"/>
              </w:rPr>
              <w:t>6</w:t>
            </w:r>
            <w:r w:rsidRPr="005824A0">
              <w:rPr>
                <w:rFonts w:ascii="ＭＳ Ｐ明朝" w:eastAsia="ＭＳ Ｐ明朝" w:hAnsi="ＭＳ Ｐ明朝"/>
                <w:color w:val="000000" w:themeColor="text1"/>
                <w:sz w:val="18"/>
                <w:szCs w:val="18"/>
              </w:rPr>
              <w:t xml:space="preserve"> </w:t>
            </w:r>
            <w:r w:rsidRPr="005824A0">
              <w:rPr>
                <w:rFonts w:ascii="ＭＳ Ｐ明朝" w:eastAsia="ＭＳ Ｐ明朝" w:hAnsi="ＭＳ Ｐ明朝" w:hint="eastAsia"/>
                <w:color w:val="000000" w:themeColor="text1"/>
                <w:sz w:val="18"/>
                <w:szCs w:val="18"/>
              </w:rPr>
              <w:t>取扱方</w:t>
            </w:r>
            <w:r w:rsidRPr="005824A0">
              <w:rPr>
                <w:rFonts w:ascii="ＭＳ Ｐ明朝" w:eastAsia="ＭＳ Ｐ明朝" w:hAnsi="ＭＳ Ｐ明朝" w:hint="eastAsia"/>
                <w:color w:val="000000" w:themeColor="text1"/>
                <w:sz w:val="18"/>
                <w:szCs w:val="18"/>
              </w:rPr>
              <w:lastRenderedPageBreak/>
              <w:t>針</w:t>
            </w:r>
          </w:p>
        </w:tc>
        <w:tc>
          <w:tcPr>
            <w:tcW w:w="8788" w:type="dxa"/>
            <w:hideMark/>
          </w:tcPr>
          <w:p w14:paraId="48746BDA" w14:textId="77777777" w:rsidR="008150E1" w:rsidRPr="009D54DC" w:rsidRDefault="008150E1" w:rsidP="005824A0">
            <w:pPr>
              <w:snapToGrid w:val="0"/>
              <w:ind w:left="291" w:hangingChars="150" w:hanging="291"/>
              <w:rPr>
                <w:rFonts w:asciiTheme="minorEastAsia" w:hAnsiTheme="minorEastAsia"/>
                <w:color w:val="000000" w:themeColor="text1"/>
                <w:sz w:val="18"/>
                <w:szCs w:val="18"/>
              </w:rPr>
            </w:pPr>
            <w:r w:rsidRPr="009D54DC">
              <w:rPr>
                <w:rFonts w:asciiTheme="minorEastAsia" w:hAnsiTheme="minorEastAsia"/>
                <w:color w:val="000000" w:themeColor="text1"/>
                <w:sz w:val="18"/>
                <w:szCs w:val="18"/>
              </w:rPr>
              <w:lastRenderedPageBreak/>
              <w:t>(1)</w:t>
            </w:r>
            <w:r w:rsidRPr="009D54DC">
              <w:rPr>
                <w:rFonts w:asciiTheme="minorEastAsia" w:hAnsiTheme="minorEastAsia" w:hint="eastAsia"/>
                <w:color w:val="000000" w:themeColor="text1"/>
                <w:sz w:val="18"/>
                <w:szCs w:val="18"/>
              </w:rPr>
              <w:t xml:space="preserve">　指定短期入所は、利用者の身体その他の状況及びその置かれている環境に応じ適切に提供され</w:t>
            </w:r>
            <w:r w:rsidRPr="009D54DC">
              <w:rPr>
                <w:rFonts w:asciiTheme="minorEastAsia" w:hAnsiTheme="minorEastAsia" w:hint="eastAsia"/>
                <w:color w:val="000000" w:themeColor="text1"/>
                <w:sz w:val="18"/>
                <w:szCs w:val="18"/>
              </w:rPr>
              <w:lastRenderedPageBreak/>
              <w:t>ているか。</w:t>
            </w:r>
          </w:p>
        </w:tc>
        <w:tc>
          <w:tcPr>
            <w:tcW w:w="1843" w:type="dxa"/>
            <w:hideMark/>
          </w:tcPr>
          <w:p w14:paraId="355A6C94" w14:textId="77777777" w:rsidR="008150E1" w:rsidRPr="009D54DC" w:rsidRDefault="008150E1" w:rsidP="002775AF">
            <w:pPr>
              <w:snapToGrid w:val="0"/>
              <w:rPr>
                <w:rFonts w:ascii="ＭＳ Ｐ明朝" w:eastAsia="ＭＳ Ｐ明朝" w:hAnsi="ＭＳ Ｐ明朝"/>
                <w:color w:val="000000" w:themeColor="text1"/>
                <w:sz w:val="18"/>
                <w:szCs w:val="18"/>
              </w:rPr>
            </w:pPr>
            <w:r w:rsidRPr="009D54DC">
              <w:rPr>
                <w:rFonts w:ascii="ＭＳ Ｐ明朝" w:eastAsia="ＭＳ Ｐ明朝" w:hAnsi="ＭＳ Ｐ明朝" w:hint="eastAsia"/>
                <w:color w:val="000000" w:themeColor="text1"/>
                <w:sz w:val="18"/>
                <w:szCs w:val="18"/>
              </w:rPr>
              <w:lastRenderedPageBreak/>
              <w:t>第</w:t>
            </w:r>
            <w:r w:rsidRPr="009D54DC">
              <w:rPr>
                <w:rFonts w:ascii="ＭＳ Ｐ明朝" w:eastAsia="ＭＳ Ｐ明朝" w:hAnsi="ＭＳ Ｐ明朝"/>
                <w:color w:val="000000" w:themeColor="text1"/>
                <w:sz w:val="18"/>
                <w:szCs w:val="18"/>
              </w:rPr>
              <w:t>99条第1項</w:t>
            </w:r>
          </w:p>
        </w:tc>
        <w:tc>
          <w:tcPr>
            <w:tcW w:w="2062" w:type="dxa"/>
            <w:vMerge w:val="restart"/>
            <w:hideMark/>
          </w:tcPr>
          <w:p w14:paraId="69043032" w14:textId="77777777" w:rsidR="008150E1" w:rsidRPr="009D54DC" w:rsidRDefault="008150E1" w:rsidP="002775AF">
            <w:pPr>
              <w:snapToGrid w:val="0"/>
              <w:rPr>
                <w:rFonts w:ascii="ＭＳ Ｐ明朝" w:eastAsia="ＭＳ Ｐ明朝" w:hAnsi="ＭＳ Ｐ明朝"/>
                <w:color w:val="000000" w:themeColor="text1"/>
                <w:sz w:val="18"/>
                <w:szCs w:val="18"/>
              </w:rPr>
            </w:pPr>
            <w:r w:rsidRPr="009D54DC">
              <w:rPr>
                <w:rFonts w:ascii="ＭＳ Ｐ明朝" w:eastAsia="ＭＳ Ｐ明朝" w:hAnsi="ＭＳ Ｐ明朝" w:hint="eastAsia"/>
                <w:color w:val="000000" w:themeColor="text1"/>
                <w:sz w:val="18"/>
                <w:szCs w:val="18"/>
              </w:rPr>
              <w:t>・指定短期入所の提供</w:t>
            </w:r>
            <w:r w:rsidRPr="009D54DC">
              <w:rPr>
                <w:rFonts w:ascii="ＭＳ Ｐ明朝" w:eastAsia="ＭＳ Ｐ明朝" w:hAnsi="ＭＳ Ｐ明朝" w:hint="eastAsia"/>
                <w:color w:val="000000" w:themeColor="text1"/>
                <w:sz w:val="18"/>
                <w:szCs w:val="18"/>
              </w:rPr>
              <w:lastRenderedPageBreak/>
              <w:t>に関する記録</w:t>
            </w:r>
          </w:p>
        </w:tc>
      </w:tr>
      <w:tr w:rsidR="008150E1" w:rsidRPr="00C6092A" w14:paraId="3907403C" w14:textId="77777777" w:rsidTr="00312376">
        <w:tc>
          <w:tcPr>
            <w:tcW w:w="817" w:type="dxa"/>
            <w:shd w:val="clear" w:color="auto" w:fill="EAF1DD" w:themeFill="accent3" w:themeFillTint="33"/>
            <w:noWrap/>
            <w:vAlign w:val="center"/>
          </w:tcPr>
          <w:p w14:paraId="39F5CD43" w14:textId="03849F65" w:rsidR="008150E1" w:rsidRPr="005824A0" w:rsidRDefault="008150E1" w:rsidP="002775AF">
            <w:pPr>
              <w:snapToGrid w:val="0"/>
              <w:jc w:val="center"/>
              <w:rPr>
                <w:rFonts w:ascii="ＭＳ Ｐ明朝" w:eastAsia="ＭＳ Ｐ明朝" w:hAnsi="ＭＳ Ｐ明朝"/>
                <w:color w:val="000000" w:themeColor="text1"/>
                <w:sz w:val="18"/>
                <w:szCs w:val="18"/>
              </w:rPr>
            </w:pPr>
            <w:r w:rsidRPr="0086184E">
              <w:rPr>
                <w:rFonts w:ascii="ＭＳ Ｐ明朝" w:eastAsia="ＭＳ Ｐ明朝" w:hAnsi="ＭＳ Ｐ明朝" w:hint="eastAsia"/>
                <w:color w:val="000000" w:themeColor="text1"/>
                <w:sz w:val="18"/>
                <w:szCs w:val="18"/>
              </w:rPr>
              <w:lastRenderedPageBreak/>
              <w:t>適・否</w:t>
            </w:r>
          </w:p>
        </w:tc>
        <w:tc>
          <w:tcPr>
            <w:tcW w:w="1276" w:type="dxa"/>
            <w:vMerge/>
          </w:tcPr>
          <w:p w14:paraId="25D0540A" w14:textId="6CB0BDFE" w:rsidR="008150E1" w:rsidRPr="005824A0" w:rsidRDefault="008150E1" w:rsidP="002775AF">
            <w:pPr>
              <w:snapToGrid w:val="0"/>
              <w:rPr>
                <w:rFonts w:ascii="ＭＳ Ｐ明朝" w:eastAsia="ＭＳ Ｐ明朝" w:hAnsi="ＭＳ Ｐ明朝"/>
                <w:color w:val="000000" w:themeColor="text1"/>
                <w:sz w:val="18"/>
                <w:szCs w:val="18"/>
              </w:rPr>
            </w:pPr>
          </w:p>
        </w:tc>
        <w:tc>
          <w:tcPr>
            <w:tcW w:w="8788" w:type="dxa"/>
          </w:tcPr>
          <w:p w14:paraId="4434CF29" w14:textId="46AE8969" w:rsidR="008150E1" w:rsidRPr="009D54DC" w:rsidRDefault="008150E1" w:rsidP="005824A0">
            <w:pPr>
              <w:snapToGrid w:val="0"/>
              <w:ind w:left="291" w:hangingChars="150" w:hanging="291"/>
              <w:rPr>
                <w:rFonts w:asciiTheme="minorEastAsia" w:hAnsiTheme="minorEastAsia"/>
                <w:color w:val="000000" w:themeColor="text1"/>
                <w:sz w:val="18"/>
                <w:szCs w:val="18"/>
              </w:rPr>
            </w:pPr>
            <w:r w:rsidRPr="009D54DC">
              <w:rPr>
                <w:rFonts w:asciiTheme="minorEastAsia" w:hAnsiTheme="minorEastAsia"/>
                <w:color w:val="000000" w:themeColor="text1"/>
                <w:sz w:val="18"/>
                <w:szCs w:val="18"/>
              </w:rPr>
              <w:t>(2)</w:t>
            </w:r>
            <w:r w:rsidRPr="009D54DC">
              <w:rPr>
                <w:rFonts w:asciiTheme="minorEastAsia" w:hAnsiTheme="minorEastAsia" w:hint="eastAsia"/>
                <w:color w:val="000000" w:themeColor="text1"/>
                <w:sz w:val="18"/>
                <w:szCs w:val="18"/>
              </w:rPr>
              <w:t xml:space="preserve">　利用者が自立した日常生活又は社会生活を営むことができるよう、利用者の意思決定の支援に配慮しているか。</w:t>
            </w:r>
          </w:p>
        </w:tc>
        <w:tc>
          <w:tcPr>
            <w:tcW w:w="1843" w:type="dxa"/>
          </w:tcPr>
          <w:p w14:paraId="38FC3555" w14:textId="2584F4B2" w:rsidR="008150E1" w:rsidRPr="009D54DC" w:rsidRDefault="008150E1" w:rsidP="002775AF">
            <w:pPr>
              <w:snapToGrid w:val="0"/>
              <w:rPr>
                <w:rFonts w:ascii="ＭＳ Ｐ明朝" w:eastAsia="ＭＳ Ｐ明朝" w:hAnsi="ＭＳ Ｐ明朝"/>
                <w:color w:val="000000" w:themeColor="text1"/>
                <w:sz w:val="18"/>
                <w:szCs w:val="18"/>
              </w:rPr>
            </w:pPr>
            <w:r w:rsidRPr="009D54DC">
              <w:rPr>
                <w:rFonts w:ascii="ＭＳ Ｐ明朝" w:eastAsia="ＭＳ Ｐ明朝" w:hAnsi="ＭＳ Ｐ明朝" w:hint="eastAsia"/>
                <w:color w:val="000000" w:themeColor="text1"/>
                <w:sz w:val="18"/>
                <w:szCs w:val="18"/>
              </w:rPr>
              <w:t>第</w:t>
            </w:r>
            <w:r w:rsidRPr="009D54DC">
              <w:rPr>
                <w:rFonts w:ascii="ＭＳ Ｐ明朝" w:eastAsia="ＭＳ Ｐ明朝" w:hAnsi="ＭＳ Ｐ明朝"/>
                <w:color w:val="000000" w:themeColor="text1"/>
                <w:sz w:val="18"/>
                <w:szCs w:val="18"/>
              </w:rPr>
              <w:t>99条第2項</w:t>
            </w:r>
          </w:p>
        </w:tc>
        <w:tc>
          <w:tcPr>
            <w:tcW w:w="2062" w:type="dxa"/>
            <w:vMerge/>
          </w:tcPr>
          <w:p w14:paraId="3E96C4C3" w14:textId="44C7678E" w:rsidR="008150E1" w:rsidRPr="009D54DC" w:rsidRDefault="008150E1" w:rsidP="002775AF">
            <w:pPr>
              <w:snapToGrid w:val="0"/>
              <w:rPr>
                <w:rFonts w:ascii="ＭＳ Ｐ明朝" w:eastAsia="ＭＳ Ｐ明朝" w:hAnsi="ＭＳ Ｐ明朝"/>
                <w:color w:val="000000" w:themeColor="text1"/>
                <w:sz w:val="18"/>
                <w:szCs w:val="18"/>
              </w:rPr>
            </w:pPr>
          </w:p>
        </w:tc>
      </w:tr>
      <w:tr w:rsidR="00767E19" w:rsidRPr="00C6092A" w14:paraId="77CA9B09" w14:textId="77777777" w:rsidTr="00312376">
        <w:tc>
          <w:tcPr>
            <w:tcW w:w="817" w:type="dxa"/>
            <w:shd w:val="clear" w:color="auto" w:fill="EAF1DD" w:themeFill="accent3" w:themeFillTint="33"/>
            <w:noWrap/>
            <w:vAlign w:val="center"/>
            <w:hideMark/>
          </w:tcPr>
          <w:p w14:paraId="567EEEE4"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5E9F811C" w14:textId="39F39EC4" w:rsidR="00767E19" w:rsidRPr="005824A0" w:rsidRDefault="00767E19" w:rsidP="002775AF">
            <w:pPr>
              <w:snapToGrid w:val="0"/>
              <w:rPr>
                <w:rFonts w:ascii="ＭＳ Ｐ明朝" w:eastAsia="ＭＳ Ｐ明朝" w:hAnsi="ＭＳ Ｐ明朝"/>
                <w:color w:val="000000" w:themeColor="text1"/>
                <w:sz w:val="18"/>
                <w:szCs w:val="18"/>
              </w:rPr>
            </w:pPr>
          </w:p>
        </w:tc>
        <w:tc>
          <w:tcPr>
            <w:tcW w:w="8788" w:type="dxa"/>
            <w:hideMark/>
          </w:tcPr>
          <w:p w14:paraId="2828F8AC" w14:textId="0B43F2AB" w:rsidR="00767E19" w:rsidRPr="009D54DC" w:rsidRDefault="00767E19" w:rsidP="005824A0">
            <w:pPr>
              <w:snapToGrid w:val="0"/>
              <w:ind w:left="291" w:hangingChars="150" w:hanging="291"/>
              <w:rPr>
                <w:rFonts w:asciiTheme="minorEastAsia" w:hAnsiTheme="minorEastAsia"/>
                <w:color w:val="000000" w:themeColor="text1"/>
                <w:sz w:val="18"/>
                <w:szCs w:val="18"/>
              </w:rPr>
            </w:pPr>
            <w:r w:rsidRPr="009D54DC">
              <w:rPr>
                <w:rFonts w:asciiTheme="minorEastAsia" w:hAnsiTheme="minorEastAsia"/>
                <w:color w:val="000000" w:themeColor="text1"/>
                <w:sz w:val="18"/>
                <w:szCs w:val="18"/>
              </w:rPr>
              <w:t>(3)</w:t>
            </w:r>
            <w:r w:rsidRPr="009D54DC">
              <w:rPr>
                <w:rFonts w:asciiTheme="minorEastAsia" w:hAnsiTheme="minorEastAsia" w:hint="eastAsia"/>
                <w:color w:val="000000" w:themeColor="text1"/>
                <w:sz w:val="18"/>
                <w:szCs w:val="18"/>
              </w:rPr>
              <w:t xml:space="preserve">　従業者は、指定短期入所の提供に当たっては、懇切丁寧に行うことを旨とし、利用者又はその介護を行う者に対し、指定短期入所の提供方法等について、理解しやすいように説明を行っているか。</w:t>
            </w:r>
          </w:p>
        </w:tc>
        <w:tc>
          <w:tcPr>
            <w:tcW w:w="1843" w:type="dxa"/>
            <w:hideMark/>
          </w:tcPr>
          <w:p w14:paraId="46D8AEBC" w14:textId="48C14C5C" w:rsidR="00767E19" w:rsidRPr="009D54DC" w:rsidRDefault="00767E19" w:rsidP="002775AF">
            <w:pPr>
              <w:snapToGrid w:val="0"/>
              <w:rPr>
                <w:rFonts w:ascii="ＭＳ Ｐ明朝" w:eastAsia="ＭＳ Ｐ明朝" w:hAnsi="ＭＳ Ｐ明朝"/>
                <w:color w:val="000000" w:themeColor="text1"/>
                <w:sz w:val="18"/>
                <w:szCs w:val="18"/>
              </w:rPr>
            </w:pPr>
            <w:r w:rsidRPr="009D54DC">
              <w:rPr>
                <w:rFonts w:ascii="ＭＳ Ｐ明朝" w:eastAsia="ＭＳ Ｐ明朝" w:hAnsi="ＭＳ Ｐ明朝" w:hint="eastAsia"/>
                <w:color w:val="000000" w:themeColor="text1"/>
                <w:sz w:val="18"/>
                <w:szCs w:val="18"/>
              </w:rPr>
              <w:t>第</w:t>
            </w:r>
            <w:r w:rsidRPr="009D54DC">
              <w:rPr>
                <w:rFonts w:ascii="ＭＳ Ｐ明朝" w:eastAsia="ＭＳ Ｐ明朝" w:hAnsi="ＭＳ Ｐ明朝"/>
                <w:color w:val="000000" w:themeColor="text1"/>
                <w:sz w:val="18"/>
                <w:szCs w:val="18"/>
              </w:rPr>
              <w:t>99条第3項</w:t>
            </w:r>
          </w:p>
        </w:tc>
        <w:tc>
          <w:tcPr>
            <w:tcW w:w="2062" w:type="dxa"/>
            <w:noWrap/>
            <w:hideMark/>
          </w:tcPr>
          <w:p w14:paraId="01B42A62" w14:textId="77777777" w:rsidR="00767E19" w:rsidRPr="009D54DC" w:rsidRDefault="00767E19" w:rsidP="002775AF">
            <w:pPr>
              <w:snapToGrid w:val="0"/>
              <w:rPr>
                <w:rFonts w:ascii="ＭＳ Ｐ明朝" w:eastAsia="ＭＳ Ｐ明朝" w:hAnsi="ＭＳ Ｐ明朝"/>
                <w:color w:val="000000" w:themeColor="text1"/>
                <w:sz w:val="18"/>
                <w:szCs w:val="18"/>
              </w:rPr>
            </w:pPr>
            <w:r w:rsidRPr="009D54DC">
              <w:rPr>
                <w:rFonts w:ascii="ＭＳ Ｐ明朝" w:eastAsia="ＭＳ Ｐ明朝" w:hAnsi="ＭＳ Ｐ明朝" w:hint="eastAsia"/>
                <w:color w:val="000000" w:themeColor="text1"/>
                <w:sz w:val="18"/>
                <w:szCs w:val="18"/>
              </w:rPr>
              <w:t>・説明書類</w:t>
            </w:r>
          </w:p>
        </w:tc>
      </w:tr>
      <w:tr w:rsidR="00767E19" w:rsidRPr="00C6092A" w14:paraId="44C7F027" w14:textId="77777777" w:rsidTr="00312376">
        <w:tc>
          <w:tcPr>
            <w:tcW w:w="817" w:type="dxa"/>
            <w:tcBorders>
              <w:bottom w:val="single" w:sz="4" w:space="0" w:color="auto"/>
            </w:tcBorders>
            <w:shd w:val="clear" w:color="auto" w:fill="EAF1DD" w:themeFill="accent3" w:themeFillTint="33"/>
            <w:noWrap/>
            <w:vAlign w:val="center"/>
            <w:hideMark/>
          </w:tcPr>
          <w:p w14:paraId="32AA9345"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54E0974E" w14:textId="083A2537" w:rsidR="00767E19" w:rsidRPr="005824A0" w:rsidRDefault="00767E19" w:rsidP="002775AF">
            <w:pPr>
              <w:snapToGrid w:val="0"/>
              <w:rPr>
                <w:rFonts w:ascii="ＭＳ Ｐ明朝" w:eastAsia="ＭＳ Ｐ明朝" w:hAnsi="ＭＳ Ｐ明朝"/>
                <w:color w:val="000000" w:themeColor="text1"/>
                <w:sz w:val="18"/>
                <w:szCs w:val="18"/>
              </w:rPr>
            </w:pPr>
          </w:p>
        </w:tc>
        <w:tc>
          <w:tcPr>
            <w:tcW w:w="8788" w:type="dxa"/>
            <w:hideMark/>
          </w:tcPr>
          <w:p w14:paraId="471971FD" w14:textId="3A9B2EC7" w:rsidR="00767E19" w:rsidRPr="009D54DC" w:rsidRDefault="00767E19" w:rsidP="002775AF">
            <w:pPr>
              <w:snapToGrid w:val="0"/>
              <w:ind w:left="582" w:hangingChars="300" w:hanging="582"/>
              <w:rPr>
                <w:rFonts w:asciiTheme="minorEastAsia" w:hAnsiTheme="minorEastAsia"/>
                <w:color w:val="000000" w:themeColor="text1"/>
                <w:sz w:val="18"/>
                <w:szCs w:val="18"/>
              </w:rPr>
            </w:pPr>
            <w:r w:rsidRPr="009D54DC">
              <w:rPr>
                <w:rFonts w:asciiTheme="minorEastAsia" w:hAnsiTheme="minorEastAsia"/>
                <w:color w:val="000000" w:themeColor="text1"/>
                <w:sz w:val="18"/>
                <w:szCs w:val="18"/>
              </w:rPr>
              <w:t>(4)</w:t>
            </w:r>
            <w:r w:rsidRPr="009D54DC">
              <w:rPr>
                <w:rFonts w:asciiTheme="minorEastAsia" w:hAnsiTheme="minorEastAsia" w:hint="eastAsia"/>
                <w:color w:val="000000" w:themeColor="text1"/>
                <w:sz w:val="18"/>
                <w:szCs w:val="18"/>
              </w:rPr>
              <w:t xml:space="preserve">　提供する指定短期入所の質の評価を行い、常にその改善を図っているか。</w:t>
            </w:r>
          </w:p>
        </w:tc>
        <w:tc>
          <w:tcPr>
            <w:tcW w:w="1843" w:type="dxa"/>
            <w:hideMark/>
          </w:tcPr>
          <w:p w14:paraId="3636CAE8" w14:textId="6E5E5B76" w:rsidR="00767E19" w:rsidRPr="009D54DC" w:rsidRDefault="00767E19" w:rsidP="002775AF">
            <w:pPr>
              <w:snapToGrid w:val="0"/>
              <w:rPr>
                <w:rFonts w:ascii="ＭＳ Ｐ明朝" w:eastAsia="ＭＳ Ｐ明朝" w:hAnsi="ＭＳ Ｐ明朝"/>
                <w:color w:val="000000" w:themeColor="text1"/>
                <w:sz w:val="18"/>
                <w:szCs w:val="18"/>
              </w:rPr>
            </w:pPr>
            <w:r w:rsidRPr="009D54DC">
              <w:rPr>
                <w:rFonts w:ascii="ＭＳ Ｐ明朝" w:eastAsia="ＭＳ Ｐ明朝" w:hAnsi="ＭＳ Ｐ明朝" w:hint="eastAsia"/>
                <w:color w:val="000000" w:themeColor="text1"/>
                <w:sz w:val="18"/>
                <w:szCs w:val="18"/>
              </w:rPr>
              <w:t>第</w:t>
            </w:r>
            <w:r w:rsidRPr="009D54DC">
              <w:rPr>
                <w:rFonts w:ascii="ＭＳ Ｐ明朝" w:eastAsia="ＭＳ Ｐ明朝" w:hAnsi="ＭＳ Ｐ明朝"/>
                <w:color w:val="000000" w:themeColor="text1"/>
                <w:sz w:val="18"/>
                <w:szCs w:val="18"/>
              </w:rPr>
              <w:t>99条第4項</w:t>
            </w:r>
          </w:p>
        </w:tc>
        <w:tc>
          <w:tcPr>
            <w:tcW w:w="2062" w:type="dxa"/>
            <w:hideMark/>
          </w:tcPr>
          <w:p w14:paraId="6F12F182" w14:textId="77777777" w:rsidR="00767E19" w:rsidRPr="009D54DC" w:rsidRDefault="00767E19" w:rsidP="002775AF">
            <w:pPr>
              <w:snapToGrid w:val="0"/>
              <w:rPr>
                <w:rFonts w:ascii="ＭＳ Ｐ明朝" w:eastAsia="ＭＳ Ｐ明朝" w:hAnsi="ＭＳ Ｐ明朝"/>
                <w:color w:val="000000" w:themeColor="text1"/>
                <w:sz w:val="18"/>
                <w:szCs w:val="18"/>
              </w:rPr>
            </w:pPr>
            <w:r w:rsidRPr="009D54DC">
              <w:rPr>
                <w:rFonts w:ascii="ＭＳ Ｐ明朝" w:eastAsia="ＭＳ Ｐ明朝" w:hAnsi="ＭＳ Ｐ明朝" w:hint="eastAsia"/>
                <w:color w:val="000000" w:themeColor="text1"/>
                <w:sz w:val="18"/>
                <w:szCs w:val="18"/>
              </w:rPr>
              <w:t>・質の評価の実施に関する記録</w:t>
            </w:r>
            <w:r w:rsidRPr="009D54DC">
              <w:rPr>
                <w:rFonts w:ascii="ＭＳ Ｐ明朝" w:eastAsia="ＭＳ Ｐ明朝" w:hAnsi="ＭＳ Ｐ明朝"/>
                <w:color w:val="000000" w:themeColor="text1"/>
                <w:sz w:val="18"/>
                <w:szCs w:val="18"/>
              </w:rPr>
              <w:br/>
            </w:r>
            <w:r w:rsidRPr="009D54DC">
              <w:rPr>
                <w:rFonts w:ascii="ＭＳ Ｐ明朝" w:eastAsia="ＭＳ Ｐ明朝" w:hAnsi="ＭＳ Ｐ明朝" w:hint="eastAsia"/>
                <w:color w:val="000000" w:themeColor="text1"/>
                <w:sz w:val="18"/>
                <w:szCs w:val="18"/>
              </w:rPr>
              <w:t>・改善に関する記録</w:t>
            </w:r>
          </w:p>
        </w:tc>
      </w:tr>
      <w:tr w:rsidR="00767E19" w:rsidRPr="00C6092A" w14:paraId="757E4BEC" w14:textId="77777777" w:rsidTr="0038190D">
        <w:tc>
          <w:tcPr>
            <w:tcW w:w="817" w:type="dxa"/>
            <w:shd w:val="clear" w:color="auto" w:fill="EAF1DD" w:themeFill="accent3" w:themeFillTint="33"/>
            <w:noWrap/>
            <w:vAlign w:val="center"/>
            <w:hideMark/>
          </w:tcPr>
          <w:p w14:paraId="4554DF9C"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hideMark/>
          </w:tcPr>
          <w:p w14:paraId="64133C89" w14:textId="47CD1B1C" w:rsidR="00767E19" w:rsidRPr="005824A0" w:rsidRDefault="00767E19" w:rsidP="002775AF">
            <w:pPr>
              <w:snapToGrid w:val="0"/>
              <w:rPr>
                <w:rFonts w:ascii="ＭＳ Ｐ明朝" w:eastAsia="ＭＳ Ｐ明朝" w:hAnsi="ＭＳ Ｐ明朝" w:hint="eastAsia"/>
                <w:color w:val="000000" w:themeColor="text1"/>
                <w:sz w:val="18"/>
                <w:szCs w:val="18"/>
              </w:rPr>
            </w:pPr>
            <w:r w:rsidRPr="005824A0">
              <w:rPr>
                <w:rFonts w:ascii="ＭＳ Ｐ明朝" w:eastAsia="ＭＳ Ｐ明朝" w:hAnsi="ＭＳ Ｐ明朝"/>
                <w:color w:val="000000" w:themeColor="text1"/>
                <w:sz w:val="18"/>
                <w:szCs w:val="18"/>
              </w:rPr>
              <w:t>1</w:t>
            </w:r>
            <w:r>
              <w:rPr>
                <w:rFonts w:ascii="ＭＳ Ｐ明朝" w:eastAsia="ＭＳ Ｐ明朝" w:hAnsi="ＭＳ Ｐ明朝" w:hint="eastAsia"/>
                <w:color w:val="000000" w:themeColor="text1"/>
                <w:sz w:val="18"/>
                <w:szCs w:val="18"/>
              </w:rPr>
              <w:t>7</w:t>
            </w:r>
            <w:r w:rsidRPr="005824A0">
              <w:rPr>
                <w:rFonts w:ascii="ＭＳ Ｐ明朝" w:eastAsia="ＭＳ Ｐ明朝" w:hAnsi="ＭＳ Ｐ明朝"/>
                <w:color w:val="000000" w:themeColor="text1"/>
                <w:sz w:val="18"/>
                <w:szCs w:val="18"/>
              </w:rPr>
              <w:t xml:space="preserve"> </w:t>
            </w:r>
            <w:r w:rsidRPr="005824A0">
              <w:rPr>
                <w:rFonts w:ascii="ＭＳ Ｐ明朝" w:eastAsia="ＭＳ Ｐ明朝" w:hAnsi="ＭＳ Ｐ明朝" w:hint="eastAsia"/>
                <w:color w:val="000000" w:themeColor="text1"/>
                <w:sz w:val="18"/>
                <w:szCs w:val="18"/>
              </w:rPr>
              <w:t>サービスの提供</w:t>
            </w:r>
          </w:p>
        </w:tc>
        <w:tc>
          <w:tcPr>
            <w:tcW w:w="8788" w:type="dxa"/>
            <w:hideMark/>
          </w:tcPr>
          <w:p w14:paraId="51063DF1" w14:textId="77777777" w:rsidR="00767E19" w:rsidRPr="009D54DC" w:rsidRDefault="00767E19" w:rsidP="005824A0">
            <w:pPr>
              <w:snapToGrid w:val="0"/>
              <w:ind w:left="291" w:hangingChars="150" w:hanging="291"/>
              <w:rPr>
                <w:rFonts w:asciiTheme="minorEastAsia" w:hAnsiTheme="minorEastAsia"/>
                <w:color w:val="000000" w:themeColor="text1"/>
                <w:sz w:val="18"/>
                <w:szCs w:val="18"/>
              </w:rPr>
            </w:pPr>
            <w:r w:rsidRPr="009D54DC">
              <w:rPr>
                <w:rFonts w:asciiTheme="minorEastAsia" w:hAnsiTheme="minorEastAsia"/>
                <w:color w:val="000000" w:themeColor="text1"/>
                <w:sz w:val="18"/>
                <w:szCs w:val="18"/>
              </w:rPr>
              <w:t>(1)</w:t>
            </w:r>
            <w:r w:rsidRPr="009D54DC">
              <w:rPr>
                <w:rFonts w:asciiTheme="minorEastAsia" w:hAnsiTheme="minorEastAsia" w:hint="eastAsia"/>
                <w:color w:val="000000" w:themeColor="text1"/>
                <w:sz w:val="18"/>
                <w:szCs w:val="18"/>
              </w:rPr>
              <w:t xml:space="preserve">　指定短期入所の提供に当たっては、利用者の心身の状況に応じ、利用者の自立の支援と日常生活の充実に資するよう、適切な技術をもって行っているか。</w:t>
            </w:r>
          </w:p>
        </w:tc>
        <w:tc>
          <w:tcPr>
            <w:tcW w:w="1843" w:type="dxa"/>
            <w:hideMark/>
          </w:tcPr>
          <w:p w14:paraId="77832F26" w14:textId="77777777" w:rsidR="00767E19" w:rsidRPr="009D54DC" w:rsidRDefault="00767E19" w:rsidP="002775AF">
            <w:pPr>
              <w:snapToGrid w:val="0"/>
              <w:rPr>
                <w:rFonts w:ascii="ＭＳ Ｐ明朝" w:eastAsia="ＭＳ Ｐ明朝" w:hAnsi="ＭＳ Ｐ明朝"/>
                <w:color w:val="000000" w:themeColor="text1"/>
                <w:sz w:val="18"/>
                <w:szCs w:val="18"/>
              </w:rPr>
            </w:pPr>
            <w:r w:rsidRPr="009D54DC">
              <w:rPr>
                <w:rFonts w:ascii="ＭＳ Ｐ明朝" w:eastAsia="ＭＳ Ｐ明朝" w:hAnsi="ＭＳ Ｐ明朝" w:hint="eastAsia"/>
                <w:color w:val="000000" w:themeColor="text1"/>
                <w:sz w:val="18"/>
                <w:szCs w:val="18"/>
              </w:rPr>
              <w:t>第</w:t>
            </w:r>
            <w:r w:rsidRPr="009D54DC">
              <w:rPr>
                <w:rFonts w:ascii="ＭＳ Ｐ明朝" w:eastAsia="ＭＳ Ｐ明朝" w:hAnsi="ＭＳ Ｐ明朝"/>
                <w:color w:val="000000" w:themeColor="text1"/>
                <w:sz w:val="18"/>
                <w:szCs w:val="18"/>
              </w:rPr>
              <w:t>100条第1項</w:t>
            </w:r>
          </w:p>
        </w:tc>
        <w:tc>
          <w:tcPr>
            <w:tcW w:w="2062" w:type="dxa"/>
            <w:hideMark/>
          </w:tcPr>
          <w:p w14:paraId="7EB4B485" w14:textId="77777777" w:rsidR="00767E19" w:rsidRPr="009D54DC" w:rsidRDefault="00767E19" w:rsidP="002775AF">
            <w:pPr>
              <w:snapToGrid w:val="0"/>
              <w:rPr>
                <w:rFonts w:ascii="ＭＳ Ｐ明朝" w:eastAsia="ＭＳ Ｐ明朝" w:hAnsi="ＭＳ Ｐ明朝"/>
                <w:color w:val="000000" w:themeColor="text1"/>
                <w:sz w:val="18"/>
                <w:szCs w:val="18"/>
              </w:rPr>
            </w:pPr>
            <w:r w:rsidRPr="009D54DC">
              <w:rPr>
                <w:rFonts w:ascii="ＭＳ Ｐ明朝" w:eastAsia="ＭＳ Ｐ明朝" w:hAnsi="ＭＳ Ｐ明朝" w:hint="eastAsia"/>
                <w:color w:val="000000" w:themeColor="text1"/>
                <w:sz w:val="18"/>
                <w:szCs w:val="18"/>
              </w:rPr>
              <w:t>・指定短期入所の提供に関する記録</w:t>
            </w:r>
          </w:p>
        </w:tc>
      </w:tr>
      <w:tr w:rsidR="00767E19" w:rsidRPr="00C6092A" w14:paraId="233333EB" w14:textId="77777777" w:rsidTr="0038190D">
        <w:tc>
          <w:tcPr>
            <w:tcW w:w="817" w:type="dxa"/>
            <w:shd w:val="clear" w:color="auto" w:fill="EAF1DD" w:themeFill="accent3" w:themeFillTint="33"/>
            <w:noWrap/>
            <w:vAlign w:val="center"/>
            <w:hideMark/>
          </w:tcPr>
          <w:p w14:paraId="09339573"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1AF901DF" w14:textId="232DEA13" w:rsidR="00767E19" w:rsidRPr="005824A0" w:rsidRDefault="00767E19" w:rsidP="002775AF">
            <w:pPr>
              <w:snapToGrid w:val="0"/>
              <w:rPr>
                <w:rFonts w:ascii="ＭＳ Ｐ明朝" w:eastAsia="ＭＳ Ｐ明朝" w:hAnsi="ＭＳ Ｐ明朝"/>
                <w:color w:val="000000" w:themeColor="text1"/>
                <w:sz w:val="18"/>
                <w:szCs w:val="18"/>
              </w:rPr>
            </w:pPr>
          </w:p>
        </w:tc>
        <w:tc>
          <w:tcPr>
            <w:tcW w:w="8788" w:type="dxa"/>
            <w:hideMark/>
          </w:tcPr>
          <w:p w14:paraId="5DC9781D" w14:textId="77777777" w:rsidR="00767E19" w:rsidRPr="005824A0" w:rsidRDefault="00767E19" w:rsidP="002775AF">
            <w:pPr>
              <w:snapToGrid w:val="0"/>
              <w:ind w:left="582" w:hangingChars="300" w:hanging="582"/>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(2)</w:t>
            </w:r>
            <w:r w:rsidRPr="005824A0">
              <w:rPr>
                <w:rFonts w:asciiTheme="minorEastAsia" w:hAnsiTheme="minorEastAsia" w:hint="eastAsia"/>
                <w:color w:val="000000" w:themeColor="text1"/>
                <w:sz w:val="18"/>
                <w:szCs w:val="18"/>
              </w:rPr>
              <w:t xml:space="preserve">　適切な方法により、利用者を入浴させ、又は清しきしているか。</w:t>
            </w:r>
            <w:r w:rsidRPr="005824A0">
              <w:rPr>
                <w:rFonts w:asciiTheme="minorEastAsia" w:hAnsiTheme="minorEastAsia"/>
                <w:color w:val="000000" w:themeColor="text1"/>
                <w:sz w:val="18"/>
                <w:szCs w:val="18"/>
              </w:rPr>
              <w:br w:type="page"/>
            </w:r>
          </w:p>
        </w:tc>
        <w:tc>
          <w:tcPr>
            <w:tcW w:w="1843" w:type="dxa"/>
            <w:hideMark/>
          </w:tcPr>
          <w:p w14:paraId="1511E1E8"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100条第2項</w:t>
            </w:r>
          </w:p>
        </w:tc>
        <w:tc>
          <w:tcPr>
            <w:tcW w:w="2062" w:type="dxa"/>
            <w:noWrap/>
            <w:hideMark/>
          </w:tcPr>
          <w:p w14:paraId="6A142DF0"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・入浴等の記録</w:t>
            </w:r>
          </w:p>
        </w:tc>
      </w:tr>
      <w:tr w:rsidR="00767E19" w:rsidRPr="00C6092A" w14:paraId="119A3786" w14:textId="77777777" w:rsidTr="0038190D">
        <w:tc>
          <w:tcPr>
            <w:tcW w:w="817" w:type="dxa"/>
            <w:shd w:val="clear" w:color="auto" w:fill="EAF1DD" w:themeFill="accent3" w:themeFillTint="33"/>
            <w:noWrap/>
            <w:vAlign w:val="center"/>
            <w:hideMark/>
          </w:tcPr>
          <w:p w14:paraId="7E5B8F24"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198F50F1" w14:textId="20C45D5E" w:rsidR="00767E19" w:rsidRPr="005824A0" w:rsidRDefault="00767E19" w:rsidP="002775AF">
            <w:pPr>
              <w:snapToGrid w:val="0"/>
              <w:rPr>
                <w:rFonts w:ascii="ＭＳ Ｐ明朝" w:eastAsia="ＭＳ Ｐ明朝" w:hAnsi="ＭＳ Ｐ明朝"/>
                <w:color w:val="000000" w:themeColor="text1"/>
                <w:sz w:val="18"/>
                <w:szCs w:val="18"/>
              </w:rPr>
            </w:pPr>
          </w:p>
        </w:tc>
        <w:tc>
          <w:tcPr>
            <w:tcW w:w="8788" w:type="dxa"/>
            <w:hideMark/>
          </w:tcPr>
          <w:p w14:paraId="2A20E094" w14:textId="77777777" w:rsidR="00767E19" w:rsidRPr="005824A0" w:rsidRDefault="00767E1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(3)</w:t>
            </w:r>
            <w:r w:rsidRPr="005824A0">
              <w:rPr>
                <w:rFonts w:asciiTheme="minorEastAsia" w:hAnsiTheme="minorEastAsia" w:hint="eastAsia"/>
                <w:color w:val="000000" w:themeColor="text1"/>
                <w:sz w:val="18"/>
                <w:szCs w:val="18"/>
              </w:rPr>
              <w:t xml:space="preserve">　利用者に対して、利用者の負担により、当該指定短期入所事業者が運営する指定短期入所事業所の従業者以外の者による保護を受けさせてはいないか。</w:t>
            </w:r>
          </w:p>
        </w:tc>
        <w:tc>
          <w:tcPr>
            <w:tcW w:w="1843" w:type="dxa"/>
            <w:hideMark/>
          </w:tcPr>
          <w:p w14:paraId="4A545BFE"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100条第3項</w:t>
            </w:r>
          </w:p>
        </w:tc>
        <w:tc>
          <w:tcPr>
            <w:tcW w:w="2062" w:type="dxa"/>
            <w:hideMark/>
          </w:tcPr>
          <w:p w14:paraId="2159EB07"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・指定短期入所の提供に関する記録</w:t>
            </w:r>
          </w:p>
        </w:tc>
      </w:tr>
      <w:tr w:rsidR="00767E19" w:rsidRPr="00C6092A" w14:paraId="0BAD25AD" w14:textId="77777777" w:rsidTr="0038190D">
        <w:tc>
          <w:tcPr>
            <w:tcW w:w="817" w:type="dxa"/>
            <w:shd w:val="clear" w:color="auto" w:fill="EAF1DD" w:themeFill="accent3" w:themeFillTint="33"/>
            <w:noWrap/>
            <w:vAlign w:val="center"/>
            <w:hideMark/>
          </w:tcPr>
          <w:p w14:paraId="6450CA32"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0A69DB0D" w14:textId="0A9F5D9C" w:rsidR="00767E19" w:rsidRPr="005824A0" w:rsidRDefault="00767E19" w:rsidP="002775AF">
            <w:pPr>
              <w:snapToGrid w:val="0"/>
              <w:rPr>
                <w:rFonts w:ascii="ＭＳ Ｐ明朝" w:eastAsia="ＭＳ Ｐ明朝" w:hAnsi="ＭＳ Ｐ明朝"/>
                <w:color w:val="000000" w:themeColor="text1"/>
                <w:sz w:val="18"/>
                <w:szCs w:val="18"/>
              </w:rPr>
            </w:pPr>
          </w:p>
        </w:tc>
        <w:tc>
          <w:tcPr>
            <w:tcW w:w="8788" w:type="dxa"/>
            <w:hideMark/>
          </w:tcPr>
          <w:p w14:paraId="1A053101" w14:textId="77777777" w:rsidR="00767E19" w:rsidRPr="005824A0" w:rsidRDefault="00767E19" w:rsidP="002775AF">
            <w:pPr>
              <w:snapToGrid w:val="0"/>
              <w:ind w:left="582" w:hangingChars="300" w:hanging="582"/>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(4)</w:t>
            </w:r>
            <w:r w:rsidRPr="005824A0">
              <w:rPr>
                <w:rFonts w:asciiTheme="minorEastAsia" w:hAnsiTheme="minorEastAsia" w:hint="eastAsia"/>
                <w:color w:val="000000" w:themeColor="text1"/>
                <w:sz w:val="18"/>
                <w:szCs w:val="18"/>
              </w:rPr>
              <w:t xml:space="preserve">　支給決定障害者等の依頼を受けた場合には、利用者に対し、食事の提供を行っているか。</w:t>
            </w:r>
          </w:p>
        </w:tc>
        <w:tc>
          <w:tcPr>
            <w:tcW w:w="1843" w:type="dxa"/>
            <w:hideMark/>
          </w:tcPr>
          <w:p w14:paraId="5435BE71"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100条第4項</w:t>
            </w:r>
          </w:p>
        </w:tc>
        <w:tc>
          <w:tcPr>
            <w:tcW w:w="2062" w:type="dxa"/>
            <w:vMerge w:val="restart"/>
            <w:hideMark/>
          </w:tcPr>
          <w:p w14:paraId="2CD7CF0B"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・食事の提供に関する記録</w:t>
            </w:r>
          </w:p>
          <w:p w14:paraId="6E2E923D"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・献立表</w:t>
            </w:r>
          </w:p>
        </w:tc>
      </w:tr>
      <w:tr w:rsidR="00767E19" w:rsidRPr="00C6092A" w14:paraId="3AB85051" w14:textId="77777777" w:rsidTr="0038190D">
        <w:tc>
          <w:tcPr>
            <w:tcW w:w="817" w:type="dxa"/>
            <w:shd w:val="clear" w:color="auto" w:fill="EAF1DD" w:themeFill="accent3" w:themeFillTint="33"/>
            <w:noWrap/>
            <w:vAlign w:val="center"/>
            <w:hideMark/>
          </w:tcPr>
          <w:p w14:paraId="0C8B068A"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4C868172" w14:textId="542557B0" w:rsidR="00767E19" w:rsidRPr="005824A0" w:rsidRDefault="00767E19" w:rsidP="002775AF">
            <w:pPr>
              <w:snapToGrid w:val="0"/>
              <w:rPr>
                <w:rFonts w:ascii="ＭＳ Ｐ明朝" w:eastAsia="ＭＳ Ｐ明朝" w:hAnsi="ＭＳ Ｐ明朝"/>
                <w:color w:val="000000" w:themeColor="text1"/>
                <w:sz w:val="18"/>
                <w:szCs w:val="18"/>
              </w:rPr>
            </w:pPr>
          </w:p>
        </w:tc>
        <w:tc>
          <w:tcPr>
            <w:tcW w:w="8788" w:type="dxa"/>
            <w:hideMark/>
          </w:tcPr>
          <w:p w14:paraId="5F20DDC9" w14:textId="77777777" w:rsidR="00767E19" w:rsidRPr="005824A0" w:rsidRDefault="00767E1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(5)</w:t>
            </w:r>
            <w:r w:rsidRPr="005824A0">
              <w:rPr>
                <w:rFonts w:asciiTheme="minorEastAsia" w:hAnsiTheme="minorEastAsia" w:hint="eastAsia"/>
                <w:color w:val="000000" w:themeColor="text1"/>
                <w:sz w:val="18"/>
                <w:szCs w:val="18"/>
              </w:rPr>
              <w:t xml:space="preserve">　食事の提供に当たっては、栄養並びに利用者の身体の状況及びし好を考慮し、適切な時間に行っているか。</w:t>
            </w:r>
          </w:p>
        </w:tc>
        <w:tc>
          <w:tcPr>
            <w:tcW w:w="1843" w:type="dxa"/>
            <w:hideMark/>
          </w:tcPr>
          <w:p w14:paraId="0AE94D07"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100条第5項</w:t>
            </w:r>
          </w:p>
        </w:tc>
        <w:tc>
          <w:tcPr>
            <w:tcW w:w="2062" w:type="dxa"/>
            <w:vMerge/>
            <w:hideMark/>
          </w:tcPr>
          <w:p w14:paraId="333CB353" w14:textId="77777777" w:rsidR="00767E19" w:rsidRPr="005824A0" w:rsidRDefault="00767E19" w:rsidP="002775AF">
            <w:pPr>
              <w:snapToGrid w:val="0"/>
              <w:rPr>
                <w:rFonts w:ascii="ＭＳ Ｐ明朝" w:eastAsia="ＭＳ Ｐ明朝" w:hAnsi="ＭＳ Ｐ明朝"/>
                <w:color w:val="000000" w:themeColor="text1"/>
                <w:sz w:val="18"/>
                <w:szCs w:val="18"/>
              </w:rPr>
            </w:pPr>
          </w:p>
        </w:tc>
      </w:tr>
      <w:tr w:rsidR="002757F8" w:rsidRPr="00C6092A" w14:paraId="51DC8FBC" w14:textId="77777777" w:rsidTr="00842AB3">
        <w:tc>
          <w:tcPr>
            <w:tcW w:w="817" w:type="dxa"/>
            <w:shd w:val="clear" w:color="auto" w:fill="EAF1DD" w:themeFill="accent3" w:themeFillTint="33"/>
            <w:noWrap/>
            <w:vAlign w:val="center"/>
          </w:tcPr>
          <w:p w14:paraId="4BEE131C" w14:textId="77777777" w:rsidR="002757F8" w:rsidRPr="005824A0" w:rsidRDefault="002757F8" w:rsidP="002757F8">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tcBorders>
              <w:top w:val="nil"/>
            </w:tcBorders>
          </w:tcPr>
          <w:p w14:paraId="075FF14B" w14:textId="77777777" w:rsidR="002757F8" w:rsidRPr="005824A0" w:rsidRDefault="002757F8" w:rsidP="002757F8">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18</w:t>
            </w:r>
            <w:r w:rsidRPr="005824A0">
              <w:rPr>
                <w:rFonts w:ascii="ＭＳ Ｐ明朝" w:eastAsia="ＭＳ Ｐ明朝" w:hAnsi="ＭＳ Ｐ明朝"/>
                <w:color w:val="000000" w:themeColor="text1"/>
                <w:sz w:val="18"/>
                <w:szCs w:val="18"/>
              </w:rPr>
              <w:t xml:space="preserve"> </w:t>
            </w:r>
            <w:r w:rsidRPr="005824A0">
              <w:rPr>
                <w:rFonts w:ascii="ＭＳ Ｐ明朝" w:eastAsia="ＭＳ Ｐ明朝" w:hAnsi="ＭＳ Ｐ明朝" w:hint="eastAsia"/>
                <w:color w:val="000000" w:themeColor="text1"/>
                <w:sz w:val="18"/>
                <w:szCs w:val="18"/>
              </w:rPr>
              <w:t>相談及び援助</w:t>
            </w:r>
          </w:p>
        </w:tc>
        <w:tc>
          <w:tcPr>
            <w:tcW w:w="8788" w:type="dxa"/>
          </w:tcPr>
          <w:p w14:paraId="06B86EBD" w14:textId="77777777" w:rsidR="002757F8" w:rsidRPr="005824A0" w:rsidRDefault="002757F8" w:rsidP="002757F8">
            <w:pPr>
              <w:snapToGrid w:val="0"/>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常に利用者の心身の状況、その置かれている環境等の的確な把握に努め、利用者又はその家族</w:t>
            </w:r>
            <w:r>
              <w:rPr>
                <w:rFonts w:asciiTheme="minorEastAsia" w:hAnsiTheme="minorEastAsia" w:hint="eastAsia"/>
                <w:color w:val="000000" w:themeColor="text1"/>
                <w:sz w:val="18"/>
                <w:szCs w:val="18"/>
              </w:rPr>
              <w:t>からの相談に</w:t>
            </w:r>
            <w:r w:rsidRPr="005824A0">
              <w:rPr>
                <w:rFonts w:asciiTheme="minorEastAsia" w:hAnsiTheme="minorEastAsia" w:hint="eastAsia"/>
                <w:color w:val="000000" w:themeColor="text1"/>
                <w:sz w:val="18"/>
                <w:szCs w:val="18"/>
              </w:rPr>
              <w:t>適切に応じるとともに、</w:t>
            </w:r>
            <w:r>
              <w:rPr>
                <w:rFonts w:asciiTheme="minorEastAsia" w:hAnsiTheme="minorEastAsia" w:hint="eastAsia"/>
                <w:color w:val="000000" w:themeColor="text1"/>
                <w:sz w:val="18"/>
                <w:szCs w:val="18"/>
              </w:rPr>
              <w:t>利用者又はその家族に対して必要な</w:t>
            </w:r>
            <w:r w:rsidRPr="005824A0">
              <w:rPr>
                <w:rFonts w:asciiTheme="minorEastAsia" w:hAnsiTheme="minorEastAsia" w:hint="eastAsia"/>
                <w:color w:val="000000" w:themeColor="text1"/>
                <w:sz w:val="18"/>
                <w:szCs w:val="18"/>
              </w:rPr>
              <w:t>助言その他の援助を行っているか。</w:t>
            </w:r>
          </w:p>
        </w:tc>
        <w:tc>
          <w:tcPr>
            <w:tcW w:w="1843" w:type="dxa"/>
          </w:tcPr>
          <w:p w14:paraId="6C7D0DBE" w14:textId="77777777" w:rsidR="002757F8" w:rsidRPr="005824A0" w:rsidRDefault="002757F8" w:rsidP="002757F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102条（第63条準用）</w:t>
            </w:r>
          </w:p>
        </w:tc>
        <w:tc>
          <w:tcPr>
            <w:tcW w:w="2062" w:type="dxa"/>
          </w:tcPr>
          <w:p w14:paraId="14851E00" w14:textId="77777777" w:rsidR="002757F8" w:rsidRPr="005824A0" w:rsidRDefault="002757F8" w:rsidP="002757F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・相談等の記録</w:t>
            </w:r>
          </w:p>
        </w:tc>
      </w:tr>
      <w:tr w:rsidR="00AF01A8" w:rsidRPr="00C6092A" w14:paraId="4D6F9A69" w14:textId="77777777" w:rsidTr="0072077A">
        <w:tc>
          <w:tcPr>
            <w:tcW w:w="817" w:type="dxa"/>
            <w:shd w:val="clear" w:color="auto" w:fill="EAF1DD" w:themeFill="accent3" w:themeFillTint="33"/>
            <w:noWrap/>
            <w:vAlign w:val="center"/>
            <w:hideMark/>
          </w:tcPr>
          <w:p w14:paraId="1582FFCF" w14:textId="77777777" w:rsidR="000F50D2" w:rsidRPr="005824A0" w:rsidRDefault="000F50D2"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hideMark/>
          </w:tcPr>
          <w:p w14:paraId="5D9C59E0" w14:textId="77777777" w:rsidR="000F50D2" w:rsidRPr="005824A0" w:rsidRDefault="000F50D2"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color w:val="000000" w:themeColor="text1"/>
                <w:sz w:val="18"/>
                <w:szCs w:val="18"/>
              </w:rPr>
              <w:t>1</w:t>
            </w:r>
            <w:r w:rsidR="002757F8">
              <w:rPr>
                <w:rFonts w:ascii="ＭＳ Ｐ明朝" w:eastAsia="ＭＳ Ｐ明朝" w:hAnsi="ＭＳ Ｐ明朝" w:hint="eastAsia"/>
                <w:color w:val="000000" w:themeColor="text1"/>
                <w:sz w:val="18"/>
                <w:szCs w:val="18"/>
              </w:rPr>
              <w:t>9</w:t>
            </w:r>
            <w:r w:rsidRPr="005824A0">
              <w:rPr>
                <w:rFonts w:ascii="ＭＳ Ｐ明朝" w:eastAsia="ＭＳ Ｐ明朝" w:hAnsi="ＭＳ Ｐ明朝"/>
                <w:color w:val="000000" w:themeColor="text1"/>
                <w:sz w:val="18"/>
                <w:szCs w:val="18"/>
              </w:rPr>
              <w:t xml:space="preserve"> </w:t>
            </w:r>
            <w:r w:rsidRPr="005824A0">
              <w:rPr>
                <w:rFonts w:ascii="ＭＳ Ｐ明朝" w:eastAsia="ＭＳ Ｐ明朝" w:hAnsi="ＭＳ Ｐ明朝" w:hint="eastAsia"/>
                <w:color w:val="000000" w:themeColor="text1"/>
                <w:sz w:val="18"/>
                <w:szCs w:val="18"/>
              </w:rPr>
              <w:t>緊急時等の対応</w:t>
            </w:r>
          </w:p>
        </w:tc>
        <w:tc>
          <w:tcPr>
            <w:tcW w:w="8788" w:type="dxa"/>
            <w:hideMark/>
          </w:tcPr>
          <w:p w14:paraId="5230D09F" w14:textId="77777777" w:rsidR="000F50D2" w:rsidRPr="005824A0" w:rsidRDefault="00E069DF" w:rsidP="002775AF">
            <w:pPr>
              <w:snapToGrid w:val="0"/>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w:t>
            </w:r>
            <w:r w:rsidR="000F50D2" w:rsidRPr="005824A0">
              <w:rPr>
                <w:rFonts w:asciiTheme="minorEastAsia" w:hAnsiTheme="minorEastAsia" w:hint="eastAsia"/>
                <w:color w:val="000000" w:themeColor="text1"/>
                <w:sz w:val="18"/>
                <w:szCs w:val="18"/>
              </w:rPr>
              <w:t>現に指定短期入所の提供を行っている</w:t>
            </w:r>
            <w:r w:rsidR="00244095">
              <w:rPr>
                <w:rFonts w:asciiTheme="minorEastAsia" w:hAnsiTheme="minorEastAsia" w:hint="eastAsia"/>
                <w:color w:val="000000" w:themeColor="text1"/>
                <w:sz w:val="18"/>
                <w:szCs w:val="18"/>
              </w:rPr>
              <w:t>時</w:t>
            </w:r>
            <w:r w:rsidR="000F50D2" w:rsidRPr="005824A0">
              <w:rPr>
                <w:rFonts w:asciiTheme="minorEastAsia" w:hAnsiTheme="minorEastAsia" w:hint="eastAsia"/>
                <w:color w:val="000000" w:themeColor="text1"/>
                <w:sz w:val="18"/>
                <w:szCs w:val="18"/>
              </w:rPr>
              <w:t>に利用者に病状の急変が生じた場合その他必要な場合は、速やかに医療機関への連絡</w:t>
            </w:r>
            <w:r w:rsidR="002D3276" w:rsidRPr="005824A0">
              <w:rPr>
                <w:rFonts w:asciiTheme="minorEastAsia" w:hAnsiTheme="minorEastAsia" w:hint="eastAsia"/>
                <w:color w:val="000000" w:themeColor="text1"/>
                <w:sz w:val="18"/>
                <w:szCs w:val="18"/>
              </w:rPr>
              <w:t>その他の</w:t>
            </w:r>
            <w:r w:rsidR="000F50D2" w:rsidRPr="005824A0">
              <w:rPr>
                <w:rFonts w:asciiTheme="minorEastAsia" w:hAnsiTheme="minorEastAsia" w:hint="eastAsia"/>
                <w:color w:val="000000" w:themeColor="text1"/>
                <w:sz w:val="18"/>
                <w:szCs w:val="18"/>
              </w:rPr>
              <w:t>必要な措置を講じているか。</w:t>
            </w:r>
          </w:p>
        </w:tc>
        <w:tc>
          <w:tcPr>
            <w:tcW w:w="1843" w:type="dxa"/>
            <w:hideMark/>
          </w:tcPr>
          <w:p w14:paraId="35C05355" w14:textId="77777777" w:rsidR="000F50D2" w:rsidRPr="005824A0" w:rsidRDefault="000F50D2"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102条（第35条準用）</w:t>
            </w:r>
          </w:p>
        </w:tc>
        <w:tc>
          <w:tcPr>
            <w:tcW w:w="2062" w:type="dxa"/>
            <w:hideMark/>
          </w:tcPr>
          <w:p w14:paraId="2E49A91D" w14:textId="77777777" w:rsidR="002D3276" w:rsidRPr="005824A0" w:rsidRDefault="002D3276"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・指定短期入所の提供に関する記録</w:t>
            </w:r>
          </w:p>
          <w:p w14:paraId="5AE99114" w14:textId="77777777" w:rsidR="000F50D2" w:rsidRPr="005824A0" w:rsidRDefault="000F50D2"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・緊急時対応マニュアル</w:t>
            </w:r>
            <w:r w:rsidR="002D3276" w:rsidRPr="005824A0">
              <w:rPr>
                <w:rFonts w:ascii="ＭＳ Ｐ明朝" w:eastAsia="ＭＳ Ｐ明朝" w:hAnsi="ＭＳ Ｐ明朝" w:hint="eastAsia"/>
                <w:color w:val="000000" w:themeColor="text1"/>
                <w:sz w:val="18"/>
                <w:szCs w:val="18"/>
              </w:rPr>
              <w:t>等</w:t>
            </w:r>
          </w:p>
        </w:tc>
      </w:tr>
      <w:tr w:rsidR="002757F8" w:rsidRPr="00C6092A" w14:paraId="53AB7ABD" w14:textId="77777777" w:rsidTr="0072077A">
        <w:tc>
          <w:tcPr>
            <w:tcW w:w="817" w:type="dxa"/>
            <w:shd w:val="clear" w:color="auto" w:fill="EAF1DD" w:themeFill="accent3" w:themeFillTint="33"/>
            <w:noWrap/>
            <w:vAlign w:val="center"/>
          </w:tcPr>
          <w:p w14:paraId="4D83886F" w14:textId="77777777" w:rsidR="002757F8" w:rsidRPr="005824A0" w:rsidRDefault="002757F8" w:rsidP="002757F8">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tcPr>
          <w:p w14:paraId="4A15DF71" w14:textId="77777777" w:rsidR="002757F8" w:rsidRPr="005824A0" w:rsidRDefault="002757F8" w:rsidP="002757F8">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20</w:t>
            </w:r>
            <w:r w:rsidRPr="005824A0">
              <w:rPr>
                <w:rFonts w:ascii="ＭＳ Ｐ明朝" w:eastAsia="ＭＳ Ｐ明朝" w:hAnsi="ＭＳ Ｐ明朝"/>
                <w:color w:val="000000" w:themeColor="text1"/>
                <w:sz w:val="18"/>
                <w:szCs w:val="18"/>
              </w:rPr>
              <w:t xml:space="preserve"> </w:t>
            </w:r>
            <w:r w:rsidRPr="005824A0">
              <w:rPr>
                <w:rFonts w:ascii="ＭＳ Ｐ明朝" w:eastAsia="ＭＳ Ｐ明朝" w:hAnsi="ＭＳ Ｐ明朝" w:hint="eastAsia"/>
                <w:color w:val="000000" w:themeColor="text1"/>
                <w:sz w:val="18"/>
                <w:szCs w:val="18"/>
              </w:rPr>
              <w:t>健康管理</w:t>
            </w:r>
          </w:p>
        </w:tc>
        <w:tc>
          <w:tcPr>
            <w:tcW w:w="8788" w:type="dxa"/>
          </w:tcPr>
          <w:p w14:paraId="4429D914" w14:textId="77777777" w:rsidR="002757F8" w:rsidRPr="005824A0" w:rsidRDefault="002757F8" w:rsidP="002757F8">
            <w:pPr>
              <w:snapToGrid w:val="0"/>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常に利用者の健康の状況に注意するとともに、健康保持のための適切な措置を講じているか。</w:t>
            </w:r>
          </w:p>
        </w:tc>
        <w:tc>
          <w:tcPr>
            <w:tcW w:w="1843" w:type="dxa"/>
          </w:tcPr>
          <w:p w14:paraId="1479A4BE" w14:textId="77777777" w:rsidR="002757F8" w:rsidRPr="005824A0" w:rsidRDefault="002757F8" w:rsidP="002757F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102条（第87条準用）</w:t>
            </w:r>
          </w:p>
        </w:tc>
        <w:tc>
          <w:tcPr>
            <w:tcW w:w="2062" w:type="dxa"/>
          </w:tcPr>
          <w:p w14:paraId="19B1C3A6" w14:textId="77777777" w:rsidR="002757F8" w:rsidRPr="005824A0" w:rsidRDefault="002757F8" w:rsidP="002757F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・看護日誌</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指定</w:t>
            </w:r>
            <w:r w:rsidRPr="005824A0">
              <w:rPr>
                <w:rFonts w:ascii="ＭＳ Ｐ明朝" w:eastAsia="ＭＳ Ｐ明朝" w:hAnsi="ＭＳ Ｐ明朝" w:hint="eastAsia"/>
                <w:color w:val="000000" w:themeColor="text1"/>
                <w:sz w:val="18"/>
                <w:szCs w:val="18"/>
              </w:rPr>
              <w:t>短期入所の提供に関する記録</w:t>
            </w:r>
          </w:p>
        </w:tc>
      </w:tr>
      <w:tr w:rsidR="00AF01A8" w:rsidRPr="00C6092A" w14:paraId="67177714" w14:textId="77777777" w:rsidTr="0072077A">
        <w:tc>
          <w:tcPr>
            <w:tcW w:w="817" w:type="dxa"/>
            <w:shd w:val="clear" w:color="auto" w:fill="EAF1DD" w:themeFill="accent3" w:themeFillTint="33"/>
            <w:noWrap/>
            <w:vAlign w:val="center"/>
            <w:hideMark/>
          </w:tcPr>
          <w:p w14:paraId="749090C7" w14:textId="77777777" w:rsidR="000F50D2" w:rsidRPr="005824A0" w:rsidRDefault="000F50D2"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hideMark/>
          </w:tcPr>
          <w:p w14:paraId="690F269D" w14:textId="77777777" w:rsidR="000F50D2" w:rsidRPr="005824A0" w:rsidRDefault="002757F8" w:rsidP="002775AF">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21</w:t>
            </w:r>
            <w:r w:rsidR="000F50D2" w:rsidRPr="005824A0">
              <w:rPr>
                <w:rFonts w:ascii="ＭＳ Ｐ明朝" w:eastAsia="ＭＳ Ｐ明朝" w:hAnsi="ＭＳ Ｐ明朝"/>
                <w:color w:val="000000" w:themeColor="text1"/>
                <w:sz w:val="18"/>
                <w:szCs w:val="18"/>
              </w:rPr>
              <w:t xml:space="preserve"> </w:t>
            </w:r>
            <w:r w:rsidR="000F50D2" w:rsidRPr="005824A0">
              <w:rPr>
                <w:rFonts w:ascii="ＭＳ Ｐ明朝" w:eastAsia="ＭＳ Ｐ明朝" w:hAnsi="ＭＳ Ｐ明朝" w:hint="eastAsia"/>
                <w:color w:val="000000" w:themeColor="text1"/>
                <w:sz w:val="18"/>
                <w:szCs w:val="18"/>
              </w:rPr>
              <w:t>支給決定障害者等に関する本市への通知</w:t>
            </w:r>
          </w:p>
        </w:tc>
        <w:tc>
          <w:tcPr>
            <w:tcW w:w="8788" w:type="dxa"/>
            <w:hideMark/>
          </w:tcPr>
          <w:p w14:paraId="05494CD9" w14:textId="77777777" w:rsidR="000F50D2" w:rsidRPr="005824A0" w:rsidRDefault="00E069DF" w:rsidP="002775AF">
            <w:pPr>
              <w:snapToGrid w:val="0"/>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w:t>
            </w:r>
            <w:r w:rsidR="000F50D2" w:rsidRPr="005824A0">
              <w:rPr>
                <w:rFonts w:asciiTheme="minorEastAsia" w:hAnsiTheme="minorEastAsia" w:hint="eastAsia"/>
                <w:color w:val="000000" w:themeColor="text1"/>
                <w:sz w:val="18"/>
                <w:szCs w:val="18"/>
              </w:rPr>
              <w:t>指定短期入所を受けている支給決定障害者等が偽りその他不正な行為によって介護給付費の支給を受け、又は受けようとしたときは、遅滞なく、意見を付してその旨を本市に通知しているか。</w:t>
            </w:r>
          </w:p>
        </w:tc>
        <w:tc>
          <w:tcPr>
            <w:tcW w:w="1843" w:type="dxa"/>
            <w:hideMark/>
          </w:tcPr>
          <w:p w14:paraId="6815E550" w14:textId="77777777" w:rsidR="000F50D2" w:rsidRPr="005824A0" w:rsidRDefault="000F50D2"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102条（第36条準用）</w:t>
            </w:r>
          </w:p>
        </w:tc>
        <w:tc>
          <w:tcPr>
            <w:tcW w:w="2062" w:type="dxa"/>
            <w:hideMark/>
          </w:tcPr>
          <w:p w14:paraId="2B0B2F04" w14:textId="77777777" w:rsidR="000F50D2" w:rsidRPr="005824A0" w:rsidRDefault="000F50D2"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・本市への通知の控え</w:t>
            </w:r>
          </w:p>
        </w:tc>
      </w:tr>
      <w:tr w:rsidR="002757F8" w:rsidRPr="00C6092A" w14:paraId="7ED79264" w14:textId="77777777" w:rsidTr="0072077A">
        <w:tc>
          <w:tcPr>
            <w:tcW w:w="817" w:type="dxa"/>
            <w:shd w:val="clear" w:color="auto" w:fill="EAF1DD" w:themeFill="accent3" w:themeFillTint="33"/>
            <w:noWrap/>
            <w:vAlign w:val="center"/>
          </w:tcPr>
          <w:p w14:paraId="0A40372D" w14:textId="77777777" w:rsidR="002757F8" w:rsidRPr="005824A0" w:rsidRDefault="002757F8" w:rsidP="002757F8">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tcPr>
          <w:p w14:paraId="50DAD9E7" w14:textId="6989F910" w:rsidR="002757F8" w:rsidRPr="005824A0" w:rsidRDefault="002757F8" w:rsidP="002757F8">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22</w:t>
            </w:r>
            <w:r w:rsidRPr="005824A0">
              <w:rPr>
                <w:rFonts w:ascii="ＭＳ Ｐ明朝" w:eastAsia="ＭＳ Ｐ明朝" w:hAnsi="ＭＳ Ｐ明朝"/>
                <w:color w:val="000000" w:themeColor="text1"/>
                <w:sz w:val="18"/>
                <w:szCs w:val="18"/>
              </w:rPr>
              <w:t xml:space="preserve"> </w:t>
            </w:r>
            <w:r w:rsidRPr="005824A0">
              <w:rPr>
                <w:rFonts w:ascii="ＭＳ Ｐ明朝" w:eastAsia="ＭＳ Ｐ明朝" w:hAnsi="ＭＳ Ｐ明朝" w:hint="eastAsia"/>
                <w:color w:val="000000" w:themeColor="text1"/>
                <w:sz w:val="18"/>
                <w:szCs w:val="18"/>
              </w:rPr>
              <w:t>管理者の責務</w:t>
            </w:r>
          </w:p>
        </w:tc>
        <w:tc>
          <w:tcPr>
            <w:tcW w:w="8788" w:type="dxa"/>
          </w:tcPr>
          <w:p w14:paraId="76E65705" w14:textId="77777777" w:rsidR="002757F8" w:rsidRPr="005824A0" w:rsidRDefault="002757F8" w:rsidP="002757F8">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 xml:space="preserve">　管理者は、事業所の他の従業者の管理、業務の管理その他の必要な管理を一元的に行っているか。</w:t>
            </w:r>
          </w:p>
        </w:tc>
        <w:tc>
          <w:tcPr>
            <w:tcW w:w="1843" w:type="dxa"/>
          </w:tcPr>
          <w:p w14:paraId="7DA54E6D" w14:textId="77777777" w:rsidR="002757F8" w:rsidRPr="005824A0" w:rsidRDefault="002757F8" w:rsidP="002757F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102条（第37条第1項準用）</w:t>
            </w:r>
          </w:p>
        </w:tc>
        <w:tc>
          <w:tcPr>
            <w:tcW w:w="2062" w:type="dxa"/>
            <w:vMerge w:val="restart"/>
          </w:tcPr>
          <w:p w14:paraId="49BEB64A" w14:textId="77777777" w:rsidR="002757F8" w:rsidRPr="005824A0" w:rsidRDefault="002757F8" w:rsidP="002757F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・組織図</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・業務分担表</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・職員会議録</w:t>
            </w:r>
          </w:p>
          <w:p w14:paraId="3464171D" w14:textId="77777777" w:rsidR="002757F8" w:rsidRPr="005824A0" w:rsidRDefault="002757F8" w:rsidP="002757F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・業務マニュアル等</w:t>
            </w:r>
          </w:p>
        </w:tc>
      </w:tr>
      <w:tr w:rsidR="002757F8" w:rsidRPr="00C6092A" w14:paraId="61ACF87C" w14:textId="77777777" w:rsidTr="0072077A">
        <w:tc>
          <w:tcPr>
            <w:tcW w:w="817" w:type="dxa"/>
            <w:shd w:val="clear" w:color="auto" w:fill="EAF1DD" w:themeFill="accent3" w:themeFillTint="33"/>
            <w:noWrap/>
            <w:vAlign w:val="center"/>
          </w:tcPr>
          <w:p w14:paraId="2F1804E2" w14:textId="77777777" w:rsidR="002757F8" w:rsidRPr="005824A0" w:rsidRDefault="002757F8" w:rsidP="002757F8">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tcPr>
          <w:p w14:paraId="47802400" w14:textId="77777777" w:rsidR="002757F8" w:rsidRPr="005824A0" w:rsidRDefault="002757F8" w:rsidP="002757F8">
            <w:pPr>
              <w:snapToGrid w:val="0"/>
              <w:rPr>
                <w:rFonts w:ascii="ＭＳ Ｐ明朝" w:eastAsia="ＭＳ Ｐ明朝" w:hAnsi="ＭＳ Ｐ明朝"/>
                <w:color w:val="000000" w:themeColor="text1"/>
                <w:sz w:val="18"/>
                <w:szCs w:val="18"/>
              </w:rPr>
            </w:pPr>
          </w:p>
        </w:tc>
        <w:tc>
          <w:tcPr>
            <w:tcW w:w="8788" w:type="dxa"/>
          </w:tcPr>
          <w:p w14:paraId="19F1DBEF" w14:textId="77777777" w:rsidR="002757F8" w:rsidRPr="005824A0" w:rsidRDefault="002757F8" w:rsidP="002757F8">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(2)</w:t>
            </w:r>
            <w:r w:rsidRPr="005824A0">
              <w:rPr>
                <w:rFonts w:asciiTheme="minorEastAsia" w:hAnsiTheme="minorEastAsia" w:hint="eastAsia"/>
                <w:color w:val="000000" w:themeColor="text1"/>
                <w:sz w:val="18"/>
                <w:szCs w:val="18"/>
              </w:rPr>
              <w:t xml:space="preserve">　管理者は、事業所の他の従業者に「札幌市障害者の日常生活及び社会生活を総合的に支援するための法律施行条例」の規定を遵守させるため</w:t>
            </w:r>
            <w:r>
              <w:rPr>
                <w:rFonts w:asciiTheme="minorEastAsia" w:hAnsiTheme="minorEastAsia" w:hint="eastAsia"/>
                <w:color w:val="000000" w:themeColor="text1"/>
                <w:sz w:val="18"/>
                <w:szCs w:val="18"/>
              </w:rPr>
              <w:t>に</w:t>
            </w:r>
            <w:r w:rsidRPr="005824A0">
              <w:rPr>
                <w:rFonts w:asciiTheme="minorEastAsia" w:hAnsiTheme="minorEastAsia" w:hint="eastAsia"/>
                <w:color w:val="000000" w:themeColor="text1"/>
                <w:sz w:val="18"/>
                <w:szCs w:val="18"/>
              </w:rPr>
              <w:t>必要な指揮命令を行っているか。</w:t>
            </w:r>
          </w:p>
        </w:tc>
        <w:tc>
          <w:tcPr>
            <w:tcW w:w="1843" w:type="dxa"/>
          </w:tcPr>
          <w:p w14:paraId="6E8F21AF" w14:textId="77777777" w:rsidR="002757F8" w:rsidRPr="005824A0" w:rsidRDefault="002757F8" w:rsidP="002757F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102条（第37条第2項準用）</w:t>
            </w:r>
          </w:p>
        </w:tc>
        <w:tc>
          <w:tcPr>
            <w:tcW w:w="2062" w:type="dxa"/>
            <w:vMerge/>
          </w:tcPr>
          <w:p w14:paraId="040C29D1" w14:textId="77777777" w:rsidR="002757F8" w:rsidRPr="005824A0" w:rsidRDefault="002757F8" w:rsidP="002757F8">
            <w:pPr>
              <w:snapToGrid w:val="0"/>
              <w:rPr>
                <w:rFonts w:ascii="ＭＳ Ｐ明朝" w:eastAsia="ＭＳ Ｐ明朝" w:hAnsi="ＭＳ Ｐ明朝"/>
                <w:color w:val="000000" w:themeColor="text1"/>
                <w:sz w:val="18"/>
                <w:szCs w:val="18"/>
              </w:rPr>
            </w:pPr>
          </w:p>
        </w:tc>
      </w:tr>
      <w:tr w:rsidR="00AF01A8" w:rsidRPr="00C6092A" w14:paraId="2EB8505E" w14:textId="77777777" w:rsidTr="0072077A">
        <w:tc>
          <w:tcPr>
            <w:tcW w:w="817" w:type="dxa"/>
            <w:shd w:val="clear" w:color="auto" w:fill="EAF1DD" w:themeFill="accent3" w:themeFillTint="33"/>
            <w:noWrap/>
            <w:vAlign w:val="center"/>
            <w:hideMark/>
          </w:tcPr>
          <w:p w14:paraId="43C5AAC7" w14:textId="77777777" w:rsidR="000F50D2" w:rsidRPr="005824A0" w:rsidRDefault="000F50D2"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hideMark/>
          </w:tcPr>
          <w:p w14:paraId="11356631" w14:textId="77777777" w:rsidR="000F50D2" w:rsidRPr="005824A0" w:rsidRDefault="002757F8" w:rsidP="002775AF">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23</w:t>
            </w:r>
            <w:r w:rsidR="000F50D2" w:rsidRPr="005824A0">
              <w:rPr>
                <w:rFonts w:ascii="ＭＳ Ｐ明朝" w:eastAsia="ＭＳ Ｐ明朝" w:hAnsi="ＭＳ Ｐ明朝"/>
                <w:color w:val="000000" w:themeColor="text1"/>
                <w:sz w:val="18"/>
                <w:szCs w:val="18"/>
              </w:rPr>
              <w:t xml:space="preserve"> </w:t>
            </w:r>
            <w:r w:rsidR="000F50D2" w:rsidRPr="005824A0">
              <w:rPr>
                <w:rFonts w:ascii="ＭＳ Ｐ明朝" w:eastAsia="ＭＳ Ｐ明朝" w:hAnsi="ＭＳ Ｐ明朝" w:hint="eastAsia"/>
                <w:color w:val="000000" w:themeColor="text1"/>
                <w:sz w:val="18"/>
                <w:szCs w:val="18"/>
              </w:rPr>
              <w:t>運営規程</w:t>
            </w:r>
          </w:p>
        </w:tc>
        <w:tc>
          <w:tcPr>
            <w:tcW w:w="8788" w:type="dxa"/>
            <w:hideMark/>
          </w:tcPr>
          <w:p w14:paraId="489E2DBB" w14:textId="77777777" w:rsidR="00E069DF" w:rsidRPr="005824A0" w:rsidRDefault="00E069DF" w:rsidP="002775AF">
            <w:pPr>
              <w:snapToGrid w:val="0"/>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w:t>
            </w:r>
            <w:r w:rsidR="000F50D2" w:rsidRPr="005824A0">
              <w:rPr>
                <w:rFonts w:asciiTheme="minorEastAsia" w:hAnsiTheme="minorEastAsia" w:hint="eastAsia"/>
                <w:color w:val="000000" w:themeColor="text1"/>
                <w:sz w:val="18"/>
                <w:szCs w:val="18"/>
              </w:rPr>
              <w:t>次に掲げる事業の運営についての重要事項に関する規程を定めてあるか。</w:t>
            </w:r>
          </w:p>
          <w:p w14:paraId="774D4728" w14:textId="77777777" w:rsidR="00E069DF" w:rsidRPr="005824A0" w:rsidRDefault="000F50D2" w:rsidP="002775AF">
            <w:pPr>
              <w:snapToGrid w:val="0"/>
              <w:ind w:leftChars="100" w:left="22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①</w:t>
            </w:r>
            <w:r w:rsidR="002C7AE3" w:rsidRPr="005824A0">
              <w:rPr>
                <w:rFonts w:asciiTheme="minorEastAsia" w:hAnsiTheme="minorEastAsia" w:hint="eastAsia"/>
                <w:color w:val="000000" w:themeColor="text1"/>
                <w:sz w:val="18"/>
                <w:szCs w:val="18"/>
              </w:rPr>
              <w:t xml:space="preserve">　</w:t>
            </w:r>
            <w:r w:rsidRPr="005824A0">
              <w:rPr>
                <w:rFonts w:asciiTheme="minorEastAsia" w:hAnsiTheme="minorEastAsia" w:hint="eastAsia"/>
                <w:color w:val="000000" w:themeColor="text1"/>
                <w:sz w:val="18"/>
                <w:szCs w:val="18"/>
              </w:rPr>
              <w:t>事業の目的及び運営の方針</w:t>
            </w:r>
          </w:p>
          <w:p w14:paraId="6AAFBCC5" w14:textId="77777777" w:rsidR="00E069DF" w:rsidRPr="005824A0" w:rsidRDefault="000F50D2" w:rsidP="002775AF">
            <w:pPr>
              <w:snapToGrid w:val="0"/>
              <w:ind w:leftChars="100" w:left="22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②</w:t>
            </w:r>
            <w:r w:rsidR="002C7AE3" w:rsidRPr="005824A0">
              <w:rPr>
                <w:rFonts w:asciiTheme="minorEastAsia" w:hAnsiTheme="minorEastAsia" w:hint="eastAsia"/>
                <w:color w:val="000000" w:themeColor="text1"/>
                <w:sz w:val="18"/>
                <w:szCs w:val="18"/>
              </w:rPr>
              <w:t xml:space="preserve">　</w:t>
            </w:r>
            <w:r w:rsidRPr="005824A0">
              <w:rPr>
                <w:rFonts w:asciiTheme="minorEastAsia" w:hAnsiTheme="minorEastAsia" w:hint="eastAsia"/>
                <w:color w:val="000000" w:themeColor="text1"/>
                <w:sz w:val="18"/>
                <w:szCs w:val="18"/>
              </w:rPr>
              <w:t>従業者の職種、員数及び職務の内容</w:t>
            </w:r>
          </w:p>
          <w:p w14:paraId="72E9B97D" w14:textId="77777777" w:rsidR="00E069DF" w:rsidRPr="005824A0" w:rsidRDefault="000F50D2" w:rsidP="002775AF">
            <w:pPr>
              <w:snapToGrid w:val="0"/>
              <w:ind w:leftChars="100" w:left="22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③</w:t>
            </w:r>
            <w:r w:rsidR="002C7AE3" w:rsidRPr="005824A0">
              <w:rPr>
                <w:rFonts w:asciiTheme="minorEastAsia" w:hAnsiTheme="minorEastAsia" w:hint="eastAsia"/>
                <w:color w:val="000000" w:themeColor="text1"/>
                <w:sz w:val="18"/>
                <w:szCs w:val="18"/>
              </w:rPr>
              <w:t xml:space="preserve">　</w:t>
            </w:r>
            <w:r w:rsidRPr="005824A0">
              <w:rPr>
                <w:rFonts w:asciiTheme="minorEastAsia" w:hAnsiTheme="minorEastAsia" w:hint="eastAsia"/>
                <w:color w:val="000000" w:themeColor="text1"/>
                <w:sz w:val="18"/>
                <w:szCs w:val="18"/>
              </w:rPr>
              <w:t>利用定員</w:t>
            </w:r>
          </w:p>
          <w:p w14:paraId="0B7DEE25" w14:textId="77777777" w:rsidR="00E069DF" w:rsidRPr="005824A0" w:rsidRDefault="000F50D2" w:rsidP="002775AF">
            <w:pPr>
              <w:snapToGrid w:val="0"/>
              <w:ind w:leftChars="100" w:left="22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④</w:t>
            </w:r>
            <w:r w:rsidR="002C7AE3" w:rsidRPr="005824A0">
              <w:rPr>
                <w:rFonts w:asciiTheme="minorEastAsia" w:hAnsiTheme="minorEastAsia" w:hint="eastAsia"/>
                <w:color w:val="000000" w:themeColor="text1"/>
                <w:sz w:val="18"/>
                <w:szCs w:val="18"/>
              </w:rPr>
              <w:t xml:space="preserve">　</w:t>
            </w:r>
            <w:r w:rsidRPr="005824A0">
              <w:rPr>
                <w:rFonts w:asciiTheme="minorEastAsia" w:hAnsiTheme="minorEastAsia" w:hint="eastAsia"/>
                <w:color w:val="000000" w:themeColor="text1"/>
                <w:sz w:val="18"/>
                <w:szCs w:val="18"/>
              </w:rPr>
              <w:t>指定短期入所の内容並びに支給決定障害者等から受領する費用の種類及びその額</w:t>
            </w:r>
          </w:p>
          <w:p w14:paraId="7925AD1F" w14:textId="77777777" w:rsidR="00E069DF" w:rsidRPr="005824A0" w:rsidRDefault="000F50D2" w:rsidP="002775AF">
            <w:pPr>
              <w:snapToGrid w:val="0"/>
              <w:ind w:leftChars="100" w:left="22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lastRenderedPageBreak/>
              <w:t>⑤</w:t>
            </w:r>
            <w:r w:rsidR="002C7AE3" w:rsidRPr="005824A0">
              <w:rPr>
                <w:rFonts w:asciiTheme="minorEastAsia" w:hAnsiTheme="minorEastAsia" w:hint="eastAsia"/>
                <w:color w:val="000000" w:themeColor="text1"/>
                <w:sz w:val="18"/>
                <w:szCs w:val="18"/>
              </w:rPr>
              <w:t xml:space="preserve">　</w:t>
            </w:r>
            <w:r w:rsidRPr="005824A0">
              <w:rPr>
                <w:rFonts w:asciiTheme="minorEastAsia" w:hAnsiTheme="minorEastAsia" w:hint="eastAsia"/>
                <w:color w:val="000000" w:themeColor="text1"/>
                <w:sz w:val="18"/>
                <w:szCs w:val="18"/>
              </w:rPr>
              <w:t>サービス利用に当たっての留意事項</w:t>
            </w:r>
          </w:p>
          <w:p w14:paraId="356F7A7E" w14:textId="77777777" w:rsidR="00E069DF" w:rsidRPr="005824A0" w:rsidRDefault="000F50D2" w:rsidP="002775AF">
            <w:pPr>
              <w:snapToGrid w:val="0"/>
              <w:ind w:leftChars="100" w:left="22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⑥</w:t>
            </w:r>
            <w:r w:rsidR="002C7AE3" w:rsidRPr="005824A0">
              <w:rPr>
                <w:rFonts w:asciiTheme="minorEastAsia" w:hAnsiTheme="minorEastAsia" w:hint="eastAsia"/>
                <w:color w:val="000000" w:themeColor="text1"/>
                <w:sz w:val="18"/>
                <w:szCs w:val="18"/>
              </w:rPr>
              <w:t xml:space="preserve">　</w:t>
            </w:r>
            <w:r w:rsidRPr="005824A0">
              <w:rPr>
                <w:rFonts w:asciiTheme="minorEastAsia" w:hAnsiTheme="minorEastAsia" w:hint="eastAsia"/>
                <w:color w:val="000000" w:themeColor="text1"/>
                <w:sz w:val="18"/>
                <w:szCs w:val="18"/>
              </w:rPr>
              <w:t>緊急時等における対応方法</w:t>
            </w:r>
          </w:p>
          <w:p w14:paraId="10BB13E9" w14:textId="77777777" w:rsidR="00E069DF" w:rsidRPr="005824A0" w:rsidRDefault="000F50D2" w:rsidP="002775AF">
            <w:pPr>
              <w:snapToGrid w:val="0"/>
              <w:ind w:leftChars="100" w:left="22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⑦</w:t>
            </w:r>
            <w:r w:rsidR="002C7AE3" w:rsidRPr="005824A0">
              <w:rPr>
                <w:rFonts w:asciiTheme="minorEastAsia" w:hAnsiTheme="minorEastAsia" w:hint="eastAsia"/>
                <w:color w:val="000000" w:themeColor="text1"/>
                <w:sz w:val="18"/>
                <w:szCs w:val="18"/>
              </w:rPr>
              <w:t xml:space="preserve">　</w:t>
            </w:r>
            <w:r w:rsidRPr="005824A0">
              <w:rPr>
                <w:rFonts w:asciiTheme="minorEastAsia" w:hAnsiTheme="minorEastAsia" w:hint="eastAsia"/>
                <w:color w:val="000000" w:themeColor="text1"/>
                <w:sz w:val="18"/>
                <w:szCs w:val="18"/>
              </w:rPr>
              <w:t>非常災害対策</w:t>
            </w:r>
          </w:p>
          <w:p w14:paraId="73F786D7" w14:textId="77777777" w:rsidR="00E069DF" w:rsidRPr="005824A0" w:rsidRDefault="000F50D2" w:rsidP="002775AF">
            <w:pPr>
              <w:snapToGrid w:val="0"/>
              <w:ind w:leftChars="100" w:left="22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⑧</w:t>
            </w:r>
            <w:r w:rsidR="002C7AE3" w:rsidRPr="005824A0">
              <w:rPr>
                <w:rFonts w:asciiTheme="minorEastAsia" w:hAnsiTheme="minorEastAsia" w:hint="eastAsia"/>
                <w:color w:val="000000" w:themeColor="text1"/>
                <w:sz w:val="18"/>
                <w:szCs w:val="18"/>
              </w:rPr>
              <w:t xml:space="preserve">　</w:t>
            </w:r>
            <w:r w:rsidRPr="005824A0">
              <w:rPr>
                <w:rFonts w:asciiTheme="minorEastAsia" w:hAnsiTheme="minorEastAsia" w:hint="eastAsia"/>
                <w:color w:val="000000" w:themeColor="text1"/>
                <w:sz w:val="18"/>
                <w:szCs w:val="18"/>
              </w:rPr>
              <w:t>事業の主たる対象とする障害の種類を定めた場合には当該障害の種類</w:t>
            </w:r>
          </w:p>
          <w:p w14:paraId="79FCE4F5" w14:textId="77777777" w:rsidR="00C0397F" w:rsidRDefault="000F50D2" w:rsidP="00C0397F">
            <w:pPr>
              <w:snapToGrid w:val="0"/>
              <w:ind w:leftChars="100" w:left="22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⑨</w:t>
            </w:r>
            <w:r w:rsidR="002C7AE3" w:rsidRPr="005824A0">
              <w:rPr>
                <w:rFonts w:asciiTheme="minorEastAsia" w:hAnsiTheme="minorEastAsia" w:hint="eastAsia"/>
                <w:color w:val="000000" w:themeColor="text1"/>
                <w:sz w:val="18"/>
                <w:szCs w:val="18"/>
              </w:rPr>
              <w:t xml:space="preserve">　</w:t>
            </w:r>
            <w:r w:rsidRPr="005824A0">
              <w:rPr>
                <w:rFonts w:asciiTheme="minorEastAsia" w:hAnsiTheme="minorEastAsia" w:hint="eastAsia"/>
                <w:color w:val="000000" w:themeColor="text1"/>
                <w:sz w:val="18"/>
                <w:szCs w:val="18"/>
              </w:rPr>
              <w:t>虐待の防止のための措置に関する事項</w:t>
            </w:r>
          </w:p>
          <w:p w14:paraId="75E878C5" w14:textId="77777777" w:rsidR="00C0397F" w:rsidRDefault="00C0397F" w:rsidP="00C0397F">
            <w:pPr>
              <w:snapToGrid w:val="0"/>
              <w:ind w:firstLineChars="200" w:firstLine="38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虐待防止委員会の設置等に関すること</w:t>
            </w:r>
          </w:p>
          <w:p w14:paraId="726E21D0" w14:textId="77777777" w:rsidR="00C0397F" w:rsidRDefault="000F50D2" w:rsidP="00C0397F">
            <w:pPr>
              <w:snapToGrid w:val="0"/>
              <w:ind w:firstLineChars="200" w:firstLine="388"/>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w:t>
            </w:r>
            <w:r w:rsidR="00C0397F">
              <w:rPr>
                <w:rFonts w:asciiTheme="minorEastAsia" w:hAnsiTheme="minorEastAsia" w:hint="eastAsia"/>
                <w:color w:val="000000" w:themeColor="text1"/>
                <w:sz w:val="18"/>
                <w:szCs w:val="18"/>
              </w:rPr>
              <w:t xml:space="preserve">　</w:t>
            </w:r>
            <w:r w:rsidRPr="005824A0">
              <w:rPr>
                <w:rFonts w:asciiTheme="minorEastAsia" w:hAnsiTheme="minorEastAsia" w:hint="eastAsia"/>
                <w:color w:val="000000" w:themeColor="text1"/>
                <w:sz w:val="18"/>
                <w:szCs w:val="18"/>
              </w:rPr>
              <w:t>虐待の防止に関する責任者の選定</w:t>
            </w:r>
          </w:p>
          <w:p w14:paraId="06141955" w14:textId="77777777" w:rsidR="00C0397F" w:rsidRDefault="000F50D2" w:rsidP="00C0397F">
            <w:pPr>
              <w:snapToGrid w:val="0"/>
              <w:ind w:firstLineChars="200" w:firstLine="388"/>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w:t>
            </w:r>
            <w:r w:rsidR="00C0397F">
              <w:rPr>
                <w:rFonts w:asciiTheme="minorEastAsia" w:hAnsiTheme="minorEastAsia" w:hint="eastAsia"/>
                <w:color w:val="000000" w:themeColor="text1"/>
                <w:sz w:val="18"/>
                <w:szCs w:val="18"/>
              </w:rPr>
              <w:t xml:space="preserve">　</w:t>
            </w:r>
            <w:r w:rsidRPr="005824A0">
              <w:rPr>
                <w:rFonts w:asciiTheme="minorEastAsia" w:hAnsiTheme="minorEastAsia" w:hint="eastAsia"/>
                <w:color w:val="000000" w:themeColor="text1"/>
                <w:sz w:val="18"/>
                <w:szCs w:val="18"/>
              </w:rPr>
              <w:t>成年後見制度の利用支援</w:t>
            </w:r>
          </w:p>
          <w:p w14:paraId="4C1C9397" w14:textId="77777777" w:rsidR="00C0397F" w:rsidRDefault="000F50D2" w:rsidP="00C0397F">
            <w:pPr>
              <w:snapToGrid w:val="0"/>
              <w:ind w:firstLineChars="200" w:firstLine="388"/>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w:t>
            </w:r>
            <w:r w:rsidR="00C0397F">
              <w:rPr>
                <w:rFonts w:asciiTheme="minorEastAsia" w:hAnsiTheme="minorEastAsia" w:hint="eastAsia"/>
                <w:color w:val="000000" w:themeColor="text1"/>
                <w:sz w:val="18"/>
                <w:szCs w:val="18"/>
              </w:rPr>
              <w:t xml:space="preserve">　</w:t>
            </w:r>
            <w:r w:rsidRPr="005824A0">
              <w:rPr>
                <w:rFonts w:asciiTheme="minorEastAsia" w:hAnsiTheme="minorEastAsia" w:hint="eastAsia"/>
                <w:color w:val="000000" w:themeColor="text1"/>
                <w:sz w:val="18"/>
                <w:szCs w:val="18"/>
              </w:rPr>
              <w:t>苦情解決体制の整備</w:t>
            </w:r>
          </w:p>
          <w:p w14:paraId="7F56ED28" w14:textId="77777777" w:rsidR="00E069DF" w:rsidRPr="005824A0" w:rsidRDefault="000F50D2" w:rsidP="00C0397F">
            <w:pPr>
              <w:snapToGrid w:val="0"/>
              <w:ind w:firstLineChars="200" w:firstLine="388"/>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w:t>
            </w:r>
            <w:r w:rsidR="00C0397F">
              <w:rPr>
                <w:rFonts w:asciiTheme="minorEastAsia" w:hAnsiTheme="minorEastAsia" w:hint="eastAsia"/>
                <w:color w:val="000000" w:themeColor="text1"/>
                <w:sz w:val="18"/>
                <w:szCs w:val="18"/>
              </w:rPr>
              <w:t xml:space="preserve">　</w:t>
            </w:r>
            <w:r w:rsidRPr="005824A0">
              <w:rPr>
                <w:rFonts w:asciiTheme="minorEastAsia" w:hAnsiTheme="minorEastAsia" w:hint="eastAsia"/>
                <w:color w:val="000000" w:themeColor="text1"/>
                <w:sz w:val="18"/>
                <w:szCs w:val="18"/>
              </w:rPr>
              <w:t>従業者に対する虐待の防止を啓発・普及するための研修の実施　等</w:t>
            </w:r>
          </w:p>
          <w:p w14:paraId="44D5078D" w14:textId="77777777" w:rsidR="000F50D2" w:rsidRPr="005824A0" w:rsidRDefault="000F50D2" w:rsidP="002775AF">
            <w:pPr>
              <w:snapToGrid w:val="0"/>
              <w:ind w:leftChars="100" w:left="22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⑩</w:t>
            </w:r>
            <w:r w:rsidR="002C7AE3" w:rsidRPr="005824A0">
              <w:rPr>
                <w:rFonts w:asciiTheme="minorEastAsia" w:hAnsiTheme="minorEastAsia" w:hint="eastAsia"/>
                <w:color w:val="000000" w:themeColor="text1"/>
                <w:sz w:val="18"/>
                <w:szCs w:val="18"/>
              </w:rPr>
              <w:t xml:space="preserve">　</w:t>
            </w:r>
            <w:r w:rsidRPr="005824A0">
              <w:rPr>
                <w:rFonts w:asciiTheme="minorEastAsia" w:hAnsiTheme="minorEastAsia" w:hint="eastAsia"/>
                <w:color w:val="000000" w:themeColor="text1"/>
                <w:sz w:val="18"/>
                <w:szCs w:val="18"/>
              </w:rPr>
              <w:t>その他運営に関する重要事項</w:t>
            </w:r>
          </w:p>
        </w:tc>
        <w:tc>
          <w:tcPr>
            <w:tcW w:w="1843" w:type="dxa"/>
            <w:hideMark/>
          </w:tcPr>
          <w:p w14:paraId="3B8F74FB" w14:textId="77777777" w:rsidR="000F50D2" w:rsidRPr="005824A0" w:rsidRDefault="000F50D2"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lastRenderedPageBreak/>
              <w:t>第</w:t>
            </w:r>
            <w:r w:rsidRPr="005824A0">
              <w:rPr>
                <w:rFonts w:ascii="ＭＳ Ｐ明朝" w:eastAsia="ＭＳ Ｐ明朝" w:hAnsi="ＭＳ Ｐ明朝"/>
                <w:color w:val="000000" w:themeColor="text1"/>
                <w:sz w:val="18"/>
                <w:szCs w:val="18"/>
              </w:rPr>
              <w:t>102条（第68条準用）</w:t>
            </w:r>
          </w:p>
        </w:tc>
        <w:tc>
          <w:tcPr>
            <w:tcW w:w="2062" w:type="dxa"/>
            <w:noWrap/>
            <w:hideMark/>
          </w:tcPr>
          <w:p w14:paraId="098782F9" w14:textId="77777777" w:rsidR="000F50D2" w:rsidRPr="005824A0" w:rsidRDefault="000F50D2"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・運営規程</w:t>
            </w:r>
          </w:p>
        </w:tc>
      </w:tr>
      <w:tr w:rsidR="002757F8" w:rsidRPr="005824A0" w14:paraId="705B0576" w14:textId="77777777" w:rsidTr="00AC0BD8">
        <w:tc>
          <w:tcPr>
            <w:tcW w:w="817" w:type="dxa"/>
            <w:shd w:val="clear" w:color="auto" w:fill="EAF1DD" w:themeFill="accent3" w:themeFillTint="33"/>
            <w:noWrap/>
            <w:vAlign w:val="center"/>
            <w:hideMark/>
          </w:tcPr>
          <w:p w14:paraId="6FEFEBAE" w14:textId="77777777" w:rsidR="002757F8" w:rsidRPr="005824A0" w:rsidRDefault="002757F8" w:rsidP="00AC0BD8">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hideMark/>
          </w:tcPr>
          <w:p w14:paraId="1B7B3B3A" w14:textId="36750259" w:rsidR="002757F8" w:rsidRPr="005824A0" w:rsidRDefault="002757F8" w:rsidP="00AC0BD8">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24</w:t>
            </w:r>
            <w:r w:rsidRPr="005824A0">
              <w:rPr>
                <w:rFonts w:ascii="ＭＳ Ｐ明朝" w:eastAsia="ＭＳ Ｐ明朝" w:hAnsi="ＭＳ Ｐ明朝"/>
                <w:color w:val="000000" w:themeColor="text1"/>
                <w:sz w:val="18"/>
                <w:szCs w:val="18"/>
              </w:rPr>
              <w:t xml:space="preserve"> </w:t>
            </w:r>
            <w:r w:rsidRPr="005824A0">
              <w:rPr>
                <w:rFonts w:ascii="ＭＳ Ｐ明朝" w:eastAsia="ＭＳ Ｐ明朝" w:hAnsi="ＭＳ Ｐ明朝" w:hint="eastAsia"/>
                <w:color w:val="000000" w:themeColor="text1"/>
                <w:sz w:val="18"/>
                <w:szCs w:val="18"/>
              </w:rPr>
              <w:t>勤務体制の確保等</w:t>
            </w:r>
          </w:p>
        </w:tc>
        <w:tc>
          <w:tcPr>
            <w:tcW w:w="8788" w:type="dxa"/>
            <w:hideMark/>
          </w:tcPr>
          <w:p w14:paraId="619BDC76" w14:textId="77777777" w:rsidR="002757F8" w:rsidRPr="005824A0" w:rsidRDefault="002757F8" w:rsidP="00AC0BD8">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 xml:space="preserve">　利用者に対し、適切な指定短期入所を提供できるよう、指定短期入所事業所ごとに、従業者の勤務体制を定めているか。</w:t>
            </w:r>
          </w:p>
        </w:tc>
        <w:tc>
          <w:tcPr>
            <w:tcW w:w="1843" w:type="dxa"/>
            <w:hideMark/>
          </w:tcPr>
          <w:p w14:paraId="33658424"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102条（第69条第1項準用）</w:t>
            </w:r>
          </w:p>
        </w:tc>
        <w:tc>
          <w:tcPr>
            <w:tcW w:w="2062" w:type="dxa"/>
            <w:hideMark/>
          </w:tcPr>
          <w:p w14:paraId="588B3AC9"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・勤務表</w:t>
            </w:r>
          </w:p>
        </w:tc>
      </w:tr>
      <w:tr w:rsidR="002757F8" w:rsidRPr="005824A0" w14:paraId="3DF9FAF6" w14:textId="77777777" w:rsidTr="00AC0BD8">
        <w:tc>
          <w:tcPr>
            <w:tcW w:w="817" w:type="dxa"/>
            <w:shd w:val="clear" w:color="auto" w:fill="EAF1DD" w:themeFill="accent3" w:themeFillTint="33"/>
            <w:noWrap/>
            <w:vAlign w:val="center"/>
            <w:hideMark/>
          </w:tcPr>
          <w:p w14:paraId="6EED74E7" w14:textId="77777777" w:rsidR="002757F8" w:rsidRPr="005824A0" w:rsidRDefault="002757F8" w:rsidP="00AC0BD8">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26AAB7A2" w14:textId="77777777" w:rsidR="002757F8" w:rsidRPr="005824A0" w:rsidRDefault="002757F8" w:rsidP="00AC0BD8">
            <w:pPr>
              <w:snapToGrid w:val="0"/>
              <w:rPr>
                <w:rFonts w:ascii="ＭＳ Ｐ明朝" w:eastAsia="ＭＳ Ｐ明朝" w:hAnsi="ＭＳ Ｐ明朝"/>
                <w:color w:val="000000" w:themeColor="text1"/>
                <w:sz w:val="18"/>
                <w:szCs w:val="18"/>
              </w:rPr>
            </w:pPr>
          </w:p>
        </w:tc>
        <w:tc>
          <w:tcPr>
            <w:tcW w:w="8788" w:type="dxa"/>
            <w:hideMark/>
          </w:tcPr>
          <w:p w14:paraId="7E53831C" w14:textId="77777777" w:rsidR="002757F8" w:rsidRPr="005824A0" w:rsidRDefault="002757F8" w:rsidP="00AC0BD8">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(2)</w:t>
            </w:r>
            <w:r w:rsidRPr="005824A0">
              <w:rPr>
                <w:rFonts w:asciiTheme="minorEastAsia" w:hAnsiTheme="minorEastAsia" w:hint="eastAsia"/>
                <w:color w:val="000000" w:themeColor="text1"/>
                <w:sz w:val="18"/>
                <w:szCs w:val="18"/>
              </w:rPr>
              <w:t xml:space="preserve">　指定短期入所事業所ごとに、当該事業所の従業者によって指定短期入所を提供しているか。</w:t>
            </w:r>
            <w:r w:rsidRPr="005824A0">
              <w:rPr>
                <w:rFonts w:asciiTheme="minorEastAsia" w:hAnsiTheme="minorEastAsia"/>
                <w:color w:val="000000" w:themeColor="text1"/>
                <w:sz w:val="18"/>
                <w:szCs w:val="18"/>
              </w:rPr>
              <w:br/>
            </w:r>
            <w:r w:rsidRPr="005824A0">
              <w:rPr>
                <w:rFonts w:asciiTheme="minorEastAsia" w:hAnsiTheme="minorEastAsia" w:hint="eastAsia"/>
                <w:color w:val="000000" w:themeColor="text1"/>
                <w:sz w:val="18"/>
                <w:szCs w:val="18"/>
              </w:rPr>
              <w:t xml:space="preserve">　ただし、利用者の支援に直接影響を及ぼさない業務については、この限りでない。</w:t>
            </w:r>
          </w:p>
        </w:tc>
        <w:tc>
          <w:tcPr>
            <w:tcW w:w="1843" w:type="dxa"/>
            <w:hideMark/>
          </w:tcPr>
          <w:p w14:paraId="64D9D164"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102条（第69条第2項準用）</w:t>
            </w:r>
          </w:p>
        </w:tc>
        <w:tc>
          <w:tcPr>
            <w:tcW w:w="2062" w:type="dxa"/>
            <w:hideMark/>
          </w:tcPr>
          <w:p w14:paraId="1342CBDD"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・勤務表</w:t>
            </w:r>
          </w:p>
          <w:p w14:paraId="04938B4C"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・出勤状況に関する書類等</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・雇用契約書</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・辞令書</w:t>
            </w:r>
          </w:p>
          <w:p w14:paraId="2B5383F4"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・賃金台帳</w:t>
            </w:r>
          </w:p>
        </w:tc>
      </w:tr>
      <w:tr w:rsidR="002757F8" w:rsidRPr="005824A0" w14:paraId="04137D57" w14:textId="77777777" w:rsidTr="00AC0BD8">
        <w:tc>
          <w:tcPr>
            <w:tcW w:w="817" w:type="dxa"/>
            <w:shd w:val="clear" w:color="auto" w:fill="EAF1DD" w:themeFill="accent3" w:themeFillTint="33"/>
            <w:noWrap/>
            <w:vAlign w:val="center"/>
            <w:hideMark/>
          </w:tcPr>
          <w:p w14:paraId="3A1D889C" w14:textId="77777777" w:rsidR="002757F8" w:rsidRPr="005824A0" w:rsidRDefault="002757F8" w:rsidP="00AC0BD8">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1A0E88F7" w14:textId="77777777" w:rsidR="002757F8" w:rsidRPr="005824A0" w:rsidRDefault="002757F8" w:rsidP="00AC0BD8">
            <w:pPr>
              <w:snapToGrid w:val="0"/>
              <w:rPr>
                <w:rFonts w:ascii="ＭＳ Ｐ明朝" w:eastAsia="ＭＳ Ｐ明朝" w:hAnsi="ＭＳ Ｐ明朝"/>
                <w:color w:val="000000" w:themeColor="text1"/>
                <w:sz w:val="18"/>
                <w:szCs w:val="18"/>
              </w:rPr>
            </w:pPr>
          </w:p>
        </w:tc>
        <w:tc>
          <w:tcPr>
            <w:tcW w:w="8788" w:type="dxa"/>
            <w:hideMark/>
          </w:tcPr>
          <w:p w14:paraId="3AA9195D" w14:textId="77777777" w:rsidR="002757F8" w:rsidRPr="005824A0" w:rsidRDefault="002757F8" w:rsidP="00AC0BD8">
            <w:pPr>
              <w:snapToGrid w:val="0"/>
              <w:ind w:left="582" w:hangingChars="300" w:hanging="582"/>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(3)</w:t>
            </w:r>
            <w:r>
              <w:rPr>
                <w:rFonts w:asciiTheme="minorEastAsia" w:hAnsiTheme="minorEastAsia" w:hint="eastAsia"/>
                <w:color w:val="000000" w:themeColor="text1"/>
                <w:sz w:val="18"/>
                <w:szCs w:val="18"/>
              </w:rPr>
              <w:t xml:space="preserve">　従業者の資質の向上のために、</w:t>
            </w:r>
            <w:r w:rsidRPr="005824A0">
              <w:rPr>
                <w:rFonts w:asciiTheme="minorEastAsia" w:hAnsiTheme="minorEastAsia" w:hint="eastAsia"/>
                <w:color w:val="000000" w:themeColor="text1"/>
                <w:sz w:val="18"/>
                <w:szCs w:val="18"/>
              </w:rPr>
              <w:t>研修の機会を確保しているか。</w:t>
            </w:r>
          </w:p>
        </w:tc>
        <w:tc>
          <w:tcPr>
            <w:tcW w:w="1843" w:type="dxa"/>
            <w:hideMark/>
          </w:tcPr>
          <w:p w14:paraId="043ED004"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102条（第69条第3項準用）</w:t>
            </w:r>
          </w:p>
        </w:tc>
        <w:tc>
          <w:tcPr>
            <w:tcW w:w="2062" w:type="dxa"/>
            <w:hideMark/>
          </w:tcPr>
          <w:p w14:paraId="78BEEB03"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・研修計画</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・研修会資料等</w:t>
            </w:r>
          </w:p>
          <w:p w14:paraId="4F4ACFD2"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・研修報告書等</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・研修受講終了証明書</w:t>
            </w:r>
          </w:p>
        </w:tc>
      </w:tr>
      <w:tr w:rsidR="002757F8" w:rsidRPr="00C6092A" w14:paraId="1761DF7B" w14:textId="77777777" w:rsidTr="00AC0BD8">
        <w:tc>
          <w:tcPr>
            <w:tcW w:w="817" w:type="dxa"/>
            <w:shd w:val="clear" w:color="auto" w:fill="EAF1DD" w:themeFill="accent3" w:themeFillTint="33"/>
            <w:noWrap/>
            <w:vAlign w:val="center"/>
          </w:tcPr>
          <w:p w14:paraId="7ABC221B" w14:textId="77777777" w:rsidR="002757F8" w:rsidRPr="00C6092A" w:rsidRDefault="002757F8" w:rsidP="00AC0BD8">
            <w:pPr>
              <w:snapToGrid w:val="0"/>
              <w:jc w:val="center"/>
              <w:rPr>
                <w:rFonts w:ascii="ＭＳ Ｐ明朝" w:eastAsia="ＭＳ Ｐ明朝" w:hAnsi="ＭＳ Ｐ明朝"/>
                <w:color w:val="000000" w:themeColor="text1"/>
                <w:sz w:val="18"/>
                <w:szCs w:val="18"/>
              </w:rPr>
            </w:pPr>
            <w:r w:rsidRPr="006E232A">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1E756C28" w14:textId="77777777" w:rsidR="002757F8" w:rsidRPr="00C6092A" w:rsidRDefault="002757F8" w:rsidP="00AC0BD8">
            <w:pPr>
              <w:snapToGrid w:val="0"/>
              <w:rPr>
                <w:rFonts w:ascii="ＭＳ Ｐ明朝" w:eastAsia="ＭＳ Ｐ明朝" w:hAnsi="ＭＳ Ｐ明朝"/>
                <w:color w:val="000000" w:themeColor="text1"/>
                <w:sz w:val="18"/>
                <w:szCs w:val="18"/>
              </w:rPr>
            </w:pPr>
          </w:p>
        </w:tc>
        <w:tc>
          <w:tcPr>
            <w:tcW w:w="8788" w:type="dxa"/>
          </w:tcPr>
          <w:p w14:paraId="19C3083C" w14:textId="77777777" w:rsidR="002757F8" w:rsidRPr="00C6092A" w:rsidDel="00575FEA" w:rsidRDefault="002757F8" w:rsidP="00AC0BD8">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t>(4</w:t>
            </w:r>
            <w:r w:rsidRPr="003E4FAE">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適切な指定短期入所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その他の必要な措置を講じているか。</w:t>
            </w:r>
          </w:p>
        </w:tc>
        <w:tc>
          <w:tcPr>
            <w:tcW w:w="1843" w:type="dxa"/>
          </w:tcPr>
          <w:p w14:paraId="6A1FA722" w14:textId="77777777" w:rsidR="002757F8" w:rsidRPr="00C6092A" w:rsidRDefault="002757F8" w:rsidP="00AC0BD8">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102</w:t>
            </w:r>
            <w:r w:rsidRPr="003E4FAE">
              <w:rPr>
                <w:rFonts w:ascii="ＭＳ Ｐ明朝" w:eastAsia="ＭＳ Ｐ明朝" w:hAnsi="ＭＳ Ｐ明朝" w:hint="eastAsia"/>
                <w:color w:val="000000" w:themeColor="text1"/>
                <w:sz w:val="18"/>
                <w:szCs w:val="18"/>
              </w:rPr>
              <w:t>条（第69条第</w:t>
            </w:r>
            <w:r>
              <w:rPr>
                <w:rFonts w:ascii="ＭＳ Ｐ明朝" w:eastAsia="ＭＳ Ｐ明朝" w:hAnsi="ＭＳ Ｐ明朝"/>
                <w:color w:val="000000" w:themeColor="text1"/>
                <w:sz w:val="18"/>
                <w:szCs w:val="18"/>
              </w:rPr>
              <w:t>4</w:t>
            </w:r>
            <w:r w:rsidRPr="003E4FAE">
              <w:rPr>
                <w:rFonts w:ascii="ＭＳ Ｐ明朝" w:eastAsia="ＭＳ Ｐ明朝" w:hAnsi="ＭＳ Ｐ明朝" w:hint="eastAsia"/>
                <w:color w:val="000000" w:themeColor="text1"/>
                <w:sz w:val="18"/>
                <w:szCs w:val="18"/>
              </w:rPr>
              <w:t>項準用）</w:t>
            </w:r>
          </w:p>
        </w:tc>
        <w:tc>
          <w:tcPr>
            <w:tcW w:w="2062" w:type="dxa"/>
          </w:tcPr>
          <w:p w14:paraId="5B5BAC2D" w14:textId="77777777" w:rsidR="002757F8" w:rsidRDefault="002757F8" w:rsidP="00AC0BD8">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・倫理綱領、行動指針</w:t>
            </w:r>
          </w:p>
          <w:p w14:paraId="66E9189B" w14:textId="77777777" w:rsidR="002757F8" w:rsidRPr="00C6092A" w:rsidRDefault="002757F8" w:rsidP="00AC0BD8">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・ハラスメント防止の取り組みに関する記録等</w:t>
            </w:r>
          </w:p>
        </w:tc>
      </w:tr>
      <w:tr w:rsidR="002757F8" w:rsidRPr="00C6092A" w14:paraId="2AD7CC02" w14:textId="77777777" w:rsidTr="00AC0BD8">
        <w:tc>
          <w:tcPr>
            <w:tcW w:w="817" w:type="dxa"/>
            <w:shd w:val="clear" w:color="auto" w:fill="EAF1DD" w:themeFill="accent3" w:themeFillTint="33"/>
            <w:noWrap/>
            <w:vAlign w:val="center"/>
          </w:tcPr>
          <w:p w14:paraId="20C73E1D" w14:textId="77777777" w:rsidR="002757F8" w:rsidRPr="00C6092A" w:rsidRDefault="002757F8" w:rsidP="00AC0BD8">
            <w:pPr>
              <w:snapToGrid w:val="0"/>
              <w:jc w:val="center"/>
              <w:rPr>
                <w:rFonts w:ascii="ＭＳ Ｐ明朝" w:eastAsia="ＭＳ Ｐ明朝" w:hAnsi="ＭＳ Ｐ明朝"/>
                <w:color w:val="000000" w:themeColor="text1"/>
                <w:sz w:val="18"/>
                <w:szCs w:val="18"/>
              </w:rPr>
            </w:pPr>
            <w:r w:rsidRPr="006E232A">
              <w:rPr>
                <w:rFonts w:ascii="ＭＳ Ｐ明朝" w:eastAsia="ＭＳ Ｐ明朝" w:hAnsi="ＭＳ Ｐ明朝" w:hint="eastAsia"/>
                <w:color w:val="000000" w:themeColor="text1"/>
                <w:sz w:val="18"/>
                <w:szCs w:val="18"/>
              </w:rPr>
              <w:t>適・否</w:t>
            </w:r>
          </w:p>
        </w:tc>
        <w:tc>
          <w:tcPr>
            <w:tcW w:w="1276" w:type="dxa"/>
            <w:vMerge w:val="restart"/>
            <w:tcBorders>
              <w:top w:val="nil"/>
            </w:tcBorders>
          </w:tcPr>
          <w:p w14:paraId="16A69C81" w14:textId="77777777" w:rsidR="002757F8" w:rsidRPr="00C6092A" w:rsidRDefault="002757F8" w:rsidP="00AC0BD8">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25 業務継続計画の策定等</w:t>
            </w:r>
          </w:p>
        </w:tc>
        <w:tc>
          <w:tcPr>
            <w:tcW w:w="8788" w:type="dxa"/>
          </w:tcPr>
          <w:p w14:paraId="662850EC" w14:textId="77777777" w:rsidR="002757F8" w:rsidRPr="009D54DC" w:rsidDel="00575FEA" w:rsidRDefault="002757F8">
            <w:pPr>
              <w:snapToGrid w:val="0"/>
              <w:ind w:left="291" w:hangingChars="150" w:hanging="291"/>
              <w:rPr>
                <w:rFonts w:asciiTheme="minorEastAsia" w:hAnsiTheme="minorEastAsia"/>
                <w:color w:val="000000" w:themeColor="text1"/>
                <w:sz w:val="18"/>
                <w:szCs w:val="18"/>
              </w:rPr>
            </w:pPr>
            <w:r w:rsidRPr="009D54DC">
              <w:rPr>
                <w:rFonts w:asciiTheme="minorEastAsia" w:hAnsiTheme="minorEastAsia"/>
                <w:color w:val="000000" w:themeColor="text1"/>
                <w:sz w:val="18"/>
                <w:szCs w:val="18"/>
              </w:rPr>
              <w:t>(1)　感染症又は非常災害の発生時において、利用者に対する指定短期入所の提供を継続的に実施し、及び非常時の体制により早期に業務の再開を図るための計画（以下「業務継続計画」という。）を策定し、当該業務継続計画に従い必要な措置を講じているか。</w:t>
            </w:r>
          </w:p>
        </w:tc>
        <w:tc>
          <w:tcPr>
            <w:tcW w:w="1843" w:type="dxa"/>
          </w:tcPr>
          <w:p w14:paraId="33B54A0C" w14:textId="77777777" w:rsidR="002757F8" w:rsidRPr="00C6092A" w:rsidRDefault="002757F8" w:rsidP="00AC0BD8">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102</w:t>
            </w:r>
            <w:r w:rsidRPr="003E4FAE">
              <w:rPr>
                <w:rFonts w:ascii="ＭＳ Ｐ明朝" w:eastAsia="ＭＳ Ｐ明朝" w:hAnsi="ＭＳ Ｐ明朝" w:hint="eastAsia"/>
                <w:color w:val="000000" w:themeColor="text1"/>
                <w:sz w:val="18"/>
                <w:szCs w:val="18"/>
              </w:rPr>
              <w:t>条（第</w:t>
            </w:r>
            <w:r>
              <w:rPr>
                <w:rFonts w:ascii="ＭＳ Ｐ明朝" w:eastAsia="ＭＳ Ｐ明朝" w:hAnsi="ＭＳ Ｐ明朝" w:hint="eastAsia"/>
                <w:color w:val="000000" w:themeColor="text1"/>
                <w:sz w:val="18"/>
                <w:szCs w:val="18"/>
              </w:rPr>
              <w:t>40</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w:t>
            </w: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w:t>
            </w:r>
            <w:r w:rsidRPr="003E4FAE">
              <w:rPr>
                <w:rFonts w:ascii="ＭＳ Ｐ明朝" w:eastAsia="ＭＳ Ｐ明朝" w:hAnsi="ＭＳ Ｐ明朝" w:hint="eastAsia"/>
                <w:color w:val="000000" w:themeColor="text1"/>
                <w:sz w:val="18"/>
                <w:szCs w:val="18"/>
              </w:rPr>
              <w:t>項準用）</w:t>
            </w:r>
          </w:p>
        </w:tc>
        <w:tc>
          <w:tcPr>
            <w:tcW w:w="2062" w:type="dxa"/>
            <w:vMerge w:val="restart"/>
          </w:tcPr>
          <w:p w14:paraId="4CE67FCE" w14:textId="77777777" w:rsidR="002757F8" w:rsidRDefault="002757F8" w:rsidP="00AC0BD8">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・業務継続計画</w:t>
            </w:r>
          </w:p>
          <w:p w14:paraId="41C1ECAF" w14:textId="77777777" w:rsidR="002757F8" w:rsidRDefault="002757F8" w:rsidP="00AC0BD8">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・従業者に周知した記録</w:t>
            </w:r>
          </w:p>
          <w:p w14:paraId="47A1D02A" w14:textId="77777777" w:rsidR="002757F8" w:rsidRDefault="002757F8" w:rsidP="00AC0BD8">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・研修及び訓練の実施報告</w:t>
            </w:r>
          </w:p>
          <w:p w14:paraId="25BBA5E3" w14:textId="77777777" w:rsidR="002757F8" w:rsidRPr="00C6092A" w:rsidRDefault="002757F8" w:rsidP="00AC0BD8">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・業務継続計画に基づく対応記録等</w:t>
            </w:r>
          </w:p>
        </w:tc>
      </w:tr>
      <w:tr w:rsidR="002757F8" w:rsidRPr="00C6092A" w14:paraId="34EB8830" w14:textId="77777777" w:rsidTr="00AC0BD8">
        <w:tc>
          <w:tcPr>
            <w:tcW w:w="817" w:type="dxa"/>
            <w:shd w:val="clear" w:color="auto" w:fill="EAF1DD" w:themeFill="accent3" w:themeFillTint="33"/>
            <w:noWrap/>
            <w:vAlign w:val="center"/>
          </w:tcPr>
          <w:p w14:paraId="33BA3AB3" w14:textId="77777777" w:rsidR="002757F8" w:rsidRPr="00C6092A" w:rsidRDefault="002757F8" w:rsidP="00AC0BD8">
            <w:pPr>
              <w:snapToGrid w:val="0"/>
              <w:jc w:val="center"/>
              <w:rPr>
                <w:rFonts w:ascii="ＭＳ Ｐ明朝" w:eastAsia="ＭＳ Ｐ明朝" w:hAnsi="ＭＳ Ｐ明朝"/>
                <w:color w:val="000000" w:themeColor="text1"/>
                <w:sz w:val="18"/>
                <w:szCs w:val="18"/>
              </w:rPr>
            </w:pPr>
            <w:r w:rsidRPr="006E232A">
              <w:rPr>
                <w:rFonts w:ascii="ＭＳ Ｐ明朝" w:eastAsia="ＭＳ Ｐ明朝" w:hAnsi="ＭＳ Ｐ明朝" w:hint="eastAsia"/>
                <w:color w:val="000000" w:themeColor="text1"/>
                <w:sz w:val="18"/>
                <w:szCs w:val="18"/>
              </w:rPr>
              <w:t>適・否</w:t>
            </w:r>
          </w:p>
        </w:tc>
        <w:tc>
          <w:tcPr>
            <w:tcW w:w="1276" w:type="dxa"/>
            <w:vMerge/>
          </w:tcPr>
          <w:p w14:paraId="0A6AB3EE" w14:textId="77777777" w:rsidR="002757F8" w:rsidRPr="00C6092A" w:rsidRDefault="002757F8" w:rsidP="00AC0BD8">
            <w:pPr>
              <w:snapToGrid w:val="0"/>
              <w:rPr>
                <w:rFonts w:ascii="ＭＳ Ｐ明朝" w:eastAsia="ＭＳ Ｐ明朝" w:hAnsi="ＭＳ Ｐ明朝"/>
                <w:color w:val="000000" w:themeColor="text1"/>
                <w:sz w:val="18"/>
                <w:szCs w:val="18"/>
              </w:rPr>
            </w:pPr>
          </w:p>
        </w:tc>
        <w:tc>
          <w:tcPr>
            <w:tcW w:w="8788" w:type="dxa"/>
          </w:tcPr>
          <w:p w14:paraId="2C07EB25" w14:textId="7520BF23" w:rsidR="002757F8" w:rsidRPr="009D54DC" w:rsidDel="00575FEA" w:rsidRDefault="002757F8">
            <w:pPr>
              <w:snapToGrid w:val="0"/>
              <w:ind w:left="291" w:hangingChars="150" w:hanging="291"/>
              <w:rPr>
                <w:rFonts w:asciiTheme="minorEastAsia" w:hAnsiTheme="minorEastAsia"/>
                <w:color w:val="000000" w:themeColor="text1"/>
                <w:sz w:val="18"/>
                <w:szCs w:val="18"/>
              </w:rPr>
            </w:pPr>
            <w:r w:rsidRPr="009D54DC">
              <w:rPr>
                <w:rFonts w:asciiTheme="minorEastAsia" w:hAnsiTheme="minorEastAsia"/>
                <w:color w:val="000000" w:themeColor="text1"/>
                <w:sz w:val="18"/>
                <w:szCs w:val="18"/>
              </w:rPr>
              <w:t>(2)　従業者に対し、業務継続計画について周知するとともに、必要な研修及び訓練を定期的</w:t>
            </w:r>
            <w:r w:rsidR="00231B83" w:rsidRPr="009D54DC">
              <w:rPr>
                <w:rFonts w:asciiTheme="minorEastAsia" w:hAnsiTheme="minorEastAsia" w:hint="eastAsia"/>
                <w:color w:val="000000" w:themeColor="text1"/>
                <w:sz w:val="18"/>
                <w:szCs w:val="18"/>
              </w:rPr>
              <w:t>（</w:t>
            </w:r>
            <w:r w:rsidR="00231B83" w:rsidRPr="009D54DC">
              <w:rPr>
                <w:rFonts w:asciiTheme="minorEastAsia" w:hAnsiTheme="minorEastAsia"/>
                <w:color w:val="000000" w:themeColor="text1"/>
                <w:sz w:val="18"/>
                <w:szCs w:val="18"/>
              </w:rPr>
              <w:t>1年に1回以上）</w:t>
            </w:r>
            <w:r w:rsidRPr="009D54DC">
              <w:rPr>
                <w:rFonts w:asciiTheme="minorEastAsia" w:hAnsiTheme="minorEastAsia" w:hint="eastAsia"/>
                <w:color w:val="000000" w:themeColor="text1"/>
                <w:sz w:val="18"/>
                <w:szCs w:val="18"/>
              </w:rPr>
              <w:t>に実施しているか。</w:t>
            </w:r>
          </w:p>
        </w:tc>
        <w:tc>
          <w:tcPr>
            <w:tcW w:w="1843" w:type="dxa"/>
          </w:tcPr>
          <w:p w14:paraId="46D4A855" w14:textId="77777777" w:rsidR="002757F8" w:rsidRPr="00C6092A" w:rsidRDefault="002757F8" w:rsidP="00AC0BD8">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102</w:t>
            </w:r>
            <w:r w:rsidRPr="003E4FAE">
              <w:rPr>
                <w:rFonts w:ascii="ＭＳ Ｐ明朝" w:eastAsia="ＭＳ Ｐ明朝" w:hAnsi="ＭＳ Ｐ明朝" w:hint="eastAsia"/>
                <w:color w:val="000000" w:themeColor="text1"/>
                <w:sz w:val="18"/>
                <w:szCs w:val="18"/>
              </w:rPr>
              <w:t>条（第</w:t>
            </w:r>
            <w:r>
              <w:rPr>
                <w:rFonts w:ascii="ＭＳ Ｐ明朝" w:eastAsia="ＭＳ Ｐ明朝" w:hAnsi="ＭＳ Ｐ明朝" w:hint="eastAsia"/>
                <w:color w:val="000000" w:themeColor="text1"/>
                <w:sz w:val="18"/>
                <w:szCs w:val="18"/>
              </w:rPr>
              <w:t>40</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w:t>
            </w: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2</w:t>
            </w:r>
            <w:r w:rsidRPr="003E4FAE">
              <w:rPr>
                <w:rFonts w:ascii="ＭＳ Ｐ明朝" w:eastAsia="ＭＳ Ｐ明朝" w:hAnsi="ＭＳ Ｐ明朝" w:hint="eastAsia"/>
                <w:color w:val="000000" w:themeColor="text1"/>
                <w:sz w:val="18"/>
                <w:szCs w:val="18"/>
              </w:rPr>
              <w:t>項準用）</w:t>
            </w:r>
          </w:p>
        </w:tc>
        <w:tc>
          <w:tcPr>
            <w:tcW w:w="2062" w:type="dxa"/>
            <w:vMerge/>
          </w:tcPr>
          <w:p w14:paraId="674AA011" w14:textId="77777777" w:rsidR="002757F8" w:rsidRPr="00C6092A" w:rsidRDefault="002757F8" w:rsidP="00AC0BD8">
            <w:pPr>
              <w:snapToGrid w:val="0"/>
              <w:rPr>
                <w:rFonts w:ascii="ＭＳ Ｐ明朝" w:eastAsia="ＭＳ Ｐ明朝" w:hAnsi="ＭＳ Ｐ明朝"/>
                <w:color w:val="000000" w:themeColor="text1"/>
                <w:sz w:val="18"/>
                <w:szCs w:val="18"/>
              </w:rPr>
            </w:pPr>
          </w:p>
        </w:tc>
      </w:tr>
      <w:tr w:rsidR="002757F8" w:rsidRPr="00C6092A" w14:paraId="0666DE61" w14:textId="77777777" w:rsidTr="00AC0BD8">
        <w:tc>
          <w:tcPr>
            <w:tcW w:w="817" w:type="dxa"/>
            <w:shd w:val="clear" w:color="auto" w:fill="EAF1DD" w:themeFill="accent3" w:themeFillTint="33"/>
            <w:noWrap/>
            <w:vAlign w:val="center"/>
          </w:tcPr>
          <w:p w14:paraId="4AD47560" w14:textId="77777777" w:rsidR="002757F8" w:rsidRPr="00C6092A" w:rsidRDefault="002757F8" w:rsidP="00AC0BD8">
            <w:pPr>
              <w:snapToGrid w:val="0"/>
              <w:jc w:val="center"/>
              <w:rPr>
                <w:rFonts w:ascii="ＭＳ Ｐ明朝" w:eastAsia="ＭＳ Ｐ明朝" w:hAnsi="ＭＳ Ｐ明朝"/>
                <w:color w:val="000000" w:themeColor="text1"/>
                <w:sz w:val="18"/>
                <w:szCs w:val="18"/>
              </w:rPr>
            </w:pPr>
            <w:r w:rsidRPr="006E232A">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53A7B8D8" w14:textId="77777777" w:rsidR="002757F8" w:rsidRPr="00C6092A" w:rsidRDefault="002757F8" w:rsidP="00AC0BD8">
            <w:pPr>
              <w:snapToGrid w:val="0"/>
              <w:rPr>
                <w:rFonts w:ascii="ＭＳ Ｐ明朝" w:eastAsia="ＭＳ Ｐ明朝" w:hAnsi="ＭＳ Ｐ明朝"/>
                <w:color w:val="000000" w:themeColor="text1"/>
                <w:sz w:val="18"/>
                <w:szCs w:val="18"/>
              </w:rPr>
            </w:pPr>
          </w:p>
        </w:tc>
        <w:tc>
          <w:tcPr>
            <w:tcW w:w="8788" w:type="dxa"/>
          </w:tcPr>
          <w:p w14:paraId="7A40B9A9" w14:textId="77777777" w:rsidR="002757F8" w:rsidRPr="009D54DC" w:rsidDel="00575FEA" w:rsidRDefault="002757F8">
            <w:pPr>
              <w:snapToGrid w:val="0"/>
              <w:rPr>
                <w:rFonts w:asciiTheme="minorEastAsia" w:hAnsiTheme="minorEastAsia"/>
                <w:color w:val="000000" w:themeColor="text1"/>
                <w:sz w:val="18"/>
                <w:szCs w:val="18"/>
              </w:rPr>
            </w:pPr>
            <w:r w:rsidRPr="009D54DC">
              <w:rPr>
                <w:rFonts w:asciiTheme="minorEastAsia" w:hAnsiTheme="minorEastAsia"/>
                <w:color w:val="000000" w:themeColor="text1"/>
                <w:sz w:val="18"/>
                <w:szCs w:val="18"/>
              </w:rPr>
              <w:t>(3)　定期的に業務継続計画の見直しを行い、必要に応じて業務継続計画の変更を行っているか。</w:t>
            </w:r>
          </w:p>
        </w:tc>
        <w:tc>
          <w:tcPr>
            <w:tcW w:w="1843" w:type="dxa"/>
          </w:tcPr>
          <w:p w14:paraId="201F8AFF" w14:textId="77777777" w:rsidR="002757F8" w:rsidRPr="00C6092A" w:rsidRDefault="002757F8" w:rsidP="00AC0BD8">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102</w:t>
            </w:r>
            <w:r w:rsidRPr="003E4FAE">
              <w:rPr>
                <w:rFonts w:ascii="ＭＳ Ｐ明朝" w:eastAsia="ＭＳ Ｐ明朝" w:hAnsi="ＭＳ Ｐ明朝" w:hint="eastAsia"/>
                <w:color w:val="000000" w:themeColor="text1"/>
                <w:sz w:val="18"/>
                <w:szCs w:val="18"/>
              </w:rPr>
              <w:t>条（第</w:t>
            </w:r>
            <w:r>
              <w:rPr>
                <w:rFonts w:ascii="ＭＳ Ｐ明朝" w:eastAsia="ＭＳ Ｐ明朝" w:hAnsi="ＭＳ Ｐ明朝" w:hint="eastAsia"/>
                <w:color w:val="000000" w:themeColor="text1"/>
                <w:sz w:val="18"/>
                <w:szCs w:val="18"/>
              </w:rPr>
              <w:t>40</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w:t>
            </w: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3</w:t>
            </w:r>
            <w:r w:rsidRPr="003E4FAE">
              <w:rPr>
                <w:rFonts w:ascii="ＭＳ Ｐ明朝" w:eastAsia="ＭＳ Ｐ明朝" w:hAnsi="ＭＳ Ｐ明朝" w:hint="eastAsia"/>
                <w:color w:val="000000" w:themeColor="text1"/>
                <w:sz w:val="18"/>
                <w:szCs w:val="18"/>
              </w:rPr>
              <w:t>項準用）</w:t>
            </w:r>
          </w:p>
        </w:tc>
        <w:tc>
          <w:tcPr>
            <w:tcW w:w="2062" w:type="dxa"/>
            <w:vMerge/>
          </w:tcPr>
          <w:p w14:paraId="75242330" w14:textId="77777777" w:rsidR="002757F8" w:rsidRPr="00C6092A" w:rsidRDefault="002757F8" w:rsidP="00AC0BD8">
            <w:pPr>
              <w:snapToGrid w:val="0"/>
              <w:rPr>
                <w:rFonts w:ascii="ＭＳ Ｐ明朝" w:eastAsia="ＭＳ Ｐ明朝" w:hAnsi="ＭＳ Ｐ明朝"/>
                <w:color w:val="000000" w:themeColor="text1"/>
                <w:sz w:val="18"/>
                <w:szCs w:val="18"/>
              </w:rPr>
            </w:pPr>
          </w:p>
        </w:tc>
      </w:tr>
      <w:tr w:rsidR="00AF01A8" w:rsidRPr="00C6092A" w14:paraId="4E19EEAB" w14:textId="77777777" w:rsidTr="0072077A">
        <w:tc>
          <w:tcPr>
            <w:tcW w:w="817" w:type="dxa"/>
            <w:tcBorders>
              <w:bottom w:val="single" w:sz="4" w:space="0" w:color="auto"/>
            </w:tcBorders>
            <w:shd w:val="clear" w:color="auto" w:fill="EAF1DD" w:themeFill="accent3" w:themeFillTint="33"/>
            <w:noWrap/>
            <w:vAlign w:val="center"/>
            <w:hideMark/>
          </w:tcPr>
          <w:p w14:paraId="336DDF1E" w14:textId="77777777" w:rsidR="000F50D2" w:rsidRPr="005824A0" w:rsidRDefault="000F50D2"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19155E5D" w14:textId="77777777" w:rsidR="000F50D2" w:rsidRPr="005824A0" w:rsidRDefault="002757F8" w:rsidP="002775AF">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26</w:t>
            </w:r>
            <w:r w:rsidR="000F50D2" w:rsidRPr="005824A0">
              <w:rPr>
                <w:rFonts w:ascii="ＭＳ Ｐ明朝" w:eastAsia="ＭＳ Ｐ明朝" w:hAnsi="ＭＳ Ｐ明朝"/>
                <w:color w:val="000000" w:themeColor="text1"/>
                <w:sz w:val="18"/>
                <w:szCs w:val="18"/>
              </w:rPr>
              <w:t xml:space="preserve"> </w:t>
            </w:r>
            <w:r w:rsidR="000F50D2" w:rsidRPr="005824A0">
              <w:rPr>
                <w:rFonts w:ascii="ＭＳ Ｐ明朝" w:eastAsia="ＭＳ Ｐ明朝" w:hAnsi="ＭＳ Ｐ明朝" w:hint="eastAsia"/>
                <w:color w:val="000000" w:themeColor="text1"/>
                <w:sz w:val="18"/>
                <w:szCs w:val="18"/>
              </w:rPr>
              <w:t>定員の遵守</w:t>
            </w:r>
          </w:p>
        </w:tc>
        <w:tc>
          <w:tcPr>
            <w:tcW w:w="8788" w:type="dxa"/>
            <w:hideMark/>
          </w:tcPr>
          <w:p w14:paraId="63D1CECE" w14:textId="77777777" w:rsidR="00E069DF" w:rsidRPr="005824A0" w:rsidRDefault="00E069DF" w:rsidP="002775AF">
            <w:pPr>
              <w:snapToGrid w:val="0"/>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w:t>
            </w:r>
            <w:r w:rsidR="000F50D2" w:rsidRPr="005824A0">
              <w:rPr>
                <w:rFonts w:asciiTheme="minorEastAsia" w:hAnsiTheme="minorEastAsia" w:hint="eastAsia"/>
                <w:color w:val="000000" w:themeColor="text1"/>
                <w:sz w:val="18"/>
                <w:szCs w:val="18"/>
              </w:rPr>
              <w:t>次に掲げる利用者の数以上の利用者に対して同時に指定短期入所</w:t>
            </w:r>
            <w:r w:rsidR="002C7AE3" w:rsidRPr="005824A0">
              <w:rPr>
                <w:rFonts w:asciiTheme="minorEastAsia" w:hAnsiTheme="minorEastAsia" w:hint="eastAsia"/>
                <w:color w:val="000000" w:themeColor="text1"/>
                <w:sz w:val="18"/>
                <w:szCs w:val="18"/>
              </w:rPr>
              <w:t>の</w:t>
            </w:r>
            <w:r w:rsidR="000F50D2" w:rsidRPr="005824A0">
              <w:rPr>
                <w:rFonts w:asciiTheme="minorEastAsia" w:hAnsiTheme="minorEastAsia" w:hint="eastAsia"/>
                <w:color w:val="000000" w:themeColor="text1"/>
                <w:sz w:val="18"/>
                <w:szCs w:val="18"/>
              </w:rPr>
              <w:t>提供</w:t>
            </w:r>
            <w:r w:rsidR="002C7AE3" w:rsidRPr="005824A0">
              <w:rPr>
                <w:rFonts w:asciiTheme="minorEastAsia" w:hAnsiTheme="minorEastAsia" w:hint="eastAsia"/>
                <w:color w:val="000000" w:themeColor="text1"/>
                <w:sz w:val="18"/>
                <w:szCs w:val="18"/>
              </w:rPr>
              <w:t>を行って</w:t>
            </w:r>
            <w:r w:rsidR="000F50D2" w:rsidRPr="005824A0">
              <w:rPr>
                <w:rFonts w:asciiTheme="minorEastAsia" w:hAnsiTheme="minorEastAsia" w:hint="eastAsia"/>
                <w:color w:val="000000" w:themeColor="text1"/>
                <w:sz w:val="18"/>
                <w:szCs w:val="18"/>
              </w:rPr>
              <w:t>いないか。</w:t>
            </w:r>
          </w:p>
          <w:p w14:paraId="02F79772" w14:textId="77777777" w:rsidR="00E069DF" w:rsidRPr="005824A0" w:rsidRDefault="000F50D2" w:rsidP="002775AF">
            <w:pPr>
              <w:snapToGrid w:val="0"/>
              <w:ind w:leftChars="100" w:left="22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（ただし、災害その他</w:t>
            </w:r>
            <w:r w:rsidR="002C7AE3" w:rsidRPr="005824A0">
              <w:rPr>
                <w:rFonts w:asciiTheme="minorEastAsia" w:hAnsiTheme="minorEastAsia" w:hint="eastAsia"/>
                <w:color w:val="000000" w:themeColor="text1"/>
                <w:sz w:val="18"/>
                <w:szCs w:val="18"/>
              </w:rPr>
              <w:t>の</w:t>
            </w:r>
            <w:r w:rsidRPr="005824A0">
              <w:rPr>
                <w:rFonts w:asciiTheme="minorEastAsia" w:hAnsiTheme="minorEastAsia" w:hint="eastAsia"/>
                <w:color w:val="000000" w:themeColor="text1"/>
                <w:sz w:val="18"/>
                <w:szCs w:val="18"/>
              </w:rPr>
              <w:t>やむを得ない事情がある場合は、この限りでない。）</w:t>
            </w:r>
          </w:p>
          <w:p w14:paraId="6F79A563" w14:textId="77777777" w:rsidR="00E069DF" w:rsidRPr="005824A0" w:rsidRDefault="000F50D2" w:rsidP="002775AF">
            <w:pPr>
              <w:snapToGrid w:val="0"/>
              <w:ind w:leftChars="100" w:left="22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①</w:t>
            </w:r>
            <w:r w:rsidR="002C7AE3" w:rsidRPr="005824A0">
              <w:rPr>
                <w:rFonts w:asciiTheme="minorEastAsia" w:hAnsiTheme="minorEastAsia" w:hint="eastAsia"/>
                <w:color w:val="000000" w:themeColor="text1"/>
                <w:sz w:val="18"/>
                <w:szCs w:val="18"/>
              </w:rPr>
              <w:t xml:space="preserve">　</w:t>
            </w:r>
            <w:r w:rsidRPr="005824A0">
              <w:rPr>
                <w:rFonts w:asciiTheme="minorEastAsia" w:hAnsiTheme="minorEastAsia" w:hint="eastAsia"/>
                <w:color w:val="000000" w:themeColor="text1"/>
                <w:sz w:val="18"/>
                <w:szCs w:val="18"/>
              </w:rPr>
              <w:t>併設事業所にあっては、利用定員及び居室の定員を超えることとなる利用者の数</w:t>
            </w:r>
          </w:p>
          <w:p w14:paraId="28CAB0EB" w14:textId="77777777" w:rsidR="00E069DF" w:rsidRPr="005824A0" w:rsidRDefault="000F50D2" w:rsidP="005824A0">
            <w:pPr>
              <w:snapToGrid w:val="0"/>
              <w:ind w:leftChars="100" w:left="418" w:hangingChars="100" w:hanging="19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②</w:t>
            </w:r>
            <w:r w:rsidR="002C7AE3" w:rsidRPr="005824A0">
              <w:rPr>
                <w:rFonts w:asciiTheme="minorEastAsia" w:hAnsiTheme="minorEastAsia" w:hint="eastAsia"/>
                <w:color w:val="000000" w:themeColor="text1"/>
                <w:sz w:val="18"/>
                <w:szCs w:val="18"/>
              </w:rPr>
              <w:t xml:space="preserve">　</w:t>
            </w:r>
            <w:r w:rsidRPr="005824A0">
              <w:rPr>
                <w:rFonts w:asciiTheme="minorEastAsia" w:hAnsiTheme="minorEastAsia" w:hint="eastAsia"/>
                <w:color w:val="000000" w:themeColor="text1"/>
                <w:sz w:val="18"/>
                <w:szCs w:val="18"/>
              </w:rPr>
              <w:t>空床利用型事業所にあっては、当該施設の利用定員</w:t>
            </w:r>
            <w:r w:rsidR="002C7AE3" w:rsidRPr="005824A0">
              <w:rPr>
                <w:rFonts w:asciiTheme="minorEastAsia" w:hAnsiTheme="minorEastAsia" w:hint="eastAsia"/>
                <w:color w:val="000000" w:themeColor="text1"/>
                <w:sz w:val="18"/>
                <w:szCs w:val="18"/>
              </w:rPr>
              <w:t>（指定共同生活援助事業所等にあっては、共同生活住居及びユニットの入居定員）</w:t>
            </w:r>
            <w:r w:rsidRPr="005824A0">
              <w:rPr>
                <w:rFonts w:asciiTheme="minorEastAsia" w:hAnsiTheme="minorEastAsia" w:hint="eastAsia"/>
                <w:color w:val="000000" w:themeColor="text1"/>
                <w:sz w:val="18"/>
                <w:szCs w:val="18"/>
              </w:rPr>
              <w:t>及び居室の定員を超えることとなる利用者の数</w:t>
            </w:r>
          </w:p>
          <w:p w14:paraId="02F1EBC9" w14:textId="77777777" w:rsidR="000F50D2" w:rsidRPr="005824A0" w:rsidRDefault="000F50D2" w:rsidP="002775AF">
            <w:pPr>
              <w:snapToGrid w:val="0"/>
              <w:ind w:leftChars="100" w:left="22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③</w:t>
            </w:r>
            <w:r w:rsidR="002C7AE3" w:rsidRPr="005824A0">
              <w:rPr>
                <w:rFonts w:asciiTheme="minorEastAsia" w:hAnsiTheme="minorEastAsia" w:hint="eastAsia"/>
                <w:color w:val="000000" w:themeColor="text1"/>
                <w:sz w:val="18"/>
                <w:szCs w:val="18"/>
              </w:rPr>
              <w:t xml:space="preserve">　</w:t>
            </w:r>
            <w:r w:rsidRPr="005824A0">
              <w:rPr>
                <w:rFonts w:asciiTheme="minorEastAsia" w:hAnsiTheme="minorEastAsia" w:hint="eastAsia"/>
                <w:color w:val="000000" w:themeColor="text1"/>
                <w:sz w:val="18"/>
                <w:szCs w:val="18"/>
              </w:rPr>
              <w:t>単独型事業所にあっては、利用定員及び居室の定員を超えることとなる利用者の数</w:t>
            </w:r>
          </w:p>
        </w:tc>
        <w:tc>
          <w:tcPr>
            <w:tcW w:w="1843" w:type="dxa"/>
            <w:hideMark/>
          </w:tcPr>
          <w:p w14:paraId="15EF2B47" w14:textId="77777777" w:rsidR="000F50D2" w:rsidRPr="005824A0" w:rsidRDefault="000F50D2"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101条</w:t>
            </w:r>
          </w:p>
        </w:tc>
        <w:tc>
          <w:tcPr>
            <w:tcW w:w="2062" w:type="dxa"/>
            <w:hideMark/>
          </w:tcPr>
          <w:p w14:paraId="135C118C" w14:textId="77777777" w:rsidR="000F50D2" w:rsidRPr="005824A0" w:rsidRDefault="000F50D2"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・利用者数に関する記録</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・業務日誌</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w:t>
            </w:r>
            <w:r w:rsidR="003C4C1B" w:rsidRPr="005824A0">
              <w:rPr>
                <w:rFonts w:ascii="ＭＳ Ｐ明朝" w:eastAsia="ＭＳ Ｐ明朝" w:hAnsi="ＭＳ Ｐ明朝" w:hint="eastAsia"/>
                <w:color w:val="000000" w:themeColor="text1"/>
                <w:sz w:val="18"/>
                <w:szCs w:val="18"/>
              </w:rPr>
              <w:t>指定</w:t>
            </w:r>
            <w:r w:rsidRPr="005824A0">
              <w:rPr>
                <w:rFonts w:ascii="ＭＳ Ｐ明朝" w:eastAsia="ＭＳ Ｐ明朝" w:hAnsi="ＭＳ Ｐ明朝" w:hint="eastAsia"/>
                <w:color w:val="000000" w:themeColor="text1"/>
                <w:sz w:val="18"/>
                <w:szCs w:val="18"/>
              </w:rPr>
              <w:t>短期入所の提供に関する記録</w:t>
            </w:r>
          </w:p>
        </w:tc>
      </w:tr>
      <w:tr w:rsidR="002757F8" w:rsidRPr="005824A0" w14:paraId="61AF9052" w14:textId="77777777" w:rsidTr="00AC0BD8">
        <w:tc>
          <w:tcPr>
            <w:tcW w:w="817" w:type="dxa"/>
            <w:shd w:val="clear" w:color="auto" w:fill="EAF1DD" w:themeFill="accent3" w:themeFillTint="33"/>
            <w:noWrap/>
            <w:vAlign w:val="center"/>
            <w:hideMark/>
          </w:tcPr>
          <w:p w14:paraId="53E5E28C" w14:textId="77777777" w:rsidR="002757F8" w:rsidRPr="005824A0" w:rsidRDefault="002757F8" w:rsidP="00AC0BD8">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hideMark/>
          </w:tcPr>
          <w:p w14:paraId="32D48898" w14:textId="759A137C" w:rsidR="002757F8" w:rsidRPr="005824A0" w:rsidRDefault="002757F8" w:rsidP="00AC0BD8">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27</w:t>
            </w:r>
            <w:r w:rsidRPr="005824A0">
              <w:rPr>
                <w:rFonts w:ascii="ＭＳ Ｐ明朝" w:eastAsia="ＭＳ Ｐ明朝" w:hAnsi="ＭＳ Ｐ明朝"/>
                <w:color w:val="000000" w:themeColor="text1"/>
                <w:sz w:val="18"/>
                <w:szCs w:val="18"/>
              </w:rPr>
              <w:t xml:space="preserve"> </w:t>
            </w:r>
            <w:r w:rsidRPr="005824A0">
              <w:rPr>
                <w:rFonts w:ascii="ＭＳ Ｐ明朝" w:eastAsia="ＭＳ Ｐ明朝" w:hAnsi="ＭＳ Ｐ明朝" w:hint="eastAsia"/>
                <w:color w:val="000000" w:themeColor="text1"/>
                <w:sz w:val="18"/>
                <w:szCs w:val="18"/>
              </w:rPr>
              <w:t>非常災</w:t>
            </w:r>
            <w:r w:rsidRPr="005824A0">
              <w:rPr>
                <w:rFonts w:ascii="ＭＳ Ｐ明朝" w:eastAsia="ＭＳ Ｐ明朝" w:hAnsi="ＭＳ Ｐ明朝" w:hint="eastAsia"/>
                <w:color w:val="000000" w:themeColor="text1"/>
                <w:sz w:val="18"/>
                <w:szCs w:val="18"/>
              </w:rPr>
              <w:lastRenderedPageBreak/>
              <w:t>害対策</w:t>
            </w:r>
          </w:p>
        </w:tc>
        <w:tc>
          <w:tcPr>
            <w:tcW w:w="8788" w:type="dxa"/>
            <w:hideMark/>
          </w:tcPr>
          <w:p w14:paraId="1E89071D" w14:textId="77777777" w:rsidR="002757F8" w:rsidRPr="005824A0" w:rsidRDefault="002757F8" w:rsidP="00AC0BD8">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lastRenderedPageBreak/>
              <w:t>(1)</w:t>
            </w:r>
            <w:r w:rsidRPr="005824A0">
              <w:rPr>
                <w:rFonts w:asciiTheme="minorEastAsia" w:hAnsiTheme="minorEastAsia" w:hint="eastAsia"/>
                <w:color w:val="000000" w:themeColor="text1"/>
                <w:sz w:val="18"/>
                <w:szCs w:val="18"/>
              </w:rPr>
              <w:t xml:space="preserve">　消火設備その他の非常災害に際して必要な設備を設けるとともに、非常災害に関する具体的計</w:t>
            </w:r>
            <w:r w:rsidRPr="005824A0">
              <w:rPr>
                <w:rFonts w:asciiTheme="minorEastAsia" w:hAnsiTheme="minorEastAsia" w:hint="eastAsia"/>
                <w:color w:val="000000" w:themeColor="text1"/>
                <w:sz w:val="18"/>
                <w:szCs w:val="18"/>
              </w:rPr>
              <w:lastRenderedPageBreak/>
              <w:t>画を立て、非常災害時の関係機関への通報及び連絡体制を整備し、それらを定期的に従業者に周知しているか。</w:t>
            </w:r>
          </w:p>
        </w:tc>
        <w:tc>
          <w:tcPr>
            <w:tcW w:w="1843" w:type="dxa"/>
            <w:hideMark/>
          </w:tcPr>
          <w:p w14:paraId="09E2997D"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lastRenderedPageBreak/>
              <w:t>第</w:t>
            </w:r>
            <w:r w:rsidRPr="005824A0">
              <w:rPr>
                <w:rFonts w:ascii="ＭＳ Ｐ明朝" w:eastAsia="ＭＳ Ｐ明朝" w:hAnsi="ＭＳ Ｐ明朝"/>
                <w:color w:val="000000" w:themeColor="text1"/>
                <w:sz w:val="18"/>
                <w:szCs w:val="18"/>
              </w:rPr>
              <w:t>102条（第71条</w:t>
            </w:r>
            <w:r w:rsidRPr="005824A0">
              <w:rPr>
                <w:rFonts w:ascii="ＭＳ Ｐ明朝" w:eastAsia="ＭＳ Ｐ明朝" w:hAnsi="ＭＳ Ｐ明朝"/>
                <w:color w:val="000000" w:themeColor="text1"/>
                <w:sz w:val="18"/>
                <w:szCs w:val="18"/>
              </w:rPr>
              <w:lastRenderedPageBreak/>
              <w:t>第1</w:t>
            </w:r>
            <w:r w:rsidRPr="005824A0">
              <w:rPr>
                <w:rFonts w:ascii="ＭＳ Ｐ明朝" w:eastAsia="ＭＳ Ｐ明朝" w:hAnsi="ＭＳ Ｐ明朝" w:hint="eastAsia"/>
                <w:color w:val="000000" w:themeColor="text1"/>
                <w:sz w:val="18"/>
                <w:szCs w:val="18"/>
              </w:rPr>
              <w:t>項準用）</w:t>
            </w:r>
          </w:p>
        </w:tc>
        <w:tc>
          <w:tcPr>
            <w:tcW w:w="2062" w:type="dxa"/>
            <w:hideMark/>
          </w:tcPr>
          <w:p w14:paraId="5526FB7E"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lastRenderedPageBreak/>
              <w:t>・消防用設備等設置</w:t>
            </w:r>
            <w:r w:rsidRPr="005824A0">
              <w:rPr>
                <w:rFonts w:ascii="ＭＳ Ｐ明朝" w:eastAsia="ＭＳ Ｐ明朝" w:hAnsi="ＭＳ Ｐ明朝" w:hint="eastAsia"/>
                <w:color w:val="000000" w:themeColor="text1"/>
                <w:sz w:val="18"/>
                <w:szCs w:val="18"/>
              </w:rPr>
              <w:lastRenderedPageBreak/>
              <w:t>届出書</w:t>
            </w:r>
          </w:p>
          <w:p w14:paraId="538AFB9F"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・消防計画（消防計画に準ずる計画）</w:t>
            </w:r>
          </w:p>
          <w:p w14:paraId="15E3DD5A"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・非常災害時対応マニュアル等</w:t>
            </w:r>
          </w:p>
        </w:tc>
      </w:tr>
      <w:tr w:rsidR="002757F8" w:rsidRPr="005824A0" w14:paraId="4A97F729" w14:textId="77777777" w:rsidTr="00AC0BD8">
        <w:tc>
          <w:tcPr>
            <w:tcW w:w="817" w:type="dxa"/>
            <w:shd w:val="clear" w:color="auto" w:fill="EAF1DD" w:themeFill="accent3" w:themeFillTint="33"/>
            <w:noWrap/>
            <w:vAlign w:val="center"/>
            <w:hideMark/>
          </w:tcPr>
          <w:p w14:paraId="274096B2" w14:textId="77777777" w:rsidR="002757F8" w:rsidRPr="005824A0" w:rsidRDefault="002757F8" w:rsidP="00AC0BD8">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lastRenderedPageBreak/>
              <w:t>適・否</w:t>
            </w:r>
          </w:p>
        </w:tc>
        <w:tc>
          <w:tcPr>
            <w:tcW w:w="1276" w:type="dxa"/>
            <w:vMerge/>
            <w:hideMark/>
          </w:tcPr>
          <w:p w14:paraId="73E1FCA2" w14:textId="77777777" w:rsidR="002757F8" w:rsidRPr="005824A0" w:rsidRDefault="002757F8" w:rsidP="00AC0BD8">
            <w:pPr>
              <w:snapToGrid w:val="0"/>
              <w:rPr>
                <w:rFonts w:ascii="ＭＳ Ｐ明朝" w:eastAsia="ＭＳ Ｐ明朝" w:hAnsi="ＭＳ Ｐ明朝"/>
                <w:color w:val="000000" w:themeColor="text1"/>
                <w:sz w:val="18"/>
                <w:szCs w:val="18"/>
              </w:rPr>
            </w:pPr>
          </w:p>
        </w:tc>
        <w:tc>
          <w:tcPr>
            <w:tcW w:w="8788" w:type="dxa"/>
            <w:hideMark/>
          </w:tcPr>
          <w:p w14:paraId="3FA5C81D" w14:textId="77777777" w:rsidR="002757F8" w:rsidRPr="005824A0" w:rsidRDefault="002757F8" w:rsidP="00AC0BD8">
            <w:pPr>
              <w:snapToGrid w:val="0"/>
              <w:ind w:left="582" w:hangingChars="300" w:hanging="582"/>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(2)</w:t>
            </w:r>
            <w:r w:rsidRPr="005824A0">
              <w:rPr>
                <w:rFonts w:asciiTheme="minorEastAsia" w:hAnsiTheme="minorEastAsia" w:hint="eastAsia"/>
                <w:color w:val="000000" w:themeColor="text1"/>
                <w:sz w:val="18"/>
                <w:szCs w:val="18"/>
              </w:rPr>
              <w:t xml:space="preserve">　非常災害に備えるため、定期的に避難訓練、救出訓練その他必要な訓練を行っているか。</w:t>
            </w:r>
          </w:p>
        </w:tc>
        <w:tc>
          <w:tcPr>
            <w:tcW w:w="1843" w:type="dxa"/>
            <w:hideMark/>
          </w:tcPr>
          <w:p w14:paraId="55FAE4B7"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102条（第71条</w:t>
            </w: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2</w:t>
            </w:r>
            <w:r w:rsidRPr="005824A0">
              <w:rPr>
                <w:rFonts w:ascii="ＭＳ Ｐ明朝" w:eastAsia="ＭＳ Ｐ明朝" w:hAnsi="ＭＳ Ｐ明朝" w:hint="eastAsia"/>
                <w:color w:val="000000" w:themeColor="text1"/>
                <w:sz w:val="18"/>
                <w:szCs w:val="18"/>
              </w:rPr>
              <w:t>項準用）</w:t>
            </w:r>
          </w:p>
        </w:tc>
        <w:tc>
          <w:tcPr>
            <w:tcW w:w="2062" w:type="dxa"/>
            <w:vMerge w:val="restart"/>
            <w:noWrap/>
            <w:hideMark/>
          </w:tcPr>
          <w:p w14:paraId="152514B4"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・避難訓練等の記録</w:t>
            </w:r>
          </w:p>
        </w:tc>
      </w:tr>
      <w:tr w:rsidR="002757F8" w:rsidRPr="00C6092A" w14:paraId="5682FAE6" w14:textId="77777777" w:rsidTr="00AC0BD8">
        <w:tc>
          <w:tcPr>
            <w:tcW w:w="817" w:type="dxa"/>
            <w:shd w:val="clear" w:color="auto" w:fill="EAF1DD" w:themeFill="accent3" w:themeFillTint="33"/>
            <w:noWrap/>
            <w:vAlign w:val="center"/>
          </w:tcPr>
          <w:p w14:paraId="42F1BB75" w14:textId="77777777" w:rsidR="002757F8" w:rsidRPr="00C6092A" w:rsidRDefault="002757F8" w:rsidP="00AC0BD8">
            <w:pPr>
              <w:snapToGrid w:val="0"/>
              <w:jc w:val="center"/>
              <w:rPr>
                <w:rFonts w:ascii="ＭＳ Ｐ明朝" w:eastAsia="ＭＳ Ｐ明朝" w:hAnsi="ＭＳ Ｐ明朝"/>
                <w:color w:val="000000" w:themeColor="text1"/>
                <w:sz w:val="18"/>
                <w:szCs w:val="18"/>
              </w:rPr>
            </w:pPr>
            <w:r w:rsidRPr="006E232A">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4EB14FFE" w14:textId="77777777" w:rsidR="002757F8" w:rsidRPr="00C6092A" w:rsidRDefault="002757F8" w:rsidP="00AC0BD8">
            <w:pPr>
              <w:snapToGrid w:val="0"/>
              <w:rPr>
                <w:rFonts w:ascii="ＭＳ Ｐ明朝" w:eastAsia="ＭＳ Ｐ明朝" w:hAnsi="ＭＳ Ｐ明朝"/>
                <w:color w:val="000000" w:themeColor="text1"/>
                <w:sz w:val="18"/>
                <w:szCs w:val="18"/>
              </w:rPr>
            </w:pPr>
          </w:p>
        </w:tc>
        <w:tc>
          <w:tcPr>
            <w:tcW w:w="8788" w:type="dxa"/>
          </w:tcPr>
          <w:p w14:paraId="0356B0F9" w14:textId="77777777" w:rsidR="002757F8" w:rsidRPr="00C6092A" w:rsidDel="00FD54D3" w:rsidRDefault="002757F8" w:rsidP="00AC0BD8">
            <w:pPr>
              <w:snapToGrid w:val="0"/>
              <w:ind w:left="582" w:hangingChars="300" w:hanging="582"/>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w:t>
            </w:r>
            <w:r w:rsidRPr="003E4FAE">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(2)に規定する訓練の実施に当たって、地域住民の参加が得られるよう努めているか。</w:t>
            </w:r>
          </w:p>
        </w:tc>
        <w:tc>
          <w:tcPr>
            <w:tcW w:w="1843" w:type="dxa"/>
          </w:tcPr>
          <w:p w14:paraId="2FCFF0F0" w14:textId="77777777" w:rsidR="002757F8" w:rsidRPr="00C6092A" w:rsidRDefault="002757F8" w:rsidP="00AC0BD8">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第91条（第71条第</w:t>
            </w:r>
            <w:r>
              <w:rPr>
                <w:rFonts w:ascii="ＭＳ Ｐ明朝" w:eastAsia="ＭＳ Ｐ明朝" w:hAnsi="ＭＳ Ｐ明朝" w:hint="eastAsia"/>
                <w:color w:val="000000" w:themeColor="text1"/>
                <w:sz w:val="18"/>
                <w:szCs w:val="18"/>
              </w:rPr>
              <w:t>3</w:t>
            </w:r>
            <w:r w:rsidRPr="003E4FAE">
              <w:rPr>
                <w:rFonts w:ascii="ＭＳ Ｐ明朝" w:eastAsia="ＭＳ Ｐ明朝" w:hAnsi="ＭＳ Ｐ明朝" w:hint="eastAsia"/>
                <w:color w:val="000000" w:themeColor="text1"/>
                <w:sz w:val="18"/>
                <w:szCs w:val="18"/>
              </w:rPr>
              <w:t>項準用）</w:t>
            </w:r>
          </w:p>
        </w:tc>
        <w:tc>
          <w:tcPr>
            <w:tcW w:w="2062" w:type="dxa"/>
            <w:vMerge/>
            <w:noWrap/>
          </w:tcPr>
          <w:p w14:paraId="575AEEAB" w14:textId="77777777" w:rsidR="002757F8" w:rsidRPr="00C6092A" w:rsidRDefault="002757F8" w:rsidP="00AC0BD8">
            <w:pPr>
              <w:snapToGrid w:val="0"/>
              <w:rPr>
                <w:rFonts w:ascii="ＭＳ Ｐ明朝" w:eastAsia="ＭＳ Ｐ明朝" w:hAnsi="ＭＳ Ｐ明朝"/>
                <w:color w:val="000000" w:themeColor="text1"/>
                <w:sz w:val="18"/>
                <w:szCs w:val="18"/>
              </w:rPr>
            </w:pPr>
          </w:p>
        </w:tc>
      </w:tr>
      <w:tr w:rsidR="002757F8" w:rsidRPr="005824A0" w14:paraId="114C3CBB" w14:textId="77777777" w:rsidTr="00AC0BD8">
        <w:tc>
          <w:tcPr>
            <w:tcW w:w="817" w:type="dxa"/>
            <w:shd w:val="clear" w:color="auto" w:fill="EAF1DD" w:themeFill="accent3" w:themeFillTint="33"/>
            <w:noWrap/>
            <w:vAlign w:val="center"/>
            <w:hideMark/>
          </w:tcPr>
          <w:p w14:paraId="79E02F27" w14:textId="77777777" w:rsidR="002757F8" w:rsidRPr="005824A0" w:rsidRDefault="002757F8" w:rsidP="00AC0BD8">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hideMark/>
          </w:tcPr>
          <w:p w14:paraId="037BD916" w14:textId="691AB015" w:rsidR="002757F8" w:rsidRPr="005824A0" w:rsidRDefault="002757F8" w:rsidP="00AC0BD8">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28</w:t>
            </w:r>
            <w:r w:rsidRPr="005824A0">
              <w:rPr>
                <w:rFonts w:ascii="ＭＳ Ｐ明朝" w:eastAsia="ＭＳ Ｐ明朝" w:hAnsi="ＭＳ Ｐ明朝"/>
                <w:color w:val="000000" w:themeColor="text1"/>
                <w:sz w:val="18"/>
                <w:szCs w:val="18"/>
              </w:rPr>
              <w:t xml:space="preserve"> </w:t>
            </w:r>
            <w:r w:rsidRPr="005824A0">
              <w:rPr>
                <w:rFonts w:ascii="ＭＳ Ｐ明朝" w:eastAsia="ＭＳ Ｐ明朝" w:hAnsi="ＭＳ Ｐ明朝" w:hint="eastAsia"/>
                <w:color w:val="000000" w:themeColor="text1"/>
                <w:sz w:val="18"/>
                <w:szCs w:val="18"/>
              </w:rPr>
              <w:t>衛生管理等</w:t>
            </w:r>
          </w:p>
        </w:tc>
        <w:tc>
          <w:tcPr>
            <w:tcW w:w="8788" w:type="dxa"/>
            <w:hideMark/>
          </w:tcPr>
          <w:p w14:paraId="4143E447" w14:textId="77777777" w:rsidR="002757F8" w:rsidRPr="005824A0" w:rsidRDefault="002757F8" w:rsidP="00AC0BD8">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 xml:space="preserve">　利用者の使用する設備及び飲用に供する水について、衛生的な管理に努めるとともに、衛生上必要な措置を講じているか。</w:t>
            </w:r>
          </w:p>
        </w:tc>
        <w:tc>
          <w:tcPr>
            <w:tcW w:w="1843" w:type="dxa"/>
            <w:hideMark/>
          </w:tcPr>
          <w:p w14:paraId="649955FA"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102条（第89条第1</w:t>
            </w:r>
            <w:r w:rsidRPr="005824A0">
              <w:rPr>
                <w:rFonts w:ascii="ＭＳ Ｐ明朝" w:eastAsia="ＭＳ Ｐ明朝" w:hAnsi="ＭＳ Ｐ明朝" w:hint="eastAsia"/>
                <w:color w:val="000000" w:themeColor="text1"/>
                <w:sz w:val="18"/>
                <w:szCs w:val="18"/>
              </w:rPr>
              <w:t>項準用）</w:t>
            </w:r>
          </w:p>
        </w:tc>
        <w:tc>
          <w:tcPr>
            <w:tcW w:w="2062" w:type="dxa"/>
            <w:vMerge w:val="restart"/>
            <w:hideMark/>
          </w:tcPr>
          <w:p w14:paraId="69843E05"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・衛生マニュアル等</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・設備・備品台帳</w:t>
            </w:r>
          </w:p>
        </w:tc>
      </w:tr>
      <w:tr w:rsidR="002757F8" w:rsidRPr="005824A0" w14:paraId="13B5DBBC" w14:textId="77777777" w:rsidTr="00AC0BD8">
        <w:tc>
          <w:tcPr>
            <w:tcW w:w="817" w:type="dxa"/>
            <w:shd w:val="clear" w:color="auto" w:fill="EAF1DD" w:themeFill="accent3" w:themeFillTint="33"/>
            <w:noWrap/>
            <w:vAlign w:val="center"/>
          </w:tcPr>
          <w:p w14:paraId="34C28F87" w14:textId="77777777" w:rsidR="002757F8" w:rsidRPr="005824A0" w:rsidRDefault="002757F8" w:rsidP="00AC0BD8">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tcPr>
          <w:p w14:paraId="2708ED5C" w14:textId="77777777" w:rsidR="002757F8" w:rsidRPr="005824A0" w:rsidRDefault="002757F8" w:rsidP="00AC0BD8">
            <w:pPr>
              <w:snapToGrid w:val="0"/>
              <w:rPr>
                <w:rFonts w:ascii="ＭＳ Ｐ明朝" w:eastAsia="ＭＳ Ｐ明朝" w:hAnsi="ＭＳ Ｐ明朝"/>
                <w:color w:val="000000" w:themeColor="text1"/>
                <w:sz w:val="18"/>
                <w:szCs w:val="18"/>
              </w:rPr>
            </w:pPr>
          </w:p>
        </w:tc>
        <w:tc>
          <w:tcPr>
            <w:tcW w:w="8788" w:type="dxa"/>
          </w:tcPr>
          <w:p w14:paraId="1C86A88F" w14:textId="77777777" w:rsidR="002757F8" w:rsidRPr="005824A0" w:rsidDel="00FD54D3" w:rsidRDefault="002757F8" w:rsidP="00AC0BD8">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(2)　健康管理等に必要となる機械器具等の</w:t>
            </w:r>
            <w:r w:rsidRPr="005824A0">
              <w:rPr>
                <w:rFonts w:asciiTheme="minorEastAsia" w:hAnsiTheme="minorEastAsia" w:hint="eastAsia"/>
                <w:color w:val="000000" w:themeColor="text1"/>
                <w:sz w:val="18"/>
                <w:szCs w:val="18"/>
              </w:rPr>
              <w:t>管理を適正に行っているか。</w:t>
            </w:r>
          </w:p>
        </w:tc>
        <w:tc>
          <w:tcPr>
            <w:tcW w:w="1843" w:type="dxa"/>
          </w:tcPr>
          <w:p w14:paraId="74FD2A05"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102条（第89条第2項準用）</w:t>
            </w:r>
          </w:p>
        </w:tc>
        <w:tc>
          <w:tcPr>
            <w:tcW w:w="2062" w:type="dxa"/>
            <w:vMerge/>
          </w:tcPr>
          <w:p w14:paraId="2F420B3C" w14:textId="77777777" w:rsidR="002757F8" w:rsidRPr="005824A0" w:rsidRDefault="002757F8" w:rsidP="00AC0BD8">
            <w:pPr>
              <w:snapToGrid w:val="0"/>
              <w:rPr>
                <w:rFonts w:ascii="ＭＳ Ｐ明朝" w:eastAsia="ＭＳ Ｐ明朝" w:hAnsi="ＭＳ Ｐ明朝"/>
                <w:color w:val="000000" w:themeColor="text1"/>
                <w:sz w:val="18"/>
                <w:szCs w:val="18"/>
              </w:rPr>
            </w:pPr>
          </w:p>
        </w:tc>
      </w:tr>
      <w:tr w:rsidR="002757F8" w:rsidRPr="005824A0" w14:paraId="5D9102C1" w14:textId="77777777" w:rsidTr="00AC0BD8">
        <w:tc>
          <w:tcPr>
            <w:tcW w:w="817" w:type="dxa"/>
            <w:tcBorders>
              <w:bottom w:val="single" w:sz="4" w:space="0" w:color="auto"/>
            </w:tcBorders>
            <w:shd w:val="clear" w:color="auto" w:fill="EAF1DD" w:themeFill="accent3" w:themeFillTint="33"/>
            <w:noWrap/>
            <w:vAlign w:val="center"/>
            <w:hideMark/>
          </w:tcPr>
          <w:p w14:paraId="42BB7418" w14:textId="77777777" w:rsidR="002757F8" w:rsidRPr="005824A0" w:rsidRDefault="002757F8" w:rsidP="00AC0BD8">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2C618A6C" w14:textId="77777777" w:rsidR="002757F8" w:rsidRPr="005824A0" w:rsidRDefault="002757F8" w:rsidP="00AC0BD8">
            <w:pPr>
              <w:snapToGrid w:val="0"/>
              <w:rPr>
                <w:rFonts w:ascii="ＭＳ Ｐ明朝" w:eastAsia="ＭＳ Ｐ明朝" w:hAnsi="ＭＳ Ｐ明朝"/>
                <w:color w:val="000000" w:themeColor="text1"/>
                <w:sz w:val="18"/>
                <w:szCs w:val="18"/>
              </w:rPr>
            </w:pPr>
          </w:p>
        </w:tc>
        <w:tc>
          <w:tcPr>
            <w:tcW w:w="8788" w:type="dxa"/>
            <w:hideMark/>
          </w:tcPr>
          <w:p w14:paraId="11BD53DE" w14:textId="77777777" w:rsidR="002757F8" w:rsidRPr="009D54DC" w:rsidRDefault="002757F8" w:rsidP="00AC0BD8">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(3)</w:t>
            </w:r>
            <w:r w:rsidRPr="005824A0">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指定短期入所</w:t>
            </w:r>
            <w:r w:rsidRPr="005824A0">
              <w:rPr>
                <w:rFonts w:asciiTheme="minorEastAsia" w:hAnsiTheme="minorEastAsia" w:hint="eastAsia"/>
                <w:color w:val="000000" w:themeColor="text1"/>
                <w:sz w:val="18"/>
                <w:szCs w:val="18"/>
              </w:rPr>
              <w:t>事業所において感染症又は食中毒が発生し、又はまん延しないように、次に掲げる措置を講じているか。</w:t>
            </w:r>
          </w:p>
          <w:p w14:paraId="2747238C" w14:textId="14D49B3E" w:rsidR="002757F8" w:rsidRPr="009D54DC" w:rsidRDefault="002757F8" w:rsidP="00AC0BD8">
            <w:pPr>
              <w:snapToGrid w:val="0"/>
              <w:ind w:left="485" w:hangingChars="250" w:hanging="485"/>
              <w:rPr>
                <w:rFonts w:asciiTheme="minorEastAsia" w:hAnsiTheme="minorEastAsia"/>
                <w:color w:val="000000" w:themeColor="text1"/>
                <w:sz w:val="18"/>
                <w:szCs w:val="18"/>
              </w:rPr>
            </w:pPr>
            <w:r w:rsidRPr="009D54DC">
              <w:rPr>
                <w:rFonts w:asciiTheme="minorEastAsia" w:hAnsiTheme="minorEastAsia" w:hint="eastAsia"/>
                <w:color w:val="000000" w:themeColor="text1"/>
                <w:sz w:val="18"/>
                <w:szCs w:val="18"/>
              </w:rPr>
              <w:t xml:space="preserve">　</w:t>
            </w:r>
            <w:r w:rsidRPr="009D54DC">
              <w:rPr>
                <w:rFonts w:asciiTheme="minorEastAsia" w:hAnsiTheme="minorEastAsia"/>
                <w:color w:val="000000" w:themeColor="text1"/>
                <w:sz w:val="18"/>
                <w:szCs w:val="18"/>
              </w:rPr>
              <w:t xml:space="preserve"> ①</w:t>
            </w:r>
            <w:r w:rsidRPr="009D54DC">
              <w:rPr>
                <w:rFonts w:asciiTheme="minorEastAsia" w:hAnsiTheme="minorEastAsia" w:hint="eastAsia"/>
                <w:color w:val="000000" w:themeColor="text1"/>
                <w:sz w:val="18"/>
                <w:szCs w:val="18"/>
              </w:rPr>
              <w:t xml:space="preserve">　事業所における感染症及び食中毒の予防及びまん延の防止のための対策を検討する委員会（テレビ電話装置等を活用して行うことができるものとする。）を定期的</w:t>
            </w:r>
            <w:r w:rsidR="00231B83" w:rsidRPr="009D54DC">
              <w:rPr>
                <w:rFonts w:asciiTheme="minorEastAsia" w:hAnsiTheme="minorEastAsia" w:hint="eastAsia"/>
                <w:color w:val="000000" w:themeColor="text1"/>
                <w:sz w:val="18"/>
                <w:szCs w:val="18"/>
              </w:rPr>
              <w:t>（</w:t>
            </w:r>
            <w:r w:rsidR="00826819" w:rsidRPr="009D54DC">
              <w:rPr>
                <w:rFonts w:asciiTheme="minorEastAsia" w:hAnsiTheme="minorEastAsia"/>
                <w:color w:val="000000" w:themeColor="text1"/>
                <w:sz w:val="18"/>
                <w:szCs w:val="18"/>
              </w:rPr>
              <w:t>3</w:t>
            </w:r>
            <w:r w:rsidR="00231B83" w:rsidRPr="009D54DC">
              <w:rPr>
                <w:rFonts w:asciiTheme="minorEastAsia" w:hAnsiTheme="minorEastAsia" w:hint="eastAsia"/>
                <w:color w:val="000000" w:themeColor="text1"/>
                <w:sz w:val="18"/>
                <w:szCs w:val="18"/>
              </w:rPr>
              <w:t>か月に</w:t>
            </w:r>
            <w:r w:rsidR="00231B83" w:rsidRPr="009D54DC">
              <w:rPr>
                <w:rFonts w:asciiTheme="minorEastAsia" w:hAnsiTheme="minorEastAsia"/>
                <w:color w:val="000000" w:themeColor="text1"/>
                <w:sz w:val="18"/>
                <w:szCs w:val="18"/>
              </w:rPr>
              <w:t>1回以上）</w:t>
            </w:r>
            <w:r w:rsidRPr="009D54DC">
              <w:rPr>
                <w:rFonts w:asciiTheme="minorEastAsia" w:hAnsiTheme="minorEastAsia" w:hint="eastAsia"/>
                <w:color w:val="000000" w:themeColor="text1"/>
                <w:sz w:val="18"/>
                <w:szCs w:val="18"/>
              </w:rPr>
              <w:t>に開催するとともに、その結果について、従業者に周知徹底を図ること。</w:t>
            </w:r>
          </w:p>
          <w:p w14:paraId="6F2B78AA" w14:textId="77777777" w:rsidR="002757F8" w:rsidRPr="009D54DC" w:rsidRDefault="002757F8" w:rsidP="00AC0BD8">
            <w:pPr>
              <w:snapToGrid w:val="0"/>
              <w:ind w:left="485" w:hangingChars="250" w:hanging="485"/>
              <w:rPr>
                <w:rFonts w:asciiTheme="minorEastAsia" w:hAnsiTheme="minorEastAsia"/>
                <w:color w:val="000000" w:themeColor="text1"/>
                <w:sz w:val="18"/>
                <w:szCs w:val="18"/>
              </w:rPr>
            </w:pPr>
            <w:r w:rsidRPr="009D54DC">
              <w:rPr>
                <w:rFonts w:asciiTheme="minorEastAsia" w:hAnsiTheme="minorEastAsia" w:hint="eastAsia"/>
                <w:color w:val="000000" w:themeColor="text1"/>
                <w:sz w:val="18"/>
                <w:szCs w:val="18"/>
              </w:rPr>
              <w:t xml:space="preserve">　</w:t>
            </w:r>
            <w:r w:rsidRPr="009D54DC">
              <w:rPr>
                <w:rFonts w:asciiTheme="minorEastAsia" w:hAnsiTheme="minorEastAsia"/>
                <w:color w:val="000000" w:themeColor="text1"/>
                <w:sz w:val="18"/>
                <w:szCs w:val="18"/>
              </w:rPr>
              <w:t xml:space="preserve"> ②　事業所における感染症及び食中毒の予防及びまん延の防止のための指針を整備すること。</w:t>
            </w:r>
          </w:p>
          <w:p w14:paraId="71C1048C" w14:textId="2E2BF60E" w:rsidR="002757F8" w:rsidRPr="005824A0" w:rsidRDefault="002757F8" w:rsidP="00AC0BD8">
            <w:pPr>
              <w:snapToGrid w:val="0"/>
              <w:ind w:left="485" w:hangingChars="250" w:hanging="485"/>
              <w:rPr>
                <w:rFonts w:asciiTheme="minorEastAsia" w:hAnsiTheme="minorEastAsia"/>
                <w:color w:val="000000" w:themeColor="text1"/>
                <w:sz w:val="18"/>
                <w:szCs w:val="18"/>
              </w:rPr>
            </w:pPr>
            <w:r w:rsidRPr="009D54DC">
              <w:rPr>
                <w:rFonts w:asciiTheme="minorEastAsia" w:hAnsiTheme="minorEastAsia" w:hint="eastAsia"/>
                <w:color w:val="000000" w:themeColor="text1"/>
                <w:sz w:val="18"/>
                <w:szCs w:val="18"/>
              </w:rPr>
              <w:t xml:space="preserve">　</w:t>
            </w:r>
            <w:r w:rsidRPr="009D54DC">
              <w:rPr>
                <w:rFonts w:asciiTheme="minorEastAsia" w:hAnsiTheme="minorEastAsia"/>
                <w:color w:val="000000" w:themeColor="text1"/>
                <w:sz w:val="18"/>
                <w:szCs w:val="18"/>
              </w:rPr>
              <w:t xml:space="preserve"> ③　事業所において、従業者に対し、感染症及び食中毒の予防及びまん延の防止のための研修並びに感染症の予防及びまん延の防止のための訓練を定期的</w:t>
            </w:r>
            <w:r w:rsidR="00231B83" w:rsidRPr="009D54DC">
              <w:rPr>
                <w:rFonts w:asciiTheme="minorEastAsia" w:hAnsiTheme="minorEastAsia" w:hint="eastAsia"/>
                <w:color w:val="000000" w:themeColor="text1"/>
                <w:sz w:val="18"/>
                <w:szCs w:val="18"/>
              </w:rPr>
              <w:t>（</w:t>
            </w:r>
            <w:r w:rsidR="00231B83" w:rsidRPr="009D54DC">
              <w:rPr>
                <w:rFonts w:asciiTheme="minorEastAsia" w:hAnsiTheme="minorEastAsia"/>
                <w:color w:val="000000" w:themeColor="text1"/>
                <w:sz w:val="18"/>
                <w:szCs w:val="18"/>
              </w:rPr>
              <w:t>1年に2回以上</w:t>
            </w:r>
            <w:r w:rsidR="00231B83" w:rsidRPr="009D54DC">
              <w:rPr>
                <w:rFonts w:asciiTheme="minorEastAsia" w:hAnsiTheme="minorEastAsia" w:hint="eastAsia"/>
                <w:color w:val="000000" w:themeColor="text1"/>
                <w:sz w:val="18"/>
                <w:szCs w:val="18"/>
              </w:rPr>
              <w:t>）</w:t>
            </w:r>
            <w:r w:rsidRPr="009D54DC">
              <w:rPr>
                <w:rFonts w:asciiTheme="minorEastAsia" w:hAnsiTheme="minorEastAsia"/>
                <w:color w:val="000000" w:themeColor="text1"/>
                <w:sz w:val="18"/>
                <w:szCs w:val="18"/>
              </w:rPr>
              <w:t>に実施す</w:t>
            </w:r>
            <w:r w:rsidRPr="005824A0">
              <w:rPr>
                <w:rFonts w:asciiTheme="minorEastAsia" w:hAnsiTheme="minorEastAsia"/>
                <w:color w:val="000000" w:themeColor="text1"/>
                <w:sz w:val="18"/>
                <w:szCs w:val="18"/>
              </w:rPr>
              <w:t>ること</w:t>
            </w:r>
            <w:r w:rsidR="00231B83">
              <w:rPr>
                <w:rFonts w:asciiTheme="minorEastAsia" w:hAnsiTheme="minorEastAsia" w:hint="eastAsia"/>
                <w:color w:val="000000" w:themeColor="text1"/>
                <w:sz w:val="18"/>
                <w:szCs w:val="18"/>
              </w:rPr>
              <w:t>。</w:t>
            </w:r>
          </w:p>
        </w:tc>
        <w:tc>
          <w:tcPr>
            <w:tcW w:w="1843" w:type="dxa"/>
            <w:hideMark/>
          </w:tcPr>
          <w:p w14:paraId="14D85331"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102条（第89条第3項準用）</w:t>
            </w:r>
          </w:p>
        </w:tc>
        <w:tc>
          <w:tcPr>
            <w:tcW w:w="2062" w:type="dxa"/>
            <w:noWrap/>
            <w:hideMark/>
          </w:tcPr>
          <w:p w14:paraId="49FC3AAB"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・委員会の設置に関する規程</w:t>
            </w:r>
          </w:p>
          <w:p w14:paraId="6C6390FA"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・委員名簿、委嘱状</w:t>
            </w:r>
          </w:p>
          <w:p w14:paraId="42BDC560"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・委員会の記録</w:t>
            </w:r>
          </w:p>
          <w:p w14:paraId="0549C5C7"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・従業者に周知した記録</w:t>
            </w:r>
          </w:p>
          <w:p w14:paraId="7A3504DC"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・感染症の予防及びまん延防止の指針</w:t>
            </w:r>
          </w:p>
          <w:p w14:paraId="5F085425"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・研修及び訓練の実施報告</w:t>
            </w:r>
          </w:p>
        </w:tc>
      </w:tr>
      <w:tr w:rsidR="002757F8" w:rsidRPr="005824A0" w14:paraId="167B84CC" w14:textId="77777777" w:rsidTr="00AC0BD8">
        <w:tc>
          <w:tcPr>
            <w:tcW w:w="817" w:type="dxa"/>
            <w:tcBorders>
              <w:bottom w:val="single" w:sz="4" w:space="0" w:color="auto"/>
            </w:tcBorders>
            <w:shd w:val="clear" w:color="auto" w:fill="EAF1DD" w:themeFill="accent3" w:themeFillTint="33"/>
            <w:noWrap/>
            <w:vAlign w:val="center"/>
          </w:tcPr>
          <w:p w14:paraId="1F2394DC" w14:textId="77777777" w:rsidR="002757F8" w:rsidRPr="005824A0" w:rsidRDefault="002757F8" w:rsidP="002757F8">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tcPr>
          <w:p w14:paraId="3312813B" w14:textId="77777777" w:rsidR="002757F8" w:rsidRPr="005824A0" w:rsidRDefault="002757F8" w:rsidP="002757F8">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29</w:t>
            </w:r>
            <w:r>
              <w:rPr>
                <w:rFonts w:ascii="ＭＳ Ｐ明朝" w:eastAsia="ＭＳ Ｐ明朝" w:hAnsi="ＭＳ Ｐ明朝"/>
                <w:color w:val="000000" w:themeColor="text1"/>
                <w:sz w:val="18"/>
                <w:szCs w:val="18"/>
              </w:rPr>
              <w:t xml:space="preserve"> </w:t>
            </w:r>
            <w:r w:rsidRPr="005824A0">
              <w:rPr>
                <w:rFonts w:ascii="ＭＳ Ｐ明朝" w:eastAsia="ＭＳ Ｐ明朝" w:hAnsi="ＭＳ Ｐ明朝" w:hint="eastAsia"/>
                <w:color w:val="000000" w:themeColor="text1"/>
                <w:sz w:val="18"/>
                <w:szCs w:val="18"/>
              </w:rPr>
              <w:t>協力医療機関</w:t>
            </w:r>
          </w:p>
        </w:tc>
        <w:tc>
          <w:tcPr>
            <w:tcW w:w="8788" w:type="dxa"/>
          </w:tcPr>
          <w:p w14:paraId="67F48EF2" w14:textId="77777777" w:rsidR="002757F8" w:rsidRPr="005824A0" w:rsidRDefault="002757F8" w:rsidP="002757F8">
            <w:pPr>
              <w:snapToGrid w:val="0"/>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利用者の病状の急変等に備えるため、あらかじめ、協力医療機関を定めているか。</w:t>
            </w:r>
            <w:r w:rsidRPr="005824A0">
              <w:rPr>
                <w:rFonts w:asciiTheme="minorEastAsia" w:hAnsiTheme="minorEastAsia"/>
                <w:color w:val="000000" w:themeColor="text1"/>
                <w:sz w:val="18"/>
                <w:szCs w:val="18"/>
              </w:rPr>
              <w:br w:type="page"/>
            </w:r>
          </w:p>
        </w:tc>
        <w:tc>
          <w:tcPr>
            <w:tcW w:w="1843" w:type="dxa"/>
          </w:tcPr>
          <w:p w14:paraId="2C1CC3F0" w14:textId="77777777" w:rsidR="002757F8" w:rsidRPr="005824A0" w:rsidRDefault="002757F8" w:rsidP="002757F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102条（第90条準用）</w:t>
            </w:r>
          </w:p>
        </w:tc>
        <w:tc>
          <w:tcPr>
            <w:tcW w:w="2062" w:type="dxa"/>
            <w:noWrap/>
          </w:tcPr>
          <w:p w14:paraId="6695A8D9" w14:textId="77777777" w:rsidR="002757F8" w:rsidRPr="005824A0" w:rsidRDefault="002757F8" w:rsidP="002757F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・契約書</w:t>
            </w:r>
          </w:p>
        </w:tc>
      </w:tr>
      <w:tr w:rsidR="002757F8" w:rsidRPr="005824A0" w14:paraId="075C38AE" w14:textId="77777777" w:rsidTr="00AC0BD8">
        <w:tc>
          <w:tcPr>
            <w:tcW w:w="817" w:type="dxa"/>
            <w:shd w:val="clear" w:color="auto" w:fill="EAF1DD" w:themeFill="accent3" w:themeFillTint="33"/>
            <w:noWrap/>
            <w:vAlign w:val="center"/>
            <w:hideMark/>
          </w:tcPr>
          <w:p w14:paraId="1BA2322B" w14:textId="77777777" w:rsidR="002757F8" w:rsidRPr="005824A0" w:rsidRDefault="002757F8" w:rsidP="00AC0BD8">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386B6DF8" w14:textId="77777777" w:rsidR="002757F8" w:rsidRPr="005824A0" w:rsidRDefault="002757F8" w:rsidP="00AC0BD8">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30</w:t>
            </w:r>
            <w:r w:rsidRPr="005824A0">
              <w:rPr>
                <w:rFonts w:ascii="ＭＳ Ｐ明朝" w:eastAsia="ＭＳ Ｐ明朝" w:hAnsi="ＭＳ Ｐ明朝"/>
                <w:color w:val="000000" w:themeColor="text1"/>
                <w:sz w:val="18"/>
                <w:szCs w:val="18"/>
              </w:rPr>
              <w:t xml:space="preserve"> </w:t>
            </w:r>
            <w:r w:rsidRPr="005824A0">
              <w:rPr>
                <w:rFonts w:ascii="ＭＳ Ｐ明朝" w:eastAsia="ＭＳ Ｐ明朝" w:hAnsi="ＭＳ Ｐ明朝" w:hint="eastAsia"/>
                <w:color w:val="000000" w:themeColor="text1"/>
                <w:sz w:val="18"/>
                <w:szCs w:val="18"/>
              </w:rPr>
              <w:t>掲示</w:t>
            </w:r>
          </w:p>
        </w:tc>
        <w:tc>
          <w:tcPr>
            <w:tcW w:w="8788" w:type="dxa"/>
            <w:hideMark/>
          </w:tcPr>
          <w:p w14:paraId="0C668E7A" w14:textId="77777777" w:rsidR="002757F8" w:rsidRPr="005824A0" w:rsidRDefault="002757F8" w:rsidP="00AC0BD8">
            <w:pPr>
              <w:snapToGrid w:val="0"/>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事業所の見やすい場所に、運営規程の概要、従業者の勤務の体制</w:t>
            </w:r>
            <w:r>
              <w:rPr>
                <w:rFonts w:asciiTheme="minorEastAsia" w:hAnsiTheme="minorEastAsia" w:hint="eastAsia"/>
                <w:color w:val="000000" w:themeColor="text1"/>
                <w:sz w:val="18"/>
                <w:szCs w:val="18"/>
              </w:rPr>
              <w:t>、協力医療機関</w:t>
            </w:r>
            <w:r w:rsidRPr="005824A0">
              <w:rPr>
                <w:rFonts w:asciiTheme="minorEastAsia" w:hAnsiTheme="minorEastAsia" w:hint="eastAsia"/>
                <w:color w:val="000000" w:themeColor="text1"/>
                <w:sz w:val="18"/>
                <w:szCs w:val="18"/>
              </w:rPr>
              <w:t>その他の利用申込者のサービスの選択に資すると認められる重要事項を掲示しているか。</w:t>
            </w:r>
          </w:p>
          <w:p w14:paraId="55748774" w14:textId="77777777" w:rsidR="002757F8" w:rsidRPr="005824A0" w:rsidRDefault="002757F8" w:rsidP="00AC0BD8">
            <w:pPr>
              <w:snapToGrid w:val="0"/>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ただし、この重要事項を記載した書面を事業所に備え付け、かつ、これをいつでも関係</w:t>
            </w:r>
            <w:r w:rsidR="0054750C">
              <w:rPr>
                <w:rFonts w:asciiTheme="minorEastAsia" w:hAnsiTheme="minorEastAsia" w:hint="eastAsia"/>
                <w:color w:val="000000" w:themeColor="text1"/>
                <w:sz w:val="18"/>
                <w:szCs w:val="18"/>
              </w:rPr>
              <w:t>者</w:t>
            </w:r>
            <w:r w:rsidRPr="005824A0">
              <w:rPr>
                <w:rFonts w:asciiTheme="minorEastAsia" w:hAnsiTheme="minorEastAsia" w:hint="eastAsia"/>
                <w:color w:val="000000" w:themeColor="text1"/>
                <w:sz w:val="18"/>
                <w:szCs w:val="18"/>
              </w:rPr>
              <w:t>に自由に閲覧させることにより、掲示に代えることができる。</w:t>
            </w:r>
          </w:p>
        </w:tc>
        <w:tc>
          <w:tcPr>
            <w:tcW w:w="1843" w:type="dxa"/>
            <w:hideMark/>
          </w:tcPr>
          <w:p w14:paraId="727D62A0" w14:textId="77777777"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102条（第42条</w:t>
            </w: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1項及び第2項</w:t>
            </w:r>
            <w:r w:rsidRPr="005824A0">
              <w:rPr>
                <w:rFonts w:ascii="ＭＳ Ｐ明朝" w:eastAsia="ＭＳ Ｐ明朝" w:hAnsi="ＭＳ Ｐ明朝" w:hint="eastAsia"/>
                <w:color w:val="000000" w:themeColor="text1"/>
                <w:sz w:val="18"/>
                <w:szCs w:val="18"/>
              </w:rPr>
              <w:t>準用）</w:t>
            </w:r>
          </w:p>
        </w:tc>
        <w:tc>
          <w:tcPr>
            <w:tcW w:w="2062" w:type="dxa"/>
            <w:noWrap/>
            <w:hideMark/>
          </w:tcPr>
          <w:p w14:paraId="4F3D8D22" w14:textId="61130EAD" w:rsidR="002757F8" w:rsidRPr="005824A0" w:rsidRDefault="002757F8" w:rsidP="00AC0BD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・掲示物</w:t>
            </w:r>
            <w:r w:rsidR="00C00DFC">
              <w:rPr>
                <w:rFonts w:ascii="ＭＳ Ｐ明朝" w:eastAsia="ＭＳ Ｐ明朝" w:hAnsi="ＭＳ Ｐ明朝" w:hint="eastAsia"/>
                <w:color w:val="000000" w:themeColor="text1"/>
                <w:sz w:val="18"/>
                <w:szCs w:val="18"/>
              </w:rPr>
              <w:t>又は</w:t>
            </w:r>
            <w:r w:rsidRPr="005824A0">
              <w:rPr>
                <w:rFonts w:ascii="ＭＳ Ｐ明朝" w:eastAsia="ＭＳ Ｐ明朝" w:hAnsi="ＭＳ Ｐ明朝" w:hint="eastAsia"/>
                <w:color w:val="000000" w:themeColor="text1"/>
                <w:sz w:val="18"/>
                <w:szCs w:val="18"/>
              </w:rPr>
              <w:t>備え付けの書面</w:t>
            </w:r>
          </w:p>
        </w:tc>
      </w:tr>
      <w:tr w:rsidR="00767E19" w:rsidRPr="00C6092A" w14:paraId="24FD24E7" w14:textId="77777777" w:rsidTr="00CD12E3">
        <w:tc>
          <w:tcPr>
            <w:tcW w:w="817" w:type="dxa"/>
            <w:shd w:val="clear" w:color="auto" w:fill="EAF1DD" w:themeFill="accent3" w:themeFillTint="33"/>
            <w:noWrap/>
            <w:vAlign w:val="center"/>
            <w:hideMark/>
          </w:tcPr>
          <w:p w14:paraId="77F73131"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hideMark/>
          </w:tcPr>
          <w:p w14:paraId="612717AA" w14:textId="2CFEC212" w:rsidR="00767E19" w:rsidRPr="005824A0" w:rsidRDefault="00767E19" w:rsidP="002775AF">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31</w:t>
            </w:r>
            <w:r w:rsidRPr="005824A0">
              <w:rPr>
                <w:rFonts w:ascii="ＭＳ Ｐ明朝" w:eastAsia="ＭＳ Ｐ明朝" w:hAnsi="ＭＳ Ｐ明朝"/>
                <w:color w:val="000000" w:themeColor="text1"/>
                <w:sz w:val="18"/>
                <w:szCs w:val="18"/>
              </w:rPr>
              <w:t xml:space="preserve"> </w:t>
            </w:r>
            <w:r w:rsidRPr="005824A0">
              <w:rPr>
                <w:rFonts w:ascii="ＭＳ Ｐ明朝" w:eastAsia="ＭＳ Ｐ明朝" w:hAnsi="ＭＳ Ｐ明朝" w:hint="eastAsia"/>
                <w:color w:val="000000" w:themeColor="text1"/>
                <w:sz w:val="18"/>
                <w:szCs w:val="18"/>
              </w:rPr>
              <w:t>秘密保持等</w:t>
            </w:r>
          </w:p>
        </w:tc>
        <w:tc>
          <w:tcPr>
            <w:tcW w:w="8788" w:type="dxa"/>
            <w:hideMark/>
          </w:tcPr>
          <w:p w14:paraId="33C3C022" w14:textId="77777777" w:rsidR="00767E19" w:rsidRPr="005824A0" w:rsidRDefault="00767E1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 xml:space="preserve">　従業者は、正当な理由がなく、その業務上知り得た利用者又はその家族の秘密を漏らしていないか。</w:t>
            </w:r>
          </w:p>
        </w:tc>
        <w:tc>
          <w:tcPr>
            <w:tcW w:w="1843" w:type="dxa"/>
            <w:hideMark/>
          </w:tcPr>
          <w:p w14:paraId="77AE96FD"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102条（第43条第1項準用）</w:t>
            </w:r>
          </w:p>
        </w:tc>
        <w:tc>
          <w:tcPr>
            <w:tcW w:w="2062" w:type="dxa"/>
            <w:vMerge w:val="restart"/>
            <w:hideMark/>
          </w:tcPr>
          <w:p w14:paraId="7FE3626A"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・就業規則</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・就業時の取り決め等</w:t>
            </w:r>
          </w:p>
          <w:p w14:paraId="51437C1C"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・秘密保持に係る同意書</w:t>
            </w:r>
          </w:p>
        </w:tc>
      </w:tr>
      <w:tr w:rsidR="00767E19" w:rsidRPr="00C6092A" w14:paraId="7B8FCAF9" w14:textId="77777777" w:rsidTr="00CD12E3">
        <w:tc>
          <w:tcPr>
            <w:tcW w:w="817" w:type="dxa"/>
            <w:shd w:val="clear" w:color="auto" w:fill="EAF1DD" w:themeFill="accent3" w:themeFillTint="33"/>
            <w:noWrap/>
            <w:vAlign w:val="center"/>
            <w:hideMark/>
          </w:tcPr>
          <w:p w14:paraId="1E7D6685"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4BD2C36C" w14:textId="26FA9157" w:rsidR="00767E19" w:rsidRPr="005824A0" w:rsidRDefault="00767E19" w:rsidP="002775AF">
            <w:pPr>
              <w:snapToGrid w:val="0"/>
              <w:rPr>
                <w:rFonts w:ascii="ＭＳ Ｐ明朝" w:eastAsia="ＭＳ Ｐ明朝" w:hAnsi="ＭＳ Ｐ明朝"/>
                <w:color w:val="000000" w:themeColor="text1"/>
                <w:sz w:val="18"/>
                <w:szCs w:val="18"/>
              </w:rPr>
            </w:pPr>
          </w:p>
        </w:tc>
        <w:tc>
          <w:tcPr>
            <w:tcW w:w="8788" w:type="dxa"/>
            <w:hideMark/>
          </w:tcPr>
          <w:p w14:paraId="6F9FEE88" w14:textId="77777777" w:rsidR="00767E19" w:rsidRPr="005824A0" w:rsidRDefault="00767E1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(2)</w:t>
            </w:r>
            <w:r w:rsidRPr="005824A0">
              <w:rPr>
                <w:rFonts w:asciiTheme="minorEastAsia" w:hAnsiTheme="minorEastAsia" w:hint="eastAsia"/>
                <w:color w:val="000000" w:themeColor="text1"/>
                <w:sz w:val="18"/>
                <w:szCs w:val="18"/>
              </w:rPr>
              <w:t xml:space="preserve">　従業者であった者が、正当な理由がなく、その業務上知り得た利用者又はその家族の秘密を漏らすことがないよう、必要な措置を講じているか。</w:t>
            </w:r>
          </w:p>
        </w:tc>
        <w:tc>
          <w:tcPr>
            <w:tcW w:w="1843" w:type="dxa"/>
            <w:hideMark/>
          </w:tcPr>
          <w:p w14:paraId="658ED19D"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102条（第43条第2項準用）</w:t>
            </w:r>
          </w:p>
        </w:tc>
        <w:tc>
          <w:tcPr>
            <w:tcW w:w="2062" w:type="dxa"/>
            <w:vMerge/>
            <w:hideMark/>
          </w:tcPr>
          <w:p w14:paraId="330C57C4" w14:textId="77777777" w:rsidR="00767E19" w:rsidRPr="005824A0" w:rsidRDefault="00767E19" w:rsidP="002775AF">
            <w:pPr>
              <w:snapToGrid w:val="0"/>
              <w:rPr>
                <w:rFonts w:ascii="ＭＳ Ｐ明朝" w:eastAsia="ＭＳ Ｐ明朝" w:hAnsi="ＭＳ Ｐ明朝"/>
                <w:color w:val="000000" w:themeColor="text1"/>
                <w:sz w:val="18"/>
                <w:szCs w:val="18"/>
              </w:rPr>
            </w:pPr>
          </w:p>
        </w:tc>
      </w:tr>
      <w:tr w:rsidR="00767E19" w:rsidRPr="00C6092A" w14:paraId="60B0B1FF" w14:textId="77777777" w:rsidTr="00CD12E3">
        <w:tc>
          <w:tcPr>
            <w:tcW w:w="817" w:type="dxa"/>
            <w:shd w:val="clear" w:color="auto" w:fill="EAF1DD" w:themeFill="accent3" w:themeFillTint="33"/>
            <w:noWrap/>
            <w:vAlign w:val="center"/>
            <w:hideMark/>
          </w:tcPr>
          <w:p w14:paraId="566AAB51"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553B1BD0" w14:textId="73251D16" w:rsidR="00767E19" w:rsidRPr="005824A0" w:rsidRDefault="00767E19" w:rsidP="002775AF">
            <w:pPr>
              <w:snapToGrid w:val="0"/>
              <w:rPr>
                <w:rFonts w:ascii="ＭＳ Ｐ明朝" w:eastAsia="ＭＳ Ｐ明朝" w:hAnsi="ＭＳ Ｐ明朝"/>
                <w:color w:val="000000" w:themeColor="text1"/>
                <w:sz w:val="18"/>
                <w:szCs w:val="18"/>
              </w:rPr>
            </w:pPr>
          </w:p>
        </w:tc>
        <w:tc>
          <w:tcPr>
            <w:tcW w:w="8788" w:type="dxa"/>
            <w:hideMark/>
          </w:tcPr>
          <w:p w14:paraId="57A6EF26" w14:textId="77777777" w:rsidR="00767E19" w:rsidRPr="005824A0" w:rsidRDefault="00767E1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(3)</w:t>
            </w:r>
            <w:r w:rsidRPr="005824A0">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他の事業者等に対して</w:t>
            </w:r>
            <w:r w:rsidRPr="005824A0">
              <w:rPr>
                <w:rFonts w:asciiTheme="minorEastAsia" w:hAnsiTheme="minorEastAsia" w:hint="eastAsia"/>
                <w:color w:val="000000" w:themeColor="text1"/>
                <w:sz w:val="18"/>
                <w:szCs w:val="18"/>
              </w:rPr>
              <w:t>利用者又はその家族に関する情報を提供する</w:t>
            </w:r>
            <w:r>
              <w:rPr>
                <w:rFonts w:asciiTheme="minorEastAsia" w:hAnsiTheme="minorEastAsia" w:hint="eastAsia"/>
                <w:color w:val="000000" w:themeColor="text1"/>
                <w:sz w:val="18"/>
                <w:szCs w:val="18"/>
              </w:rPr>
              <w:t>とき</w:t>
            </w:r>
            <w:r w:rsidRPr="005824A0">
              <w:rPr>
                <w:rFonts w:asciiTheme="minorEastAsia" w:hAnsiTheme="minorEastAsia" w:hint="eastAsia"/>
                <w:color w:val="000000" w:themeColor="text1"/>
                <w:sz w:val="18"/>
                <w:szCs w:val="18"/>
              </w:rPr>
              <w:t>は、あらかじめ文書により当該利用者又はその家族の同意を得ているか。</w:t>
            </w:r>
          </w:p>
        </w:tc>
        <w:tc>
          <w:tcPr>
            <w:tcW w:w="1843" w:type="dxa"/>
            <w:hideMark/>
          </w:tcPr>
          <w:p w14:paraId="3A3176EC"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102条（第43条第3項準用）</w:t>
            </w:r>
          </w:p>
        </w:tc>
        <w:tc>
          <w:tcPr>
            <w:tcW w:w="2062" w:type="dxa"/>
            <w:noWrap/>
            <w:hideMark/>
          </w:tcPr>
          <w:p w14:paraId="16AC07B7"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・情報提供に関する同意書</w:t>
            </w:r>
          </w:p>
        </w:tc>
      </w:tr>
      <w:tr w:rsidR="008345A8" w:rsidRPr="00C6092A" w14:paraId="59832114" w14:textId="77777777" w:rsidTr="0072761F">
        <w:tc>
          <w:tcPr>
            <w:tcW w:w="817" w:type="dxa"/>
            <w:shd w:val="clear" w:color="auto" w:fill="EAF1DD" w:themeFill="accent3" w:themeFillTint="33"/>
            <w:noWrap/>
            <w:vAlign w:val="center"/>
            <w:hideMark/>
          </w:tcPr>
          <w:p w14:paraId="75A97E84" w14:textId="77777777" w:rsidR="008345A8" w:rsidRPr="005824A0" w:rsidRDefault="008345A8"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hideMark/>
          </w:tcPr>
          <w:p w14:paraId="026789F7" w14:textId="4466F389" w:rsidR="008345A8" w:rsidRPr="005824A0" w:rsidRDefault="008345A8" w:rsidP="002775AF">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32</w:t>
            </w:r>
            <w:r w:rsidRPr="005824A0">
              <w:rPr>
                <w:rFonts w:ascii="ＭＳ Ｐ明朝" w:eastAsia="ＭＳ Ｐ明朝" w:hAnsi="ＭＳ Ｐ明朝"/>
                <w:color w:val="000000" w:themeColor="text1"/>
                <w:sz w:val="18"/>
                <w:szCs w:val="18"/>
              </w:rPr>
              <w:t xml:space="preserve"> </w:t>
            </w:r>
            <w:r w:rsidRPr="005824A0">
              <w:rPr>
                <w:rFonts w:ascii="ＭＳ Ｐ明朝" w:eastAsia="ＭＳ Ｐ明朝" w:hAnsi="ＭＳ Ｐ明朝" w:hint="eastAsia"/>
                <w:color w:val="000000" w:themeColor="text1"/>
                <w:sz w:val="18"/>
                <w:szCs w:val="18"/>
              </w:rPr>
              <w:t>情報の提供等</w:t>
            </w:r>
          </w:p>
        </w:tc>
        <w:tc>
          <w:tcPr>
            <w:tcW w:w="8788" w:type="dxa"/>
            <w:hideMark/>
          </w:tcPr>
          <w:p w14:paraId="59246D85" w14:textId="77777777" w:rsidR="008345A8" w:rsidRPr="005824A0" w:rsidRDefault="008345A8"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 xml:space="preserve">　指定短期入所を利用しようとする者が、適切かつ円滑に利用することができるように、その実施する事業の内容に関する情報の提供を行うよう努めているか。</w:t>
            </w:r>
          </w:p>
        </w:tc>
        <w:tc>
          <w:tcPr>
            <w:tcW w:w="1843" w:type="dxa"/>
            <w:hideMark/>
          </w:tcPr>
          <w:p w14:paraId="658A6846"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102条（第44条第1項準用）</w:t>
            </w:r>
          </w:p>
        </w:tc>
        <w:tc>
          <w:tcPr>
            <w:tcW w:w="2062" w:type="dxa"/>
            <w:vMerge w:val="restart"/>
            <w:hideMark/>
          </w:tcPr>
          <w:p w14:paraId="09CF37EC"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・広告、ポスター、パンフレット</w:t>
            </w:r>
            <w:r>
              <w:rPr>
                <w:rFonts w:ascii="ＭＳ Ｐ明朝" w:eastAsia="ＭＳ Ｐ明朝" w:hAnsi="ＭＳ Ｐ明朝" w:hint="eastAsia"/>
                <w:kern w:val="0"/>
                <w:sz w:val="18"/>
                <w:szCs w:val="18"/>
              </w:rPr>
              <w:t>、ＨＰ</w:t>
            </w:r>
            <w:r w:rsidRPr="005824A0">
              <w:rPr>
                <w:rFonts w:ascii="ＭＳ Ｐ明朝" w:eastAsia="ＭＳ Ｐ明朝" w:hAnsi="ＭＳ Ｐ明朝" w:hint="eastAsia"/>
                <w:color w:val="000000" w:themeColor="text1"/>
                <w:sz w:val="18"/>
                <w:szCs w:val="18"/>
              </w:rPr>
              <w:t>等</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・情報開示の手順等に関する</w:t>
            </w:r>
            <w:r>
              <w:rPr>
                <w:rFonts w:ascii="ＭＳ Ｐ明朝" w:eastAsia="ＭＳ Ｐ明朝" w:hAnsi="ＭＳ Ｐ明朝" w:hint="eastAsia"/>
                <w:color w:val="000000" w:themeColor="text1"/>
                <w:sz w:val="18"/>
                <w:szCs w:val="18"/>
              </w:rPr>
              <w:t>規程</w:t>
            </w:r>
          </w:p>
          <w:p w14:paraId="6DA12130"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・情報開示に係る記録</w:t>
            </w:r>
          </w:p>
        </w:tc>
      </w:tr>
      <w:tr w:rsidR="008345A8" w:rsidRPr="00C6092A" w14:paraId="6422EA02" w14:textId="77777777" w:rsidTr="0072761F">
        <w:tc>
          <w:tcPr>
            <w:tcW w:w="817" w:type="dxa"/>
            <w:shd w:val="clear" w:color="auto" w:fill="EAF1DD" w:themeFill="accent3" w:themeFillTint="33"/>
            <w:noWrap/>
            <w:vAlign w:val="center"/>
            <w:hideMark/>
          </w:tcPr>
          <w:p w14:paraId="1698D2D0" w14:textId="77777777" w:rsidR="008345A8" w:rsidRPr="005824A0" w:rsidRDefault="008345A8"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7FDC212B" w14:textId="6F6A73A9" w:rsidR="008345A8" w:rsidRPr="005824A0" w:rsidRDefault="008345A8" w:rsidP="002775AF">
            <w:pPr>
              <w:snapToGrid w:val="0"/>
              <w:rPr>
                <w:rFonts w:ascii="ＭＳ Ｐ明朝" w:eastAsia="ＭＳ Ｐ明朝" w:hAnsi="ＭＳ Ｐ明朝"/>
                <w:color w:val="000000" w:themeColor="text1"/>
                <w:sz w:val="18"/>
                <w:szCs w:val="18"/>
              </w:rPr>
            </w:pPr>
          </w:p>
        </w:tc>
        <w:tc>
          <w:tcPr>
            <w:tcW w:w="8788" w:type="dxa"/>
            <w:hideMark/>
          </w:tcPr>
          <w:p w14:paraId="3AF163E2" w14:textId="77777777" w:rsidR="008345A8" w:rsidRPr="005824A0" w:rsidRDefault="008345A8"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(2)</w:t>
            </w:r>
            <w:r w:rsidRPr="005824A0">
              <w:rPr>
                <w:rFonts w:asciiTheme="minorEastAsia" w:hAnsiTheme="minorEastAsia" w:hint="eastAsia"/>
                <w:color w:val="000000" w:themeColor="text1"/>
                <w:sz w:val="18"/>
                <w:szCs w:val="18"/>
              </w:rPr>
              <w:t xml:space="preserve">　その実施する事業について広告をする場合においては、その内容が虚偽又は誇大なものとしていないか。</w:t>
            </w:r>
            <w:r w:rsidRPr="005824A0">
              <w:rPr>
                <w:rFonts w:asciiTheme="minorEastAsia" w:hAnsiTheme="minorEastAsia"/>
                <w:color w:val="000000" w:themeColor="text1"/>
                <w:sz w:val="18"/>
                <w:szCs w:val="18"/>
              </w:rPr>
              <w:br w:type="page"/>
            </w:r>
          </w:p>
        </w:tc>
        <w:tc>
          <w:tcPr>
            <w:tcW w:w="1843" w:type="dxa"/>
            <w:hideMark/>
          </w:tcPr>
          <w:p w14:paraId="5991B948" w14:textId="77777777" w:rsidR="008345A8" w:rsidRPr="005824A0" w:rsidRDefault="008345A8"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102条（第44条第2項準用）</w:t>
            </w:r>
          </w:p>
        </w:tc>
        <w:tc>
          <w:tcPr>
            <w:tcW w:w="2062" w:type="dxa"/>
            <w:vMerge/>
            <w:hideMark/>
          </w:tcPr>
          <w:p w14:paraId="467DD360" w14:textId="77777777" w:rsidR="008345A8" w:rsidRPr="005824A0" w:rsidRDefault="008345A8" w:rsidP="002775AF">
            <w:pPr>
              <w:snapToGrid w:val="0"/>
              <w:rPr>
                <w:rFonts w:ascii="ＭＳ Ｐ明朝" w:eastAsia="ＭＳ Ｐ明朝" w:hAnsi="ＭＳ Ｐ明朝"/>
                <w:color w:val="000000" w:themeColor="text1"/>
                <w:sz w:val="18"/>
                <w:szCs w:val="18"/>
              </w:rPr>
            </w:pPr>
          </w:p>
        </w:tc>
      </w:tr>
      <w:tr w:rsidR="00767E19" w:rsidRPr="00C6092A" w14:paraId="20B711F6" w14:textId="77777777" w:rsidTr="00286808">
        <w:tc>
          <w:tcPr>
            <w:tcW w:w="817" w:type="dxa"/>
            <w:shd w:val="clear" w:color="auto" w:fill="EAF1DD" w:themeFill="accent3" w:themeFillTint="33"/>
            <w:noWrap/>
            <w:vAlign w:val="center"/>
            <w:hideMark/>
          </w:tcPr>
          <w:p w14:paraId="2A782A4A"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hideMark/>
          </w:tcPr>
          <w:p w14:paraId="5EFB315F" w14:textId="6F2B0BBA" w:rsidR="00767E19" w:rsidRPr="005824A0" w:rsidRDefault="00767E19" w:rsidP="002775AF">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33</w:t>
            </w:r>
            <w:r w:rsidRPr="005824A0">
              <w:rPr>
                <w:rFonts w:ascii="ＭＳ Ｐ明朝" w:eastAsia="ＭＳ Ｐ明朝" w:hAnsi="ＭＳ Ｐ明朝"/>
                <w:color w:val="000000" w:themeColor="text1"/>
                <w:sz w:val="18"/>
                <w:szCs w:val="18"/>
              </w:rPr>
              <w:t xml:space="preserve"> </w:t>
            </w:r>
            <w:r w:rsidRPr="005824A0">
              <w:rPr>
                <w:rFonts w:ascii="ＭＳ Ｐ明朝" w:eastAsia="ＭＳ Ｐ明朝" w:hAnsi="ＭＳ Ｐ明朝" w:hint="eastAsia"/>
                <w:color w:val="000000" w:themeColor="text1"/>
                <w:sz w:val="18"/>
                <w:szCs w:val="18"/>
              </w:rPr>
              <w:t>利益供</w:t>
            </w:r>
            <w:r w:rsidRPr="005824A0">
              <w:rPr>
                <w:rFonts w:ascii="ＭＳ Ｐ明朝" w:eastAsia="ＭＳ Ｐ明朝" w:hAnsi="ＭＳ Ｐ明朝" w:hint="eastAsia"/>
                <w:color w:val="000000" w:themeColor="text1"/>
                <w:sz w:val="18"/>
                <w:szCs w:val="18"/>
              </w:rPr>
              <w:lastRenderedPageBreak/>
              <w:t>与等の禁止</w:t>
            </w:r>
          </w:p>
        </w:tc>
        <w:tc>
          <w:tcPr>
            <w:tcW w:w="8788" w:type="dxa"/>
            <w:hideMark/>
          </w:tcPr>
          <w:p w14:paraId="65A1F734" w14:textId="77777777" w:rsidR="00767E19" w:rsidRPr="005824A0" w:rsidRDefault="00767E1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lastRenderedPageBreak/>
              <w:t>(1)</w:t>
            </w:r>
            <w:r w:rsidRPr="005824A0">
              <w:rPr>
                <w:rFonts w:asciiTheme="minorEastAsia" w:hAnsiTheme="minorEastAsia" w:hint="eastAsia"/>
                <w:color w:val="000000" w:themeColor="text1"/>
                <w:sz w:val="18"/>
                <w:szCs w:val="18"/>
              </w:rPr>
              <w:t xml:space="preserve">　一般相談支援事業若しくは特定相談支援事業を行う者若しくは他の障害福祉サービスの事業</w:t>
            </w:r>
            <w:r w:rsidRPr="005824A0">
              <w:rPr>
                <w:rFonts w:asciiTheme="minorEastAsia" w:hAnsiTheme="minorEastAsia" w:hint="eastAsia"/>
                <w:color w:val="000000" w:themeColor="text1"/>
                <w:sz w:val="18"/>
                <w:szCs w:val="18"/>
              </w:rPr>
              <w:lastRenderedPageBreak/>
              <w:t>を行う者等又はそれらの従業者に対し、利用者又はその家族に対して当該事業者を紹介することの対償として、金品その他の財産上の利益を供与していないか。</w:t>
            </w:r>
          </w:p>
        </w:tc>
        <w:tc>
          <w:tcPr>
            <w:tcW w:w="1843" w:type="dxa"/>
            <w:hideMark/>
          </w:tcPr>
          <w:p w14:paraId="11958319"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lastRenderedPageBreak/>
              <w:t>第</w:t>
            </w:r>
            <w:r w:rsidRPr="005824A0">
              <w:rPr>
                <w:rFonts w:ascii="ＭＳ Ｐ明朝" w:eastAsia="ＭＳ Ｐ明朝" w:hAnsi="ＭＳ Ｐ明朝"/>
                <w:color w:val="000000" w:themeColor="text1"/>
                <w:sz w:val="18"/>
                <w:szCs w:val="18"/>
              </w:rPr>
              <w:t>102条（第45条</w:t>
            </w:r>
            <w:r w:rsidRPr="005824A0">
              <w:rPr>
                <w:rFonts w:ascii="ＭＳ Ｐ明朝" w:eastAsia="ＭＳ Ｐ明朝" w:hAnsi="ＭＳ Ｐ明朝"/>
                <w:color w:val="000000" w:themeColor="text1"/>
                <w:sz w:val="18"/>
                <w:szCs w:val="18"/>
              </w:rPr>
              <w:lastRenderedPageBreak/>
              <w:t>第1項準用）</w:t>
            </w:r>
          </w:p>
        </w:tc>
        <w:tc>
          <w:tcPr>
            <w:tcW w:w="2062" w:type="dxa"/>
            <w:vMerge w:val="restart"/>
            <w:hideMark/>
          </w:tcPr>
          <w:p w14:paraId="2FD31D91"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lastRenderedPageBreak/>
              <w:t>・就業規則</w:t>
            </w:r>
          </w:p>
          <w:p w14:paraId="51220217"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lastRenderedPageBreak/>
              <w:t>・就業時の取り決め等</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・紹介等に関する記録</w:t>
            </w:r>
          </w:p>
        </w:tc>
      </w:tr>
      <w:tr w:rsidR="00767E19" w:rsidRPr="00C6092A" w14:paraId="1E6F1B61" w14:textId="77777777" w:rsidTr="00286808">
        <w:tc>
          <w:tcPr>
            <w:tcW w:w="817" w:type="dxa"/>
            <w:shd w:val="clear" w:color="auto" w:fill="EAF1DD" w:themeFill="accent3" w:themeFillTint="33"/>
            <w:noWrap/>
            <w:vAlign w:val="center"/>
            <w:hideMark/>
          </w:tcPr>
          <w:p w14:paraId="2A38C989"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lastRenderedPageBreak/>
              <w:t>適・否</w:t>
            </w:r>
          </w:p>
        </w:tc>
        <w:tc>
          <w:tcPr>
            <w:tcW w:w="1276" w:type="dxa"/>
            <w:vMerge/>
            <w:tcBorders>
              <w:bottom w:val="single" w:sz="4" w:space="0" w:color="auto"/>
            </w:tcBorders>
            <w:hideMark/>
          </w:tcPr>
          <w:p w14:paraId="5F9844F7" w14:textId="5B3D022F" w:rsidR="00767E19" w:rsidRPr="005824A0" w:rsidRDefault="00767E19" w:rsidP="002775AF">
            <w:pPr>
              <w:snapToGrid w:val="0"/>
              <w:rPr>
                <w:rFonts w:ascii="ＭＳ Ｐ明朝" w:eastAsia="ＭＳ Ｐ明朝" w:hAnsi="ＭＳ Ｐ明朝"/>
                <w:color w:val="000000" w:themeColor="text1"/>
                <w:sz w:val="18"/>
                <w:szCs w:val="18"/>
              </w:rPr>
            </w:pPr>
          </w:p>
        </w:tc>
        <w:tc>
          <w:tcPr>
            <w:tcW w:w="8788" w:type="dxa"/>
            <w:hideMark/>
          </w:tcPr>
          <w:p w14:paraId="6F9A9A69" w14:textId="77777777" w:rsidR="00767E19" w:rsidRPr="005824A0" w:rsidRDefault="00767E1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(2)</w:t>
            </w:r>
            <w:r w:rsidRPr="005824A0">
              <w:rPr>
                <w:rFonts w:asciiTheme="minorEastAsia" w:hAnsiTheme="minorEastAsia" w:hint="eastAsia"/>
                <w:color w:val="000000" w:themeColor="text1"/>
                <w:sz w:val="18"/>
                <w:szCs w:val="18"/>
              </w:rPr>
              <w:t xml:space="preserve">　一般相談支援事業若しくは特定相談支援事業を行う者若しくは他の障害福祉サービスの事業を行う者等又はそれらの従業者から、利用者又はその家族を紹介することの対償として、金品その他の財産上の利益を収受していないか。</w:t>
            </w:r>
          </w:p>
        </w:tc>
        <w:tc>
          <w:tcPr>
            <w:tcW w:w="1843" w:type="dxa"/>
            <w:hideMark/>
          </w:tcPr>
          <w:p w14:paraId="19229074"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102条（第45条第2項準用）</w:t>
            </w:r>
          </w:p>
        </w:tc>
        <w:tc>
          <w:tcPr>
            <w:tcW w:w="2062" w:type="dxa"/>
            <w:vMerge/>
            <w:hideMark/>
          </w:tcPr>
          <w:p w14:paraId="5E0C719A" w14:textId="77777777" w:rsidR="00767E19" w:rsidRPr="005824A0" w:rsidRDefault="00767E19" w:rsidP="002775AF">
            <w:pPr>
              <w:snapToGrid w:val="0"/>
              <w:rPr>
                <w:rFonts w:ascii="ＭＳ Ｐ明朝" w:eastAsia="ＭＳ Ｐ明朝" w:hAnsi="ＭＳ Ｐ明朝"/>
                <w:color w:val="000000" w:themeColor="text1"/>
                <w:sz w:val="18"/>
                <w:szCs w:val="18"/>
              </w:rPr>
            </w:pPr>
          </w:p>
        </w:tc>
      </w:tr>
      <w:tr w:rsidR="00767E19" w:rsidRPr="00C6092A" w14:paraId="6B1C5923" w14:textId="77777777" w:rsidTr="00F35897">
        <w:tc>
          <w:tcPr>
            <w:tcW w:w="817" w:type="dxa"/>
            <w:shd w:val="clear" w:color="auto" w:fill="EAF1DD" w:themeFill="accent3" w:themeFillTint="33"/>
            <w:noWrap/>
            <w:vAlign w:val="center"/>
            <w:hideMark/>
          </w:tcPr>
          <w:p w14:paraId="277A2A70"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hideMark/>
          </w:tcPr>
          <w:p w14:paraId="14BAC822" w14:textId="0766548E" w:rsidR="00767E19" w:rsidRPr="005824A0" w:rsidRDefault="00767E19" w:rsidP="002775AF">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34</w:t>
            </w:r>
            <w:r w:rsidRPr="005824A0">
              <w:rPr>
                <w:rFonts w:ascii="ＭＳ Ｐ明朝" w:eastAsia="ＭＳ Ｐ明朝" w:hAnsi="ＭＳ Ｐ明朝"/>
                <w:color w:val="000000" w:themeColor="text1"/>
                <w:sz w:val="18"/>
                <w:szCs w:val="18"/>
              </w:rPr>
              <w:t xml:space="preserve"> </w:t>
            </w:r>
            <w:r w:rsidRPr="005824A0">
              <w:rPr>
                <w:rFonts w:ascii="ＭＳ Ｐ明朝" w:eastAsia="ＭＳ Ｐ明朝" w:hAnsi="ＭＳ Ｐ明朝" w:hint="eastAsia"/>
                <w:color w:val="000000" w:themeColor="text1"/>
                <w:sz w:val="18"/>
                <w:szCs w:val="18"/>
              </w:rPr>
              <w:t>苦情解決</w:t>
            </w:r>
          </w:p>
        </w:tc>
        <w:tc>
          <w:tcPr>
            <w:tcW w:w="8788" w:type="dxa"/>
            <w:hideMark/>
          </w:tcPr>
          <w:p w14:paraId="5C9C71BA" w14:textId="77777777" w:rsidR="00767E19" w:rsidRPr="005824A0" w:rsidRDefault="00767E1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 xml:space="preserve">　その提供した指定短期入所に関する利用者又はその家族からの苦情に迅速かつ適切に対応するために、苦情を受け付けるための窓口の設置その他の必要な措置を講じているか。</w:t>
            </w:r>
          </w:p>
        </w:tc>
        <w:tc>
          <w:tcPr>
            <w:tcW w:w="1843" w:type="dxa"/>
            <w:hideMark/>
          </w:tcPr>
          <w:p w14:paraId="78C3E14E"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102条（第46条第1項準用）</w:t>
            </w:r>
          </w:p>
        </w:tc>
        <w:tc>
          <w:tcPr>
            <w:tcW w:w="2062" w:type="dxa"/>
            <w:hideMark/>
          </w:tcPr>
          <w:p w14:paraId="0DA76D64"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・苦情相談体制図</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・苦情解決手順書</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・説明書類</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・掲示物</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・パンフレット</w:t>
            </w:r>
          </w:p>
        </w:tc>
      </w:tr>
      <w:tr w:rsidR="00767E19" w:rsidRPr="00C6092A" w14:paraId="677205E7" w14:textId="77777777" w:rsidTr="00F35897">
        <w:tc>
          <w:tcPr>
            <w:tcW w:w="817" w:type="dxa"/>
            <w:shd w:val="clear" w:color="auto" w:fill="EAF1DD" w:themeFill="accent3" w:themeFillTint="33"/>
            <w:noWrap/>
            <w:vAlign w:val="center"/>
            <w:hideMark/>
          </w:tcPr>
          <w:p w14:paraId="39947C51"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1071F8C9" w14:textId="466F02C9" w:rsidR="00767E19" w:rsidRPr="005824A0" w:rsidRDefault="00767E19" w:rsidP="002775AF">
            <w:pPr>
              <w:snapToGrid w:val="0"/>
              <w:rPr>
                <w:rFonts w:ascii="ＭＳ Ｐ明朝" w:eastAsia="ＭＳ Ｐ明朝" w:hAnsi="ＭＳ Ｐ明朝"/>
                <w:color w:val="000000" w:themeColor="text1"/>
                <w:sz w:val="18"/>
                <w:szCs w:val="18"/>
              </w:rPr>
            </w:pPr>
          </w:p>
        </w:tc>
        <w:tc>
          <w:tcPr>
            <w:tcW w:w="8788" w:type="dxa"/>
            <w:hideMark/>
          </w:tcPr>
          <w:p w14:paraId="7F61E3D3" w14:textId="77777777" w:rsidR="00767E19" w:rsidRPr="005824A0" w:rsidRDefault="00767E19" w:rsidP="002775AF">
            <w:pPr>
              <w:snapToGrid w:val="0"/>
              <w:ind w:left="582" w:hangingChars="300" w:hanging="582"/>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(2)</w:t>
            </w:r>
            <w:r w:rsidRPr="005824A0">
              <w:rPr>
                <w:rFonts w:asciiTheme="minorEastAsia" w:hAnsiTheme="minorEastAsia" w:hint="eastAsia"/>
                <w:color w:val="000000" w:themeColor="text1"/>
                <w:sz w:val="18"/>
                <w:szCs w:val="18"/>
              </w:rPr>
              <w:t xml:space="preserve">　</w:t>
            </w: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の苦情を受け付けた場合には、当該苦情の内容等を記録しているか。</w:t>
            </w:r>
          </w:p>
        </w:tc>
        <w:tc>
          <w:tcPr>
            <w:tcW w:w="1843" w:type="dxa"/>
            <w:hideMark/>
          </w:tcPr>
          <w:p w14:paraId="696E0751"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102条（第46条第2項準用）</w:t>
            </w:r>
          </w:p>
        </w:tc>
        <w:tc>
          <w:tcPr>
            <w:tcW w:w="2062" w:type="dxa"/>
            <w:hideMark/>
          </w:tcPr>
          <w:p w14:paraId="3D1B9D65"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・苦情の記録</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・改善に向けた取組に関する記録</w:t>
            </w:r>
          </w:p>
        </w:tc>
      </w:tr>
      <w:tr w:rsidR="00767E19" w:rsidRPr="00C6092A" w14:paraId="094DFA2E" w14:textId="77777777" w:rsidTr="00F35897">
        <w:tc>
          <w:tcPr>
            <w:tcW w:w="817" w:type="dxa"/>
            <w:tcBorders>
              <w:bottom w:val="single" w:sz="4" w:space="0" w:color="auto"/>
            </w:tcBorders>
            <w:shd w:val="clear" w:color="auto" w:fill="EAF1DD" w:themeFill="accent3" w:themeFillTint="33"/>
            <w:noWrap/>
            <w:vAlign w:val="center"/>
            <w:hideMark/>
          </w:tcPr>
          <w:p w14:paraId="1C59636F"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2C485E1C" w14:textId="79770C15" w:rsidR="00767E19" w:rsidRPr="005824A0" w:rsidRDefault="00767E19" w:rsidP="002775AF">
            <w:pPr>
              <w:snapToGrid w:val="0"/>
              <w:rPr>
                <w:rFonts w:ascii="ＭＳ Ｐ明朝" w:eastAsia="ＭＳ Ｐ明朝" w:hAnsi="ＭＳ Ｐ明朝"/>
                <w:color w:val="000000" w:themeColor="text1"/>
                <w:sz w:val="18"/>
                <w:szCs w:val="18"/>
              </w:rPr>
            </w:pPr>
          </w:p>
        </w:tc>
        <w:tc>
          <w:tcPr>
            <w:tcW w:w="8788" w:type="dxa"/>
            <w:hideMark/>
          </w:tcPr>
          <w:p w14:paraId="6F4F2845" w14:textId="77777777" w:rsidR="00767E19" w:rsidRPr="005824A0" w:rsidRDefault="00767E1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(3)</w:t>
            </w:r>
            <w:r w:rsidRPr="005824A0">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その</w:t>
            </w:r>
            <w:r w:rsidRPr="005824A0">
              <w:rPr>
                <w:rFonts w:asciiTheme="minorEastAsia" w:hAnsiTheme="minorEastAsia" w:hint="eastAsia"/>
                <w:color w:val="000000" w:themeColor="text1"/>
                <w:sz w:val="18"/>
                <w:szCs w:val="18"/>
              </w:rPr>
              <w:t>提供した指定短期入所に関し、法第</w:t>
            </w:r>
            <w:r w:rsidRPr="005824A0">
              <w:rPr>
                <w:rFonts w:asciiTheme="minorEastAsia" w:hAnsiTheme="minorEastAsia"/>
                <w:color w:val="000000" w:themeColor="text1"/>
                <w:sz w:val="18"/>
                <w:szCs w:val="18"/>
              </w:rPr>
              <w:t>10条第1項の規定により本市が行う報告若</w:t>
            </w:r>
            <w:r>
              <w:rPr>
                <w:rFonts w:asciiTheme="minorEastAsia" w:hAnsiTheme="minorEastAsia"/>
                <w:color w:val="000000" w:themeColor="text1"/>
                <w:sz w:val="18"/>
                <w:szCs w:val="18"/>
              </w:rPr>
              <w:t>しくは文書その他の物件の提出若しくは提示の命令又は当該職員</w:t>
            </w:r>
            <w:r>
              <w:rPr>
                <w:rFonts w:asciiTheme="minorEastAsia" w:hAnsiTheme="minorEastAsia" w:hint="eastAsia"/>
                <w:color w:val="000000" w:themeColor="text1"/>
                <w:sz w:val="18"/>
                <w:szCs w:val="18"/>
              </w:rPr>
              <w:t>による</w:t>
            </w:r>
            <w:r w:rsidRPr="005824A0">
              <w:rPr>
                <w:rFonts w:asciiTheme="minorEastAsia" w:hAnsiTheme="minorEastAsia"/>
                <w:color w:val="000000" w:themeColor="text1"/>
                <w:sz w:val="18"/>
                <w:szCs w:val="18"/>
              </w:rPr>
              <w:t>質問若しくは指定短期入所事業所の設備若しくは帳簿書類その他の物件の検査に応じ、及び利用者又はその家族からの苦情に関して本市が行う調査に協力するとともに、本市から指導又は助言を受けた場合は、当該指導又は助言に従って必要な改善を行っているか。</w:t>
            </w:r>
          </w:p>
        </w:tc>
        <w:tc>
          <w:tcPr>
            <w:tcW w:w="1843" w:type="dxa"/>
            <w:hideMark/>
          </w:tcPr>
          <w:p w14:paraId="4AC8BF93"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102条（第46条第3項準用）</w:t>
            </w:r>
          </w:p>
        </w:tc>
        <w:tc>
          <w:tcPr>
            <w:tcW w:w="2062" w:type="dxa"/>
            <w:vMerge w:val="restart"/>
            <w:hideMark/>
          </w:tcPr>
          <w:p w14:paraId="126A4272"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・本市からの指導、助言等の通知</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・改善報告等の控え</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・改善措置に関する記録</w:t>
            </w:r>
          </w:p>
          <w:p w14:paraId="1183D34D" w14:textId="77777777" w:rsidR="00767E19" w:rsidRPr="005824A0" w:rsidRDefault="00767E19" w:rsidP="002775AF">
            <w:pPr>
              <w:snapToGrid w:val="0"/>
              <w:rPr>
                <w:rFonts w:ascii="ＭＳ Ｐ明朝" w:eastAsia="ＭＳ Ｐ明朝" w:hAnsi="ＭＳ Ｐ明朝"/>
                <w:color w:val="000000" w:themeColor="text1"/>
                <w:sz w:val="18"/>
                <w:szCs w:val="18"/>
              </w:rPr>
            </w:pPr>
          </w:p>
        </w:tc>
      </w:tr>
      <w:tr w:rsidR="00767E19" w:rsidRPr="00C6092A" w14:paraId="1F4C7445" w14:textId="77777777" w:rsidTr="00F35897">
        <w:tc>
          <w:tcPr>
            <w:tcW w:w="817" w:type="dxa"/>
            <w:shd w:val="clear" w:color="auto" w:fill="EAF1DD" w:themeFill="accent3" w:themeFillTint="33"/>
            <w:noWrap/>
            <w:vAlign w:val="center"/>
            <w:hideMark/>
          </w:tcPr>
          <w:p w14:paraId="0F837BF3"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4236C676" w14:textId="71E392B9" w:rsidR="00767E19" w:rsidRPr="005824A0" w:rsidRDefault="00767E19" w:rsidP="002775AF">
            <w:pPr>
              <w:snapToGrid w:val="0"/>
              <w:rPr>
                <w:rFonts w:ascii="ＭＳ Ｐ明朝" w:eastAsia="ＭＳ Ｐ明朝" w:hAnsi="ＭＳ Ｐ明朝"/>
                <w:color w:val="000000" w:themeColor="text1"/>
                <w:sz w:val="18"/>
                <w:szCs w:val="18"/>
              </w:rPr>
            </w:pPr>
          </w:p>
        </w:tc>
        <w:tc>
          <w:tcPr>
            <w:tcW w:w="8788" w:type="dxa"/>
            <w:hideMark/>
          </w:tcPr>
          <w:p w14:paraId="4A6864A6" w14:textId="77777777" w:rsidR="00767E19" w:rsidRPr="005824A0" w:rsidRDefault="00767E1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(4)</w:t>
            </w:r>
            <w:r w:rsidRPr="005824A0">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その</w:t>
            </w:r>
            <w:r w:rsidRPr="005824A0">
              <w:rPr>
                <w:rFonts w:asciiTheme="minorEastAsia" w:hAnsiTheme="minorEastAsia" w:hint="eastAsia"/>
                <w:color w:val="000000" w:themeColor="text1"/>
                <w:sz w:val="18"/>
                <w:szCs w:val="18"/>
              </w:rPr>
              <w:t>提供した指定短期入所に関し、法第</w:t>
            </w:r>
            <w:r w:rsidRPr="005824A0">
              <w:rPr>
                <w:rFonts w:asciiTheme="minorEastAsia" w:hAnsiTheme="minorEastAsia"/>
                <w:color w:val="000000" w:themeColor="text1"/>
                <w:sz w:val="18"/>
                <w:szCs w:val="18"/>
              </w:rPr>
              <w:t>11条第2項の規定により市長が行う報告若しくは指定短期入所の提供の記録</w:t>
            </w:r>
            <w:r>
              <w:rPr>
                <w:rFonts w:asciiTheme="minorEastAsia" w:hAnsiTheme="minorEastAsia"/>
                <w:color w:val="000000" w:themeColor="text1"/>
                <w:sz w:val="18"/>
                <w:szCs w:val="18"/>
              </w:rPr>
              <w:t>、帳簿書類その他の物件の提出若しくは提示の命令又は当該職員</w:t>
            </w:r>
            <w:r>
              <w:rPr>
                <w:rFonts w:asciiTheme="minorEastAsia" w:hAnsiTheme="minorEastAsia" w:hint="eastAsia"/>
                <w:color w:val="000000" w:themeColor="text1"/>
                <w:sz w:val="18"/>
                <w:szCs w:val="18"/>
              </w:rPr>
              <w:t>による</w:t>
            </w:r>
            <w:r w:rsidRPr="005824A0">
              <w:rPr>
                <w:rFonts w:asciiTheme="minorEastAsia" w:hAnsiTheme="minorEastAsia"/>
                <w:color w:val="000000" w:themeColor="text1"/>
                <w:sz w:val="18"/>
                <w:szCs w:val="18"/>
              </w:rPr>
              <w:t>質問に応じ、及び利用者又はその家族からの苦情に関して市長が行う調査に協力するとともに、市長から指導又は助言を受けた場合は、当該指導又は助言に従って必要な改善を行っているか。</w:t>
            </w:r>
          </w:p>
        </w:tc>
        <w:tc>
          <w:tcPr>
            <w:tcW w:w="1843" w:type="dxa"/>
            <w:hideMark/>
          </w:tcPr>
          <w:p w14:paraId="21EA0E98"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102条（第46条第4項準用）</w:t>
            </w:r>
          </w:p>
        </w:tc>
        <w:tc>
          <w:tcPr>
            <w:tcW w:w="2062" w:type="dxa"/>
            <w:vMerge/>
            <w:hideMark/>
          </w:tcPr>
          <w:p w14:paraId="2B3EB257" w14:textId="77777777" w:rsidR="00767E19" w:rsidRPr="005824A0" w:rsidRDefault="00767E19" w:rsidP="002775AF">
            <w:pPr>
              <w:snapToGrid w:val="0"/>
              <w:rPr>
                <w:rFonts w:ascii="ＭＳ Ｐ明朝" w:eastAsia="ＭＳ Ｐ明朝" w:hAnsi="ＭＳ Ｐ明朝"/>
                <w:color w:val="000000" w:themeColor="text1"/>
                <w:sz w:val="18"/>
                <w:szCs w:val="18"/>
              </w:rPr>
            </w:pPr>
          </w:p>
        </w:tc>
      </w:tr>
      <w:tr w:rsidR="00767E19" w:rsidRPr="00C6092A" w14:paraId="3637447B" w14:textId="77777777" w:rsidTr="00F35897">
        <w:tc>
          <w:tcPr>
            <w:tcW w:w="817" w:type="dxa"/>
            <w:shd w:val="clear" w:color="auto" w:fill="EAF1DD" w:themeFill="accent3" w:themeFillTint="33"/>
            <w:noWrap/>
            <w:vAlign w:val="center"/>
            <w:hideMark/>
          </w:tcPr>
          <w:p w14:paraId="53154B8A"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72FFCA1E" w14:textId="4E4CD138" w:rsidR="00767E19" w:rsidRPr="005824A0" w:rsidRDefault="00767E19" w:rsidP="002775AF">
            <w:pPr>
              <w:snapToGrid w:val="0"/>
              <w:rPr>
                <w:rFonts w:ascii="ＭＳ Ｐ明朝" w:eastAsia="ＭＳ Ｐ明朝" w:hAnsi="ＭＳ Ｐ明朝"/>
                <w:color w:val="000000" w:themeColor="text1"/>
                <w:sz w:val="18"/>
                <w:szCs w:val="18"/>
              </w:rPr>
            </w:pPr>
          </w:p>
        </w:tc>
        <w:tc>
          <w:tcPr>
            <w:tcW w:w="8788" w:type="dxa"/>
            <w:hideMark/>
          </w:tcPr>
          <w:p w14:paraId="59F9CAB2" w14:textId="77777777" w:rsidR="00767E19" w:rsidRPr="005824A0" w:rsidRDefault="00767E1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(5)</w:t>
            </w:r>
            <w:r w:rsidRPr="005824A0">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その</w:t>
            </w:r>
            <w:r w:rsidRPr="005824A0">
              <w:rPr>
                <w:rFonts w:asciiTheme="minorEastAsia" w:hAnsiTheme="minorEastAsia" w:hint="eastAsia"/>
                <w:color w:val="000000" w:themeColor="text1"/>
                <w:sz w:val="18"/>
                <w:szCs w:val="18"/>
              </w:rPr>
              <w:t>提供した指定短期入所に関し、法第</w:t>
            </w:r>
            <w:r w:rsidRPr="005824A0">
              <w:rPr>
                <w:rFonts w:asciiTheme="minorEastAsia" w:hAnsiTheme="minorEastAsia"/>
                <w:color w:val="000000" w:themeColor="text1"/>
                <w:sz w:val="18"/>
                <w:szCs w:val="18"/>
              </w:rPr>
              <w:t>48条第1項の規定により市長が行う報告若しく</w:t>
            </w:r>
            <w:r>
              <w:rPr>
                <w:rFonts w:asciiTheme="minorEastAsia" w:hAnsiTheme="minorEastAsia"/>
                <w:color w:val="000000" w:themeColor="text1"/>
                <w:sz w:val="18"/>
                <w:szCs w:val="18"/>
              </w:rPr>
              <w:t>は帳簿書類その他の物件の提出若しくは提示の命令又は当該職員</w:t>
            </w:r>
            <w:r>
              <w:rPr>
                <w:rFonts w:asciiTheme="minorEastAsia" w:hAnsiTheme="minorEastAsia" w:hint="eastAsia"/>
                <w:color w:val="000000" w:themeColor="text1"/>
                <w:sz w:val="18"/>
                <w:szCs w:val="18"/>
              </w:rPr>
              <w:t>による</w:t>
            </w:r>
            <w:r w:rsidRPr="005824A0">
              <w:rPr>
                <w:rFonts w:asciiTheme="minorEastAsia" w:hAnsiTheme="minorEastAsia"/>
                <w:color w:val="000000" w:themeColor="text1"/>
                <w:sz w:val="18"/>
                <w:szCs w:val="18"/>
              </w:rPr>
              <w:t>質問若しくは指定短期入所事業所の設備若しくは帳簿書類その他の物件の検査に応じ、及び利用者又はその家族からの苦情に関して市長が行う調査に協力するとともに、市長から指導又は助言を受けた場合は、当該指導又は助言に従って必要な改善を行っているか。</w:t>
            </w:r>
          </w:p>
        </w:tc>
        <w:tc>
          <w:tcPr>
            <w:tcW w:w="1843" w:type="dxa"/>
            <w:hideMark/>
          </w:tcPr>
          <w:p w14:paraId="5EE1FAC9"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102条（第46条第5項準用）</w:t>
            </w:r>
          </w:p>
        </w:tc>
        <w:tc>
          <w:tcPr>
            <w:tcW w:w="2062" w:type="dxa"/>
            <w:vMerge/>
            <w:hideMark/>
          </w:tcPr>
          <w:p w14:paraId="1E5ECEFB" w14:textId="77777777" w:rsidR="00767E19" w:rsidRPr="005824A0" w:rsidRDefault="00767E19" w:rsidP="002775AF">
            <w:pPr>
              <w:snapToGrid w:val="0"/>
              <w:rPr>
                <w:rFonts w:ascii="ＭＳ Ｐ明朝" w:eastAsia="ＭＳ Ｐ明朝" w:hAnsi="ＭＳ Ｐ明朝"/>
                <w:color w:val="000000" w:themeColor="text1"/>
                <w:sz w:val="18"/>
                <w:szCs w:val="18"/>
              </w:rPr>
            </w:pPr>
          </w:p>
        </w:tc>
      </w:tr>
      <w:tr w:rsidR="00767E19" w:rsidRPr="00C6092A" w14:paraId="01E8CA61" w14:textId="77777777" w:rsidTr="00F35897">
        <w:tc>
          <w:tcPr>
            <w:tcW w:w="817" w:type="dxa"/>
            <w:shd w:val="clear" w:color="auto" w:fill="EAF1DD" w:themeFill="accent3" w:themeFillTint="33"/>
            <w:noWrap/>
            <w:vAlign w:val="center"/>
            <w:hideMark/>
          </w:tcPr>
          <w:p w14:paraId="014AFF99"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353C4D0D" w14:textId="6E55A7E7" w:rsidR="00767E19" w:rsidRPr="005824A0" w:rsidRDefault="00767E19" w:rsidP="002775AF">
            <w:pPr>
              <w:snapToGrid w:val="0"/>
              <w:rPr>
                <w:rFonts w:ascii="ＭＳ Ｐ明朝" w:eastAsia="ＭＳ Ｐ明朝" w:hAnsi="ＭＳ Ｐ明朝"/>
                <w:color w:val="000000" w:themeColor="text1"/>
                <w:sz w:val="18"/>
                <w:szCs w:val="18"/>
              </w:rPr>
            </w:pPr>
          </w:p>
        </w:tc>
        <w:tc>
          <w:tcPr>
            <w:tcW w:w="8788" w:type="dxa"/>
            <w:hideMark/>
          </w:tcPr>
          <w:p w14:paraId="6564B59A" w14:textId="77777777" w:rsidR="00767E19" w:rsidRPr="005824A0" w:rsidRDefault="00767E1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(6)</w:t>
            </w:r>
            <w:r w:rsidRPr="005824A0">
              <w:rPr>
                <w:rFonts w:asciiTheme="minorEastAsia" w:hAnsiTheme="minorEastAsia" w:hint="eastAsia"/>
                <w:color w:val="000000" w:themeColor="text1"/>
                <w:sz w:val="18"/>
                <w:szCs w:val="18"/>
              </w:rPr>
              <w:t xml:space="preserve">　本市又は市長から求めがあった場合には、</w:t>
            </w:r>
            <w:r w:rsidRPr="005824A0">
              <w:rPr>
                <w:rFonts w:asciiTheme="minorEastAsia" w:hAnsiTheme="minorEastAsia"/>
                <w:color w:val="000000" w:themeColor="text1"/>
                <w:sz w:val="18"/>
                <w:szCs w:val="18"/>
              </w:rPr>
              <w:t>(3)</w:t>
            </w:r>
            <w:r w:rsidRPr="005824A0">
              <w:rPr>
                <w:rFonts w:asciiTheme="minorEastAsia" w:hAnsiTheme="minorEastAsia" w:hint="eastAsia"/>
                <w:color w:val="000000" w:themeColor="text1"/>
                <w:sz w:val="18"/>
                <w:szCs w:val="18"/>
              </w:rPr>
              <w:t>から</w:t>
            </w:r>
            <w:r w:rsidRPr="005824A0">
              <w:rPr>
                <w:rFonts w:asciiTheme="minorEastAsia" w:hAnsiTheme="minorEastAsia"/>
                <w:color w:val="000000" w:themeColor="text1"/>
                <w:sz w:val="18"/>
                <w:szCs w:val="18"/>
              </w:rPr>
              <w:t>(5)</w:t>
            </w:r>
            <w:r w:rsidRPr="005824A0">
              <w:rPr>
                <w:rFonts w:asciiTheme="minorEastAsia" w:hAnsiTheme="minorEastAsia" w:hint="eastAsia"/>
                <w:color w:val="000000" w:themeColor="text1"/>
                <w:sz w:val="18"/>
                <w:szCs w:val="18"/>
              </w:rPr>
              <w:t>までの改善の内容を本市又は市長に報告しているか。</w:t>
            </w:r>
          </w:p>
        </w:tc>
        <w:tc>
          <w:tcPr>
            <w:tcW w:w="1843" w:type="dxa"/>
            <w:hideMark/>
          </w:tcPr>
          <w:p w14:paraId="6397BE08"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102条（第46条第6項準用）</w:t>
            </w:r>
          </w:p>
        </w:tc>
        <w:tc>
          <w:tcPr>
            <w:tcW w:w="2062" w:type="dxa"/>
            <w:hideMark/>
          </w:tcPr>
          <w:p w14:paraId="4F621C69"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・本市に対する改善報告の控え</w:t>
            </w:r>
          </w:p>
        </w:tc>
      </w:tr>
      <w:tr w:rsidR="00767E19" w:rsidRPr="00C6092A" w14:paraId="5EAEF967" w14:textId="77777777" w:rsidTr="00F35897">
        <w:tc>
          <w:tcPr>
            <w:tcW w:w="817" w:type="dxa"/>
            <w:shd w:val="clear" w:color="auto" w:fill="EAF1DD" w:themeFill="accent3" w:themeFillTint="33"/>
            <w:noWrap/>
            <w:vAlign w:val="center"/>
            <w:hideMark/>
          </w:tcPr>
          <w:p w14:paraId="5AA8A3BC"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129E3B7E" w14:textId="74580820" w:rsidR="00767E19" w:rsidRPr="005824A0" w:rsidRDefault="00767E19" w:rsidP="002775AF">
            <w:pPr>
              <w:snapToGrid w:val="0"/>
              <w:rPr>
                <w:rFonts w:ascii="ＭＳ Ｐ明朝" w:eastAsia="ＭＳ Ｐ明朝" w:hAnsi="ＭＳ Ｐ明朝"/>
                <w:color w:val="000000" w:themeColor="text1"/>
                <w:sz w:val="18"/>
                <w:szCs w:val="18"/>
              </w:rPr>
            </w:pPr>
          </w:p>
        </w:tc>
        <w:tc>
          <w:tcPr>
            <w:tcW w:w="8788" w:type="dxa"/>
            <w:hideMark/>
          </w:tcPr>
          <w:p w14:paraId="5B5D133C" w14:textId="77777777" w:rsidR="00767E19" w:rsidRPr="005824A0" w:rsidRDefault="00767E1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(7)</w:t>
            </w:r>
            <w:r w:rsidRPr="005824A0">
              <w:rPr>
                <w:rFonts w:asciiTheme="minorEastAsia" w:hAnsiTheme="minorEastAsia" w:hint="eastAsia"/>
                <w:color w:val="000000" w:themeColor="text1"/>
                <w:sz w:val="18"/>
                <w:szCs w:val="18"/>
              </w:rPr>
              <w:t xml:space="preserve">　社会福祉法第</w:t>
            </w:r>
            <w:r w:rsidRPr="005824A0">
              <w:rPr>
                <w:rFonts w:asciiTheme="minorEastAsia" w:hAnsiTheme="minorEastAsia"/>
                <w:color w:val="000000" w:themeColor="text1"/>
                <w:sz w:val="18"/>
                <w:szCs w:val="18"/>
              </w:rPr>
              <w:t>83条に規定する運営適正化委員会が同法第85条の規定により行う調査又はあっせんにできる限り協力しているか。</w:t>
            </w:r>
          </w:p>
        </w:tc>
        <w:tc>
          <w:tcPr>
            <w:tcW w:w="1843" w:type="dxa"/>
            <w:hideMark/>
          </w:tcPr>
          <w:p w14:paraId="1CB7C30F"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102条（第46条第7項準用）</w:t>
            </w:r>
          </w:p>
        </w:tc>
        <w:tc>
          <w:tcPr>
            <w:tcW w:w="2062" w:type="dxa"/>
            <w:hideMark/>
          </w:tcPr>
          <w:p w14:paraId="50C2DD41"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・運営適正化委員会の調査等に関する記録</w:t>
            </w:r>
          </w:p>
        </w:tc>
      </w:tr>
      <w:tr w:rsidR="00767E19" w:rsidRPr="00C6092A" w14:paraId="1C66314E" w14:textId="77777777" w:rsidTr="00AB2C3B">
        <w:tc>
          <w:tcPr>
            <w:tcW w:w="817" w:type="dxa"/>
            <w:shd w:val="clear" w:color="auto" w:fill="EAF1DD" w:themeFill="accent3" w:themeFillTint="33"/>
            <w:noWrap/>
            <w:vAlign w:val="center"/>
            <w:hideMark/>
          </w:tcPr>
          <w:p w14:paraId="79A2C8BE"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hideMark/>
          </w:tcPr>
          <w:p w14:paraId="74FC298A" w14:textId="4DE4DEE0" w:rsidR="00767E19" w:rsidRPr="005824A0" w:rsidRDefault="00767E19" w:rsidP="002775AF">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35</w:t>
            </w:r>
            <w:r w:rsidRPr="005824A0">
              <w:rPr>
                <w:rFonts w:ascii="ＭＳ Ｐ明朝" w:eastAsia="ＭＳ Ｐ明朝" w:hAnsi="ＭＳ Ｐ明朝"/>
                <w:color w:val="000000" w:themeColor="text1"/>
                <w:sz w:val="18"/>
                <w:szCs w:val="18"/>
              </w:rPr>
              <w:t xml:space="preserve"> </w:t>
            </w:r>
            <w:r w:rsidRPr="005824A0">
              <w:rPr>
                <w:rFonts w:ascii="ＭＳ Ｐ明朝" w:eastAsia="ＭＳ Ｐ明朝" w:hAnsi="ＭＳ Ｐ明朝" w:hint="eastAsia"/>
                <w:color w:val="000000" w:themeColor="text1"/>
                <w:sz w:val="18"/>
                <w:szCs w:val="18"/>
              </w:rPr>
              <w:t>事故発生時の対応</w:t>
            </w:r>
          </w:p>
        </w:tc>
        <w:tc>
          <w:tcPr>
            <w:tcW w:w="8788" w:type="dxa"/>
            <w:hideMark/>
          </w:tcPr>
          <w:p w14:paraId="08D2918A" w14:textId="77777777" w:rsidR="00767E19" w:rsidRPr="005824A0" w:rsidRDefault="00767E1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 xml:space="preserve">　利用者に対する指定短期入所の提供により事故が発生した場合は、本市、当該利用者の家族等に連絡を行うとともに、必要な措置を講じているか。</w:t>
            </w:r>
          </w:p>
        </w:tc>
        <w:tc>
          <w:tcPr>
            <w:tcW w:w="1843" w:type="dxa"/>
            <w:hideMark/>
          </w:tcPr>
          <w:p w14:paraId="11261F19"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102条（第47条第1項準用）</w:t>
            </w:r>
          </w:p>
        </w:tc>
        <w:tc>
          <w:tcPr>
            <w:tcW w:w="2062" w:type="dxa"/>
            <w:vMerge w:val="restart"/>
            <w:hideMark/>
          </w:tcPr>
          <w:p w14:paraId="7E83ABE3"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・事故に関する記録</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・事故対応マニュアル等</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・事故等発生状況報告書</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・業務日誌</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・ヒヤリ・ハット報告等</w:t>
            </w:r>
          </w:p>
        </w:tc>
      </w:tr>
      <w:tr w:rsidR="00767E19" w:rsidRPr="00C6092A" w14:paraId="03C5530B" w14:textId="77777777" w:rsidTr="00AB2C3B">
        <w:tc>
          <w:tcPr>
            <w:tcW w:w="817" w:type="dxa"/>
            <w:shd w:val="clear" w:color="auto" w:fill="EAF1DD" w:themeFill="accent3" w:themeFillTint="33"/>
            <w:noWrap/>
            <w:vAlign w:val="center"/>
            <w:hideMark/>
          </w:tcPr>
          <w:p w14:paraId="177E5155"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6402F51B" w14:textId="24BAA3EA" w:rsidR="00767E19" w:rsidRPr="005824A0" w:rsidRDefault="00767E19" w:rsidP="002775AF">
            <w:pPr>
              <w:snapToGrid w:val="0"/>
              <w:rPr>
                <w:rFonts w:ascii="ＭＳ Ｐ明朝" w:eastAsia="ＭＳ Ｐ明朝" w:hAnsi="ＭＳ Ｐ明朝"/>
                <w:color w:val="000000" w:themeColor="text1"/>
                <w:sz w:val="18"/>
                <w:szCs w:val="18"/>
              </w:rPr>
            </w:pPr>
          </w:p>
        </w:tc>
        <w:tc>
          <w:tcPr>
            <w:tcW w:w="8788" w:type="dxa"/>
            <w:hideMark/>
          </w:tcPr>
          <w:p w14:paraId="6081F4BC" w14:textId="77777777" w:rsidR="00767E19" w:rsidRPr="005824A0" w:rsidRDefault="00767E19">
            <w:pPr>
              <w:snapToGrid w:val="0"/>
              <w:ind w:left="582" w:hangingChars="300" w:hanging="582"/>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(2)</w:t>
            </w:r>
            <w:r w:rsidRPr="005824A0">
              <w:rPr>
                <w:rFonts w:asciiTheme="minorEastAsia" w:hAnsiTheme="minorEastAsia" w:hint="eastAsia"/>
                <w:color w:val="000000" w:themeColor="text1"/>
                <w:sz w:val="18"/>
                <w:szCs w:val="18"/>
              </w:rPr>
              <w:t xml:space="preserve">　事故の状況及び事故に際して講じた措置について、記録しているか。</w:t>
            </w:r>
          </w:p>
        </w:tc>
        <w:tc>
          <w:tcPr>
            <w:tcW w:w="1843" w:type="dxa"/>
            <w:hideMark/>
          </w:tcPr>
          <w:p w14:paraId="7496A7A9"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102条（第47条第2項準用）</w:t>
            </w:r>
          </w:p>
        </w:tc>
        <w:tc>
          <w:tcPr>
            <w:tcW w:w="2062" w:type="dxa"/>
            <w:vMerge/>
          </w:tcPr>
          <w:p w14:paraId="52AAF6A7" w14:textId="77777777" w:rsidR="00767E19" w:rsidRPr="005824A0" w:rsidRDefault="00767E19" w:rsidP="002775AF">
            <w:pPr>
              <w:snapToGrid w:val="0"/>
              <w:rPr>
                <w:rFonts w:ascii="ＭＳ Ｐ明朝" w:eastAsia="ＭＳ Ｐ明朝" w:hAnsi="ＭＳ Ｐ明朝"/>
                <w:color w:val="000000" w:themeColor="text1"/>
                <w:sz w:val="18"/>
                <w:szCs w:val="18"/>
              </w:rPr>
            </w:pPr>
          </w:p>
        </w:tc>
      </w:tr>
      <w:tr w:rsidR="00767E19" w:rsidRPr="00C6092A" w14:paraId="4674B8C9" w14:textId="77777777" w:rsidTr="00AB2C3B">
        <w:tc>
          <w:tcPr>
            <w:tcW w:w="817" w:type="dxa"/>
            <w:shd w:val="clear" w:color="auto" w:fill="EAF1DD" w:themeFill="accent3" w:themeFillTint="33"/>
            <w:noWrap/>
            <w:vAlign w:val="center"/>
            <w:hideMark/>
          </w:tcPr>
          <w:p w14:paraId="440F6F77" w14:textId="77777777" w:rsidR="00767E19" w:rsidRPr="005824A0" w:rsidRDefault="00767E19" w:rsidP="002775A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1F33F0FD" w14:textId="008F5E9E" w:rsidR="00767E19" w:rsidRPr="005824A0" w:rsidRDefault="00767E19" w:rsidP="002775AF">
            <w:pPr>
              <w:snapToGrid w:val="0"/>
              <w:rPr>
                <w:rFonts w:ascii="ＭＳ Ｐ明朝" w:eastAsia="ＭＳ Ｐ明朝" w:hAnsi="ＭＳ Ｐ明朝"/>
                <w:color w:val="000000" w:themeColor="text1"/>
                <w:sz w:val="18"/>
                <w:szCs w:val="18"/>
              </w:rPr>
            </w:pPr>
          </w:p>
        </w:tc>
        <w:tc>
          <w:tcPr>
            <w:tcW w:w="8788" w:type="dxa"/>
            <w:hideMark/>
          </w:tcPr>
          <w:p w14:paraId="26B0DBB3" w14:textId="77777777" w:rsidR="00767E19" w:rsidRPr="005824A0" w:rsidRDefault="00767E19"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(3)</w:t>
            </w:r>
            <w:r w:rsidRPr="005824A0">
              <w:rPr>
                <w:rFonts w:asciiTheme="minorEastAsia" w:hAnsiTheme="minorEastAsia" w:hint="eastAsia"/>
                <w:color w:val="000000" w:themeColor="text1"/>
                <w:sz w:val="18"/>
                <w:szCs w:val="18"/>
              </w:rPr>
              <w:t xml:space="preserve">　利用者に対する指定短期入所の提供により賠償すべき事故が発生した場合に、その損害を速やかに賠償しているか。</w:t>
            </w:r>
          </w:p>
        </w:tc>
        <w:tc>
          <w:tcPr>
            <w:tcW w:w="1843" w:type="dxa"/>
            <w:hideMark/>
          </w:tcPr>
          <w:p w14:paraId="69E927EF"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102条（第47条第3項準用）</w:t>
            </w:r>
          </w:p>
        </w:tc>
        <w:tc>
          <w:tcPr>
            <w:tcW w:w="2062" w:type="dxa"/>
            <w:hideMark/>
          </w:tcPr>
          <w:p w14:paraId="30ADE7B9" w14:textId="77777777" w:rsidR="00767E19" w:rsidRPr="005824A0"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・事故に関する記録</w:t>
            </w:r>
          </w:p>
          <w:p w14:paraId="1A9F6D44" w14:textId="77777777" w:rsidR="00767E19" w:rsidRDefault="00767E19" w:rsidP="002775A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・損害賠償に関する記録</w:t>
            </w:r>
          </w:p>
          <w:p w14:paraId="712F80FF" w14:textId="77777777" w:rsidR="00767E19" w:rsidRPr="005824A0" w:rsidRDefault="00767E19" w:rsidP="002775AF">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lastRenderedPageBreak/>
              <w:t>・損害賠償保険の加入状況、支払状況に関する書類</w:t>
            </w:r>
          </w:p>
        </w:tc>
      </w:tr>
      <w:tr w:rsidR="001A0F7B" w:rsidRPr="00C6092A" w14:paraId="2F10B8C3" w14:textId="77777777" w:rsidTr="0072077A">
        <w:tc>
          <w:tcPr>
            <w:tcW w:w="817" w:type="dxa"/>
            <w:shd w:val="clear" w:color="auto" w:fill="EAF1DD" w:themeFill="accent3" w:themeFillTint="33"/>
            <w:noWrap/>
            <w:vAlign w:val="center"/>
          </w:tcPr>
          <w:p w14:paraId="06E1E47E" w14:textId="77777777" w:rsidR="001A0F7B" w:rsidRPr="00C6092A" w:rsidRDefault="001A0F7B" w:rsidP="001A0F7B">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lastRenderedPageBreak/>
              <w:t>適・否</w:t>
            </w:r>
          </w:p>
        </w:tc>
        <w:tc>
          <w:tcPr>
            <w:tcW w:w="1276" w:type="dxa"/>
            <w:tcBorders>
              <w:top w:val="nil"/>
            </w:tcBorders>
          </w:tcPr>
          <w:p w14:paraId="230777B6" w14:textId="77777777" w:rsidR="001A0F7B" w:rsidRPr="00C6092A" w:rsidRDefault="002757F8" w:rsidP="001A0F7B">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36</w:t>
            </w:r>
            <w:r w:rsidR="001A0F7B" w:rsidRPr="003E4FAE">
              <w:rPr>
                <w:rFonts w:ascii="ＭＳ Ｐ明朝" w:eastAsia="ＭＳ Ｐ明朝" w:hAnsi="ＭＳ Ｐ明朝" w:hint="eastAsia"/>
                <w:color w:val="000000" w:themeColor="text1"/>
                <w:sz w:val="18"/>
                <w:szCs w:val="18"/>
              </w:rPr>
              <w:t xml:space="preserve"> </w:t>
            </w:r>
            <w:r w:rsidR="001A0F7B">
              <w:rPr>
                <w:rFonts w:ascii="ＭＳ Ｐ明朝" w:eastAsia="ＭＳ Ｐ明朝" w:hAnsi="ＭＳ Ｐ明朝" w:hint="eastAsia"/>
                <w:color w:val="000000" w:themeColor="text1"/>
                <w:sz w:val="18"/>
                <w:szCs w:val="18"/>
              </w:rPr>
              <w:t>虐待の防止</w:t>
            </w:r>
          </w:p>
        </w:tc>
        <w:tc>
          <w:tcPr>
            <w:tcW w:w="8788" w:type="dxa"/>
          </w:tcPr>
          <w:p w14:paraId="39304506" w14:textId="77777777" w:rsidR="001A0F7B" w:rsidRDefault="001A0F7B" w:rsidP="001A0F7B">
            <w:pPr>
              <w:snapToGrid w:val="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虐待の発生又はその再発を防止するため、次に掲げる措置を講じているか。</w:t>
            </w:r>
          </w:p>
          <w:p w14:paraId="0BD4C123" w14:textId="77777777" w:rsidR="001A0F7B" w:rsidRDefault="001A0F7B" w:rsidP="001A0F7B">
            <w:pPr>
              <w:snapToGrid w:val="0"/>
              <w:ind w:left="388" w:hangingChars="200" w:hanging="38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①　事業所における虐待の防止のための対策を検討する委員会（テレビ電話装置等を活用して行うことができるものとする。）を定期的</w:t>
            </w:r>
            <w:r w:rsidR="00C437AD" w:rsidRPr="00092E38">
              <w:rPr>
                <w:rFonts w:asciiTheme="minorEastAsia" w:hAnsiTheme="minorEastAsia" w:hint="eastAsia"/>
                <w:color w:val="000000" w:themeColor="text1"/>
                <w:sz w:val="18"/>
                <w:szCs w:val="18"/>
              </w:rPr>
              <w:t>（</w:t>
            </w:r>
            <w:r w:rsidR="00C437AD" w:rsidRPr="00092E38">
              <w:rPr>
                <w:rFonts w:asciiTheme="minorEastAsia" w:hAnsiTheme="minorEastAsia"/>
                <w:color w:val="000000" w:themeColor="text1"/>
                <w:sz w:val="18"/>
                <w:szCs w:val="18"/>
              </w:rPr>
              <w:t>1年に1回以上）</w:t>
            </w:r>
            <w:r>
              <w:rPr>
                <w:rFonts w:asciiTheme="minorEastAsia" w:hAnsiTheme="minorEastAsia" w:hint="eastAsia"/>
                <w:color w:val="000000" w:themeColor="text1"/>
                <w:sz w:val="18"/>
                <w:szCs w:val="18"/>
              </w:rPr>
              <w:t>に開催するとともに、その結果について、従業者に周知徹底を図ること。</w:t>
            </w:r>
          </w:p>
          <w:p w14:paraId="7C0219E7" w14:textId="77777777" w:rsidR="001A0F7B" w:rsidRDefault="001A0F7B" w:rsidP="001A0F7B">
            <w:pPr>
              <w:snapToGrid w:val="0"/>
              <w:ind w:left="388" w:hangingChars="200" w:hanging="38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②　事業所において従業者に対し、虐待の防止のための研修を定期的</w:t>
            </w:r>
            <w:r w:rsidR="00C437AD" w:rsidRPr="00092E38">
              <w:rPr>
                <w:rFonts w:asciiTheme="minorEastAsia" w:hAnsiTheme="minorEastAsia" w:hint="eastAsia"/>
                <w:color w:val="000000" w:themeColor="text1"/>
                <w:sz w:val="18"/>
                <w:szCs w:val="18"/>
              </w:rPr>
              <w:t>（</w:t>
            </w:r>
            <w:r w:rsidR="00C437AD" w:rsidRPr="00092E38">
              <w:rPr>
                <w:rFonts w:asciiTheme="minorEastAsia" w:hAnsiTheme="minorEastAsia"/>
                <w:color w:val="000000" w:themeColor="text1"/>
                <w:sz w:val="18"/>
                <w:szCs w:val="18"/>
              </w:rPr>
              <w:t>1年に1回以上）</w:t>
            </w:r>
            <w:r>
              <w:rPr>
                <w:rFonts w:asciiTheme="minorEastAsia" w:hAnsiTheme="minorEastAsia" w:hint="eastAsia"/>
                <w:color w:val="000000" w:themeColor="text1"/>
                <w:sz w:val="18"/>
                <w:szCs w:val="18"/>
              </w:rPr>
              <w:t>に実施すること。</w:t>
            </w:r>
          </w:p>
          <w:p w14:paraId="77A8A9FA" w14:textId="77777777" w:rsidR="001A0F7B" w:rsidRPr="00C6092A" w:rsidDel="00BE386C" w:rsidRDefault="001A0F7B" w:rsidP="001A0F7B">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③　①及び②に掲げる措置を適切に実施するための担当者を設置すること。</w:t>
            </w:r>
          </w:p>
        </w:tc>
        <w:tc>
          <w:tcPr>
            <w:tcW w:w="1843" w:type="dxa"/>
          </w:tcPr>
          <w:p w14:paraId="1C8DCDCA" w14:textId="77777777" w:rsidR="001A0F7B" w:rsidRPr="00C6092A" w:rsidRDefault="001A0F7B" w:rsidP="001A0F7B">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102</w:t>
            </w:r>
            <w:r w:rsidRPr="003E4FAE">
              <w:rPr>
                <w:rFonts w:ascii="ＭＳ Ｐ明朝" w:eastAsia="ＭＳ Ｐ明朝" w:hAnsi="ＭＳ Ｐ明朝" w:hint="eastAsia"/>
                <w:color w:val="000000" w:themeColor="text1"/>
                <w:sz w:val="18"/>
                <w:szCs w:val="18"/>
              </w:rPr>
              <w:t>条（第</w:t>
            </w:r>
            <w:r>
              <w:rPr>
                <w:rFonts w:ascii="ＭＳ Ｐ明朝" w:eastAsia="ＭＳ Ｐ明朝" w:hAnsi="ＭＳ Ｐ明朝" w:hint="eastAsia"/>
                <w:color w:val="000000" w:themeColor="text1"/>
                <w:sz w:val="18"/>
                <w:szCs w:val="18"/>
              </w:rPr>
              <w:t>47</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w:t>
            </w:r>
            <w:r w:rsidRPr="003E4FAE">
              <w:rPr>
                <w:rFonts w:ascii="ＭＳ Ｐ明朝" w:eastAsia="ＭＳ Ｐ明朝" w:hAnsi="ＭＳ Ｐ明朝" w:hint="eastAsia"/>
                <w:color w:val="000000" w:themeColor="text1"/>
                <w:sz w:val="18"/>
                <w:szCs w:val="18"/>
              </w:rPr>
              <w:t>準用）</w:t>
            </w:r>
          </w:p>
        </w:tc>
        <w:tc>
          <w:tcPr>
            <w:tcW w:w="2062" w:type="dxa"/>
          </w:tcPr>
          <w:p w14:paraId="071C7C81" w14:textId="77777777" w:rsidR="001A0F7B" w:rsidRDefault="001A0F7B" w:rsidP="001A0F7B">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・発令簿</w:t>
            </w:r>
          </w:p>
          <w:p w14:paraId="6AE1043A" w14:textId="77777777" w:rsidR="001A0F7B" w:rsidRDefault="001A0F7B" w:rsidP="001A0F7B">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・事務分掌</w:t>
            </w:r>
          </w:p>
          <w:p w14:paraId="556C1B15" w14:textId="77777777" w:rsidR="001A0F7B" w:rsidRDefault="001A0F7B" w:rsidP="001A0F7B">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・委員会の設置に関する規程</w:t>
            </w:r>
          </w:p>
          <w:p w14:paraId="2F57D1C4" w14:textId="77777777" w:rsidR="001A0F7B" w:rsidRDefault="001A0F7B" w:rsidP="001A0F7B">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・委員名簿、委嘱状</w:t>
            </w:r>
          </w:p>
          <w:p w14:paraId="57171D93" w14:textId="77777777" w:rsidR="001A0F7B" w:rsidRDefault="001A0F7B" w:rsidP="001A0F7B">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・研修資料等</w:t>
            </w:r>
          </w:p>
          <w:p w14:paraId="2CD67449" w14:textId="77777777" w:rsidR="001A0F7B" w:rsidRDefault="001A0F7B" w:rsidP="001A0F7B">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・研修報告書等</w:t>
            </w:r>
          </w:p>
          <w:p w14:paraId="3A37CCDE" w14:textId="77777777" w:rsidR="001A0F7B" w:rsidRDefault="001A0F7B" w:rsidP="001A0F7B">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・研修会開催記録</w:t>
            </w:r>
          </w:p>
          <w:p w14:paraId="09BB2AE8" w14:textId="77777777" w:rsidR="001A0F7B" w:rsidRDefault="001A0F7B" w:rsidP="001A0F7B">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・倫理綱領、行動指針</w:t>
            </w:r>
          </w:p>
          <w:p w14:paraId="6C69B9FB" w14:textId="77777777" w:rsidR="001A0F7B" w:rsidRPr="00C6092A" w:rsidRDefault="001A0F7B" w:rsidP="001A0F7B">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・虐待防止マニュアル</w:t>
            </w:r>
          </w:p>
        </w:tc>
      </w:tr>
      <w:tr w:rsidR="001A0F7B" w:rsidRPr="00C6092A" w14:paraId="3B0D3022" w14:textId="77777777" w:rsidTr="00FA0FEB">
        <w:tc>
          <w:tcPr>
            <w:tcW w:w="817" w:type="dxa"/>
            <w:shd w:val="clear" w:color="auto" w:fill="EAF1DD" w:themeFill="accent3" w:themeFillTint="33"/>
            <w:noWrap/>
            <w:vAlign w:val="center"/>
            <w:hideMark/>
          </w:tcPr>
          <w:p w14:paraId="2F8CDDF1" w14:textId="77777777" w:rsidR="001A0F7B" w:rsidRPr="005824A0" w:rsidRDefault="001A0F7B" w:rsidP="001A0F7B">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hideMark/>
          </w:tcPr>
          <w:p w14:paraId="77CAF413" w14:textId="220775AC" w:rsidR="001A0F7B" w:rsidRPr="005824A0" w:rsidRDefault="002757F8" w:rsidP="001A0F7B">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37</w:t>
            </w:r>
            <w:r w:rsidR="001A0F7B" w:rsidRPr="005824A0">
              <w:rPr>
                <w:rFonts w:ascii="ＭＳ Ｐ明朝" w:eastAsia="ＭＳ Ｐ明朝" w:hAnsi="ＭＳ Ｐ明朝"/>
                <w:color w:val="000000" w:themeColor="text1"/>
                <w:sz w:val="18"/>
                <w:szCs w:val="18"/>
              </w:rPr>
              <w:t xml:space="preserve"> </w:t>
            </w:r>
            <w:r w:rsidR="001A0F7B" w:rsidRPr="005824A0">
              <w:rPr>
                <w:rFonts w:ascii="ＭＳ Ｐ明朝" w:eastAsia="ＭＳ Ｐ明朝" w:hAnsi="ＭＳ Ｐ明朝" w:hint="eastAsia"/>
                <w:color w:val="000000" w:themeColor="text1"/>
                <w:sz w:val="18"/>
                <w:szCs w:val="18"/>
              </w:rPr>
              <w:t>身体拘束等の禁止</w:t>
            </w:r>
          </w:p>
        </w:tc>
        <w:tc>
          <w:tcPr>
            <w:tcW w:w="8788" w:type="dxa"/>
            <w:hideMark/>
          </w:tcPr>
          <w:p w14:paraId="40027E87" w14:textId="77777777" w:rsidR="001A0F7B" w:rsidRPr="005824A0" w:rsidRDefault="001A0F7B"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 xml:space="preserve">　指定短期入所の提供に当たっては、身体拘束等を行っていないか。</w:t>
            </w:r>
          </w:p>
          <w:p w14:paraId="3ABCE42C" w14:textId="77777777" w:rsidR="001A0F7B" w:rsidRPr="005824A0" w:rsidRDefault="001A0F7B"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w:t>
            </w:r>
            <w:r w:rsidRPr="005824A0">
              <w:rPr>
                <w:rFonts w:asciiTheme="minorEastAsia" w:hAnsiTheme="minorEastAsia"/>
                <w:color w:val="000000" w:themeColor="text1"/>
                <w:sz w:val="18"/>
                <w:szCs w:val="18"/>
              </w:rPr>
              <w:t xml:space="preserve"> ただし、当該利用者又は他の利用者の生命又は身体を保護するため緊急やむを得ない場合</w:t>
            </w:r>
            <w:r w:rsidR="00F91D8F">
              <w:rPr>
                <w:rFonts w:asciiTheme="minorEastAsia" w:hAnsiTheme="minorEastAsia" w:hint="eastAsia"/>
                <w:color w:val="000000" w:themeColor="text1"/>
                <w:sz w:val="18"/>
                <w:szCs w:val="18"/>
              </w:rPr>
              <w:t>は、</w:t>
            </w:r>
            <w:r w:rsidRPr="005824A0">
              <w:rPr>
                <w:rFonts w:asciiTheme="minorEastAsia" w:hAnsiTheme="minorEastAsia"/>
                <w:color w:val="000000" w:themeColor="text1"/>
                <w:sz w:val="18"/>
                <w:szCs w:val="18"/>
              </w:rPr>
              <w:t>この限りではない。</w:t>
            </w:r>
          </w:p>
        </w:tc>
        <w:tc>
          <w:tcPr>
            <w:tcW w:w="1843" w:type="dxa"/>
            <w:hideMark/>
          </w:tcPr>
          <w:p w14:paraId="7B8A51BC" w14:textId="77777777" w:rsidR="001A0F7B" w:rsidRPr="005824A0" w:rsidRDefault="001A0F7B" w:rsidP="001A0F7B">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102条（第42</w:t>
            </w:r>
            <w:r w:rsidRPr="005824A0">
              <w:rPr>
                <w:rFonts w:ascii="ＭＳ Ｐ明朝" w:eastAsia="ＭＳ Ｐ明朝" w:hAnsi="ＭＳ Ｐ明朝" w:hint="eastAsia"/>
                <w:color w:val="000000" w:themeColor="text1"/>
                <w:sz w:val="18"/>
                <w:szCs w:val="18"/>
              </w:rPr>
              <w:t>条の</w:t>
            </w:r>
            <w:r w:rsidRPr="005824A0">
              <w:rPr>
                <w:rFonts w:ascii="ＭＳ Ｐ明朝" w:eastAsia="ＭＳ Ｐ明朝" w:hAnsi="ＭＳ Ｐ明朝"/>
                <w:color w:val="000000" w:themeColor="text1"/>
                <w:sz w:val="18"/>
                <w:szCs w:val="18"/>
              </w:rPr>
              <w:t>2</w:t>
            </w: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w:t>
            </w:r>
            <w:r w:rsidRPr="005824A0">
              <w:rPr>
                <w:rFonts w:ascii="ＭＳ Ｐ明朝" w:eastAsia="ＭＳ Ｐ明朝" w:hAnsi="ＭＳ Ｐ明朝" w:hint="eastAsia"/>
                <w:color w:val="000000" w:themeColor="text1"/>
                <w:sz w:val="18"/>
                <w:szCs w:val="18"/>
              </w:rPr>
              <w:t>項準用）</w:t>
            </w:r>
          </w:p>
        </w:tc>
        <w:tc>
          <w:tcPr>
            <w:tcW w:w="2062" w:type="dxa"/>
            <w:vMerge w:val="restart"/>
            <w:hideMark/>
          </w:tcPr>
          <w:p w14:paraId="046E8CC4" w14:textId="77777777" w:rsidR="001A0F7B" w:rsidRPr="005824A0" w:rsidRDefault="001A0F7B" w:rsidP="001A0F7B">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・身体拘束等が行われた場合の記録</w:t>
            </w:r>
          </w:p>
          <w:p w14:paraId="201AEB3C" w14:textId="77777777" w:rsidR="001A0F7B" w:rsidRPr="005824A0" w:rsidRDefault="001A0F7B" w:rsidP="001A0F7B">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・委員会の設置に関する規程</w:t>
            </w:r>
          </w:p>
          <w:p w14:paraId="43BF20D5" w14:textId="77777777" w:rsidR="001A0F7B" w:rsidRPr="005824A0" w:rsidRDefault="001A0F7B" w:rsidP="001A0F7B">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・委員名簿、委嘱状</w:t>
            </w:r>
          </w:p>
          <w:p w14:paraId="165B6286" w14:textId="77777777" w:rsidR="001A0F7B" w:rsidRPr="005824A0" w:rsidRDefault="001A0F7B" w:rsidP="001A0F7B">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・委員会の記録</w:t>
            </w:r>
          </w:p>
          <w:p w14:paraId="4ADF6BAC" w14:textId="77777777" w:rsidR="001A0F7B" w:rsidRPr="005824A0" w:rsidRDefault="001A0F7B" w:rsidP="001A0F7B">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・従業者に周知した記録</w:t>
            </w:r>
          </w:p>
          <w:p w14:paraId="783279C7" w14:textId="77777777" w:rsidR="001A0F7B" w:rsidRPr="005824A0" w:rsidRDefault="001A0F7B" w:rsidP="001A0F7B">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・身体拘束適正化の指針</w:t>
            </w:r>
          </w:p>
          <w:p w14:paraId="4376AE65" w14:textId="77777777" w:rsidR="001A0F7B" w:rsidRPr="005824A0" w:rsidRDefault="001A0F7B" w:rsidP="001A0F7B">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・研修実施報告</w:t>
            </w:r>
          </w:p>
        </w:tc>
      </w:tr>
      <w:tr w:rsidR="001A0F7B" w:rsidRPr="00C6092A" w14:paraId="673B7295" w14:textId="77777777" w:rsidTr="00FA0FEB">
        <w:tc>
          <w:tcPr>
            <w:tcW w:w="817" w:type="dxa"/>
            <w:shd w:val="clear" w:color="auto" w:fill="EAF1DD" w:themeFill="accent3" w:themeFillTint="33"/>
            <w:noWrap/>
            <w:vAlign w:val="center"/>
            <w:hideMark/>
          </w:tcPr>
          <w:p w14:paraId="03FC6138" w14:textId="77777777" w:rsidR="001A0F7B" w:rsidRPr="005824A0" w:rsidRDefault="001A0F7B" w:rsidP="001A0F7B">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042A6528" w14:textId="77777777" w:rsidR="001A0F7B" w:rsidRPr="005824A0" w:rsidRDefault="001A0F7B" w:rsidP="001A0F7B">
            <w:pPr>
              <w:snapToGrid w:val="0"/>
              <w:rPr>
                <w:rFonts w:ascii="ＭＳ Ｐ明朝" w:eastAsia="ＭＳ Ｐ明朝" w:hAnsi="ＭＳ Ｐ明朝"/>
                <w:color w:val="000000" w:themeColor="text1"/>
                <w:sz w:val="18"/>
                <w:szCs w:val="18"/>
              </w:rPr>
            </w:pPr>
          </w:p>
        </w:tc>
        <w:tc>
          <w:tcPr>
            <w:tcW w:w="8788" w:type="dxa"/>
            <w:hideMark/>
          </w:tcPr>
          <w:p w14:paraId="697771C4" w14:textId="77777777" w:rsidR="001A0F7B" w:rsidRPr="005824A0" w:rsidRDefault="001A0F7B" w:rsidP="005824A0">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(2)</w:t>
            </w:r>
            <w:r w:rsidRPr="005824A0">
              <w:rPr>
                <w:rFonts w:asciiTheme="minorEastAsia" w:hAnsiTheme="minorEastAsia" w:hint="eastAsia"/>
                <w:color w:val="000000" w:themeColor="text1"/>
                <w:sz w:val="18"/>
                <w:szCs w:val="18"/>
              </w:rPr>
              <w:t xml:space="preserve">　</w:t>
            </w:r>
            <w:r w:rsidRPr="005824A0">
              <w:rPr>
                <w:rFonts w:asciiTheme="minorEastAsia" w:hAnsiTheme="minorEastAsia"/>
                <w:color w:val="000000" w:themeColor="text1"/>
                <w:sz w:val="18"/>
                <w:szCs w:val="18"/>
              </w:rPr>
              <w:t>(1)の</w:t>
            </w:r>
            <w:r w:rsidRPr="005824A0">
              <w:rPr>
                <w:rFonts w:asciiTheme="minorEastAsia" w:hAnsiTheme="minorEastAsia" w:hint="eastAsia"/>
                <w:color w:val="000000" w:themeColor="text1"/>
                <w:sz w:val="18"/>
                <w:szCs w:val="18"/>
              </w:rPr>
              <w:t>ただし書により身体拘束等を行う場合には、その態様及び時間、その際の利用者の心身の状況並びに緊急やむを得ない理由その他必要な事項を記録しているか。</w:t>
            </w:r>
          </w:p>
        </w:tc>
        <w:tc>
          <w:tcPr>
            <w:tcW w:w="1843" w:type="dxa"/>
            <w:hideMark/>
          </w:tcPr>
          <w:p w14:paraId="26545BEC" w14:textId="77777777" w:rsidR="001A0F7B" w:rsidRPr="005824A0" w:rsidRDefault="001A0F7B" w:rsidP="001A0F7B">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102条（第42</w:t>
            </w:r>
            <w:r w:rsidRPr="005824A0">
              <w:rPr>
                <w:rFonts w:ascii="ＭＳ Ｐ明朝" w:eastAsia="ＭＳ Ｐ明朝" w:hAnsi="ＭＳ Ｐ明朝" w:hint="eastAsia"/>
                <w:color w:val="000000" w:themeColor="text1"/>
                <w:sz w:val="18"/>
                <w:szCs w:val="18"/>
              </w:rPr>
              <w:t>条の</w:t>
            </w:r>
            <w:r w:rsidRPr="005824A0">
              <w:rPr>
                <w:rFonts w:ascii="ＭＳ Ｐ明朝" w:eastAsia="ＭＳ Ｐ明朝" w:hAnsi="ＭＳ Ｐ明朝"/>
                <w:color w:val="000000" w:themeColor="text1"/>
                <w:sz w:val="18"/>
                <w:szCs w:val="18"/>
              </w:rPr>
              <w:t>2</w:t>
            </w: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2</w:t>
            </w:r>
            <w:r w:rsidRPr="005824A0">
              <w:rPr>
                <w:rFonts w:ascii="ＭＳ Ｐ明朝" w:eastAsia="ＭＳ Ｐ明朝" w:hAnsi="ＭＳ Ｐ明朝" w:hint="eastAsia"/>
                <w:color w:val="000000" w:themeColor="text1"/>
                <w:sz w:val="18"/>
                <w:szCs w:val="18"/>
              </w:rPr>
              <w:t>項準用）</w:t>
            </w:r>
          </w:p>
        </w:tc>
        <w:tc>
          <w:tcPr>
            <w:tcW w:w="2062" w:type="dxa"/>
            <w:vMerge/>
            <w:hideMark/>
          </w:tcPr>
          <w:p w14:paraId="0D573FE8" w14:textId="77777777" w:rsidR="001A0F7B" w:rsidRPr="005824A0" w:rsidRDefault="001A0F7B" w:rsidP="001A0F7B">
            <w:pPr>
              <w:snapToGrid w:val="0"/>
              <w:rPr>
                <w:rFonts w:ascii="ＭＳ Ｐ明朝" w:eastAsia="ＭＳ Ｐ明朝" w:hAnsi="ＭＳ Ｐ明朝"/>
                <w:color w:val="000000" w:themeColor="text1"/>
                <w:sz w:val="18"/>
                <w:szCs w:val="18"/>
              </w:rPr>
            </w:pPr>
          </w:p>
        </w:tc>
      </w:tr>
      <w:tr w:rsidR="001A0F7B" w:rsidRPr="00C6092A" w14:paraId="1FCABECE" w14:textId="77777777" w:rsidTr="00FA0FEB">
        <w:tc>
          <w:tcPr>
            <w:tcW w:w="817" w:type="dxa"/>
            <w:shd w:val="clear" w:color="auto" w:fill="EAF1DD" w:themeFill="accent3" w:themeFillTint="33"/>
            <w:noWrap/>
            <w:vAlign w:val="center"/>
          </w:tcPr>
          <w:p w14:paraId="6EA7AD05" w14:textId="77777777" w:rsidR="001A0F7B" w:rsidRPr="005824A0" w:rsidRDefault="001A0F7B" w:rsidP="001A0F7B">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tcPr>
          <w:p w14:paraId="31A5926D" w14:textId="77777777" w:rsidR="001A0F7B" w:rsidRPr="005824A0" w:rsidRDefault="001A0F7B" w:rsidP="001A0F7B">
            <w:pPr>
              <w:snapToGrid w:val="0"/>
              <w:rPr>
                <w:rFonts w:ascii="ＭＳ Ｐ明朝" w:eastAsia="ＭＳ Ｐ明朝" w:hAnsi="ＭＳ Ｐ明朝"/>
                <w:color w:val="000000" w:themeColor="text1"/>
                <w:sz w:val="18"/>
                <w:szCs w:val="18"/>
              </w:rPr>
            </w:pPr>
          </w:p>
        </w:tc>
        <w:tc>
          <w:tcPr>
            <w:tcW w:w="8788" w:type="dxa"/>
          </w:tcPr>
          <w:p w14:paraId="6E5BDC4A" w14:textId="77777777" w:rsidR="001A0F7B" w:rsidRPr="005824A0" w:rsidRDefault="001A0F7B" w:rsidP="001A0F7B">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(3)　身体拘束等の適正化を図るため、次に掲げる措置を講じているか。</w:t>
            </w:r>
          </w:p>
          <w:p w14:paraId="551EF8BE" w14:textId="77777777" w:rsidR="001A0F7B" w:rsidRPr="005824A0" w:rsidRDefault="001A0F7B" w:rsidP="005824A0">
            <w:pPr>
              <w:snapToGrid w:val="0"/>
              <w:ind w:left="485" w:hangingChars="250" w:hanging="485"/>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w:t>
            </w:r>
            <w:r w:rsidRPr="005824A0">
              <w:rPr>
                <w:rFonts w:asciiTheme="minorEastAsia" w:hAnsiTheme="minorEastAsia"/>
                <w:color w:val="000000" w:themeColor="text1"/>
                <w:sz w:val="18"/>
                <w:szCs w:val="18"/>
              </w:rPr>
              <w:t xml:space="preserve"> ①　</w:t>
            </w:r>
            <w:r w:rsidRPr="005824A0">
              <w:rPr>
                <w:rFonts w:asciiTheme="minorEastAsia" w:hAnsiTheme="minorEastAsia" w:hint="eastAsia"/>
                <w:color w:val="000000" w:themeColor="text1"/>
                <w:sz w:val="18"/>
                <w:szCs w:val="18"/>
              </w:rPr>
              <w:t>身体拘束等の適正化のための対策を検討する委員会（テレビ電話装置等を活用して行うことができるものとする。）を定期的（</w:t>
            </w:r>
            <w:r w:rsidRPr="005824A0">
              <w:rPr>
                <w:rFonts w:asciiTheme="minorEastAsia" w:hAnsiTheme="minorEastAsia"/>
                <w:color w:val="000000" w:themeColor="text1"/>
                <w:sz w:val="18"/>
                <w:szCs w:val="18"/>
              </w:rPr>
              <w:t>1年に1回以上）に開催するとともに、その結果について、従業者に周知徹底を図ること。</w:t>
            </w:r>
          </w:p>
          <w:p w14:paraId="20398697" w14:textId="77777777" w:rsidR="001A0F7B" w:rsidRPr="005824A0" w:rsidRDefault="001A0F7B" w:rsidP="005824A0">
            <w:pPr>
              <w:snapToGrid w:val="0"/>
              <w:ind w:left="485" w:hangingChars="250" w:hanging="485"/>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w:t>
            </w:r>
            <w:r w:rsidRPr="005824A0">
              <w:rPr>
                <w:rFonts w:asciiTheme="minorEastAsia" w:hAnsiTheme="minorEastAsia"/>
                <w:color w:val="000000" w:themeColor="text1"/>
                <w:sz w:val="18"/>
                <w:szCs w:val="18"/>
              </w:rPr>
              <w:t xml:space="preserve"> ②　身体拘束等の適正化のための指針を整備すること。</w:t>
            </w:r>
          </w:p>
          <w:p w14:paraId="59ED021B" w14:textId="77777777" w:rsidR="001A0F7B" w:rsidRPr="005824A0" w:rsidDel="008D3AB5" w:rsidRDefault="001A0F7B" w:rsidP="005824A0">
            <w:pPr>
              <w:snapToGrid w:val="0"/>
              <w:ind w:left="485" w:hangingChars="250" w:hanging="485"/>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w:t>
            </w:r>
            <w:r w:rsidRPr="005824A0">
              <w:rPr>
                <w:rFonts w:asciiTheme="minorEastAsia" w:hAnsiTheme="minorEastAsia"/>
                <w:color w:val="000000" w:themeColor="text1"/>
                <w:sz w:val="18"/>
                <w:szCs w:val="18"/>
              </w:rPr>
              <w:t xml:space="preserve"> ③　従業者に対し、身体拘束等の適正化のための研修を定期的（1年に1回以上）に実施すること。</w:t>
            </w:r>
          </w:p>
        </w:tc>
        <w:tc>
          <w:tcPr>
            <w:tcW w:w="1843" w:type="dxa"/>
          </w:tcPr>
          <w:p w14:paraId="7476A8F0" w14:textId="77777777" w:rsidR="001A0F7B" w:rsidRPr="005824A0" w:rsidRDefault="001A0F7B" w:rsidP="001A0F7B">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102条（第42条の2第3項準用）</w:t>
            </w:r>
          </w:p>
        </w:tc>
        <w:tc>
          <w:tcPr>
            <w:tcW w:w="2062" w:type="dxa"/>
            <w:vMerge/>
          </w:tcPr>
          <w:p w14:paraId="073BE4F2" w14:textId="77777777" w:rsidR="001A0F7B" w:rsidRPr="005824A0" w:rsidRDefault="001A0F7B" w:rsidP="001A0F7B">
            <w:pPr>
              <w:snapToGrid w:val="0"/>
              <w:rPr>
                <w:rFonts w:ascii="ＭＳ Ｐ明朝" w:eastAsia="ＭＳ Ｐ明朝" w:hAnsi="ＭＳ Ｐ明朝"/>
                <w:color w:val="000000" w:themeColor="text1"/>
                <w:sz w:val="18"/>
                <w:szCs w:val="18"/>
              </w:rPr>
            </w:pPr>
          </w:p>
        </w:tc>
      </w:tr>
      <w:tr w:rsidR="002757F8" w:rsidRPr="00C6092A" w14:paraId="21380B11" w14:textId="77777777" w:rsidTr="005824A0">
        <w:tc>
          <w:tcPr>
            <w:tcW w:w="817" w:type="dxa"/>
            <w:shd w:val="clear" w:color="auto" w:fill="EAF1DD" w:themeFill="accent3" w:themeFillTint="33"/>
            <w:noWrap/>
            <w:vAlign w:val="center"/>
          </w:tcPr>
          <w:p w14:paraId="4006A2BA" w14:textId="77777777" w:rsidR="002757F8" w:rsidRPr="005824A0" w:rsidRDefault="002757F8" w:rsidP="002757F8">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tcPr>
          <w:p w14:paraId="599D94C2" w14:textId="77777777" w:rsidR="002757F8" w:rsidRPr="005824A0" w:rsidRDefault="002757F8" w:rsidP="002757F8">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38</w:t>
            </w:r>
            <w:r w:rsidRPr="005824A0">
              <w:rPr>
                <w:rFonts w:ascii="ＭＳ Ｐ明朝" w:eastAsia="ＭＳ Ｐ明朝" w:hAnsi="ＭＳ Ｐ明朝"/>
                <w:color w:val="000000" w:themeColor="text1"/>
                <w:sz w:val="18"/>
                <w:szCs w:val="18"/>
              </w:rPr>
              <w:t xml:space="preserve"> </w:t>
            </w:r>
            <w:r w:rsidRPr="005824A0">
              <w:rPr>
                <w:rFonts w:ascii="ＭＳ Ｐ明朝" w:eastAsia="ＭＳ Ｐ明朝" w:hAnsi="ＭＳ Ｐ明朝" w:hint="eastAsia"/>
                <w:color w:val="000000" w:themeColor="text1"/>
                <w:sz w:val="18"/>
                <w:szCs w:val="18"/>
              </w:rPr>
              <w:t>地域との連携等</w:t>
            </w:r>
          </w:p>
        </w:tc>
        <w:tc>
          <w:tcPr>
            <w:tcW w:w="8788" w:type="dxa"/>
          </w:tcPr>
          <w:p w14:paraId="0D60B27E" w14:textId="77777777" w:rsidR="002757F8" w:rsidRPr="005824A0" w:rsidRDefault="002757F8" w:rsidP="002757F8">
            <w:pPr>
              <w:snapToGrid w:val="0"/>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その事業の運営に当たっては、地域住民又は地域において自発的な活動を行う団体等との連携及び協力その他の地域との交流に努めているか。</w:t>
            </w:r>
          </w:p>
        </w:tc>
        <w:tc>
          <w:tcPr>
            <w:tcW w:w="1843" w:type="dxa"/>
          </w:tcPr>
          <w:p w14:paraId="51AC4159" w14:textId="77777777" w:rsidR="002757F8" w:rsidRPr="005824A0" w:rsidRDefault="002757F8" w:rsidP="002757F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102条（第74条準用）</w:t>
            </w:r>
          </w:p>
        </w:tc>
        <w:tc>
          <w:tcPr>
            <w:tcW w:w="2062" w:type="dxa"/>
            <w:noWrap/>
          </w:tcPr>
          <w:p w14:paraId="5853C84D" w14:textId="77777777" w:rsidR="002757F8" w:rsidRPr="005824A0" w:rsidRDefault="002757F8" w:rsidP="002757F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・事業計画等</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・地域との活動の記録</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・ボランティア・実習生・施設見学等受入の記録</w:t>
            </w:r>
          </w:p>
        </w:tc>
      </w:tr>
      <w:tr w:rsidR="002757F8" w:rsidRPr="00C6092A" w14:paraId="0B71FE4B" w14:textId="77777777" w:rsidTr="005824A0">
        <w:tc>
          <w:tcPr>
            <w:tcW w:w="817" w:type="dxa"/>
            <w:shd w:val="clear" w:color="auto" w:fill="EAF1DD" w:themeFill="accent3" w:themeFillTint="33"/>
            <w:noWrap/>
            <w:vAlign w:val="center"/>
          </w:tcPr>
          <w:p w14:paraId="7E0D3D86" w14:textId="77777777" w:rsidR="002757F8" w:rsidRPr="005824A0" w:rsidRDefault="002757F8" w:rsidP="002757F8">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tcPr>
          <w:p w14:paraId="5CFE4047" w14:textId="77777777" w:rsidR="002757F8" w:rsidRPr="005824A0" w:rsidRDefault="002757F8" w:rsidP="002757F8">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39</w:t>
            </w:r>
            <w:r w:rsidRPr="005824A0">
              <w:rPr>
                <w:rFonts w:ascii="ＭＳ Ｐ明朝" w:eastAsia="ＭＳ Ｐ明朝" w:hAnsi="ＭＳ Ｐ明朝"/>
                <w:color w:val="000000" w:themeColor="text1"/>
                <w:sz w:val="18"/>
                <w:szCs w:val="18"/>
              </w:rPr>
              <w:t xml:space="preserve"> </w:t>
            </w:r>
            <w:r w:rsidRPr="005824A0">
              <w:rPr>
                <w:rFonts w:ascii="ＭＳ Ｐ明朝" w:eastAsia="ＭＳ Ｐ明朝" w:hAnsi="ＭＳ Ｐ明朝" w:hint="eastAsia"/>
                <w:color w:val="000000" w:themeColor="text1"/>
                <w:sz w:val="18"/>
                <w:szCs w:val="18"/>
              </w:rPr>
              <w:t>会計の区分</w:t>
            </w:r>
          </w:p>
        </w:tc>
        <w:tc>
          <w:tcPr>
            <w:tcW w:w="8788" w:type="dxa"/>
          </w:tcPr>
          <w:p w14:paraId="20F4D4B6" w14:textId="77777777" w:rsidR="002757F8" w:rsidRPr="005824A0" w:rsidRDefault="002757F8" w:rsidP="002757F8">
            <w:pPr>
              <w:snapToGrid w:val="0"/>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事業所ごとに経理を区分するとともに、指定短期入所の事業の会計を他の事業の会計と区分しているか。</w:t>
            </w:r>
          </w:p>
        </w:tc>
        <w:tc>
          <w:tcPr>
            <w:tcW w:w="1843" w:type="dxa"/>
          </w:tcPr>
          <w:p w14:paraId="6B9119B0" w14:textId="77777777" w:rsidR="002757F8" w:rsidRPr="005824A0" w:rsidRDefault="002757F8" w:rsidP="002757F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102条（第48条準用）</w:t>
            </w:r>
          </w:p>
        </w:tc>
        <w:tc>
          <w:tcPr>
            <w:tcW w:w="2062" w:type="dxa"/>
            <w:noWrap/>
          </w:tcPr>
          <w:p w14:paraId="38937165" w14:textId="77777777" w:rsidR="002757F8" w:rsidRPr="005824A0" w:rsidRDefault="002757F8" w:rsidP="002757F8">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・会計関係書類</w:t>
            </w:r>
          </w:p>
        </w:tc>
      </w:tr>
      <w:tr w:rsidR="00767E19" w:rsidRPr="00C6092A" w14:paraId="2736BF3B" w14:textId="77777777" w:rsidTr="00BF567A">
        <w:tc>
          <w:tcPr>
            <w:tcW w:w="817" w:type="dxa"/>
            <w:shd w:val="clear" w:color="auto" w:fill="EAF1DD" w:themeFill="accent3" w:themeFillTint="33"/>
            <w:noWrap/>
            <w:vAlign w:val="center"/>
            <w:hideMark/>
          </w:tcPr>
          <w:p w14:paraId="2F354B7A" w14:textId="77777777" w:rsidR="00767E19" w:rsidRPr="005824A0" w:rsidRDefault="00767E19" w:rsidP="001A0F7B">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hideMark/>
          </w:tcPr>
          <w:p w14:paraId="2A9D650F" w14:textId="337174A0" w:rsidR="00767E19" w:rsidRPr="005824A0" w:rsidRDefault="00767E19" w:rsidP="001A0F7B">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40</w:t>
            </w:r>
            <w:r w:rsidRPr="005824A0">
              <w:rPr>
                <w:rFonts w:ascii="ＭＳ Ｐ明朝" w:eastAsia="ＭＳ Ｐ明朝" w:hAnsi="ＭＳ Ｐ明朝"/>
                <w:color w:val="000000" w:themeColor="text1"/>
                <w:sz w:val="18"/>
                <w:szCs w:val="18"/>
              </w:rPr>
              <w:t xml:space="preserve"> </w:t>
            </w:r>
            <w:r w:rsidRPr="005824A0">
              <w:rPr>
                <w:rFonts w:ascii="ＭＳ Ｐ明朝" w:eastAsia="ＭＳ Ｐ明朝" w:hAnsi="ＭＳ Ｐ明朝" w:hint="eastAsia"/>
                <w:color w:val="000000" w:themeColor="text1"/>
                <w:sz w:val="18"/>
                <w:szCs w:val="18"/>
              </w:rPr>
              <w:t>記録の整備</w:t>
            </w:r>
          </w:p>
        </w:tc>
        <w:tc>
          <w:tcPr>
            <w:tcW w:w="8788" w:type="dxa"/>
            <w:hideMark/>
          </w:tcPr>
          <w:p w14:paraId="733AACD7" w14:textId="77777777" w:rsidR="00767E19" w:rsidRPr="005824A0" w:rsidRDefault="00767E19" w:rsidP="001A0F7B">
            <w:pPr>
              <w:snapToGrid w:val="0"/>
              <w:rPr>
                <w:rFonts w:asciiTheme="minorEastAsia" w:hAnsiTheme="minorEastAsia"/>
                <w:color w:val="000000" w:themeColor="text1"/>
                <w:sz w:val="18"/>
                <w:szCs w:val="18"/>
              </w:rPr>
            </w:pPr>
            <w:r w:rsidRPr="00C6092A">
              <w:rPr>
                <w:rFonts w:asciiTheme="minorEastAsia" w:hAnsiTheme="minorEastAsia"/>
                <w:color w:val="000000" w:themeColor="text1"/>
                <w:sz w:val="18"/>
                <w:szCs w:val="18"/>
              </w:rPr>
              <w:t>(1)</w:t>
            </w:r>
            <w:r w:rsidRPr="005824A0">
              <w:rPr>
                <w:rFonts w:asciiTheme="minorEastAsia" w:hAnsiTheme="minorEastAsia" w:hint="eastAsia"/>
                <w:color w:val="000000" w:themeColor="text1"/>
                <w:sz w:val="18"/>
                <w:szCs w:val="18"/>
              </w:rPr>
              <w:t xml:space="preserve">　従業者、設備、備品及び会計に関する諸記録を整備しているか。</w:t>
            </w:r>
          </w:p>
        </w:tc>
        <w:tc>
          <w:tcPr>
            <w:tcW w:w="1843" w:type="dxa"/>
            <w:hideMark/>
          </w:tcPr>
          <w:p w14:paraId="2D059D62" w14:textId="77777777" w:rsidR="00767E19" w:rsidRPr="005824A0" w:rsidRDefault="00767E19" w:rsidP="001A0F7B">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第</w:t>
            </w:r>
            <w:r w:rsidRPr="005824A0">
              <w:rPr>
                <w:rFonts w:ascii="ＭＳ Ｐ明朝" w:eastAsia="ＭＳ Ｐ明朝" w:hAnsi="ＭＳ Ｐ明朝"/>
                <w:color w:val="000000" w:themeColor="text1"/>
                <w:sz w:val="18"/>
                <w:szCs w:val="18"/>
              </w:rPr>
              <w:t>102条（第49条第1項準用）</w:t>
            </w:r>
          </w:p>
        </w:tc>
        <w:tc>
          <w:tcPr>
            <w:tcW w:w="2062" w:type="dxa"/>
            <w:hideMark/>
          </w:tcPr>
          <w:p w14:paraId="4B737405" w14:textId="77777777" w:rsidR="00767E19" w:rsidRPr="005824A0" w:rsidRDefault="00767E19" w:rsidP="001A0F7B">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・従業者、設備、備品及び会計に関する諸記録</w:t>
            </w:r>
          </w:p>
        </w:tc>
      </w:tr>
      <w:tr w:rsidR="00767E19" w:rsidRPr="00C6092A" w14:paraId="732B2B3A" w14:textId="77777777" w:rsidTr="00BF567A">
        <w:tc>
          <w:tcPr>
            <w:tcW w:w="817" w:type="dxa"/>
            <w:tcBorders>
              <w:bottom w:val="single" w:sz="4" w:space="0" w:color="auto"/>
            </w:tcBorders>
            <w:shd w:val="clear" w:color="auto" w:fill="EAF1DD" w:themeFill="accent3" w:themeFillTint="33"/>
            <w:noWrap/>
            <w:vAlign w:val="center"/>
            <w:hideMark/>
          </w:tcPr>
          <w:p w14:paraId="7A5304FC" w14:textId="77777777" w:rsidR="00767E19" w:rsidRPr="005824A0" w:rsidRDefault="00767E19" w:rsidP="001A0F7B">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5DF32D7C" w14:textId="2E52BC29" w:rsidR="00767E19" w:rsidRPr="005824A0" w:rsidRDefault="00767E19" w:rsidP="001A0F7B">
            <w:pPr>
              <w:snapToGrid w:val="0"/>
              <w:rPr>
                <w:rFonts w:ascii="ＭＳ Ｐ明朝" w:eastAsia="ＭＳ Ｐ明朝" w:hAnsi="ＭＳ Ｐ明朝"/>
                <w:color w:val="000000" w:themeColor="text1"/>
                <w:sz w:val="18"/>
                <w:szCs w:val="18"/>
              </w:rPr>
            </w:pPr>
          </w:p>
        </w:tc>
        <w:tc>
          <w:tcPr>
            <w:tcW w:w="8788" w:type="dxa"/>
            <w:hideMark/>
          </w:tcPr>
          <w:p w14:paraId="5524C44A" w14:textId="77777777" w:rsidR="00767E19" w:rsidRPr="005824A0" w:rsidRDefault="00767E19" w:rsidP="001A0F7B">
            <w:pPr>
              <w:snapToGrid w:val="0"/>
              <w:ind w:left="291" w:hangingChars="150" w:hanging="291"/>
              <w:rPr>
                <w:rFonts w:asciiTheme="minorEastAsia" w:hAnsiTheme="minorEastAsia"/>
                <w:color w:val="000000" w:themeColor="text1"/>
                <w:sz w:val="18"/>
                <w:szCs w:val="18"/>
              </w:rPr>
            </w:pPr>
            <w:r w:rsidRPr="005824A0">
              <w:rPr>
                <w:rFonts w:asciiTheme="minorEastAsia" w:hAnsiTheme="minorEastAsia"/>
                <w:color w:val="000000" w:themeColor="text1"/>
                <w:sz w:val="18"/>
                <w:szCs w:val="18"/>
              </w:rPr>
              <w:t>(2)</w:t>
            </w:r>
            <w:r w:rsidRPr="005824A0">
              <w:rPr>
                <w:rFonts w:asciiTheme="minorEastAsia" w:hAnsiTheme="minorEastAsia" w:hint="eastAsia"/>
                <w:color w:val="000000" w:themeColor="text1"/>
                <w:sz w:val="18"/>
                <w:szCs w:val="18"/>
              </w:rPr>
              <w:t xml:space="preserve">　利用者に対する指定短期入所の提供に関する諸記録を整備し、当該記録の作成日から</w:t>
            </w:r>
            <w:r w:rsidRPr="005824A0">
              <w:rPr>
                <w:rFonts w:asciiTheme="minorEastAsia" w:hAnsiTheme="minorEastAsia"/>
                <w:color w:val="000000" w:themeColor="text1"/>
                <w:sz w:val="18"/>
                <w:szCs w:val="18"/>
              </w:rPr>
              <w:t>5年間保存しているか。</w:t>
            </w:r>
          </w:p>
          <w:p w14:paraId="7E8B2757" w14:textId="77777777" w:rsidR="00767E19" w:rsidRPr="005824A0" w:rsidRDefault="00767E19" w:rsidP="001A0F7B">
            <w:pPr>
              <w:snapToGrid w:val="0"/>
              <w:ind w:leftChars="100" w:left="22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①　指定短期入所の提供の記録</w:t>
            </w:r>
            <w:r w:rsidRPr="005824A0">
              <w:rPr>
                <w:rFonts w:asciiTheme="minorEastAsia" w:hAnsiTheme="minorEastAsia"/>
                <w:color w:val="000000" w:themeColor="text1"/>
                <w:sz w:val="18"/>
                <w:szCs w:val="18"/>
              </w:rPr>
              <w:br/>
            </w:r>
            <w:r w:rsidRPr="005824A0">
              <w:rPr>
                <w:rFonts w:asciiTheme="minorEastAsia" w:hAnsiTheme="minorEastAsia" w:hint="eastAsia"/>
                <w:color w:val="000000" w:themeColor="text1"/>
                <w:sz w:val="18"/>
                <w:szCs w:val="18"/>
              </w:rPr>
              <w:t>②　支給決定障害者に関する本市への通知に係る記録</w:t>
            </w:r>
            <w:r w:rsidRPr="005824A0">
              <w:rPr>
                <w:rFonts w:asciiTheme="minorEastAsia" w:hAnsiTheme="minorEastAsia"/>
                <w:color w:val="000000" w:themeColor="text1"/>
                <w:sz w:val="18"/>
                <w:szCs w:val="18"/>
              </w:rPr>
              <w:br/>
            </w:r>
            <w:r w:rsidRPr="005824A0">
              <w:rPr>
                <w:rFonts w:asciiTheme="minorEastAsia" w:hAnsiTheme="minorEastAsia" w:hint="eastAsia"/>
                <w:color w:val="000000" w:themeColor="text1"/>
                <w:sz w:val="18"/>
                <w:szCs w:val="18"/>
              </w:rPr>
              <w:t>③　身体拘束等の記録</w:t>
            </w:r>
          </w:p>
          <w:p w14:paraId="3B713A5A" w14:textId="77777777" w:rsidR="00767E19" w:rsidRPr="005824A0" w:rsidRDefault="00767E19" w:rsidP="001A0F7B">
            <w:pPr>
              <w:snapToGrid w:val="0"/>
              <w:ind w:leftChars="100" w:left="224"/>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④　苦情の内容等の記録</w:t>
            </w:r>
            <w:r w:rsidRPr="005824A0">
              <w:rPr>
                <w:rFonts w:asciiTheme="minorEastAsia" w:hAnsiTheme="minorEastAsia"/>
                <w:color w:val="000000" w:themeColor="text1"/>
                <w:sz w:val="18"/>
                <w:szCs w:val="18"/>
              </w:rPr>
              <w:br/>
            </w:r>
            <w:r w:rsidRPr="005824A0">
              <w:rPr>
                <w:rFonts w:asciiTheme="minorEastAsia" w:hAnsiTheme="minorEastAsia" w:hint="eastAsia"/>
                <w:color w:val="000000" w:themeColor="text1"/>
                <w:sz w:val="18"/>
                <w:szCs w:val="18"/>
              </w:rPr>
              <w:lastRenderedPageBreak/>
              <w:t>⑤　事故の状況及び事故に際して講じた措置の記録</w:t>
            </w:r>
          </w:p>
        </w:tc>
        <w:tc>
          <w:tcPr>
            <w:tcW w:w="1843" w:type="dxa"/>
            <w:hideMark/>
          </w:tcPr>
          <w:p w14:paraId="01D87161" w14:textId="77777777" w:rsidR="00767E19" w:rsidRPr="005824A0" w:rsidRDefault="00767E19" w:rsidP="001A0F7B">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lastRenderedPageBreak/>
              <w:t>第</w:t>
            </w:r>
            <w:r w:rsidRPr="005824A0">
              <w:rPr>
                <w:rFonts w:ascii="ＭＳ Ｐ明朝" w:eastAsia="ＭＳ Ｐ明朝" w:hAnsi="ＭＳ Ｐ明朝"/>
                <w:color w:val="000000" w:themeColor="text1"/>
                <w:sz w:val="18"/>
                <w:szCs w:val="18"/>
              </w:rPr>
              <w:t>102条（第49条第</w:t>
            </w:r>
            <w:r w:rsidRPr="00C6092A">
              <w:rPr>
                <w:rFonts w:ascii="ＭＳ Ｐ明朝" w:eastAsia="ＭＳ Ｐ明朝" w:hAnsi="ＭＳ Ｐ明朝"/>
                <w:color w:val="000000" w:themeColor="text1"/>
                <w:sz w:val="18"/>
                <w:szCs w:val="18"/>
              </w:rPr>
              <w:t>2</w:t>
            </w:r>
            <w:r w:rsidRPr="005824A0">
              <w:rPr>
                <w:rFonts w:ascii="ＭＳ Ｐ明朝" w:eastAsia="ＭＳ Ｐ明朝" w:hAnsi="ＭＳ Ｐ明朝"/>
                <w:color w:val="000000" w:themeColor="text1"/>
                <w:sz w:val="18"/>
                <w:szCs w:val="18"/>
              </w:rPr>
              <w:t>項準用）</w:t>
            </w:r>
          </w:p>
        </w:tc>
        <w:tc>
          <w:tcPr>
            <w:tcW w:w="2062" w:type="dxa"/>
            <w:tcBorders>
              <w:bottom w:val="single" w:sz="4" w:space="0" w:color="auto"/>
            </w:tcBorders>
            <w:hideMark/>
          </w:tcPr>
          <w:p w14:paraId="6782522E" w14:textId="77777777" w:rsidR="00767E19" w:rsidRPr="00C6092A" w:rsidRDefault="00767E19" w:rsidP="001A0F7B">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w:t>
            </w:r>
            <w:r w:rsidRPr="00C6092A">
              <w:rPr>
                <w:rFonts w:ascii="ＭＳ Ｐ明朝" w:eastAsia="ＭＳ Ｐ明朝" w:hAnsi="ＭＳ Ｐ明朝" w:hint="eastAsia"/>
                <w:color w:val="000000" w:themeColor="text1"/>
                <w:sz w:val="18"/>
                <w:szCs w:val="18"/>
              </w:rPr>
              <w:t>指定短期入所</w:t>
            </w:r>
            <w:r w:rsidRPr="005824A0">
              <w:rPr>
                <w:rFonts w:ascii="ＭＳ Ｐ明朝" w:eastAsia="ＭＳ Ｐ明朝" w:hAnsi="ＭＳ Ｐ明朝" w:hint="eastAsia"/>
                <w:color w:val="000000" w:themeColor="text1"/>
                <w:sz w:val="18"/>
                <w:szCs w:val="18"/>
              </w:rPr>
              <w:t>の提供の記録</w:t>
            </w:r>
          </w:p>
          <w:p w14:paraId="0D97948B" w14:textId="77777777" w:rsidR="00767E19" w:rsidRPr="00C6092A" w:rsidRDefault="00767E19" w:rsidP="001A0F7B">
            <w:pPr>
              <w:snapToGrid w:val="0"/>
              <w:rPr>
                <w:rFonts w:ascii="ＭＳ Ｐ明朝" w:eastAsia="ＭＳ Ｐ明朝" w:hAnsi="ＭＳ Ｐ明朝"/>
                <w:color w:val="000000" w:themeColor="text1"/>
                <w:sz w:val="18"/>
                <w:szCs w:val="18"/>
              </w:rPr>
            </w:pPr>
            <w:r w:rsidRPr="00C6092A">
              <w:rPr>
                <w:rFonts w:ascii="ＭＳ Ｐ明朝" w:eastAsia="ＭＳ Ｐ明朝" w:hAnsi="ＭＳ Ｐ明朝" w:hint="eastAsia"/>
                <w:color w:val="000000" w:themeColor="text1"/>
                <w:sz w:val="18"/>
                <w:szCs w:val="18"/>
              </w:rPr>
              <w:t>・本市への通知に係る記録</w:t>
            </w:r>
          </w:p>
          <w:p w14:paraId="0B2A5D35" w14:textId="77777777" w:rsidR="00767E19" w:rsidRPr="00C6092A" w:rsidRDefault="00767E19" w:rsidP="001A0F7B">
            <w:pPr>
              <w:snapToGrid w:val="0"/>
              <w:rPr>
                <w:rFonts w:ascii="ＭＳ Ｐ明朝" w:eastAsia="ＭＳ Ｐ明朝" w:hAnsi="ＭＳ Ｐ明朝"/>
                <w:color w:val="000000" w:themeColor="text1"/>
                <w:sz w:val="18"/>
                <w:szCs w:val="18"/>
              </w:rPr>
            </w:pPr>
            <w:r w:rsidRPr="00C6092A">
              <w:rPr>
                <w:rFonts w:ascii="ＭＳ Ｐ明朝" w:eastAsia="ＭＳ Ｐ明朝" w:hAnsi="ＭＳ Ｐ明朝" w:hint="eastAsia"/>
                <w:color w:val="000000" w:themeColor="text1"/>
                <w:sz w:val="18"/>
                <w:szCs w:val="18"/>
              </w:rPr>
              <w:t>・身体拘束等の記録</w:t>
            </w:r>
            <w:r w:rsidRPr="005824A0">
              <w:rPr>
                <w:rFonts w:ascii="ＭＳ Ｐ明朝" w:eastAsia="ＭＳ Ｐ明朝" w:hAnsi="ＭＳ Ｐ明朝"/>
                <w:color w:val="000000" w:themeColor="text1"/>
                <w:sz w:val="18"/>
                <w:szCs w:val="18"/>
              </w:rPr>
              <w:br/>
            </w:r>
            <w:r w:rsidRPr="005824A0">
              <w:rPr>
                <w:rFonts w:ascii="ＭＳ Ｐ明朝" w:eastAsia="ＭＳ Ｐ明朝" w:hAnsi="ＭＳ Ｐ明朝" w:hint="eastAsia"/>
                <w:color w:val="000000" w:themeColor="text1"/>
                <w:sz w:val="18"/>
                <w:szCs w:val="18"/>
              </w:rPr>
              <w:t>・苦情の内容等の記録</w:t>
            </w:r>
          </w:p>
          <w:p w14:paraId="73468362" w14:textId="77777777" w:rsidR="00767E19" w:rsidRPr="005824A0" w:rsidRDefault="00767E19" w:rsidP="001A0F7B">
            <w:pPr>
              <w:snapToGrid w:val="0"/>
              <w:rPr>
                <w:rFonts w:ascii="ＭＳ Ｐ明朝" w:eastAsia="ＭＳ Ｐ明朝" w:hAnsi="ＭＳ Ｐ明朝"/>
                <w:color w:val="000000" w:themeColor="text1"/>
                <w:sz w:val="18"/>
                <w:szCs w:val="18"/>
              </w:rPr>
            </w:pPr>
            <w:r w:rsidRPr="00C6092A">
              <w:rPr>
                <w:rFonts w:ascii="ＭＳ Ｐ明朝" w:eastAsia="ＭＳ Ｐ明朝" w:hAnsi="ＭＳ Ｐ明朝" w:hint="eastAsia"/>
                <w:color w:val="000000" w:themeColor="text1"/>
                <w:sz w:val="18"/>
                <w:szCs w:val="18"/>
              </w:rPr>
              <w:lastRenderedPageBreak/>
              <w:t>・事故等の記録</w:t>
            </w:r>
          </w:p>
        </w:tc>
      </w:tr>
      <w:tr w:rsidR="00755C34" w:rsidRPr="00C6092A" w14:paraId="30383375" w14:textId="77777777" w:rsidTr="005824A0">
        <w:tc>
          <w:tcPr>
            <w:tcW w:w="817" w:type="dxa"/>
            <w:tcBorders>
              <w:tr2bl w:val="single" w:sz="4" w:space="0" w:color="auto"/>
            </w:tcBorders>
            <w:shd w:val="clear" w:color="auto" w:fill="EAF1DD" w:themeFill="accent3" w:themeFillTint="33"/>
            <w:noWrap/>
            <w:vAlign w:val="center"/>
          </w:tcPr>
          <w:p w14:paraId="5A264E2C" w14:textId="77777777" w:rsidR="00755C34" w:rsidRPr="00C6092A" w:rsidRDefault="00755C34" w:rsidP="00755C34">
            <w:pPr>
              <w:snapToGrid w:val="0"/>
              <w:jc w:val="center"/>
              <w:rPr>
                <w:rFonts w:ascii="ＭＳ Ｐ明朝" w:eastAsia="ＭＳ Ｐ明朝" w:hAnsi="ＭＳ Ｐ明朝"/>
                <w:color w:val="000000" w:themeColor="text1"/>
                <w:sz w:val="18"/>
                <w:szCs w:val="18"/>
              </w:rPr>
            </w:pPr>
          </w:p>
        </w:tc>
        <w:tc>
          <w:tcPr>
            <w:tcW w:w="1276" w:type="dxa"/>
            <w:tcBorders>
              <w:top w:val="nil"/>
            </w:tcBorders>
          </w:tcPr>
          <w:p w14:paraId="0A91E2CD" w14:textId="77777777" w:rsidR="00755C34" w:rsidRPr="00C6092A" w:rsidRDefault="00755C34" w:rsidP="00755C34">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sz w:val="18"/>
                <w:szCs w:val="18"/>
              </w:rPr>
              <w:t>（電磁的記録等）</w:t>
            </w:r>
          </w:p>
        </w:tc>
        <w:tc>
          <w:tcPr>
            <w:tcW w:w="8788" w:type="dxa"/>
          </w:tcPr>
          <w:p w14:paraId="19B68CC5" w14:textId="77777777" w:rsidR="00755C34" w:rsidRDefault="00755C34" w:rsidP="00755C34">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記録、作成、保存その他これらに類するもののうち、上記5及び11(1)を除き、書面により行うこととされているものについては、書面に代えて、当該書面に係る電磁的記録により行うことができるものする。</w:t>
            </w:r>
          </w:p>
          <w:p w14:paraId="0B43212F" w14:textId="77777777" w:rsidR="00755C34" w:rsidRDefault="00755C34" w:rsidP="00755C34">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また、交付、説明、同意、締結その他これらに類するもののうち、書面により行うこととされているものについては、相手方の承諾を得て、相手方が利用者である場合には当該利用者に係る障害の特性に応じた適切な配慮をしつつ、書面に代えて、電磁的方法によることができる</w:t>
            </w:r>
            <w:r w:rsidR="00096A3E">
              <w:rPr>
                <w:rFonts w:asciiTheme="minorEastAsia" w:hAnsiTheme="minorEastAsia" w:hint="eastAsia"/>
                <w:color w:val="000000" w:themeColor="text1"/>
                <w:sz w:val="18"/>
                <w:szCs w:val="18"/>
              </w:rPr>
              <w:t>ものとする</w:t>
            </w:r>
            <w:r>
              <w:rPr>
                <w:rFonts w:asciiTheme="minorEastAsia" w:hAnsiTheme="minorEastAsia" w:hint="eastAsia"/>
                <w:color w:val="000000" w:themeColor="text1"/>
                <w:sz w:val="18"/>
                <w:szCs w:val="18"/>
              </w:rPr>
              <w:t>。</w:t>
            </w:r>
          </w:p>
          <w:p w14:paraId="295CC3B8" w14:textId="77777777" w:rsidR="00755C34" w:rsidRPr="00C6092A" w:rsidDel="009F1001" w:rsidRDefault="00755C34" w:rsidP="005824A0">
            <w:pPr>
              <w:snapToGrid w:val="0"/>
              <w:ind w:left="194" w:hangingChars="100" w:hanging="194"/>
              <w:rPr>
                <w:rFonts w:asciiTheme="minorEastAsia" w:hAnsiTheme="minorEastAsia"/>
                <w:noProof/>
                <w:color w:val="000000" w:themeColor="text1"/>
                <w:sz w:val="18"/>
                <w:szCs w:val="18"/>
              </w:rPr>
            </w:pPr>
            <w:r>
              <w:rPr>
                <w:rFonts w:asciiTheme="minorEastAsia" w:hAnsiTheme="minorEastAsia" w:hint="eastAsia"/>
                <w:color w:val="000000" w:themeColor="text1"/>
                <w:sz w:val="18"/>
                <w:szCs w:val="18"/>
              </w:rPr>
              <w:t>※　ただし、これらの方法を用いる場合においては、改ざんや滅失、外部への情報の流出等が発生し得ない確実な方法により行うこと。</w:t>
            </w:r>
          </w:p>
        </w:tc>
        <w:tc>
          <w:tcPr>
            <w:tcW w:w="1843" w:type="dxa"/>
          </w:tcPr>
          <w:p w14:paraId="66CD33CC" w14:textId="77777777" w:rsidR="00755C34" w:rsidRPr="00C6092A" w:rsidRDefault="00755C34" w:rsidP="00755C34">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sz w:val="18"/>
                <w:szCs w:val="18"/>
              </w:rPr>
              <w:t>第419条第1項及び第2項</w:t>
            </w:r>
          </w:p>
        </w:tc>
        <w:tc>
          <w:tcPr>
            <w:tcW w:w="2062" w:type="dxa"/>
            <w:tcBorders>
              <w:tr2bl w:val="single" w:sz="4" w:space="0" w:color="auto"/>
            </w:tcBorders>
          </w:tcPr>
          <w:p w14:paraId="6948FDA9" w14:textId="77777777" w:rsidR="00755C34" w:rsidRPr="00C6092A" w:rsidRDefault="00755C34" w:rsidP="00755C34">
            <w:pPr>
              <w:snapToGrid w:val="0"/>
              <w:rPr>
                <w:rFonts w:ascii="ＭＳ Ｐ明朝" w:eastAsia="ＭＳ Ｐ明朝" w:hAnsi="ＭＳ Ｐ明朝"/>
                <w:color w:val="000000" w:themeColor="text1"/>
                <w:sz w:val="18"/>
                <w:szCs w:val="18"/>
              </w:rPr>
            </w:pPr>
          </w:p>
        </w:tc>
      </w:tr>
      <w:tr w:rsidR="00C437AD" w:rsidRPr="00C6092A" w14:paraId="5C519F57" w14:textId="77777777" w:rsidTr="00307F0E">
        <w:trPr>
          <w:trHeight w:hRule="exact" w:val="510"/>
        </w:trPr>
        <w:tc>
          <w:tcPr>
            <w:tcW w:w="14786" w:type="dxa"/>
            <w:gridSpan w:val="5"/>
            <w:noWrap/>
            <w:vAlign w:val="center"/>
            <w:hideMark/>
          </w:tcPr>
          <w:p w14:paraId="771ADB07" w14:textId="77777777" w:rsidR="00C437AD" w:rsidRPr="005824A0" w:rsidRDefault="00C437AD" w:rsidP="00755C34">
            <w:pPr>
              <w:snapToGrid w:val="0"/>
              <w:rPr>
                <w:rFonts w:ascii="ＭＳ Ｐ明朝" w:eastAsia="ＭＳ Ｐ明朝" w:hAnsi="ＭＳ Ｐ明朝"/>
                <w:color w:val="000000" w:themeColor="text1"/>
                <w:sz w:val="18"/>
                <w:szCs w:val="18"/>
              </w:rPr>
            </w:pPr>
            <w:r w:rsidRPr="005824A0">
              <w:rPr>
                <w:rFonts w:ascii="ＭＳ Ｐゴシック" w:eastAsia="ＭＳ Ｐゴシック" w:hAnsi="ＭＳ Ｐゴシック" w:hint="eastAsia"/>
                <w:b/>
                <w:color w:val="000000" w:themeColor="text1"/>
                <w:sz w:val="18"/>
                <w:szCs w:val="18"/>
              </w:rPr>
              <w:t>第</w:t>
            </w:r>
            <w:r>
              <w:rPr>
                <w:rFonts w:ascii="ＭＳ Ｐゴシック" w:eastAsia="ＭＳ Ｐゴシック" w:hAnsi="ＭＳ Ｐゴシック" w:hint="eastAsia"/>
                <w:b/>
                <w:color w:val="000000" w:themeColor="text1"/>
                <w:sz w:val="18"/>
                <w:szCs w:val="18"/>
              </w:rPr>
              <w:t>5</w:t>
            </w:r>
            <w:r w:rsidRPr="005824A0">
              <w:rPr>
                <w:rFonts w:ascii="ＭＳ Ｐゴシック" w:eastAsia="ＭＳ Ｐゴシック" w:hAnsi="ＭＳ Ｐゴシック" w:hint="eastAsia"/>
                <w:b/>
                <w:color w:val="000000" w:themeColor="text1"/>
                <w:sz w:val="18"/>
                <w:szCs w:val="18"/>
              </w:rPr>
              <w:t xml:space="preserve">　変更の届出等（法：障害者の日常生活及び社会生活を総合的に支援するための法律）</w:t>
            </w:r>
          </w:p>
        </w:tc>
      </w:tr>
      <w:tr w:rsidR="00461838" w:rsidRPr="00C6092A" w14:paraId="07051C2B" w14:textId="77777777" w:rsidTr="00335AE3">
        <w:tc>
          <w:tcPr>
            <w:tcW w:w="817" w:type="dxa"/>
            <w:tcBorders>
              <w:bottom w:val="single" w:sz="4" w:space="0" w:color="auto"/>
            </w:tcBorders>
            <w:shd w:val="clear" w:color="auto" w:fill="EAF1DD" w:themeFill="accent3" w:themeFillTint="33"/>
            <w:noWrap/>
            <w:vAlign w:val="center"/>
            <w:hideMark/>
          </w:tcPr>
          <w:p w14:paraId="425AB9ED" w14:textId="77777777" w:rsidR="00461838" w:rsidRPr="005824A0" w:rsidRDefault="00461838" w:rsidP="00282163">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val="restart"/>
            <w:hideMark/>
          </w:tcPr>
          <w:p w14:paraId="4474F1F4" w14:textId="0CB3EEF6" w:rsidR="00461838" w:rsidRPr="005824A0" w:rsidRDefault="00461838" w:rsidP="00282163">
            <w:pPr>
              <w:snapToGrid w:val="0"/>
              <w:rPr>
                <w:rFonts w:ascii="ＭＳ Ｐ明朝" w:eastAsia="ＭＳ Ｐ明朝" w:hAnsi="ＭＳ Ｐ明朝" w:hint="eastAsia"/>
                <w:color w:val="000000" w:themeColor="text1"/>
                <w:sz w:val="18"/>
                <w:szCs w:val="18"/>
              </w:rPr>
            </w:pPr>
          </w:p>
        </w:tc>
        <w:tc>
          <w:tcPr>
            <w:tcW w:w="8788" w:type="dxa"/>
            <w:hideMark/>
          </w:tcPr>
          <w:p w14:paraId="5573008C" w14:textId="77777777" w:rsidR="00461838" w:rsidRPr="00A26414" w:rsidRDefault="00461838" w:rsidP="00282163">
            <w:pPr>
              <w:snapToGrid w:val="0"/>
              <w:ind w:left="291" w:hangingChars="150" w:hanging="291"/>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(1)　事業所の名称及び所在地その他障害者総合支援法施行規則第34条の23に定める事項に変更があったとき、又は休止した事業を再開したときは、10日以内に、その旨を市長に届け出ているか。</w:t>
            </w:r>
          </w:p>
          <w:p w14:paraId="37E8CBB5" w14:textId="77777777" w:rsidR="00461838" w:rsidRPr="00A26414" w:rsidRDefault="00461838" w:rsidP="00282163">
            <w:pPr>
              <w:snapToGrid w:val="0"/>
              <w:ind w:left="194" w:hangingChars="100" w:hanging="194"/>
              <w:rPr>
                <w:rFonts w:asciiTheme="minorEastAsia" w:hAnsiTheme="minorEastAsia"/>
                <w:color w:val="000000" w:themeColor="text1"/>
                <w:sz w:val="18"/>
                <w:szCs w:val="18"/>
              </w:rPr>
            </w:pPr>
          </w:p>
          <w:p w14:paraId="78DBB837" w14:textId="77777777" w:rsidR="00461838" w:rsidRDefault="00461838" w:rsidP="00282163">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br w:type="page"/>
            </w:r>
            <w:r w:rsidRPr="00A26414">
              <w:rPr>
                <w:rFonts w:asciiTheme="minorEastAsia" w:hAnsiTheme="minorEastAsia" w:hint="eastAsia"/>
                <w:color w:val="000000" w:themeColor="text1"/>
                <w:sz w:val="18"/>
                <w:szCs w:val="18"/>
              </w:rPr>
              <w:t>注</w:t>
            </w:r>
            <w:r>
              <w:rPr>
                <w:rFonts w:asciiTheme="minorEastAsia" w:hAnsiTheme="minorEastAsia" w:hint="eastAsia"/>
                <w:color w:val="000000" w:themeColor="text1"/>
                <w:sz w:val="18"/>
                <w:szCs w:val="18"/>
              </w:rPr>
              <w:t>)</w:t>
            </w:r>
            <w:r w:rsidRPr="00A26414">
              <w:rPr>
                <w:rFonts w:asciiTheme="minorEastAsia" w:hAnsiTheme="minorEastAsia" w:hint="eastAsia"/>
                <w:color w:val="000000" w:themeColor="text1"/>
                <w:sz w:val="18"/>
                <w:szCs w:val="18"/>
              </w:rPr>
              <w:t xml:space="preserve">　「事業所（施設）の名称」、「事業所（施設）所在地」、「申請者（設置者）の名称」、「事業所（施設）の平面図及び設備の概要」、「主たる対象者」、「運営規程（定員）」、「運営規程（共同生活住居・居室の追加・廃止、従たる事業所の設置・廃止）」については、変更日の1カ月前まで</w:t>
            </w:r>
          </w:p>
          <w:p w14:paraId="2037118A" w14:textId="77777777" w:rsidR="00461838" w:rsidRDefault="00461838" w:rsidP="00282163">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法律上は「10日以内の届出」となっておりますが、利用者の方等への事前の周知が必要な場合や職員配置及び設備基準等の確認が必要であるため、上記期日までに郵送してください（消印有効）。</w:t>
            </w:r>
            <w:r w:rsidRPr="00A26414">
              <w:rPr>
                <w:rFonts w:asciiTheme="minorEastAsia" w:hAnsiTheme="minorEastAsia" w:hint="eastAsia"/>
                <w:color w:val="000000" w:themeColor="text1"/>
                <w:sz w:val="18"/>
                <w:szCs w:val="18"/>
              </w:rPr>
              <w:br w:type="page"/>
            </w:r>
          </w:p>
          <w:p w14:paraId="7BA8A2D6" w14:textId="77777777" w:rsidR="00461838" w:rsidRDefault="00461838" w:rsidP="00282163">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事業所の追加、移転等については、事前に建築基準法及び消防法に基づく防火設備等について確認してください。詳しくは「事業者指定申請に係る他の法律・制度」をご覧ください。（賃貸の場合は、契約前に確認することをおすすめします。）</w:t>
            </w:r>
            <w:r w:rsidRPr="00A26414">
              <w:rPr>
                <w:rFonts w:asciiTheme="minorEastAsia" w:hAnsiTheme="minorEastAsia" w:hint="eastAsia"/>
                <w:color w:val="000000" w:themeColor="text1"/>
                <w:sz w:val="18"/>
                <w:szCs w:val="18"/>
              </w:rPr>
              <w:br w:type="page"/>
            </w:r>
          </w:p>
          <w:p w14:paraId="0F7BE56E" w14:textId="77777777" w:rsidR="00461838" w:rsidRPr="005824A0" w:rsidRDefault="00461838" w:rsidP="005824A0">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札幌市外への事業所の移転については、概ね移転（予定）日の2カ月前までに移転先を所管する振興局や中核市への新規申請及び移転（予定）日の1カ月前までに札幌市へ廃止届の提出が必要です。</w:t>
            </w:r>
            <w:r w:rsidRPr="00A26414">
              <w:rPr>
                <w:rFonts w:asciiTheme="minorEastAsia" w:hAnsiTheme="minorEastAsia" w:hint="eastAsia"/>
                <w:color w:val="000000" w:themeColor="text1"/>
                <w:sz w:val="18"/>
                <w:szCs w:val="18"/>
              </w:rPr>
              <w:br w:type="page"/>
            </w:r>
          </w:p>
        </w:tc>
        <w:tc>
          <w:tcPr>
            <w:tcW w:w="1843" w:type="dxa"/>
            <w:hideMark/>
          </w:tcPr>
          <w:p w14:paraId="1F1D5FD7" w14:textId="77777777" w:rsidR="00461838" w:rsidRPr="005824A0" w:rsidRDefault="00461838" w:rsidP="00282163">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法第</w:t>
            </w:r>
            <w:r w:rsidRPr="005824A0">
              <w:rPr>
                <w:rFonts w:ascii="ＭＳ Ｐ明朝" w:eastAsia="ＭＳ Ｐ明朝" w:hAnsi="ＭＳ Ｐ明朝"/>
                <w:color w:val="000000" w:themeColor="text1"/>
                <w:sz w:val="18"/>
                <w:szCs w:val="18"/>
              </w:rPr>
              <w:t>46条第1項</w:t>
            </w:r>
          </w:p>
        </w:tc>
        <w:tc>
          <w:tcPr>
            <w:tcW w:w="2062" w:type="dxa"/>
            <w:vMerge w:val="restart"/>
            <w:noWrap/>
            <w:hideMark/>
          </w:tcPr>
          <w:p w14:paraId="44F27B65" w14:textId="77777777" w:rsidR="00461838" w:rsidRPr="00C6092A" w:rsidRDefault="00461838" w:rsidP="00282163">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・届出書等の控え</w:t>
            </w:r>
          </w:p>
          <w:p w14:paraId="2574A5B0" w14:textId="77777777" w:rsidR="00461838" w:rsidRPr="005824A0" w:rsidRDefault="00461838" w:rsidP="00282163">
            <w:pPr>
              <w:snapToGrid w:val="0"/>
              <w:rPr>
                <w:rFonts w:ascii="ＭＳ Ｐ明朝" w:eastAsia="ＭＳ Ｐ明朝" w:hAnsi="ＭＳ Ｐ明朝"/>
                <w:color w:val="000000" w:themeColor="text1"/>
                <w:sz w:val="18"/>
                <w:szCs w:val="18"/>
              </w:rPr>
            </w:pPr>
          </w:p>
        </w:tc>
      </w:tr>
      <w:tr w:rsidR="00461838" w:rsidRPr="00C6092A" w14:paraId="08F0F174" w14:textId="77777777" w:rsidTr="00335AE3">
        <w:tc>
          <w:tcPr>
            <w:tcW w:w="817" w:type="dxa"/>
            <w:shd w:val="clear" w:color="auto" w:fill="EAF1DD" w:themeFill="accent3" w:themeFillTint="33"/>
            <w:noWrap/>
            <w:vAlign w:val="center"/>
            <w:hideMark/>
          </w:tcPr>
          <w:p w14:paraId="6A165F2E" w14:textId="77777777" w:rsidR="00461838" w:rsidRPr="005824A0" w:rsidRDefault="00461838" w:rsidP="00282163">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vMerge/>
            <w:hideMark/>
          </w:tcPr>
          <w:p w14:paraId="774E6570" w14:textId="77777777" w:rsidR="00461838" w:rsidRPr="005824A0" w:rsidRDefault="00461838" w:rsidP="00282163">
            <w:pPr>
              <w:snapToGrid w:val="0"/>
              <w:rPr>
                <w:rFonts w:ascii="ＭＳ Ｐ明朝" w:eastAsia="ＭＳ Ｐ明朝" w:hAnsi="ＭＳ Ｐ明朝"/>
                <w:color w:val="000000" w:themeColor="text1"/>
                <w:sz w:val="18"/>
                <w:szCs w:val="18"/>
              </w:rPr>
            </w:pPr>
          </w:p>
        </w:tc>
        <w:tc>
          <w:tcPr>
            <w:tcW w:w="8788" w:type="dxa"/>
            <w:hideMark/>
          </w:tcPr>
          <w:p w14:paraId="159671F3" w14:textId="77777777" w:rsidR="00461838" w:rsidRPr="005824A0" w:rsidRDefault="00461838" w:rsidP="00282163">
            <w:pPr>
              <w:snapToGrid w:val="0"/>
              <w:ind w:left="291" w:hangingChars="150" w:hanging="291"/>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(2)　事業を廃止し、又は休止しようとするときは、その廃止又は休止の日の1カ月前までに、その旨を市長に届け出ているか。</w:t>
            </w:r>
          </w:p>
        </w:tc>
        <w:tc>
          <w:tcPr>
            <w:tcW w:w="1843" w:type="dxa"/>
            <w:hideMark/>
          </w:tcPr>
          <w:p w14:paraId="479E3F49" w14:textId="77777777" w:rsidR="00461838" w:rsidRPr="005824A0" w:rsidRDefault="00461838" w:rsidP="00282163">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法第</w:t>
            </w:r>
            <w:r w:rsidRPr="005824A0">
              <w:rPr>
                <w:rFonts w:ascii="ＭＳ Ｐ明朝" w:eastAsia="ＭＳ Ｐ明朝" w:hAnsi="ＭＳ Ｐ明朝"/>
                <w:color w:val="000000" w:themeColor="text1"/>
                <w:sz w:val="18"/>
                <w:szCs w:val="18"/>
              </w:rPr>
              <w:t>46条第</w:t>
            </w:r>
            <w:r>
              <w:rPr>
                <w:rFonts w:ascii="ＭＳ Ｐ明朝" w:eastAsia="ＭＳ Ｐ明朝" w:hAnsi="ＭＳ Ｐ明朝" w:hint="eastAsia"/>
                <w:color w:val="000000" w:themeColor="text1"/>
                <w:sz w:val="18"/>
                <w:szCs w:val="18"/>
              </w:rPr>
              <w:t>2</w:t>
            </w:r>
            <w:r w:rsidRPr="005824A0">
              <w:rPr>
                <w:rFonts w:ascii="ＭＳ Ｐ明朝" w:eastAsia="ＭＳ Ｐ明朝" w:hAnsi="ＭＳ Ｐ明朝"/>
                <w:color w:val="000000" w:themeColor="text1"/>
                <w:sz w:val="18"/>
                <w:szCs w:val="18"/>
              </w:rPr>
              <w:t>項</w:t>
            </w:r>
          </w:p>
        </w:tc>
        <w:tc>
          <w:tcPr>
            <w:tcW w:w="2062" w:type="dxa"/>
            <w:vMerge/>
            <w:noWrap/>
          </w:tcPr>
          <w:p w14:paraId="1CEE9C5A" w14:textId="77777777" w:rsidR="00461838" w:rsidRPr="005824A0" w:rsidRDefault="00461838" w:rsidP="00282163">
            <w:pPr>
              <w:snapToGrid w:val="0"/>
              <w:rPr>
                <w:rFonts w:ascii="ＭＳ Ｐ明朝" w:eastAsia="ＭＳ Ｐ明朝" w:hAnsi="ＭＳ Ｐ明朝"/>
                <w:color w:val="000000" w:themeColor="text1"/>
                <w:sz w:val="18"/>
                <w:szCs w:val="18"/>
              </w:rPr>
            </w:pPr>
          </w:p>
        </w:tc>
      </w:tr>
      <w:tr w:rsidR="00FE50F3" w:rsidRPr="00C6092A" w14:paraId="4901BEB2" w14:textId="77777777" w:rsidTr="00E6705F">
        <w:trPr>
          <w:trHeight w:val="429"/>
        </w:trPr>
        <w:tc>
          <w:tcPr>
            <w:tcW w:w="14786" w:type="dxa"/>
            <w:gridSpan w:val="5"/>
            <w:shd w:val="clear" w:color="auto" w:fill="FFFFFF" w:themeFill="background1"/>
            <w:noWrap/>
            <w:vAlign w:val="center"/>
          </w:tcPr>
          <w:p w14:paraId="496BD61C" w14:textId="227BB2FB" w:rsidR="00FE50F3" w:rsidRPr="005824A0" w:rsidRDefault="00FE50F3" w:rsidP="00E6705F">
            <w:pPr>
              <w:snapToGrid w:val="0"/>
              <w:rPr>
                <w:rFonts w:asciiTheme="majorEastAsia" w:eastAsiaTheme="majorEastAsia" w:hAnsiTheme="majorEastAsia"/>
                <w:b/>
                <w:color w:val="000000" w:themeColor="text1"/>
                <w:sz w:val="18"/>
                <w:szCs w:val="18"/>
              </w:rPr>
            </w:pPr>
            <w:r w:rsidRPr="005824A0">
              <w:rPr>
                <w:rFonts w:asciiTheme="majorEastAsia" w:eastAsiaTheme="majorEastAsia" w:hAnsiTheme="majorEastAsia" w:hint="eastAsia"/>
                <w:b/>
                <w:color w:val="000000" w:themeColor="text1"/>
                <w:sz w:val="18"/>
                <w:szCs w:val="18"/>
              </w:rPr>
              <w:t>第</w:t>
            </w:r>
            <w:r>
              <w:rPr>
                <w:rFonts w:asciiTheme="majorEastAsia" w:eastAsiaTheme="majorEastAsia" w:hAnsiTheme="majorEastAsia" w:hint="eastAsia"/>
                <w:b/>
                <w:color w:val="000000" w:themeColor="text1"/>
                <w:sz w:val="18"/>
                <w:szCs w:val="18"/>
              </w:rPr>
              <w:t>6</w:t>
            </w:r>
            <w:r w:rsidRPr="005824A0">
              <w:rPr>
                <w:rFonts w:asciiTheme="majorEastAsia" w:eastAsiaTheme="majorEastAsia" w:hAnsiTheme="majorEastAsia" w:hint="eastAsia"/>
                <w:b/>
                <w:color w:val="000000" w:themeColor="text1"/>
                <w:sz w:val="18"/>
                <w:szCs w:val="18"/>
              </w:rPr>
              <w:t xml:space="preserve">　その他</w:t>
            </w:r>
          </w:p>
        </w:tc>
      </w:tr>
      <w:tr w:rsidR="00FE50F3" w:rsidRPr="00C6092A" w14:paraId="1AADAD44" w14:textId="77777777" w:rsidTr="00E6705F">
        <w:tc>
          <w:tcPr>
            <w:tcW w:w="817" w:type="dxa"/>
            <w:shd w:val="clear" w:color="auto" w:fill="EAF1DD" w:themeFill="accent3" w:themeFillTint="33"/>
            <w:noWrap/>
            <w:vAlign w:val="center"/>
          </w:tcPr>
          <w:p w14:paraId="62FD9A4A" w14:textId="77777777" w:rsidR="00FE50F3" w:rsidRPr="005824A0" w:rsidRDefault="00FE50F3" w:rsidP="00E6705F">
            <w:pPr>
              <w:snapToGrid w:val="0"/>
              <w:jc w:val="center"/>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適・否</w:t>
            </w:r>
          </w:p>
        </w:tc>
        <w:tc>
          <w:tcPr>
            <w:tcW w:w="1276" w:type="dxa"/>
          </w:tcPr>
          <w:p w14:paraId="3614EABD" w14:textId="77777777" w:rsidR="00FE50F3" w:rsidRPr="005824A0" w:rsidRDefault="00FE50F3" w:rsidP="00E6705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障害福祉サービス等情報公表制度</w:t>
            </w:r>
          </w:p>
        </w:tc>
        <w:tc>
          <w:tcPr>
            <w:tcW w:w="8788" w:type="dxa"/>
          </w:tcPr>
          <w:p w14:paraId="5B7E370A" w14:textId="77777777" w:rsidR="00FE50F3" w:rsidRPr="005824A0" w:rsidRDefault="00FE50F3" w:rsidP="00E6705F">
            <w:pPr>
              <w:snapToGrid w:val="0"/>
              <w:rPr>
                <w:rFonts w:asciiTheme="minorEastAsia" w:hAnsiTheme="minorEastAsia"/>
                <w:color w:val="000000" w:themeColor="text1"/>
                <w:sz w:val="18"/>
                <w:szCs w:val="18"/>
              </w:rPr>
            </w:pPr>
            <w:r w:rsidRPr="005824A0">
              <w:rPr>
                <w:rFonts w:asciiTheme="minorEastAsia" w:hAnsiTheme="minorEastAsia" w:hint="eastAsia"/>
                <w:color w:val="000000" w:themeColor="text1"/>
                <w:sz w:val="18"/>
                <w:szCs w:val="18"/>
              </w:rPr>
              <w:t xml:space="preserve">　障害福祉サービス等情報公表システムに掲載する事業所情報を市に報告しているか。</w:t>
            </w:r>
          </w:p>
        </w:tc>
        <w:tc>
          <w:tcPr>
            <w:tcW w:w="1843" w:type="dxa"/>
          </w:tcPr>
          <w:p w14:paraId="1412676F" w14:textId="77777777" w:rsidR="00FE50F3" w:rsidRPr="005824A0" w:rsidRDefault="00FE50F3" w:rsidP="00E6705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平成</w:t>
            </w:r>
            <w:r w:rsidRPr="005824A0">
              <w:rPr>
                <w:rFonts w:ascii="ＭＳ Ｐ明朝" w:eastAsia="ＭＳ Ｐ明朝" w:hAnsi="ＭＳ Ｐ明朝"/>
                <w:color w:val="000000" w:themeColor="text1"/>
                <w:sz w:val="18"/>
                <w:szCs w:val="18"/>
              </w:rPr>
              <w:t>30</w:t>
            </w:r>
            <w:r w:rsidRPr="005824A0">
              <w:rPr>
                <w:rFonts w:ascii="ＭＳ Ｐ明朝" w:eastAsia="ＭＳ Ｐ明朝" w:hAnsi="ＭＳ Ｐ明朝" w:hint="eastAsia"/>
                <w:color w:val="000000" w:themeColor="text1"/>
                <w:sz w:val="18"/>
                <w:szCs w:val="18"/>
              </w:rPr>
              <w:t>年</w:t>
            </w:r>
            <w:r>
              <w:rPr>
                <w:rFonts w:ascii="ＭＳ Ｐ明朝" w:eastAsia="ＭＳ Ｐ明朝" w:hAnsi="ＭＳ Ｐ明朝" w:hint="eastAsia"/>
                <w:color w:val="000000" w:themeColor="text1"/>
                <w:sz w:val="18"/>
                <w:szCs w:val="18"/>
              </w:rPr>
              <w:t>4</w:t>
            </w:r>
            <w:r w:rsidRPr="005824A0">
              <w:rPr>
                <w:rFonts w:ascii="ＭＳ Ｐ明朝" w:eastAsia="ＭＳ Ｐ明朝" w:hAnsi="ＭＳ Ｐ明朝" w:hint="eastAsia"/>
                <w:color w:val="000000" w:themeColor="text1"/>
                <w:sz w:val="18"/>
                <w:szCs w:val="18"/>
              </w:rPr>
              <w:t>月</w:t>
            </w:r>
            <w:r w:rsidRPr="005824A0">
              <w:rPr>
                <w:rFonts w:ascii="ＭＳ Ｐ明朝" w:eastAsia="ＭＳ Ｐ明朝" w:hAnsi="ＭＳ Ｐ明朝"/>
                <w:color w:val="000000" w:themeColor="text1"/>
                <w:sz w:val="18"/>
                <w:szCs w:val="18"/>
              </w:rPr>
              <w:t>23</w:t>
            </w:r>
            <w:r w:rsidRPr="005824A0">
              <w:rPr>
                <w:rFonts w:ascii="ＭＳ Ｐ明朝" w:eastAsia="ＭＳ Ｐ明朝" w:hAnsi="ＭＳ Ｐ明朝" w:hint="eastAsia"/>
                <w:color w:val="000000" w:themeColor="text1"/>
                <w:sz w:val="18"/>
                <w:szCs w:val="18"/>
              </w:rPr>
              <w:t>日付障障発</w:t>
            </w:r>
            <w:r w:rsidRPr="005824A0">
              <w:rPr>
                <w:rFonts w:ascii="ＭＳ Ｐ明朝" w:eastAsia="ＭＳ Ｐ明朝" w:hAnsi="ＭＳ Ｐ明朝"/>
                <w:color w:val="000000" w:themeColor="text1"/>
                <w:sz w:val="18"/>
                <w:szCs w:val="18"/>
              </w:rPr>
              <w:t>0423</w:t>
            </w:r>
            <w:r w:rsidRPr="005824A0">
              <w:rPr>
                <w:rFonts w:ascii="ＭＳ Ｐ明朝" w:eastAsia="ＭＳ Ｐ明朝" w:hAnsi="ＭＳ Ｐ明朝" w:hint="eastAsia"/>
                <w:color w:val="000000" w:themeColor="text1"/>
                <w:sz w:val="18"/>
                <w:szCs w:val="18"/>
              </w:rPr>
              <w:t>第１号</w:t>
            </w:r>
          </w:p>
          <w:p w14:paraId="2116B6E9" w14:textId="77777777" w:rsidR="00FE50F3" w:rsidRPr="005824A0" w:rsidRDefault="00FE50F3" w:rsidP="00E6705F">
            <w:pPr>
              <w:snapToGrid w:val="0"/>
              <w:rPr>
                <w:rFonts w:ascii="ＭＳ Ｐ明朝" w:eastAsia="ＭＳ Ｐ明朝" w:hAnsi="ＭＳ Ｐ明朝"/>
                <w:color w:val="000000" w:themeColor="text1"/>
                <w:sz w:val="18"/>
                <w:szCs w:val="18"/>
              </w:rPr>
            </w:pPr>
            <w:r w:rsidRPr="005824A0">
              <w:rPr>
                <w:rFonts w:ascii="ＭＳ Ｐ明朝" w:eastAsia="ＭＳ Ｐ明朝" w:hAnsi="ＭＳ Ｐ明朝" w:hint="eastAsia"/>
                <w:color w:val="000000" w:themeColor="text1"/>
                <w:sz w:val="18"/>
                <w:szCs w:val="18"/>
              </w:rPr>
              <w:t>厚生労働省社会・援護局障害保健福祉部障害福祉課長通知</w:t>
            </w:r>
          </w:p>
        </w:tc>
        <w:tc>
          <w:tcPr>
            <w:tcW w:w="2062" w:type="dxa"/>
          </w:tcPr>
          <w:p w14:paraId="7F73DB36" w14:textId="77777777" w:rsidR="00FE50F3" w:rsidRPr="005824A0" w:rsidRDefault="00FE50F3" w:rsidP="00E6705F">
            <w:pPr>
              <w:snapToGrid w:val="0"/>
              <w:rPr>
                <w:rFonts w:ascii="ＭＳ Ｐ明朝" w:eastAsia="ＭＳ Ｐ明朝" w:hAnsi="ＭＳ Ｐ明朝"/>
                <w:color w:val="000000" w:themeColor="text1"/>
                <w:sz w:val="18"/>
                <w:szCs w:val="18"/>
              </w:rPr>
            </w:pPr>
          </w:p>
        </w:tc>
      </w:tr>
    </w:tbl>
    <w:p w14:paraId="1F78B556" w14:textId="77777777" w:rsidR="009A5700" w:rsidRPr="00FE50F3" w:rsidRDefault="009A5700" w:rsidP="002775AF">
      <w:pPr>
        <w:rPr>
          <w:color w:val="000000" w:themeColor="text1"/>
          <w:sz w:val="18"/>
          <w:szCs w:val="18"/>
        </w:rPr>
      </w:pPr>
    </w:p>
    <w:sectPr w:rsidR="009A5700" w:rsidRPr="00FE50F3" w:rsidSect="00D37EFC">
      <w:headerReference w:type="default" r:id="rId6"/>
      <w:footerReference w:type="default" r:id="rId7"/>
      <w:pgSz w:w="16838" w:h="11906" w:orient="landscape" w:code="9"/>
      <w:pgMar w:top="851" w:right="1134" w:bottom="851" w:left="1134" w:header="567" w:footer="28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9762" w14:textId="77777777" w:rsidR="00C84912" w:rsidRDefault="00C84912" w:rsidP="008421F9">
      <w:r>
        <w:separator/>
      </w:r>
    </w:p>
  </w:endnote>
  <w:endnote w:type="continuationSeparator" w:id="0">
    <w:p w14:paraId="07F24B9E" w14:textId="77777777" w:rsidR="00C84912" w:rsidRDefault="00C84912" w:rsidP="0084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306580"/>
      <w:docPartObj>
        <w:docPartGallery w:val="Page Numbers (Bottom of Page)"/>
        <w:docPartUnique/>
      </w:docPartObj>
    </w:sdtPr>
    <w:sdtEndPr/>
    <w:sdtContent>
      <w:p w14:paraId="7E7D8B1F" w14:textId="77777777" w:rsidR="00C14E2F" w:rsidRDefault="00C14E2F">
        <w:pPr>
          <w:pStyle w:val="a6"/>
          <w:jc w:val="center"/>
        </w:pPr>
        <w:r>
          <w:fldChar w:fldCharType="begin"/>
        </w:r>
        <w:r>
          <w:instrText>PAGE   \* MERGEFORMAT</w:instrText>
        </w:r>
        <w:r>
          <w:fldChar w:fldCharType="separate"/>
        </w:r>
        <w:r w:rsidR="00DD0637" w:rsidRPr="00DD0637">
          <w:rPr>
            <w:noProof/>
            <w:lang w:val="ja-JP"/>
          </w:rPr>
          <w:t>8</w:t>
        </w:r>
        <w:r>
          <w:fldChar w:fldCharType="end"/>
        </w:r>
      </w:p>
    </w:sdtContent>
  </w:sdt>
  <w:p w14:paraId="314F15B4" w14:textId="77777777" w:rsidR="00C14E2F" w:rsidRDefault="00C14E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64D4" w14:textId="77777777" w:rsidR="00C84912" w:rsidRDefault="00C84912" w:rsidP="008421F9">
      <w:r>
        <w:separator/>
      </w:r>
    </w:p>
  </w:footnote>
  <w:footnote w:type="continuationSeparator" w:id="0">
    <w:p w14:paraId="085FA74A" w14:textId="77777777" w:rsidR="00C84912" w:rsidRDefault="00C84912" w:rsidP="00842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05EA" w14:textId="77777777" w:rsidR="00C14E2F" w:rsidRPr="005824A0" w:rsidRDefault="00C14E2F">
    <w:pPr>
      <w:pStyle w:val="a4"/>
      <w:rPr>
        <w:sz w:val="18"/>
        <w:szCs w:val="18"/>
      </w:rPr>
    </w:pPr>
    <w:r w:rsidRPr="005824A0">
      <w:rPr>
        <w:rFonts w:hint="eastAsia"/>
        <w:sz w:val="18"/>
        <w:szCs w:val="18"/>
      </w:rPr>
      <w:t>各項目のチェック欄の適・否に〇をつけ、該当しない場合は斜線を引くこと。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12"/>
  <w:drawingGridVerticalSpacing w:val="291"/>
  <w:displayHorizont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0ED"/>
    <w:rsid w:val="00003554"/>
    <w:rsid w:val="00013B63"/>
    <w:rsid w:val="00023AC1"/>
    <w:rsid w:val="00024144"/>
    <w:rsid w:val="00027569"/>
    <w:rsid w:val="00030B8E"/>
    <w:rsid w:val="000673AE"/>
    <w:rsid w:val="000742E6"/>
    <w:rsid w:val="0008198D"/>
    <w:rsid w:val="00084DFE"/>
    <w:rsid w:val="00096A3E"/>
    <w:rsid w:val="000B7FAF"/>
    <w:rsid w:val="000F02A8"/>
    <w:rsid w:val="000F50D2"/>
    <w:rsid w:val="00101EB3"/>
    <w:rsid w:val="00104DFB"/>
    <w:rsid w:val="00106D99"/>
    <w:rsid w:val="0011013A"/>
    <w:rsid w:val="0011321C"/>
    <w:rsid w:val="00113C15"/>
    <w:rsid w:val="0011409D"/>
    <w:rsid w:val="00114661"/>
    <w:rsid w:val="001169B8"/>
    <w:rsid w:val="00122F8A"/>
    <w:rsid w:val="00162D29"/>
    <w:rsid w:val="00176F51"/>
    <w:rsid w:val="00181B44"/>
    <w:rsid w:val="00182208"/>
    <w:rsid w:val="001A0F7B"/>
    <w:rsid w:val="001A4D82"/>
    <w:rsid w:val="001A6936"/>
    <w:rsid w:val="001B01DE"/>
    <w:rsid w:val="001B2EF0"/>
    <w:rsid w:val="001C0CD7"/>
    <w:rsid w:val="001D27A1"/>
    <w:rsid w:val="001D3713"/>
    <w:rsid w:val="001E28FE"/>
    <w:rsid w:val="001F14F1"/>
    <w:rsid w:val="00222A7A"/>
    <w:rsid w:val="002231D1"/>
    <w:rsid w:val="00231B83"/>
    <w:rsid w:val="00244095"/>
    <w:rsid w:val="002530A1"/>
    <w:rsid w:val="002757F8"/>
    <w:rsid w:val="00275B6C"/>
    <w:rsid w:val="002775AF"/>
    <w:rsid w:val="00282163"/>
    <w:rsid w:val="00294503"/>
    <w:rsid w:val="002A271A"/>
    <w:rsid w:val="002B10DE"/>
    <w:rsid w:val="002B48A3"/>
    <w:rsid w:val="002C7AE3"/>
    <w:rsid w:val="002C7BD0"/>
    <w:rsid w:val="002D3276"/>
    <w:rsid w:val="002D53EC"/>
    <w:rsid w:val="002D66AB"/>
    <w:rsid w:val="002E49AC"/>
    <w:rsid w:val="002E5885"/>
    <w:rsid w:val="002F4C43"/>
    <w:rsid w:val="003103D1"/>
    <w:rsid w:val="003155D7"/>
    <w:rsid w:val="00323CE1"/>
    <w:rsid w:val="00350B59"/>
    <w:rsid w:val="003522CB"/>
    <w:rsid w:val="00356E10"/>
    <w:rsid w:val="00357F16"/>
    <w:rsid w:val="003608B4"/>
    <w:rsid w:val="00373272"/>
    <w:rsid w:val="00384A45"/>
    <w:rsid w:val="00384B0B"/>
    <w:rsid w:val="003962B2"/>
    <w:rsid w:val="003A7971"/>
    <w:rsid w:val="003B7CE4"/>
    <w:rsid w:val="003C23E5"/>
    <w:rsid w:val="003C4C1B"/>
    <w:rsid w:val="003C57C3"/>
    <w:rsid w:val="0043692E"/>
    <w:rsid w:val="004369A6"/>
    <w:rsid w:val="00461838"/>
    <w:rsid w:val="004676F0"/>
    <w:rsid w:val="00481E8B"/>
    <w:rsid w:val="0049154F"/>
    <w:rsid w:val="004A15B7"/>
    <w:rsid w:val="004A53AD"/>
    <w:rsid w:val="004B2D49"/>
    <w:rsid w:val="004D6500"/>
    <w:rsid w:val="00514AEA"/>
    <w:rsid w:val="00520058"/>
    <w:rsid w:val="00524339"/>
    <w:rsid w:val="005315AB"/>
    <w:rsid w:val="005326D1"/>
    <w:rsid w:val="0053440E"/>
    <w:rsid w:val="0054750C"/>
    <w:rsid w:val="005538DA"/>
    <w:rsid w:val="00554558"/>
    <w:rsid w:val="00557BBE"/>
    <w:rsid w:val="005626C4"/>
    <w:rsid w:val="00575FEA"/>
    <w:rsid w:val="005824A0"/>
    <w:rsid w:val="00593B35"/>
    <w:rsid w:val="005952B5"/>
    <w:rsid w:val="005A3DED"/>
    <w:rsid w:val="005B4B42"/>
    <w:rsid w:val="005B5F8D"/>
    <w:rsid w:val="005C26EE"/>
    <w:rsid w:val="005C6EB6"/>
    <w:rsid w:val="005C7BFF"/>
    <w:rsid w:val="005D149B"/>
    <w:rsid w:val="005E2D88"/>
    <w:rsid w:val="005F0B54"/>
    <w:rsid w:val="00622669"/>
    <w:rsid w:val="00631243"/>
    <w:rsid w:val="0063212A"/>
    <w:rsid w:val="0065643C"/>
    <w:rsid w:val="00665AEE"/>
    <w:rsid w:val="00667825"/>
    <w:rsid w:val="00686388"/>
    <w:rsid w:val="00697904"/>
    <w:rsid w:val="006A31D9"/>
    <w:rsid w:val="006C7629"/>
    <w:rsid w:val="006C7C12"/>
    <w:rsid w:val="006E0499"/>
    <w:rsid w:val="0070414C"/>
    <w:rsid w:val="00710E1A"/>
    <w:rsid w:val="0072077A"/>
    <w:rsid w:val="0073515A"/>
    <w:rsid w:val="00746E43"/>
    <w:rsid w:val="00755C34"/>
    <w:rsid w:val="0076373C"/>
    <w:rsid w:val="00767E19"/>
    <w:rsid w:val="007741F5"/>
    <w:rsid w:val="0078091F"/>
    <w:rsid w:val="007825CC"/>
    <w:rsid w:val="007A440B"/>
    <w:rsid w:val="007B24AA"/>
    <w:rsid w:val="007C2F64"/>
    <w:rsid w:val="007D5D4D"/>
    <w:rsid w:val="007E09E1"/>
    <w:rsid w:val="007E305E"/>
    <w:rsid w:val="00804E1C"/>
    <w:rsid w:val="00806CF6"/>
    <w:rsid w:val="008117D4"/>
    <w:rsid w:val="008150E1"/>
    <w:rsid w:val="0082617E"/>
    <w:rsid w:val="00826819"/>
    <w:rsid w:val="008345A8"/>
    <w:rsid w:val="008421F9"/>
    <w:rsid w:val="00842AB3"/>
    <w:rsid w:val="0086184E"/>
    <w:rsid w:val="00864B81"/>
    <w:rsid w:val="00866962"/>
    <w:rsid w:val="00874792"/>
    <w:rsid w:val="008759B5"/>
    <w:rsid w:val="00880188"/>
    <w:rsid w:val="00883407"/>
    <w:rsid w:val="00887B78"/>
    <w:rsid w:val="008A7CC4"/>
    <w:rsid w:val="008B0462"/>
    <w:rsid w:val="008B0A8D"/>
    <w:rsid w:val="008C3D53"/>
    <w:rsid w:val="008C5C64"/>
    <w:rsid w:val="008D3AB5"/>
    <w:rsid w:val="008F060A"/>
    <w:rsid w:val="008F3A5C"/>
    <w:rsid w:val="008F4670"/>
    <w:rsid w:val="00903A23"/>
    <w:rsid w:val="00904047"/>
    <w:rsid w:val="009078A8"/>
    <w:rsid w:val="00923B27"/>
    <w:rsid w:val="009305E9"/>
    <w:rsid w:val="00957192"/>
    <w:rsid w:val="00973F03"/>
    <w:rsid w:val="00993A06"/>
    <w:rsid w:val="00994F7F"/>
    <w:rsid w:val="009A5700"/>
    <w:rsid w:val="009A761C"/>
    <w:rsid w:val="009B265E"/>
    <w:rsid w:val="009C40ED"/>
    <w:rsid w:val="009D02C0"/>
    <w:rsid w:val="009D54DC"/>
    <w:rsid w:val="009D7017"/>
    <w:rsid w:val="009E2454"/>
    <w:rsid w:val="009E6F06"/>
    <w:rsid w:val="009F1001"/>
    <w:rsid w:val="00A255E4"/>
    <w:rsid w:val="00A367E8"/>
    <w:rsid w:val="00A53A08"/>
    <w:rsid w:val="00A625F4"/>
    <w:rsid w:val="00A636B3"/>
    <w:rsid w:val="00A65A23"/>
    <w:rsid w:val="00A70284"/>
    <w:rsid w:val="00A717FB"/>
    <w:rsid w:val="00AA6AD1"/>
    <w:rsid w:val="00AC73AF"/>
    <w:rsid w:val="00AE0EDD"/>
    <w:rsid w:val="00AF01A8"/>
    <w:rsid w:val="00AF2DEA"/>
    <w:rsid w:val="00B13864"/>
    <w:rsid w:val="00B26CCA"/>
    <w:rsid w:val="00B27DD9"/>
    <w:rsid w:val="00B53333"/>
    <w:rsid w:val="00B80230"/>
    <w:rsid w:val="00B83311"/>
    <w:rsid w:val="00B911EA"/>
    <w:rsid w:val="00B929C5"/>
    <w:rsid w:val="00BA194B"/>
    <w:rsid w:val="00BB030E"/>
    <w:rsid w:val="00BB07F0"/>
    <w:rsid w:val="00BB3E82"/>
    <w:rsid w:val="00BC395A"/>
    <w:rsid w:val="00BD196F"/>
    <w:rsid w:val="00BD6E4F"/>
    <w:rsid w:val="00BE386C"/>
    <w:rsid w:val="00BF28A6"/>
    <w:rsid w:val="00BF5696"/>
    <w:rsid w:val="00C00DFC"/>
    <w:rsid w:val="00C0397F"/>
    <w:rsid w:val="00C0790B"/>
    <w:rsid w:val="00C14E2F"/>
    <w:rsid w:val="00C15BA7"/>
    <w:rsid w:val="00C20C53"/>
    <w:rsid w:val="00C22327"/>
    <w:rsid w:val="00C30ED4"/>
    <w:rsid w:val="00C34E74"/>
    <w:rsid w:val="00C437AD"/>
    <w:rsid w:val="00C6092A"/>
    <w:rsid w:val="00C6572F"/>
    <w:rsid w:val="00C65951"/>
    <w:rsid w:val="00C776A8"/>
    <w:rsid w:val="00C77B82"/>
    <w:rsid w:val="00C84912"/>
    <w:rsid w:val="00C9011B"/>
    <w:rsid w:val="00C965C9"/>
    <w:rsid w:val="00CA0C05"/>
    <w:rsid w:val="00CA3C15"/>
    <w:rsid w:val="00CA4796"/>
    <w:rsid w:val="00CB3BE1"/>
    <w:rsid w:val="00CB66AA"/>
    <w:rsid w:val="00CC08A7"/>
    <w:rsid w:val="00CC1937"/>
    <w:rsid w:val="00CF1843"/>
    <w:rsid w:val="00CF2CD0"/>
    <w:rsid w:val="00CF3016"/>
    <w:rsid w:val="00CF7648"/>
    <w:rsid w:val="00D0264A"/>
    <w:rsid w:val="00D051DF"/>
    <w:rsid w:val="00D121C8"/>
    <w:rsid w:val="00D14D8B"/>
    <w:rsid w:val="00D21C3F"/>
    <w:rsid w:val="00D22529"/>
    <w:rsid w:val="00D37EFC"/>
    <w:rsid w:val="00D43CAD"/>
    <w:rsid w:val="00D4449E"/>
    <w:rsid w:val="00D5782E"/>
    <w:rsid w:val="00D655C2"/>
    <w:rsid w:val="00D779F8"/>
    <w:rsid w:val="00D77FEC"/>
    <w:rsid w:val="00D907C8"/>
    <w:rsid w:val="00D9714F"/>
    <w:rsid w:val="00DC0E1C"/>
    <w:rsid w:val="00DC6015"/>
    <w:rsid w:val="00DD0637"/>
    <w:rsid w:val="00DD352A"/>
    <w:rsid w:val="00DD687E"/>
    <w:rsid w:val="00DE5C34"/>
    <w:rsid w:val="00DF4645"/>
    <w:rsid w:val="00DF5E3D"/>
    <w:rsid w:val="00DF779B"/>
    <w:rsid w:val="00E00BC1"/>
    <w:rsid w:val="00E04082"/>
    <w:rsid w:val="00E04E55"/>
    <w:rsid w:val="00E069DF"/>
    <w:rsid w:val="00E36FB6"/>
    <w:rsid w:val="00E37FE6"/>
    <w:rsid w:val="00E53118"/>
    <w:rsid w:val="00E5394C"/>
    <w:rsid w:val="00E6360A"/>
    <w:rsid w:val="00E74641"/>
    <w:rsid w:val="00E80C44"/>
    <w:rsid w:val="00E8112A"/>
    <w:rsid w:val="00E84512"/>
    <w:rsid w:val="00EB21CD"/>
    <w:rsid w:val="00EC6F03"/>
    <w:rsid w:val="00ED660D"/>
    <w:rsid w:val="00EE4593"/>
    <w:rsid w:val="00EF0746"/>
    <w:rsid w:val="00F03095"/>
    <w:rsid w:val="00F04E2A"/>
    <w:rsid w:val="00F079E9"/>
    <w:rsid w:val="00F1107C"/>
    <w:rsid w:val="00F30EC9"/>
    <w:rsid w:val="00F35C64"/>
    <w:rsid w:val="00F53226"/>
    <w:rsid w:val="00F603EE"/>
    <w:rsid w:val="00F65C56"/>
    <w:rsid w:val="00F80B32"/>
    <w:rsid w:val="00F8537C"/>
    <w:rsid w:val="00F90016"/>
    <w:rsid w:val="00F91D8F"/>
    <w:rsid w:val="00F95D63"/>
    <w:rsid w:val="00F96504"/>
    <w:rsid w:val="00FA0770"/>
    <w:rsid w:val="00FA0FEB"/>
    <w:rsid w:val="00FA477B"/>
    <w:rsid w:val="00FB2E3D"/>
    <w:rsid w:val="00FC47BC"/>
    <w:rsid w:val="00FD1FC6"/>
    <w:rsid w:val="00FD54D3"/>
    <w:rsid w:val="00FD67CD"/>
    <w:rsid w:val="00FE50F3"/>
    <w:rsid w:val="00FF5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8CFD991"/>
  <w15:docId w15:val="{896E5713-E837-4FB6-A5B1-5048B4A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21F9"/>
    <w:pPr>
      <w:tabs>
        <w:tab w:val="center" w:pos="4252"/>
        <w:tab w:val="right" w:pos="8504"/>
      </w:tabs>
      <w:snapToGrid w:val="0"/>
    </w:pPr>
  </w:style>
  <w:style w:type="character" w:customStyle="1" w:styleId="a5">
    <w:name w:val="ヘッダー (文字)"/>
    <w:basedOn w:val="a0"/>
    <w:link w:val="a4"/>
    <w:uiPriority w:val="99"/>
    <w:rsid w:val="008421F9"/>
  </w:style>
  <w:style w:type="paragraph" w:styleId="a6">
    <w:name w:val="footer"/>
    <w:basedOn w:val="a"/>
    <w:link w:val="a7"/>
    <w:uiPriority w:val="99"/>
    <w:unhideWhenUsed/>
    <w:rsid w:val="008421F9"/>
    <w:pPr>
      <w:tabs>
        <w:tab w:val="center" w:pos="4252"/>
        <w:tab w:val="right" w:pos="8504"/>
      </w:tabs>
      <w:snapToGrid w:val="0"/>
    </w:pPr>
  </w:style>
  <w:style w:type="character" w:customStyle="1" w:styleId="a7">
    <w:name w:val="フッター (文字)"/>
    <w:basedOn w:val="a0"/>
    <w:link w:val="a6"/>
    <w:uiPriority w:val="99"/>
    <w:rsid w:val="008421F9"/>
  </w:style>
  <w:style w:type="paragraph" w:styleId="a8">
    <w:name w:val="Balloon Text"/>
    <w:basedOn w:val="a"/>
    <w:link w:val="a9"/>
    <w:uiPriority w:val="99"/>
    <w:semiHidden/>
    <w:unhideWhenUsed/>
    <w:rsid w:val="007207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077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D53EC"/>
    <w:rPr>
      <w:sz w:val="18"/>
      <w:szCs w:val="18"/>
    </w:rPr>
  </w:style>
  <w:style w:type="paragraph" w:styleId="ab">
    <w:name w:val="annotation text"/>
    <w:basedOn w:val="a"/>
    <w:link w:val="ac"/>
    <w:uiPriority w:val="99"/>
    <w:semiHidden/>
    <w:unhideWhenUsed/>
    <w:rsid w:val="002D53EC"/>
    <w:pPr>
      <w:jc w:val="left"/>
    </w:pPr>
  </w:style>
  <w:style w:type="character" w:customStyle="1" w:styleId="ac">
    <w:name w:val="コメント文字列 (文字)"/>
    <w:basedOn w:val="a0"/>
    <w:link w:val="ab"/>
    <w:uiPriority w:val="99"/>
    <w:semiHidden/>
    <w:rsid w:val="002D53EC"/>
  </w:style>
  <w:style w:type="paragraph" w:styleId="ad">
    <w:name w:val="annotation subject"/>
    <w:basedOn w:val="ab"/>
    <w:next w:val="ab"/>
    <w:link w:val="ae"/>
    <w:uiPriority w:val="99"/>
    <w:semiHidden/>
    <w:unhideWhenUsed/>
    <w:rsid w:val="002D53EC"/>
    <w:rPr>
      <w:b/>
      <w:bCs/>
    </w:rPr>
  </w:style>
  <w:style w:type="character" w:customStyle="1" w:styleId="ae">
    <w:name w:val="コメント内容 (文字)"/>
    <w:basedOn w:val="ac"/>
    <w:link w:val="ad"/>
    <w:uiPriority w:val="99"/>
    <w:semiHidden/>
    <w:rsid w:val="002D53EC"/>
    <w:rPr>
      <w:b/>
      <w:bCs/>
    </w:rPr>
  </w:style>
  <w:style w:type="paragraph" w:styleId="af">
    <w:name w:val="Revision"/>
    <w:hidden/>
    <w:uiPriority w:val="99"/>
    <w:semiHidden/>
    <w:rsid w:val="007E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07538">
      <w:bodyDiv w:val="1"/>
      <w:marLeft w:val="0"/>
      <w:marRight w:val="0"/>
      <w:marTop w:val="0"/>
      <w:marBottom w:val="0"/>
      <w:divBdr>
        <w:top w:val="none" w:sz="0" w:space="0" w:color="auto"/>
        <w:left w:val="none" w:sz="0" w:space="0" w:color="auto"/>
        <w:bottom w:val="none" w:sz="0" w:space="0" w:color="auto"/>
        <w:right w:val="none" w:sz="0" w:space="0" w:color="auto"/>
      </w:divBdr>
    </w:div>
    <w:div w:id="1051419396">
      <w:bodyDiv w:val="1"/>
      <w:marLeft w:val="0"/>
      <w:marRight w:val="0"/>
      <w:marTop w:val="0"/>
      <w:marBottom w:val="0"/>
      <w:divBdr>
        <w:top w:val="none" w:sz="0" w:space="0" w:color="auto"/>
        <w:left w:val="none" w:sz="0" w:space="0" w:color="auto"/>
        <w:bottom w:val="none" w:sz="0" w:space="0" w:color="auto"/>
        <w:right w:val="none" w:sz="0" w:space="0" w:color="auto"/>
      </w:divBdr>
    </w:div>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2161</TotalTime>
  <Pages>11</Pages>
  <Words>2501</Words>
  <Characters>14262</Characters>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2024-03-26T06:26:00Z</cp:lastPrinted>
  <dcterms:created xsi:type="dcterms:W3CDTF">2017-06-27T03:10:00Z</dcterms:created>
  <dcterms:modified xsi:type="dcterms:W3CDTF">2024-03-29T08:46:00Z</dcterms:modified>
</cp:coreProperties>
</file>