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hint="eastAsia"/>
        </w:rPr>
      </w:pPr>
      <w:r>
        <w:rPr>
          <w:rFonts w:hint="eastAsia"/>
        </w:rPr>
        <w:t>（捨て印）</w:t>
      </w:r>
    </w:p>
    <w:p>
      <w:pPr>
        <w:pStyle w:val="Normal"/>
        <w:spacing w:lineRule="atLeast" w:line="24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jc w:val="end"/>
        <w:rPr>
          <w:rFonts w:hint="eastAsia"/>
        </w:rPr>
      </w:pPr>
      <w:r>
        <w:rPr>
          <w:rFonts w:hint="eastAsia"/>
        </w:rPr>
        <w:t>　印　　　　印　　</w:t>
      </w:r>
    </w:p>
    <w:p>
      <w:pPr>
        <w:pStyle w:val="Normal"/>
        <w:spacing w:lineRule="atLeast" w:line="240"/>
        <w:jc w:val="center"/>
        <w:rPr>
          <w:rFonts w:hint="eastAsia"/>
          <w:sz w:val="44"/>
        </w:rPr>
      </w:pPr>
      <w:r>
        <w:rPr>
          <w:rFonts w:hint="eastAsia"/>
          <w:sz w:val="44"/>
        </w:rPr>
        <w:t>委　任　状</w:t>
      </w:r>
    </w:p>
    <w:p>
      <w:pPr>
        <w:pStyle w:val="Normal"/>
        <w:spacing w:lineRule="atLeast" w:line="240"/>
        <w:jc w:val="center"/>
        <w:rPr>
          <w:rFonts w:hint="eastAsia"/>
        </w:rPr>
      </w:pPr>
      <w:r>
        <w:rPr>
          <w:rFonts w:hint="eastAsia"/>
        </w:rPr>
      </w:r>
    </w:p>
    <w:p>
      <w:pPr>
        <w:pStyle w:val="NoteHeading"/>
        <w:spacing w:lineRule="atLeast" w:line="240"/>
        <w:jc w:val="end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年３月３１日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ind w:firstLineChars="100"/>
        <w:rPr>
          <w:rFonts w:hint="eastAsia"/>
        </w:rPr>
      </w:pPr>
      <w:r>
        <w:rPr>
          <w:rFonts w:hint="eastAsia"/>
        </w:rPr>
        <w:t>委任者</w:t>
      </w:r>
    </w:p>
    <w:p>
      <w:pPr>
        <w:pStyle w:val="Normal"/>
        <w:ind w:firstLineChars="1800"/>
        <w:jc w:val="end"/>
        <w:rPr>
          <w:rFonts w:ascii="ＭＳ ゴシック" w:hAnsi="ＭＳ ゴシック" w:eastAsia="ＭＳ ゴシック" w:hint="eastAsia"/>
        </w:rPr>
      </w:pPr>
      <w:r>
        <w:rPr>
          <w:rFonts w:eastAsia="ＭＳ ゴシック" w:hint="eastAsia" w:ascii="ＭＳ ゴシック" w:hAnsi="ＭＳ ゴシック"/>
        </w:rPr>
      </w:r>
    </w:p>
    <w:p>
      <w:pPr>
        <w:pStyle w:val="Normal"/>
        <w:ind w:firstLineChars="1800"/>
        <w:jc w:val="end"/>
        <w:rPr>
          <w:rFonts w:ascii="ＭＳ ゴシック" w:hAnsi="ＭＳ ゴシック" w:eastAsia="ＭＳ ゴシック" w:hint="eastAsia"/>
        </w:rPr>
      </w:pPr>
      <w:r>
        <w:rPr>
          <w:rFonts w:eastAsia="ＭＳ ゴシック" w:hint="eastAsia" w:ascii="ＭＳ ゴシック" w:hAnsi="ＭＳ ゴシック"/>
        </w:rPr>
      </w:r>
    </w:p>
    <w:p>
      <w:pPr>
        <w:pStyle w:val="Normal"/>
        <w:ind w:firstLineChars="2200" w:end="960"/>
        <w:rPr>
          <w:rFonts w:ascii="ＭＳ ゴシック" w:hAnsi="ＭＳ ゴシック" w:eastAsia="ＭＳ ゴシック" w:hint="eastAsia"/>
        </w:rPr>
      </w:pPr>
      <w:r>
        <w:rPr>
          <w:rFonts w:ascii="ＭＳ ゴシック" w:hAnsi="ＭＳ ゴシック" w:hint="eastAsia" w:eastAsia="ＭＳ ゴシック"/>
        </w:rPr>
        <w:t>　印　　</w:t>
      </w:r>
    </w:p>
    <w:p>
      <w:pPr>
        <w:pStyle w:val="Normal"/>
        <w:spacing w:lineRule="atLeast" w:line="240"/>
        <w:rPr>
          <w:rFonts w:hint="eastAsia"/>
          <w:sz w:val="20"/>
        </w:rPr>
      </w:pPr>
      <w:r>
        <w:rPr>
          <w:rFonts w:hint="eastAsia"/>
          <w:sz w:val="20"/>
        </w:rPr>
      </w:r>
    </w:p>
    <w:p>
      <w:pPr>
        <w:pStyle w:val="Normal"/>
        <w:spacing w:lineRule="atLeast" w:line="240"/>
        <w:rPr>
          <w:rFonts w:hint="eastAsia"/>
          <w:sz w:val="20"/>
        </w:rPr>
      </w:pPr>
      <w:r>
        <w:rPr>
          <w:rFonts w:hint="eastAsia"/>
          <w:sz w:val="20"/>
        </w:rPr>
      </w:r>
    </w:p>
    <w:p>
      <w:pPr>
        <w:pStyle w:val="BodyTextIndent2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年度札幌市日中一時支援事業運営費補助金の（ 請求・受領 ）に関する一切の業務を下記の者に委任します。</w:t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  <w:t>受任者</w:t>
      </w:r>
    </w:p>
    <w:p>
      <w:pPr>
        <w:pStyle w:val="Normal"/>
        <w:ind w:firstLineChars="1800"/>
        <w:jc w:val="end"/>
        <w:rPr>
          <w:rFonts w:ascii="ＭＳ ゴシック" w:hAnsi="ＭＳ ゴシック" w:eastAsia="ＭＳ ゴシック" w:hint="eastAsia"/>
        </w:rPr>
      </w:pPr>
      <w:r>
        <w:rPr>
          <w:rFonts w:eastAsia="ＭＳ ゴシック" w:hint="eastAsia" w:ascii="ＭＳ ゴシック" w:hAnsi="ＭＳ ゴシック"/>
        </w:rPr>
      </w:r>
    </w:p>
    <w:p>
      <w:pPr>
        <w:pStyle w:val="Normal"/>
        <w:ind w:firstLineChars="1800"/>
        <w:jc w:val="end"/>
        <w:rPr>
          <w:rFonts w:ascii="ＭＳ ゴシック" w:hAnsi="ＭＳ ゴシック" w:eastAsia="ＭＳ ゴシック" w:hint="eastAsia"/>
        </w:rPr>
      </w:pPr>
      <w:r>
        <w:rPr>
          <w:rFonts w:eastAsia="ＭＳ ゴシック" w:hint="eastAsia" w:ascii="ＭＳ ゴシック" w:hAnsi="ＭＳ ゴシック"/>
        </w:rPr>
      </w:r>
    </w:p>
    <w:p>
      <w:pPr>
        <w:pStyle w:val="Normal"/>
        <w:ind w:end="960"/>
        <w:rPr>
          <w:rFonts w:ascii="ＭＳ ゴシック" w:hAnsi="ＭＳ ゴシック" w:eastAsia="ＭＳ ゴシック" w:hint="eastAsia"/>
        </w:rPr>
      </w:pPr>
      <w:r>
        <w:rPr>
          <w:rFonts w:ascii="ＭＳ ゴシック" w:hAnsi="ＭＳ ゴシック" w:hint="eastAsia" w:eastAsia="ＭＳ ゴシック"/>
        </w:rPr>
        <w:t>　　　　　　　　　　　　　　　　　　　　　　　印</w:t>
      </w:r>
    </w:p>
    <w:p>
      <w:pPr>
        <w:pStyle w:val="Normal"/>
        <w:spacing w:lineRule="atLeast" w:line="240"/>
        <w:ind w:firstLineChars="100"/>
        <w:jc w:val="end"/>
        <w:rPr>
          <w:rFonts w:eastAsia="ＭＳ ゴシック" w:hint="eastAsia"/>
        </w:rPr>
      </w:pPr>
      <w:r>
        <w:rPr>
          <w:rFonts w:eastAsia="ＭＳ ゴシック"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eastAsia="ＭＳ ゴシック" w:hint="eastAsia"/>
        </w:rPr>
      </w:pPr>
      <w:r>
        <w:rPr>
          <w:rFonts w:eastAsia="ＭＳ ゴシック"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ind w:firstLineChars="100"/>
        <w:rPr>
          <w:rFonts w:ascii="HG丸ｺﾞｼｯｸM-PRO" w:hAnsi="HG丸ｺﾞｼｯｸM-PRO" w:eastAsia="HG丸ｺﾞｼｯｸM-PRO" w:hint="eastAsia"/>
          <w:b/>
          <w:bCs/>
        </w:rPr>
      </w:pPr>
      <w:r>
        <w:rPr>
          <w:rFonts w:hint="eastAsia"/>
        </w:rPr>
        <w:t>札幌市長　様</w:t>
      </w:r>
    </w:p>
    <w:p>
      <w:pPr>
        <w:pStyle w:val="Normal"/>
        <w:jc w:val="end"/>
        <w:rPr>
          <w:rFonts w:hint="eastAsia"/>
        </w:rPr>
      </w:pPr>
      <w:r>
        <w:rPr>
          <w:rFonts w:hint="eastAsia"/>
        </w:rPr>
      </w:r>
      <w:r>
        <w:br w:type="page"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9A4D329">
                <wp:simplePos x="0" y="0"/>
                <wp:positionH relativeFrom="column">
                  <wp:posOffset>228600</wp:posOffset>
                </wp:positionH>
                <wp:positionV relativeFrom="paragraph">
                  <wp:posOffset>-276860</wp:posOffset>
                </wp:positionV>
                <wp:extent cx="685800" cy="261620"/>
                <wp:effectExtent l="5080" t="5080" r="5080" b="5080"/>
                <wp:wrapNone/>
                <wp:docPr id="1" name="Text Box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記載例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9" path="m0,0l-2147483645,0l-2147483645,-2147483646l0,-2147483646xe" fillcolor="white" stroked="t" o:allowincell="f" style="position:absolute;margin-left:18pt;margin-top:-21.8pt;width:53.95pt;height:20.55pt;mso-wrap-style:square;v-text-anchor:top" wp14:anchorId="19A4D329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記載例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hint="eastAsia"/>
        </w:rPr>
        <w:t>（捨て印）</w:t>
      </w:r>
    </w:p>
    <w:p>
      <w:pPr>
        <w:pStyle w:val="Closing"/>
        <w:spacing w:lineRule="atLeast" w:line="24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jc w:val="end"/>
        <w:rPr>
          <w:rFonts w:hint="eastAsia"/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634599BE">
                <wp:simplePos x="0" y="0"/>
                <wp:positionH relativeFrom="column">
                  <wp:posOffset>4800600</wp:posOffset>
                </wp:positionH>
                <wp:positionV relativeFrom="paragraph">
                  <wp:posOffset>635</wp:posOffset>
                </wp:positionV>
                <wp:extent cx="304800" cy="261620"/>
                <wp:effectExtent l="5080" t="5715" r="5715" b="5080"/>
                <wp:wrapNone/>
                <wp:docPr id="2" name="Oval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617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152" path="l-2147483648,-2147483643l-2147483628,-2147483627l-2147483648,-2147483643l-2147483626,-2147483625xe" stroked="t" o:allowincell="f" style="position:absolute;margin-left:378pt;margin-top:0pt;width:23.95pt;height:20.55pt;mso-wrap-style:none;v-text-anchor:middle" wp14:anchorId="634599BE">
                <v:fill o:detectmouseclick="t" on="false"/>
                <v:stroke color="black" weight="936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002803AA">
                <wp:simplePos x="0" y="0"/>
                <wp:positionH relativeFrom="column">
                  <wp:posOffset>5410200</wp:posOffset>
                </wp:positionH>
                <wp:positionV relativeFrom="paragraph">
                  <wp:posOffset>635</wp:posOffset>
                </wp:positionV>
                <wp:extent cx="304800" cy="261620"/>
                <wp:effectExtent l="5080" t="5715" r="5715" b="5080"/>
                <wp:wrapNone/>
                <wp:docPr id="3" name="Oval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617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153" path="l-2147483648,-2147483643l-2147483628,-2147483627l-2147483648,-2147483643l-2147483626,-2147483625xe" stroked="t" o:allowincell="f" style="position:absolute;margin-left:426pt;margin-top:0pt;width:23.95pt;height:20.55pt;mso-wrap-style:none;v-text-anchor:middle" wp14:anchorId="002803AA">
                <v:fill o:detectmouseclick="t" on="false"/>
                <v:stroke color="black" weight="9360" joinstyle="round" endcap="flat"/>
                <w10:wrap type="none"/>
              </v:oval>
            </w:pict>
          </mc:Fallback>
        </mc:AlternateContent>
      </w:r>
      <w:r>
        <w:rPr>
          <w:rFonts w:hint="eastAsia"/>
          <w:b/>
        </w:rPr>
        <w:t>　　　　　　印　　　印　　</w:t>
      </w:r>
    </w:p>
    <w:p>
      <w:pPr>
        <w:pStyle w:val="Normal"/>
        <w:spacing w:lineRule="atLeast" w:line="240"/>
        <w:jc w:val="center"/>
        <w:rPr>
          <w:rFonts w:hint="eastAsia"/>
          <w:sz w:val="4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42D8B483">
                <wp:simplePos x="0" y="0"/>
                <wp:positionH relativeFrom="column">
                  <wp:posOffset>3429000</wp:posOffset>
                </wp:positionH>
                <wp:positionV relativeFrom="paragraph">
                  <wp:posOffset>635</wp:posOffset>
                </wp:positionV>
                <wp:extent cx="1371600" cy="1831340"/>
                <wp:effectExtent l="0" t="0" r="0" b="0"/>
                <wp:wrapNone/>
                <wp:docPr id="4" name="Line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0" cy="18313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pt,0pt" to="377.95pt,144.15pt" ID="Line 156" stroked="t" o:allowincell="f" style="position:absolute;flip:y" wp14:anchorId="42D8B483">
                <v:stroke color="black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0A4637D6">
                <wp:simplePos x="0" y="0"/>
                <wp:positionH relativeFrom="column">
                  <wp:posOffset>3276600</wp:posOffset>
                </wp:positionH>
                <wp:positionV relativeFrom="paragraph">
                  <wp:posOffset>635</wp:posOffset>
                </wp:positionV>
                <wp:extent cx="2286000" cy="4709160"/>
                <wp:effectExtent l="1270" t="635" r="1270" b="0"/>
                <wp:wrapNone/>
                <wp:docPr id="5" name="Line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0" cy="47091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8pt,0pt" to="437.95pt,370.75pt" ID="Line 157" stroked="t" o:allowincell="f" style="position:absolute;flip:y" wp14:anchorId="0A4637D6">
                <v:stroke color="black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0E91D23A">
                <wp:simplePos x="0" y="0"/>
                <wp:positionH relativeFrom="column">
                  <wp:posOffset>304800</wp:posOffset>
                </wp:positionH>
                <wp:positionV relativeFrom="paragraph">
                  <wp:posOffset>130810</wp:posOffset>
                </wp:positionV>
                <wp:extent cx="1371600" cy="654050"/>
                <wp:effectExtent l="5080" t="5080" r="5715" b="540385"/>
                <wp:wrapNone/>
                <wp:docPr id="6" name="AutoShape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54120"/>
                        </a:xfrm>
                        <a:prstGeom prst="wedgeRectCallout">
                          <a:avLst>
                            <a:gd name="adj1" fmla="val 20139"/>
                            <a:gd name="adj2" fmla="val 130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補助金申請書の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申請者欄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と同じ表記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ID="AutoShape 158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24pt;margin-top:10.3pt;width:107.95pt;height:51.45pt;mso-wrap-style:square;v-text-anchor:top" wp14:anchorId="0E91D23A" type="_x0000_t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補助金申請書の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申請者欄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と同じ表記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16" wp14:anchorId="1A214AFB">
                <wp:simplePos x="0" y="0"/>
                <wp:positionH relativeFrom="column">
                  <wp:posOffset>4267200</wp:posOffset>
                </wp:positionH>
                <wp:positionV relativeFrom="paragraph">
                  <wp:posOffset>325755</wp:posOffset>
                </wp:positionV>
                <wp:extent cx="1219200" cy="261620"/>
                <wp:effectExtent l="5080" t="5715" r="5715" b="5080"/>
                <wp:wrapNone/>
                <wp:docPr id="7" name="Group 15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261720"/>
                          <a:chOff x="0" y="0"/>
                          <a:chExt cx="1219320" cy="261720"/>
                        </a:xfrm>
                      </wpg:grpSpPr>
                      <wps:wsp>
                        <wps:cNvPr id="8" name="Oval 160"/>
                        <wps:cNvSpPr/>
                        <wps:spPr>
                          <a:xfrm>
                            <a:off x="0" y="0"/>
                            <a:ext cx="1219320" cy="261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Text Box 161"/>
                        <wps:cNvSpPr/>
                        <wps:spPr>
                          <a:xfrm>
                            <a:off x="85680" y="0"/>
                            <a:ext cx="990720" cy="26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それぞれ同じ印</w:t>
                              </w:r>
                            </w:p>
                          </w:txbxContent>
                        </wps:txbx>
                        <wps:bodyPr lIns="74160" rIns="74160" tIns="9000" bIns="9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9" style="position:absolute;margin-left:336pt;margin-top:25.65pt;width:96pt;height:20.6pt" coordorigin="6720,513" coordsize="1920,412">
                <v:oval id="shape_0" ID="Oval 160" path="l-2147483648,-2147483643l-2147483628,-2147483627l-2147483648,-2147483643l-2147483626,-2147483625xe" fillcolor="white" stroked="t" o:allowincell="f" style="position:absolute;left:6720;top:513;width:1919;height:411;mso-wrap-style:none;v-text-anchor:middle">
                  <v:fill o:detectmouseclick="t" type="solid" color2="black"/>
                  <v:stroke color="black" weight="9360" joinstyle="round" endcap="flat"/>
                  <w10:wrap type="none"/>
                </v:oval>
                <v:rect id="shape_0" ID="Text Box 161" path="m0,0l-2147483645,0l-2147483645,-2147483646l0,-2147483646xe" stroked="f" o:allowincell="f" style="position:absolute;left:6855;top:513;width:1559;height:411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それぞれ同じ印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hint="eastAsia"/>
          <w:sz w:val="44"/>
        </w:rPr>
        <w:t>委　任　状</w:t>
      </w:r>
    </w:p>
    <w:p>
      <w:pPr>
        <w:pStyle w:val="Normal"/>
        <w:spacing w:lineRule="atLeast" w:line="240"/>
        <w:jc w:val="center"/>
        <w:rPr>
          <w:rFonts w:hint="eastAsia"/>
        </w:rPr>
      </w:pPr>
      <w:r>
        <w:rPr>
          <w:rFonts w:hint="eastAsia"/>
        </w:rPr>
      </w:r>
    </w:p>
    <w:p>
      <w:pPr>
        <w:pStyle w:val="NoteHeading"/>
        <w:spacing w:lineRule="atLeast" w:line="240"/>
        <w:jc w:val="end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年３月３１日</w:t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ind w:firstLineChars="100"/>
        <w:rPr>
          <w:rFonts w:hint="eastAsia"/>
          <w:b/>
        </w:rPr>
      </w:pPr>
      <w:r>
        <w:rPr>
          <w:rFonts w:hint="eastAsia"/>
        </w:rPr>
        <w:t>委任者　</w:t>
      </w:r>
      <w:r>
        <w:rPr>
          <w:rFonts w:hint="eastAsia"/>
          <w:b/>
        </w:rPr>
        <w:t>　札幌市○○区○条○丁目○</w:t>
      </w:r>
      <w:r>
        <w:rPr>
          <w:rFonts w:hint="eastAsia"/>
          <w:b/>
        </w:rPr>
        <w:t>-○</w:t>
      </w:r>
    </w:p>
    <w:p>
      <w:pPr>
        <w:pStyle w:val="Normal"/>
        <w:ind w:firstLineChars="100"/>
        <w:rPr>
          <w:rFonts w:hint="eastAsia"/>
          <w:b/>
        </w:rPr>
      </w:pPr>
      <w:r>
        <w:rPr>
          <w:rFonts w:hint="eastAsia"/>
          <w:b/>
        </w:rPr>
        <w:t>　　　　　社会福祉法人△△△会</w:t>
      </w:r>
    </w:p>
    <w:p>
      <w:pPr>
        <w:pStyle w:val="Normal"/>
        <w:ind w:firstLineChars="100"/>
        <w:rPr>
          <w:rFonts w:ascii="ＭＳ ゴシック" w:hAnsi="ＭＳ ゴシック" w:eastAsia="ＭＳ ゴシック" w:hint="eastAsia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0B3AAF73">
                <wp:simplePos x="0" y="0"/>
                <wp:positionH relativeFrom="column">
                  <wp:posOffset>3124200</wp:posOffset>
                </wp:positionH>
                <wp:positionV relativeFrom="paragraph">
                  <wp:posOffset>635</wp:posOffset>
                </wp:positionV>
                <wp:extent cx="304800" cy="261620"/>
                <wp:effectExtent l="5080" t="5715" r="5715" b="5080"/>
                <wp:wrapNone/>
                <wp:docPr id="10" name="Oval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617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150" path="l-2147483648,-2147483643l-2147483628,-2147483627l-2147483648,-2147483643l-2147483626,-2147483625xe" stroked="t" o:allowincell="f" style="position:absolute;margin-left:246pt;margin-top:0pt;width:23.95pt;height:20.55pt;mso-wrap-style:none;v-text-anchor:middle" wp14:anchorId="0B3AAF73">
                <v:fill o:detectmouseclick="t" on="false"/>
                <v:stroke color="black" weight="9360" joinstyle="round" endcap="flat"/>
                <w10:wrap type="none"/>
              </v:oval>
            </w:pict>
          </mc:Fallback>
        </mc:AlternateContent>
      </w:r>
      <w:r>
        <w:rPr>
          <w:rFonts w:hint="eastAsia"/>
          <w:b/>
        </w:rPr>
        <w:t>　　　　　理事長　□□　□□　　　　　　印</w:t>
      </w:r>
      <w:r>
        <w:rPr>
          <w:rFonts w:ascii="ＭＳ ゴシック" w:hAnsi="ＭＳ ゴシック" w:hint="eastAsia" w:eastAsia="ＭＳ ゴシック"/>
        </w:rPr>
        <w:t>　　</w:t>
      </w:r>
    </w:p>
    <w:p>
      <w:pPr>
        <w:pStyle w:val="Normal"/>
        <w:spacing w:lineRule="atLeast" w:line="240"/>
        <w:rPr>
          <w:rFonts w:hint="eastAsia"/>
          <w:sz w:val="20"/>
        </w:rPr>
      </w:pPr>
      <w:r>
        <w:rPr>
          <w:rFonts w:hint="eastAsia"/>
          <w:sz w:val="20"/>
        </w:rPr>
      </w:r>
    </w:p>
    <w:p>
      <w:pPr>
        <w:pStyle w:val="Normal"/>
        <w:spacing w:lineRule="atLeast" w:line="240"/>
        <w:rPr>
          <w:rFonts w:hint="eastAsia"/>
          <w:sz w:val="20"/>
        </w:rPr>
      </w:pPr>
      <w:r>
        <w:rPr>
          <w:rFonts w:hint="eastAsia"/>
          <w:sz w:val="20"/>
        </w:rPr>
      </w:r>
    </w:p>
    <w:p>
      <w:pPr>
        <w:pStyle w:val="BodyTextIndent2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年度札幌市日中一時支援事業運営費補助金の（ 請求・受領 ）に関する一切の業務を下記の者に委任します。</w:t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behindDoc="0" distT="0" distB="0" distL="0" distR="0" simplePos="0" locked="0" layoutInCell="1" allowOverlap="1" relativeHeight="8" wp14:anchorId="656980FA">
                <wp:simplePos x="0" y="0"/>
                <wp:positionH relativeFrom="column">
                  <wp:posOffset>152400</wp:posOffset>
                </wp:positionH>
                <wp:positionV relativeFrom="paragraph">
                  <wp:posOffset>130810</wp:posOffset>
                </wp:positionV>
                <wp:extent cx="2819400" cy="784860"/>
                <wp:effectExtent l="5080" t="5080" r="5715" b="153670"/>
                <wp:wrapNone/>
                <wp:docPr id="11" name="AutoShape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784800"/>
                        </a:xfrm>
                        <a:prstGeom prst="wedgeRectCallout">
                          <a:avLst>
                            <a:gd name="adj1" fmla="val -19931"/>
                            <a:gd name="adj2" fmla="val 68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施設長など、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補助金の申請者（法人の代表）と異なる方が請求・受領する（口座名義人となる）場合に記載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154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12pt;margin-top:10.3pt;width:221.95pt;height:61.75pt;mso-wrap-style:square;v-text-anchor:top" wp14:anchorId="656980FA" type="_x0000_t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施設長など、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補助金の申請者（法人の代表）と異なる方が請求・受領する（口座名義人となる）場合に記載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rPr>
          <w:rFonts w:hint="eastAsia"/>
          <w:b/>
        </w:rPr>
      </w:pPr>
      <w:r>
        <w:rPr>
          <w:rFonts w:hint="eastAsia"/>
        </w:rPr>
        <w:t>受任者　　</w:t>
      </w:r>
      <w:r>
        <w:rPr>
          <w:rFonts w:hint="eastAsia"/>
          <w:b/>
        </w:rPr>
        <w:t>札幌市△△区△条△丁目△</w:t>
      </w:r>
      <w:r>
        <w:rPr>
          <w:rFonts w:hint="eastAsia"/>
          <w:b/>
        </w:rPr>
        <w:t>-△</w:t>
      </w:r>
    </w:p>
    <w:p>
      <w:pPr>
        <w:pStyle w:val="Normal"/>
        <w:spacing w:lineRule="atLeast" w:line="240"/>
        <w:ind w:firstLineChars="100"/>
        <w:rPr>
          <w:rFonts w:hint="eastAsia"/>
          <w:b/>
        </w:rPr>
      </w:pPr>
      <w:r>
        <w:rPr>
          <w:rFonts w:hint="eastAsia"/>
          <w:b/>
        </w:rPr>
        <w:t>　　　　　○○事業所</w:t>
      </w:r>
    </w:p>
    <w:p>
      <w:pPr>
        <w:pStyle w:val="Normal"/>
        <w:spacing w:lineRule="atLeast" w:line="240"/>
        <w:ind w:firstLineChars="100"/>
        <w:rPr>
          <w:rFonts w:ascii="ＭＳ ゴシック" w:hAnsi="ＭＳ ゴシック" w:eastAsia="ＭＳ ゴシック" w:hint="eastAsia"/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1B85EB7C">
                <wp:simplePos x="0" y="0"/>
                <wp:positionH relativeFrom="column">
                  <wp:posOffset>2971800</wp:posOffset>
                </wp:positionH>
                <wp:positionV relativeFrom="paragraph">
                  <wp:posOffset>635</wp:posOffset>
                </wp:positionV>
                <wp:extent cx="304800" cy="261620"/>
                <wp:effectExtent l="5080" t="5715" r="5715" b="5080"/>
                <wp:wrapNone/>
                <wp:docPr id="12" name="Oval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2617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151" path="l-2147483648,-2147483643l-2147483628,-2147483627l-2147483648,-2147483643l-2147483626,-2147483625xe" stroked="t" o:allowincell="f" style="position:absolute;margin-left:234pt;margin-top:0pt;width:23.95pt;height:20.55pt;mso-wrap-style:none;v-text-anchor:middle" wp14:anchorId="1B85EB7C">
                <v:fill o:detectmouseclick="t" on="false"/>
                <v:stroke color="black" weight="9360" joinstyle="round" endcap="flat"/>
                <w10:wrap type="none"/>
              </v:oval>
            </w:pict>
          </mc:Fallback>
        </mc:AlternateContent>
      </w:r>
      <w:r>
        <w:rPr>
          <w:rFonts w:hint="eastAsia"/>
          <w:b/>
        </w:rPr>
        <w:t>　　　　　施設長　◎◎　◎◎　　　　　</w:t>
      </w:r>
      <w:r>
        <w:rPr>
          <w:rFonts w:ascii="ＭＳ ゴシック" w:hAnsi="ＭＳ ゴシック" w:hint="eastAsia" w:eastAsia="ＭＳ ゴシック"/>
          <w:b/>
        </w:rPr>
        <w:t>印</w:t>
      </w:r>
    </w:p>
    <w:p>
      <w:pPr>
        <w:pStyle w:val="Normal"/>
        <w:spacing w:lineRule="atLeast" w:line="240"/>
        <w:ind w:firstLineChars="100"/>
        <w:jc w:val="end"/>
        <w:rPr>
          <w:rFonts w:eastAsia="ＭＳ ゴシック" w:hint="eastAsia"/>
        </w:rPr>
      </w:pPr>
      <w:r>
        <w:rPr>
          <w:rFonts w:eastAsia="ＭＳ ゴシック"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eastAsia="ＭＳ ゴシック" w:hint="eastAsia"/>
        </w:rPr>
      </w:pPr>
      <w:r>
        <w:rPr>
          <w:rFonts w:eastAsia="ＭＳ ゴシック"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behindDoc="0" distT="0" distB="0" distL="0" distR="0" simplePos="0" locked="0" layoutInCell="1" allowOverlap="1" relativeHeight="10" wp14:anchorId="7BA7C6C4">
                <wp:simplePos x="0" y="0"/>
                <wp:positionH relativeFrom="column">
                  <wp:posOffset>1676400</wp:posOffset>
                </wp:positionH>
                <wp:positionV relativeFrom="paragraph">
                  <wp:posOffset>130810</wp:posOffset>
                </wp:positionV>
                <wp:extent cx="2133600" cy="523240"/>
                <wp:effectExtent l="43815" t="639445" r="5715" b="5715"/>
                <wp:wrapNone/>
                <wp:docPr id="13" name="AutoShape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720" cy="523080"/>
                        </a:xfrm>
                        <a:prstGeom prst="wedgeRectCallout">
                          <a:avLst>
                            <a:gd name="adj1" fmla="val -51338"/>
                            <a:gd name="adj2" fmla="val -168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請求書の下欄の太枠内にはこの受任者を記載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155" path="m0,0l-2147483628,0l-2147483616,-2147483608l-2147483626,0l-2147483602,0l-2147483602,-2147483622l-2147483614,-2147483606l-2147483602,-2147483620l-2147483602,-2147483603l-2147483626,-2147483603l-2147483612,-2147483604l-2147483628,-2147483603l0,-2147483603l0,-2147483620l-2147483618,-2147483610l0,-2147483622xe" fillcolor="white" stroked="t" o:allowincell="f" style="position:absolute;margin-left:132pt;margin-top:10.3pt;width:167.95pt;height:41.15pt;mso-wrap-style:square;v-text-anchor:top" wp14:anchorId="7BA7C6C4" type="_x0000_t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請求書の下欄の太枠内にはこの受任者を記載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spacing w:lineRule="atLeast" w:line="240"/>
        <w:ind w:firstLineChars="100"/>
        <w:jc w:val="end"/>
        <w:rPr>
          <w:rFonts w:hint="eastAsia"/>
        </w:rPr>
      </w:pPr>
      <w:r>
        <w:rPr>
          <w:rFonts w:hint="eastAsia"/>
        </w:rPr>
      </w:r>
    </w:p>
    <w:p>
      <w:pPr>
        <w:pStyle w:val="Normal"/>
        <w:ind w:firstLineChars="100"/>
        <w:rPr>
          <w:rFonts w:hint="eastAsia"/>
        </w:rPr>
      </w:pPr>
      <w:r>
        <w:rPr>
          <w:rFonts w:hint="eastAsia"/>
        </w:rPr>
        <w:t>札幌市長　様</w:t>
      </w:r>
    </w:p>
    <w:sectPr>
      <w:type w:val="nextPage"/>
      <w:pgSz w:w="11906" w:h="16838"/>
      <w:pgMar w:left="1247" w:right="1106" w:gutter="0" w:header="0" w:top="1276" w:footer="0" w:bottom="1134"/>
      <w:pgNumType w:fmt="decimal"/>
      <w:formProt w:val="false"/>
      <w:textDirection w:val="lrTb"/>
      <w:docGrid w:type="lines" w:linePitch="4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丸ｺﾞｼｯｸM-PRO">
    <w:charset w:val="80"/>
    <w:family w:val="roman"/>
    <w:pitch w:val="variable"/>
  </w:font>
  <w:font w:name="Arial"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851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4"/>
      <w:szCs w:val="20"/>
      <w:lang w:val="en-US" w:eastAsia="ja-JP" w:bidi="ar-SA"/>
    </w:rPr>
  </w:style>
  <w:style w:type="paragraph" w:styleId="Heading1">
    <w:name w:val="heading 1"/>
    <w:basedOn w:val="Normal"/>
    <w:next w:val="Normal"/>
    <w:link w:val="1"/>
    <w:qFormat/>
    <w:rsid w:val="00fb0e34"/>
    <w:pPr>
      <w:keepNext w:val="true"/>
      <w:outlineLvl w:val="0"/>
    </w:pPr>
    <w:rPr>
      <w:rFonts w:ascii="游ゴシック Light" w:hAnsi="游ゴシック Light" w:eastAsia="游ゴシック Light"/>
      <w:szCs w:val="24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13" w:customStyle="1">
    <w:name w:val="ヘッダー (文字)"/>
    <w:qFormat/>
    <w:rsid w:val="00417155"/>
    <w:rPr>
      <w:rFonts w:ascii="ＭＳ 明朝" w:hAnsi="ＭＳ 明朝"/>
      <w:kern w:val="2"/>
      <w:sz w:val="24"/>
    </w:rPr>
  </w:style>
  <w:style w:type="character" w:styleId="Style14" w:customStyle="1">
    <w:name w:val="フッター (文字)"/>
    <w:qFormat/>
    <w:rsid w:val="00417155"/>
    <w:rPr>
      <w:rFonts w:ascii="ＭＳ 明朝" w:hAnsi="ＭＳ 明朝"/>
      <w:kern w:val="2"/>
      <w:sz w:val="24"/>
    </w:rPr>
  </w:style>
  <w:style w:type="character" w:styleId="1" w:customStyle="1">
    <w:name w:val="見出し 1 (文字)"/>
    <w:qFormat/>
    <w:rsid w:val="00fb0e34"/>
    <w:rPr>
      <w:rFonts w:ascii="游ゴシック Light" w:hAnsi="游ゴシック Light" w:eastAsia="游ゴシック Light" w:cs="Times New Roman"/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Salutation">
    <w:name w:val="Salutation"/>
    <w:basedOn w:val="Normal"/>
    <w:next w:val="Normal"/>
    <w:pPr/>
    <w:rPr/>
  </w:style>
  <w:style w:type="paragraph" w:styleId="Closing">
    <w:name w:val="Closing"/>
    <w:basedOn w:val="Normal"/>
    <w:pPr>
      <w:jc w:val="end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Date">
    <w:name w:val="Date"/>
    <w:basedOn w:val="Normal"/>
    <w:next w:val="Normal"/>
    <w:qFormat/>
    <w:pPr/>
    <w:rPr/>
  </w:style>
  <w:style w:type="paragraph" w:styleId="BodyText2">
    <w:name w:val="Body Text 2"/>
    <w:basedOn w:val="Normal"/>
    <w:qFormat/>
    <w:pPr/>
    <w:rPr>
      <w:rFonts w:ascii="HG丸ｺﾞｼｯｸM-PRO" w:hAnsi="HG丸ｺﾞｼｯｸM-PRO" w:eastAsia="HG丸ｺﾞｼｯｸM-PRO"/>
      <w:b/>
      <w:bCs/>
    </w:rPr>
  </w:style>
  <w:style w:type="paragraph" w:styleId="BodyTextIndent">
    <w:name w:val="Body Text Indent"/>
    <w:basedOn w:val="Normal"/>
    <w:pPr>
      <w:ind w:firstLineChars="2100"/>
    </w:pPr>
    <w:rPr/>
  </w:style>
  <w:style w:type="paragraph" w:styleId="BodyText3">
    <w:name w:val="Body Text 3"/>
    <w:basedOn w:val="Normal"/>
    <w:qFormat/>
    <w:pPr/>
    <w:rPr>
      <w:sz w:val="20"/>
    </w:rPr>
  </w:style>
  <w:style w:type="paragraph" w:styleId="BodyTextIndent2">
    <w:name w:val="Body Text Indent 2"/>
    <w:basedOn w:val="Normal"/>
    <w:qFormat/>
    <w:pPr>
      <w:spacing w:lineRule="atLeast" w:line="240"/>
      <w:ind w:firstLineChars="100"/>
    </w:pPr>
    <w:rPr/>
  </w:style>
  <w:style w:type="paragraph" w:styleId="BalloonText">
    <w:name w:val="Balloon Text"/>
    <w:basedOn w:val="Normal"/>
    <w:semiHidden/>
    <w:qFormat/>
    <w:rsid w:val="00587179"/>
    <w:pPr/>
    <w:rPr>
      <w:rFonts w:ascii="Arial" w:hAnsi="Arial" w:eastAsia="ＭＳ ゴシック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link w:val="Style13"/>
    <w:rsid w:val="00417155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4"/>
    <w:rsid w:val="00417155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枠の内容"/>
    <w:basedOn w:val="Normal"/>
    <w:qFormat/>
    <w:pPr/>
    <w:rPr/>
  </w:style>
  <w:style w:type="numbering" w:styleId="Style19" w:default="1">
    <w:name w:val="記号なし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2FEC-7E07-4276-B197-32F3E799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2</Pages>
  <Words>304</Words>
  <Characters>317</Characters>
  <CharactersWithSpaces>412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2025-03-18T13:18:00Z</dcterms:created>
  <dc:creator>札幌市保健福祉局障がい福祉課</dc:creator>
  <dc:description/>
  <dc:language>ja-JP</dc:language>
  <cp:lastModifiedBy/>
  <cp:lastPrinted>2012-02-09T02:06:00Z</cp:lastPrinted>
  <dcterms:modified xsi:type="dcterms:W3CDTF">2026-02-16T11:24:22Z</dcterms:modified>
  <cp:revision>3</cp:revision>
  <dc:subject/>
  <dc:title>委任状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