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850" w:type="dxa"/>
        <w:tblLook w:val="04A0" w:firstRow="1" w:lastRow="0" w:firstColumn="1" w:lastColumn="0" w:noHBand="0" w:noVBand="1"/>
      </w:tblPr>
      <w:tblGrid>
        <w:gridCol w:w="817"/>
        <w:gridCol w:w="1134"/>
        <w:gridCol w:w="8930"/>
        <w:gridCol w:w="1701"/>
        <w:gridCol w:w="2268"/>
      </w:tblGrid>
      <w:tr w:rsidR="00771B2B" w:rsidRPr="00771B2B" w14:paraId="12894F29" w14:textId="77777777" w:rsidTr="00880382">
        <w:trPr>
          <w:tblHeader/>
        </w:trPr>
        <w:tc>
          <w:tcPr>
            <w:tcW w:w="817" w:type="dxa"/>
            <w:shd w:val="clear" w:color="auto" w:fill="FDE9D9" w:themeFill="accent6" w:themeFillTint="33"/>
            <w:noWrap/>
            <w:hideMark/>
          </w:tcPr>
          <w:p w14:paraId="56384C84" w14:textId="77777777" w:rsidR="00287E6E" w:rsidRPr="00771B2B" w:rsidRDefault="002A4E9B" w:rsidP="005C4A5F">
            <w:pPr>
              <w:snapToGrid w:val="0"/>
              <w:jc w:val="center"/>
              <w:rPr>
                <w:rFonts w:ascii="ＭＳ Ｐゴシック" w:eastAsia="ＭＳ Ｐゴシック" w:hAnsi="ＭＳ Ｐゴシック"/>
                <w:sz w:val="18"/>
                <w:szCs w:val="18"/>
              </w:rPr>
            </w:pPr>
            <w:r w:rsidRPr="00771B2B">
              <w:rPr>
                <w:rFonts w:ascii="ＭＳ Ｐゴシック" w:eastAsia="ＭＳ Ｐゴシック" w:hAnsi="ＭＳ Ｐゴシック" w:hint="eastAsia"/>
                <w:sz w:val="18"/>
                <w:szCs w:val="18"/>
              </w:rPr>
              <w:t>ﾁｪｯｸ</w:t>
            </w:r>
          </w:p>
        </w:tc>
        <w:tc>
          <w:tcPr>
            <w:tcW w:w="1134" w:type="dxa"/>
            <w:vMerge w:val="restart"/>
            <w:shd w:val="clear" w:color="auto" w:fill="FDE9D9" w:themeFill="accent6" w:themeFillTint="33"/>
            <w:vAlign w:val="center"/>
            <w:hideMark/>
          </w:tcPr>
          <w:p w14:paraId="48DC529F" w14:textId="77777777" w:rsidR="00287E6E" w:rsidRPr="00771B2B" w:rsidRDefault="00287E6E" w:rsidP="005C4A5F">
            <w:pPr>
              <w:snapToGrid w:val="0"/>
              <w:jc w:val="center"/>
              <w:rPr>
                <w:rFonts w:ascii="ＭＳ Ｐゴシック" w:eastAsia="ＭＳ Ｐゴシック" w:hAnsi="ＭＳ Ｐゴシック"/>
                <w:sz w:val="18"/>
                <w:szCs w:val="18"/>
              </w:rPr>
            </w:pPr>
            <w:r w:rsidRPr="00771B2B">
              <w:rPr>
                <w:rFonts w:ascii="ＭＳ Ｐゴシック" w:eastAsia="ＭＳ Ｐゴシック" w:hAnsi="ＭＳ Ｐゴシック" w:hint="eastAsia"/>
                <w:sz w:val="18"/>
                <w:szCs w:val="18"/>
              </w:rPr>
              <w:t>点検項目</w:t>
            </w:r>
          </w:p>
        </w:tc>
        <w:tc>
          <w:tcPr>
            <w:tcW w:w="8930" w:type="dxa"/>
            <w:shd w:val="clear" w:color="auto" w:fill="FDE9D9" w:themeFill="accent6" w:themeFillTint="33"/>
            <w:hideMark/>
          </w:tcPr>
          <w:p w14:paraId="475A8277" w14:textId="77777777" w:rsidR="00287E6E" w:rsidRPr="00771B2B" w:rsidRDefault="00287E6E" w:rsidP="005C4A5F">
            <w:pPr>
              <w:snapToGrid w:val="0"/>
              <w:jc w:val="center"/>
              <w:rPr>
                <w:rFonts w:ascii="ＭＳ Ｐゴシック" w:eastAsia="ＭＳ Ｐゴシック" w:hAnsi="ＭＳ Ｐゴシック"/>
                <w:sz w:val="18"/>
                <w:szCs w:val="18"/>
              </w:rPr>
            </w:pPr>
            <w:r w:rsidRPr="00771B2B">
              <w:rPr>
                <w:rFonts w:ascii="ＭＳ Ｐゴシック" w:eastAsia="ＭＳ Ｐゴシック" w:hAnsi="ＭＳ Ｐゴシック" w:hint="eastAsia"/>
                <w:sz w:val="18"/>
                <w:szCs w:val="18"/>
              </w:rPr>
              <w:t>点検内容</w:t>
            </w:r>
          </w:p>
        </w:tc>
        <w:tc>
          <w:tcPr>
            <w:tcW w:w="1701" w:type="dxa"/>
            <w:vMerge w:val="restart"/>
            <w:shd w:val="clear" w:color="auto" w:fill="FDE9D9" w:themeFill="accent6" w:themeFillTint="33"/>
            <w:vAlign w:val="center"/>
            <w:hideMark/>
          </w:tcPr>
          <w:p w14:paraId="764BEDDD" w14:textId="77777777" w:rsidR="00287E6E" w:rsidRPr="00771B2B" w:rsidRDefault="00287E6E" w:rsidP="005C4A5F">
            <w:pPr>
              <w:snapToGrid w:val="0"/>
              <w:jc w:val="center"/>
              <w:rPr>
                <w:rFonts w:ascii="ＭＳ Ｐゴシック" w:eastAsia="ＭＳ Ｐゴシック" w:hAnsi="ＭＳ Ｐゴシック"/>
                <w:sz w:val="18"/>
                <w:szCs w:val="18"/>
              </w:rPr>
            </w:pPr>
            <w:r w:rsidRPr="00771B2B">
              <w:rPr>
                <w:rFonts w:ascii="ＭＳ Ｐゴシック" w:eastAsia="ＭＳ Ｐゴシック" w:hAnsi="ＭＳ Ｐゴシック" w:hint="eastAsia"/>
                <w:sz w:val="18"/>
                <w:szCs w:val="18"/>
              </w:rPr>
              <w:t>根拠条例・告示等</w:t>
            </w:r>
          </w:p>
        </w:tc>
        <w:tc>
          <w:tcPr>
            <w:tcW w:w="2268" w:type="dxa"/>
            <w:vMerge w:val="restart"/>
            <w:shd w:val="clear" w:color="auto" w:fill="FDE9D9" w:themeFill="accent6" w:themeFillTint="33"/>
            <w:noWrap/>
            <w:vAlign w:val="center"/>
            <w:hideMark/>
          </w:tcPr>
          <w:p w14:paraId="59F120EF" w14:textId="77777777" w:rsidR="00287E6E" w:rsidRPr="00771B2B" w:rsidRDefault="00287E6E" w:rsidP="005C4A5F">
            <w:pPr>
              <w:snapToGrid w:val="0"/>
              <w:jc w:val="center"/>
              <w:rPr>
                <w:rFonts w:ascii="ＭＳ Ｐゴシック" w:eastAsia="ＭＳ Ｐゴシック" w:hAnsi="ＭＳ Ｐゴシック"/>
                <w:sz w:val="18"/>
                <w:szCs w:val="18"/>
              </w:rPr>
            </w:pPr>
            <w:r w:rsidRPr="00771B2B">
              <w:rPr>
                <w:rFonts w:ascii="ＭＳ Ｐゴシック" w:eastAsia="ＭＳ Ｐゴシック" w:hAnsi="ＭＳ Ｐゴシック" w:hint="eastAsia"/>
                <w:sz w:val="18"/>
                <w:szCs w:val="18"/>
              </w:rPr>
              <w:t>関係書類</w:t>
            </w:r>
          </w:p>
        </w:tc>
      </w:tr>
      <w:tr w:rsidR="00771B2B" w:rsidRPr="00771B2B" w14:paraId="23147C1E" w14:textId="77777777" w:rsidTr="00880382">
        <w:trPr>
          <w:tblHeader/>
        </w:trPr>
        <w:tc>
          <w:tcPr>
            <w:tcW w:w="817" w:type="dxa"/>
            <w:shd w:val="clear" w:color="auto" w:fill="FDE9D9" w:themeFill="accent6" w:themeFillTint="33"/>
            <w:noWrap/>
            <w:hideMark/>
          </w:tcPr>
          <w:p w14:paraId="38AEA5AC" w14:textId="77777777" w:rsidR="00287E6E" w:rsidRPr="00771B2B" w:rsidRDefault="00287E6E" w:rsidP="005C4A5F">
            <w:pPr>
              <w:snapToGrid w:val="0"/>
              <w:jc w:val="center"/>
              <w:rPr>
                <w:rFonts w:ascii="ＭＳ Ｐゴシック" w:eastAsia="ＭＳ Ｐゴシック" w:hAnsi="ＭＳ Ｐゴシック"/>
                <w:sz w:val="18"/>
                <w:szCs w:val="18"/>
              </w:rPr>
            </w:pPr>
            <w:r w:rsidRPr="00771B2B">
              <w:rPr>
                <w:rFonts w:ascii="ＭＳ Ｐゴシック" w:eastAsia="ＭＳ Ｐゴシック" w:hAnsi="ＭＳ Ｐゴシック" w:hint="eastAsia"/>
                <w:sz w:val="18"/>
                <w:szCs w:val="18"/>
              </w:rPr>
              <w:t>適・否</w:t>
            </w:r>
          </w:p>
        </w:tc>
        <w:tc>
          <w:tcPr>
            <w:tcW w:w="1134" w:type="dxa"/>
            <w:vMerge/>
            <w:shd w:val="clear" w:color="auto" w:fill="FDE9D9" w:themeFill="accent6" w:themeFillTint="33"/>
            <w:hideMark/>
          </w:tcPr>
          <w:p w14:paraId="1F167FCB" w14:textId="77777777" w:rsidR="00287E6E" w:rsidRPr="00771B2B" w:rsidRDefault="00287E6E" w:rsidP="005C4A5F">
            <w:pPr>
              <w:snapToGrid w:val="0"/>
              <w:jc w:val="center"/>
              <w:rPr>
                <w:rFonts w:ascii="ＭＳ Ｐゴシック" w:eastAsia="ＭＳ Ｐゴシック" w:hAnsi="ＭＳ Ｐゴシック"/>
                <w:sz w:val="18"/>
                <w:szCs w:val="18"/>
              </w:rPr>
            </w:pPr>
          </w:p>
        </w:tc>
        <w:tc>
          <w:tcPr>
            <w:tcW w:w="8930" w:type="dxa"/>
            <w:shd w:val="clear" w:color="auto" w:fill="FDE9D9" w:themeFill="accent6" w:themeFillTint="33"/>
            <w:hideMark/>
          </w:tcPr>
          <w:p w14:paraId="3D314D16" w14:textId="77777777" w:rsidR="00287E6E" w:rsidRPr="00771B2B" w:rsidRDefault="00CF20B6" w:rsidP="005C4A5F">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287E6E" w:rsidRPr="00771B2B">
              <w:rPr>
                <w:rFonts w:ascii="ＭＳ Ｐゴシック" w:eastAsia="ＭＳ Ｐゴシック" w:hAnsi="ＭＳ Ｐゴシック" w:hint="eastAsia"/>
                <w:sz w:val="18"/>
                <w:szCs w:val="18"/>
              </w:rPr>
              <w:t>保育所等訪問支援</w:t>
            </w:r>
            <w:r>
              <w:rPr>
                <w:rFonts w:ascii="ＭＳ Ｐゴシック" w:eastAsia="ＭＳ Ｐゴシック" w:hAnsi="ＭＳ Ｐゴシック" w:hint="eastAsia"/>
                <w:sz w:val="18"/>
                <w:szCs w:val="18"/>
              </w:rPr>
              <w:t>)</w:t>
            </w:r>
          </w:p>
        </w:tc>
        <w:tc>
          <w:tcPr>
            <w:tcW w:w="1701" w:type="dxa"/>
            <w:vMerge/>
            <w:shd w:val="clear" w:color="auto" w:fill="FDE9D9" w:themeFill="accent6" w:themeFillTint="33"/>
            <w:hideMark/>
          </w:tcPr>
          <w:p w14:paraId="276723A1" w14:textId="77777777" w:rsidR="00287E6E" w:rsidRPr="00771B2B" w:rsidRDefault="00287E6E" w:rsidP="005C4A5F">
            <w:pPr>
              <w:snapToGrid w:val="0"/>
              <w:jc w:val="center"/>
              <w:rPr>
                <w:rFonts w:ascii="ＭＳ Ｐゴシック" w:eastAsia="ＭＳ Ｐゴシック" w:hAnsi="ＭＳ Ｐゴシック"/>
                <w:sz w:val="18"/>
                <w:szCs w:val="18"/>
              </w:rPr>
            </w:pPr>
          </w:p>
        </w:tc>
        <w:tc>
          <w:tcPr>
            <w:tcW w:w="2268" w:type="dxa"/>
            <w:vMerge/>
            <w:shd w:val="clear" w:color="auto" w:fill="FDE9D9" w:themeFill="accent6" w:themeFillTint="33"/>
            <w:hideMark/>
          </w:tcPr>
          <w:p w14:paraId="3ACE9AC6" w14:textId="77777777" w:rsidR="00287E6E" w:rsidRPr="00771B2B" w:rsidRDefault="00287E6E" w:rsidP="005C4A5F">
            <w:pPr>
              <w:snapToGrid w:val="0"/>
              <w:jc w:val="center"/>
              <w:rPr>
                <w:rFonts w:ascii="ＭＳ Ｐゴシック" w:eastAsia="ＭＳ Ｐゴシック" w:hAnsi="ＭＳ Ｐゴシック"/>
                <w:sz w:val="18"/>
                <w:szCs w:val="18"/>
              </w:rPr>
            </w:pPr>
          </w:p>
        </w:tc>
      </w:tr>
      <w:tr w:rsidR="00880382" w:rsidRPr="00EA604E" w14:paraId="614E6EC5" w14:textId="77777777" w:rsidTr="00880382">
        <w:trPr>
          <w:trHeight w:val="510"/>
        </w:trPr>
        <w:tc>
          <w:tcPr>
            <w:tcW w:w="14850" w:type="dxa"/>
            <w:gridSpan w:val="5"/>
            <w:noWrap/>
            <w:vAlign w:val="center"/>
            <w:hideMark/>
          </w:tcPr>
          <w:p w14:paraId="6A693621" w14:textId="77777777" w:rsidR="00880382" w:rsidRPr="00EA604E" w:rsidRDefault="00880382" w:rsidP="00F861DE">
            <w:pPr>
              <w:snapToGrid w:val="0"/>
              <w:rPr>
                <w:rFonts w:ascii="ＭＳ Ｐゴシック" w:eastAsia="ＭＳ Ｐゴシック" w:hAnsi="ＭＳ Ｐゴシック"/>
                <w:color w:val="000000" w:themeColor="text1"/>
                <w:sz w:val="18"/>
                <w:szCs w:val="18"/>
              </w:rPr>
            </w:pPr>
            <w:r w:rsidRPr="005C3233">
              <w:rPr>
                <w:rFonts w:ascii="ＭＳ Ｐゴシック" w:eastAsia="ＭＳ Ｐゴシック" w:hAnsi="ＭＳ Ｐゴシック" w:hint="eastAsia"/>
                <w:b/>
                <w:color w:val="000000" w:themeColor="text1"/>
                <w:sz w:val="18"/>
                <w:szCs w:val="18"/>
              </w:rPr>
              <w:t>第1　基本方針（札幌市児童福祉法施行条例)</w:t>
            </w:r>
          </w:p>
        </w:tc>
      </w:tr>
      <w:tr w:rsidR="00880382" w:rsidRPr="005D7F9F" w14:paraId="2AD8C7E2" w14:textId="77777777" w:rsidTr="006B7F25">
        <w:tc>
          <w:tcPr>
            <w:tcW w:w="817" w:type="dxa"/>
            <w:shd w:val="clear" w:color="auto" w:fill="EAF1DD" w:themeFill="accent3" w:themeFillTint="33"/>
            <w:noWrap/>
            <w:vAlign w:val="center"/>
            <w:hideMark/>
          </w:tcPr>
          <w:p w14:paraId="18FC7328"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hideMark/>
          </w:tcPr>
          <w:p w14:paraId="27DA751D" w14:textId="77777777" w:rsidR="00880382" w:rsidRPr="005D7F9F" w:rsidRDefault="00880382" w:rsidP="00F861DE">
            <w:pPr>
              <w:snapToGrid w:val="0"/>
              <w:rPr>
                <w:rFonts w:ascii="ＭＳ Ｐ明朝" w:eastAsia="ＭＳ Ｐ明朝" w:hAnsi="ＭＳ Ｐ明朝"/>
                <w:sz w:val="18"/>
                <w:szCs w:val="18"/>
              </w:rPr>
            </w:pPr>
            <w:r w:rsidRPr="005D7F9F">
              <w:rPr>
                <w:rFonts w:ascii="ＭＳ Ｐ明朝" w:eastAsia="ＭＳ Ｐ明朝" w:hAnsi="ＭＳ Ｐ明朝" w:hint="eastAsia"/>
                <w:sz w:val="18"/>
                <w:szCs w:val="18"/>
              </w:rPr>
              <w:t>一般原則及び基本方針</w:t>
            </w:r>
          </w:p>
        </w:tc>
        <w:tc>
          <w:tcPr>
            <w:tcW w:w="8930" w:type="dxa"/>
            <w:hideMark/>
          </w:tcPr>
          <w:p w14:paraId="31B8E3A7" w14:textId="4D9F8207" w:rsidR="008D50B5" w:rsidRDefault="008D50B5" w:rsidP="008D50B5">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⑴　</w:t>
            </w:r>
            <w:r w:rsidR="00880382" w:rsidRPr="00AD7C9A">
              <w:rPr>
                <w:rFonts w:asciiTheme="minorEastAsia" w:hAnsiTheme="minorEastAsia" w:hint="eastAsia"/>
                <w:sz w:val="18"/>
                <w:szCs w:val="18"/>
              </w:rPr>
              <w:t>通所給付決定保護者及び障害児の意向、障害児の適性、障害の特性その他の事情を踏まえた計画</w:t>
            </w:r>
            <w:r w:rsidR="00880382">
              <w:rPr>
                <w:rFonts w:asciiTheme="minorEastAsia" w:hAnsiTheme="minorEastAsia" w:hint="eastAsia"/>
                <w:sz w:val="18"/>
                <w:szCs w:val="18"/>
              </w:rPr>
              <w:t>（</w:t>
            </w:r>
            <w:r w:rsidR="00880382" w:rsidRPr="00AD7C9A">
              <w:rPr>
                <w:rFonts w:asciiTheme="minorEastAsia" w:hAnsiTheme="minorEastAsia" w:hint="eastAsia"/>
                <w:sz w:val="18"/>
                <w:szCs w:val="18"/>
              </w:rPr>
              <w:t>通所支援計画</w:t>
            </w:r>
            <w:r w:rsidR="00880382">
              <w:rPr>
                <w:rFonts w:asciiTheme="minorEastAsia" w:hAnsiTheme="minorEastAsia" w:hint="eastAsia"/>
                <w:sz w:val="18"/>
                <w:szCs w:val="18"/>
              </w:rPr>
              <w:t>)</w:t>
            </w:r>
            <w:r w:rsidR="00880382" w:rsidRPr="00AD7C9A">
              <w:rPr>
                <w:rFonts w:asciiTheme="minorEastAsia" w:hAnsiTheme="minorEastAsia" w:hint="eastAsia"/>
                <w:sz w:val="18"/>
                <w:szCs w:val="18"/>
              </w:rPr>
              <w:t>を作成し、これに基づき障害児に対して指定通所支援を提供しているか。</w:t>
            </w:r>
          </w:p>
          <w:p w14:paraId="7520DE18" w14:textId="3248720B" w:rsidR="00880382" w:rsidRPr="005D7F9F" w:rsidRDefault="008D50B5" w:rsidP="009F46B0">
            <w:pPr>
              <w:snapToGrid w:val="0"/>
              <w:ind w:left="173" w:hangingChars="89" w:hanging="173"/>
              <w:rPr>
                <w:rFonts w:asciiTheme="minorEastAsia" w:hAnsiTheme="minorEastAsia"/>
                <w:sz w:val="18"/>
                <w:szCs w:val="18"/>
              </w:rPr>
            </w:pPr>
            <w:r>
              <w:rPr>
                <w:rFonts w:asciiTheme="minorEastAsia" w:hAnsiTheme="minorEastAsia" w:hint="eastAsia"/>
                <w:sz w:val="18"/>
                <w:szCs w:val="18"/>
              </w:rPr>
              <w:t xml:space="preserve">　　</w:t>
            </w:r>
            <w:r w:rsidR="00880382" w:rsidRPr="00AD7C9A">
              <w:rPr>
                <w:rFonts w:asciiTheme="minorEastAsia" w:hAnsiTheme="minorEastAsia" w:hint="eastAsia"/>
                <w:sz w:val="18"/>
                <w:szCs w:val="18"/>
              </w:rPr>
              <w:t>この場合において、指定通所支援の効果について継続的な評価を実施することその他の措置を講</w:t>
            </w:r>
            <w:r>
              <w:rPr>
                <w:rFonts w:asciiTheme="minorEastAsia" w:hAnsiTheme="minorEastAsia" w:hint="eastAsia"/>
                <w:sz w:val="18"/>
                <w:szCs w:val="18"/>
              </w:rPr>
              <w:t xml:space="preserve">　　　</w:t>
            </w:r>
            <w:r w:rsidR="00880382" w:rsidRPr="00AD7C9A">
              <w:rPr>
                <w:rFonts w:asciiTheme="minorEastAsia" w:hAnsiTheme="minorEastAsia" w:hint="eastAsia"/>
                <w:sz w:val="18"/>
                <w:szCs w:val="18"/>
              </w:rPr>
              <w:t>ずることにより、障害児に対して適切かつ効果的に指定通所支援を提供しているか。</w:t>
            </w:r>
          </w:p>
        </w:tc>
        <w:tc>
          <w:tcPr>
            <w:tcW w:w="1701" w:type="dxa"/>
            <w:hideMark/>
          </w:tcPr>
          <w:p w14:paraId="08F53F26"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2268" w:type="dxa"/>
            <w:noWrap/>
          </w:tcPr>
          <w:p w14:paraId="4384552B"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・通所支援計画</w:t>
            </w:r>
          </w:p>
          <w:p w14:paraId="46C42D95"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6F159A99"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tc>
      </w:tr>
      <w:tr w:rsidR="00880382" w:rsidRPr="005D7F9F" w14:paraId="2165C19B" w14:textId="77777777" w:rsidTr="006B7F25">
        <w:tc>
          <w:tcPr>
            <w:tcW w:w="817" w:type="dxa"/>
            <w:shd w:val="clear" w:color="auto" w:fill="EAF1DD" w:themeFill="accent3" w:themeFillTint="33"/>
            <w:noWrap/>
            <w:vAlign w:val="center"/>
            <w:hideMark/>
          </w:tcPr>
          <w:p w14:paraId="5978FCF2"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hideMark/>
          </w:tcPr>
          <w:p w14:paraId="118CB392" w14:textId="77777777" w:rsidR="00880382" w:rsidRPr="005D7F9F" w:rsidRDefault="00880382" w:rsidP="00F861DE">
            <w:pPr>
              <w:snapToGrid w:val="0"/>
              <w:rPr>
                <w:rFonts w:ascii="ＭＳ Ｐ明朝" w:eastAsia="ＭＳ Ｐ明朝" w:hAnsi="ＭＳ Ｐ明朝"/>
                <w:sz w:val="18"/>
                <w:szCs w:val="18"/>
              </w:rPr>
            </w:pPr>
          </w:p>
        </w:tc>
        <w:tc>
          <w:tcPr>
            <w:tcW w:w="8930" w:type="dxa"/>
            <w:hideMark/>
          </w:tcPr>
          <w:p w14:paraId="5DD1B1D8" w14:textId="204BE711"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を利用する障害児の意思及び人格を尊重して、常に当該障害児の立場に立った指定通所支援の提供に努めているか。</w:t>
            </w:r>
          </w:p>
        </w:tc>
        <w:tc>
          <w:tcPr>
            <w:tcW w:w="1701" w:type="dxa"/>
            <w:hideMark/>
          </w:tcPr>
          <w:p w14:paraId="50A08216"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2268" w:type="dxa"/>
            <w:noWrap/>
          </w:tcPr>
          <w:p w14:paraId="38AB5EEF"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6555A9CD" w14:textId="77777777" w:rsidTr="006B7F25">
        <w:tc>
          <w:tcPr>
            <w:tcW w:w="817" w:type="dxa"/>
            <w:shd w:val="clear" w:color="auto" w:fill="EAF1DD" w:themeFill="accent3" w:themeFillTint="33"/>
            <w:noWrap/>
            <w:vAlign w:val="center"/>
            <w:hideMark/>
          </w:tcPr>
          <w:p w14:paraId="57C1156C"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hideMark/>
          </w:tcPr>
          <w:p w14:paraId="255FC054" w14:textId="77777777" w:rsidR="00880382" w:rsidRPr="005D7F9F" w:rsidRDefault="00880382" w:rsidP="00F861DE">
            <w:pPr>
              <w:snapToGrid w:val="0"/>
              <w:rPr>
                <w:rFonts w:ascii="ＭＳ Ｐ明朝" w:eastAsia="ＭＳ Ｐ明朝" w:hAnsi="ＭＳ Ｐ明朝"/>
                <w:sz w:val="18"/>
                <w:szCs w:val="18"/>
              </w:rPr>
            </w:pPr>
          </w:p>
        </w:tc>
        <w:tc>
          <w:tcPr>
            <w:tcW w:w="8930" w:type="dxa"/>
            <w:hideMark/>
          </w:tcPr>
          <w:p w14:paraId="6562262A" w14:textId="1AEC2D34"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80382" w:rsidRPr="00AD7C9A">
              <w:rPr>
                <w:rFonts w:asciiTheme="minorEastAsia" w:hAnsiTheme="minorEastAsia" w:hint="eastAsia"/>
                <w:sz w:val="18"/>
                <w:szCs w:val="18"/>
              </w:rPr>
              <w:t xml:space="preserve">　地域及び家庭との結び付きを重視した運営を行い、本市又は障害福祉サービスを行う者、児童福祉施設においてサービスを提供する者その他の保健医療サービス若しくは福祉サービスを提供する者</w:t>
            </w:r>
            <w:r w:rsidR="00880382">
              <w:rPr>
                <w:rFonts w:asciiTheme="minorEastAsia" w:hAnsiTheme="minorEastAsia" w:hint="eastAsia"/>
                <w:sz w:val="18"/>
                <w:szCs w:val="18"/>
              </w:rPr>
              <w:t>（以下「他のサービス提供者」という。）</w:t>
            </w:r>
            <w:r w:rsidR="00880382" w:rsidRPr="00AD7C9A">
              <w:rPr>
                <w:rFonts w:asciiTheme="minorEastAsia" w:hAnsiTheme="minorEastAsia" w:hint="eastAsia"/>
                <w:sz w:val="18"/>
                <w:szCs w:val="18"/>
              </w:rPr>
              <w:t>との連携に努めているか。</w:t>
            </w:r>
          </w:p>
        </w:tc>
        <w:tc>
          <w:tcPr>
            <w:tcW w:w="1701" w:type="dxa"/>
            <w:hideMark/>
          </w:tcPr>
          <w:p w14:paraId="015EF653"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2268" w:type="dxa"/>
          </w:tcPr>
          <w:p w14:paraId="331C7232"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・他のサービス提供者との連携に関する記録</w:t>
            </w:r>
          </w:p>
        </w:tc>
      </w:tr>
      <w:tr w:rsidR="00880382" w:rsidRPr="005D7F9F" w14:paraId="1BCD9BE7" w14:textId="77777777" w:rsidTr="006B7F25">
        <w:tc>
          <w:tcPr>
            <w:tcW w:w="817" w:type="dxa"/>
            <w:shd w:val="clear" w:color="auto" w:fill="EAF1DD" w:themeFill="accent3" w:themeFillTint="33"/>
            <w:noWrap/>
            <w:vAlign w:val="center"/>
            <w:hideMark/>
          </w:tcPr>
          <w:p w14:paraId="2260075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hideMark/>
          </w:tcPr>
          <w:p w14:paraId="59053E29" w14:textId="77777777" w:rsidR="00880382" w:rsidRPr="005D7F9F" w:rsidRDefault="00880382" w:rsidP="00F861DE">
            <w:pPr>
              <w:snapToGrid w:val="0"/>
              <w:rPr>
                <w:rFonts w:ascii="ＭＳ Ｐ明朝" w:eastAsia="ＭＳ Ｐ明朝" w:hAnsi="ＭＳ Ｐ明朝"/>
                <w:sz w:val="18"/>
                <w:szCs w:val="18"/>
              </w:rPr>
            </w:pPr>
          </w:p>
        </w:tc>
        <w:tc>
          <w:tcPr>
            <w:tcW w:w="8930" w:type="dxa"/>
            <w:hideMark/>
          </w:tcPr>
          <w:p w14:paraId="392E8A47" w14:textId="718ED5F1"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を利用する障害児の人権の擁護、虐待の防止等のため、必要な体制の整備を行うとともに、従業者に対し、研修の実施等の措置を講</w:t>
            </w:r>
            <w:r w:rsidR="00880382">
              <w:rPr>
                <w:rFonts w:asciiTheme="minorEastAsia" w:hAnsiTheme="minorEastAsia" w:hint="eastAsia"/>
                <w:sz w:val="18"/>
                <w:szCs w:val="18"/>
              </w:rPr>
              <w:t>じて</w:t>
            </w:r>
            <w:r w:rsidR="00880382" w:rsidRPr="00AD7C9A">
              <w:rPr>
                <w:rFonts w:asciiTheme="minorEastAsia" w:hAnsiTheme="minorEastAsia" w:hint="eastAsia"/>
                <w:sz w:val="18"/>
                <w:szCs w:val="18"/>
              </w:rPr>
              <w:t>いるか。</w:t>
            </w:r>
          </w:p>
        </w:tc>
        <w:tc>
          <w:tcPr>
            <w:tcW w:w="1701" w:type="dxa"/>
            <w:hideMark/>
          </w:tcPr>
          <w:p w14:paraId="497BA866"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6</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2268" w:type="dxa"/>
            <w:noWrap/>
            <w:hideMark/>
          </w:tcPr>
          <w:p w14:paraId="27F82C65" w14:textId="77777777" w:rsidR="00880382" w:rsidRPr="003E4FAE" w:rsidRDefault="00880382" w:rsidP="00F861DE">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r w:rsidRPr="003E4FAE">
              <w:rPr>
                <w:rFonts w:ascii="ＭＳ Ｐ明朝" w:eastAsia="ＭＳ Ｐ明朝" w:hAnsi="ＭＳ Ｐ明朝" w:hint="eastAsia"/>
                <w:color w:val="000000" w:themeColor="text1"/>
                <w:sz w:val="18"/>
                <w:szCs w:val="18"/>
              </w:rPr>
              <w:br/>
              <w:t>・研修計画</w:t>
            </w:r>
          </w:p>
          <w:p w14:paraId="76CBE246" w14:textId="77777777" w:rsidR="00880382" w:rsidRPr="003E4FAE" w:rsidRDefault="00880382" w:rsidP="00F861DE">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06B4917E" w14:textId="77777777" w:rsidR="00880382" w:rsidRPr="003E4FAE" w:rsidRDefault="00880382" w:rsidP="00F861DE">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583E3E34" w14:textId="77777777" w:rsidR="00880382" w:rsidRPr="003E4FAE" w:rsidRDefault="00880382" w:rsidP="00F861DE">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・研修会開催記録</w:t>
            </w:r>
          </w:p>
          <w:p w14:paraId="66E529E7" w14:textId="77777777" w:rsidR="00880382" w:rsidRPr="003E4FAE" w:rsidRDefault="00880382" w:rsidP="00F861DE">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00857B08" w14:textId="77777777" w:rsidR="00880382" w:rsidRPr="005D7F9F" w:rsidRDefault="00880382" w:rsidP="00F861DE">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・虐待防止マニュアル</w:t>
            </w:r>
          </w:p>
        </w:tc>
      </w:tr>
      <w:tr w:rsidR="00880382" w:rsidRPr="005D7F9F" w14:paraId="2C08874B" w14:textId="77777777" w:rsidTr="006B7F25">
        <w:tc>
          <w:tcPr>
            <w:tcW w:w="817" w:type="dxa"/>
            <w:shd w:val="clear" w:color="auto" w:fill="EAF1DD" w:themeFill="accent3" w:themeFillTint="33"/>
            <w:noWrap/>
            <w:vAlign w:val="center"/>
            <w:hideMark/>
          </w:tcPr>
          <w:p w14:paraId="39E2B706"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499438CF"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56543444" w14:textId="0FB26548"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880382" w:rsidRPr="00AD7C9A">
              <w:rPr>
                <w:rFonts w:asciiTheme="minorEastAsia" w:hAnsiTheme="minorEastAsia" w:hint="eastAsia"/>
                <w:sz w:val="18"/>
                <w:szCs w:val="18"/>
              </w:rPr>
              <w:t xml:space="preserve">　</w:t>
            </w:r>
            <w:r w:rsidR="00880382" w:rsidRPr="009F46B0">
              <w:rPr>
                <w:rFonts w:asciiTheme="minorEastAsia" w:hAnsiTheme="minorEastAsia" w:hint="eastAsia"/>
                <w:sz w:val="18"/>
                <w:szCs w:val="18"/>
              </w:rPr>
              <w:t>指定保育所等訪問支援の事業の運</w:t>
            </w:r>
            <w:r w:rsidR="00880382" w:rsidRPr="00AD7C9A">
              <w:rPr>
                <w:rFonts w:asciiTheme="minorEastAsia" w:hAnsiTheme="minorEastAsia" w:hint="eastAsia"/>
                <w:sz w:val="18"/>
                <w:szCs w:val="18"/>
              </w:rPr>
              <w:t>営に当たっては、暴力団員の支配を受け</w:t>
            </w:r>
            <w:r w:rsidR="00880382">
              <w:rPr>
                <w:rFonts w:asciiTheme="minorEastAsia" w:hAnsiTheme="minorEastAsia" w:hint="eastAsia"/>
                <w:sz w:val="18"/>
                <w:szCs w:val="18"/>
              </w:rPr>
              <w:t>ていないか。</w:t>
            </w:r>
            <w:r w:rsidR="00880382" w:rsidRPr="00AD7C9A">
              <w:rPr>
                <w:rFonts w:asciiTheme="minorEastAsia" w:hAnsiTheme="minorEastAsia" w:hint="eastAsia"/>
                <w:sz w:val="18"/>
                <w:szCs w:val="18"/>
              </w:rPr>
              <w:t>また、暴力団</w:t>
            </w:r>
            <w:r w:rsidR="00880382">
              <w:rPr>
                <w:rFonts w:asciiTheme="minorEastAsia" w:hAnsiTheme="minorEastAsia" w:hint="eastAsia"/>
                <w:sz w:val="18"/>
                <w:szCs w:val="18"/>
              </w:rPr>
              <w:t>を利することとならないよう、暴力団の排除を行っているか。</w:t>
            </w:r>
          </w:p>
        </w:tc>
        <w:tc>
          <w:tcPr>
            <w:tcW w:w="1701" w:type="dxa"/>
          </w:tcPr>
          <w:p w14:paraId="7765F116" w14:textId="77777777" w:rsidR="00880382" w:rsidRPr="005D7F9F" w:rsidRDefault="00880382" w:rsidP="00F861DE">
            <w:pPr>
              <w:snapToGrid w:val="0"/>
              <w:rPr>
                <w:rFonts w:ascii="ＭＳ Ｐ明朝" w:eastAsia="ＭＳ Ｐ明朝" w:hAnsi="ＭＳ Ｐ明朝"/>
                <w:sz w:val="18"/>
                <w:szCs w:val="18"/>
              </w:rPr>
            </w:pPr>
            <w:r w:rsidRPr="00F65434">
              <w:rPr>
                <w:rFonts w:ascii="ＭＳ Ｐ明朝" w:eastAsia="ＭＳ Ｐ明朝" w:hAnsi="ＭＳ Ｐ明朝" w:hint="eastAsia"/>
                <w:sz w:val="18"/>
                <w:szCs w:val="18"/>
              </w:rPr>
              <w:t>第6条第5項</w:t>
            </w:r>
          </w:p>
        </w:tc>
        <w:tc>
          <w:tcPr>
            <w:tcW w:w="2268" w:type="dxa"/>
            <w:noWrap/>
            <w:hideMark/>
          </w:tcPr>
          <w:p w14:paraId="1CDED7C6" w14:textId="65516B56" w:rsidR="00880382" w:rsidRPr="005D7F9F" w:rsidRDefault="00880382" w:rsidP="00F861DE">
            <w:pPr>
              <w:snapToGrid w:val="0"/>
              <w:rPr>
                <w:rFonts w:ascii="ＭＳ Ｐ明朝" w:eastAsia="ＭＳ Ｐ明朝" w:hAnsi="ＭＳ Ｐ明朝"/>
                <w:sz w:val="18"/>
                <w:szCs w:val="18"/>
              </w:rPr>
            </w:pPr>
          </w:p>
        </w:tc>
      </w:tr>
      <w:tr w:rsidR="00880382" w:rsidRPr="005D7F9F" w14:paraId="061496F9" w14:textId="77777777" w:rsidTr="006B7F25">
        <w:tc>
          <w:tcPr>
            <w:tcW w:w="817" w:type="dxa"/>
            <w:shd w:val="clear" w:color="auto" w:fill="EAF1DD" w:themeFill="accent3" w:themeFillTint="33"/>
            <w:noWrap/>
            <w:vAlign w:val="center"/>
          </w:tcPr>
          <w:p w14:paraId="5E3B233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1DC295BA"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4CF6C282" w14:textId="49E42FD5" w:rsidR="00880382"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⑹</w:t>
            </w:r>
            <w:r w:rsidR="00880382" w:rsidRPr="00AD7C9A">
              <w:rPr>
                <w:rFonts w:asciiTheme="minorEastAsia" w:hAnsiTheme="minorEastAsia" w:hint="eastAsia"/>
                <w:sz w:val="18"/>
                <w:szCs w:val="18"/>
              </w:rPr>
              <w:t xml:space="preserve">　</w:t>
            </w:r>
            <w:r w:rsidR="00880382" w:rsidRPr="00C94366">
              <w:rPr>
                <w:rFonts w:asciiTheme="minorEastAsia" w:hAnsiTheme="minorEastAsia" w:hint="eastAsia"/>
                <w:sz w:val="18"/>
                <w:szCs w:val="18"/>
              </w:rPr>
              <w:t>障害児が障害児以外の児童との集団生活に適応することができるよう、当該障害児の身体及び精神の状況並びにその置かれている環境に応じて適切かつ効果的な支援を行っているか。</w:t>
            </w:r>
          </w:p>
        </w:tc>
        <w:tc>
          <w:tcPr>
            <w:tcW w:w="1701" w:type="dxa"/>
          </w:tcPr>
          <w:p w14:paraId="3190C913"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72</w:t>
            </w:r>
            <w:r w:rsidRPr="00AD7C9A">
              <w:rPr>
                <w:rFonts w:ascii="ＭＳ Ｐ明朝" w:eastAsia="ＭＳ Ｐ明朝" w:hAnsi="ＭＳ Ｐ明朝" w:hint="eastAsia"/>
                <w:sz w:val="18"/>
                <w:szCs w:val="18"/>
              </w:rPr>
              <w:t>条</w:t>
            </w:r>
          </w:p>
        </w:tc>
        <w:tc>
          <w:tcPr>
            <w:tcW w:w="2268" w:type="dxa"/>
            <w:noWrap/>
          </w:tcPr>
          <w:p w14:paraId="1A7E9B32"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4B39E50F" w14:textId="77777777" w:rsidTr="00880382">
        <w:trPr>
          <w:trHeight w:val="510"/>
        </w:trPr>
        <w:tc>
          <w:tcPr>
            <w:tcW w:w="14850" w:type="dxa"/>
            <w:gridSpan w:val="5"/>
            <w:vAlign w:val="center"/>
            <w:hideMark/>
          </w:tcPr>
          <w:p w14:paraId="5EF07EB6" w14:textId="77777777" w:rsidR="00880382" w:rsidRPr="00034AD2" w:rsidRDefault="00880382" w:rsidP="00F861DE">
            <w:pPr>
              <w:snapToGrid w:val="0"/>
              <w:rPr>
                <w:rFonts w:ascii="ＭＳ Ｐゴシック" w:eastAsia="ＭＳ Ｐゴシック" w:hAnsi="ＭＳ Ｐゴシック"/>
                <w:b/>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2</w:t>
            </w:r>
            <w:r w:rsidRPr="005D7F9F">
              <w:rPr>
                <w:rFonts w:ascii="ＭＳ Ｐゴシック" w:eastAsia="ＭＳ Ｐゴシック" w:hAnsi="ＭＳ Ｐゴシック" w:hint="eastAsia"/>
                <w:b/>
                <w:sz w:val="18"/>
                <w:szCs w:val="18"/>
              </w:rPr>
              <w:t xml:space="preserve">　</w:t>
            </w:r>
            <w:r w:rsidRPr="00AD7C9A">
              <w:rPr>
                <w:rFonts w:ascii="ＭＳ Ｐゴシック" w:eastAsia="ＭＳ Ｐゴシック" w:hAnsi="ＭＳ Ｐゴシック" w:hint="eastAsia"/>
                <w:b/>
                <w:bCs/>
                <w:sz w:val="18"/>
                <w:szCs w:val="18"/>
              </w:rPr>
              <w:t>人員に関する基準</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札幌市児童福祉法施行条例</w:t>
            </w:r>
            <w:r>
              <w:rPr>
                <w:rFonts w:ascii="ＭＳ Ｐゴシック" w:eastAsia="ＭＳ Ｐゴシック" w:hAnsi="ＭＳ Ｐゴシック" w:hint="eastAsia"/>
                <w:b/>
                <w:bCs/>
                <w:sz w:val="18"/>
                <w:szCs w:val="18"/>
              </w:rPr>
              <w:t>）</w:t>
            </w:r>
          </w:p>
        </w:tc>
      </w:tr>
      <w:tr w:rsidR="00880382" w:rsidRPr="005D7F9F" w14:paraId="34821EF5" w14:textId="77777777" w:rsidTr="006B7F25">
        <w:tc>
          <w:tcPr>
            <w:tcW w:w="817" w:type="dxa"/>
            <w:shd w:val="clear" w:color="auto" w:fill="EAF1DD" w:themeFill="accent3" w:themeFillTint="33"/>
            <w:noWrap/>
            <w:vAlign w:val="center"/>
            <w:hideMark/>
          </w:tcPr>
          <w:p w14:paraId="07153B3B"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548E048C" w14:textId="77777777" w:rsidR="00880382" w:rsidRPr="005D7F9F" w:rsidRDefault="00880382" w:rsidP="00F861DE">
            <w:pPr>
              <w:snapToGrid w:val="0"/>
              <w:rPr>
                <w:rFonts w:ascii="ＭＳ Ｐ明朝" w:eastAsia="ＭＳ Ｐ明朝" w:hAnsi="ＭＳ Ｐ明朝"/>
                <w:sz w:val="18"/>
                <w:szCs w:val="18"/>
              </w:rPr>
            </w:pPr>
            <w:r>
              <w:rPr>
                <w:rFonts w:asciiTheme="minorEastAsia" w:hAnsiTheme="minorEastAsia" w:hint="eastAsia"/>
                <w:bCs/>
                <w:sz w:val="18"/>
                <w:szCs w:val="18"/>
              </w:rPr>
              <w:t>1</w:t>
            </w:r>
            <w:r w:rsidRPr="00AD7C9A">
              <w:rPr>
                <w:rFonts w:asciiTheme="minorEastAsia" w:hAnsiTheme="minorEastAsia" w:hint="eastAsia"/>
                <w:bCs/>
                <w:sz w:val="18"/>
                <w:szCs w:val="18"/>
              </w:rPr>
              <w:t xml:space="preserve"> 訪問支援員</w:t>
            </w:r>
          </w:p>
        </w:tc>
        <w:tc>
          <w:tcPr>
            <w:tcW w:w="8930" w:type="dxa"/>
          </w:tcPr>
          <w:p w14:paraId="67515EF3" w14:textId="77777777" w:rsidR="00880382" w:rsidRPr="005D7F9F" w:rsidRDefault="00880382" w:rsidP="00F861DE">
            <w:pPr>
              <w:snapToGrid w:val="0"/>
              <w:rPr>
                <w:rFonts w:asciiTheme="minorEastAsia" w:hAnsiTheme="minorEastAsia"/>
                <w:sz w:val="18"/>
                <w:szCs w:val="18"/>
              </w:rPr>
            </w:pPr>
            <w:r w:rsidRPr="00AD7C9A">
              <w:rPr>
                <w:rFonts w:asciiTheme="minorEastAsia" w:hAnsiTheme="minorEastAsia" w:hint="eastAsia"/>
                <w:sz w:val="18"/>
                <w:szCs w:val="18"/>
              </w:rPr>
              <w:t xml:space="preserve">　事業規模に応じて訪問支援を行うために必要な数となっているか。</w:t>
            </w:r>
          </w:p>
        </w:tc>
        <w:tc>
          <w:tcPr>
            <w:tcW w:w="1701" w:type="dxa"/>
          </w:tcPr>
          <w:p w14:paraId="37B4864A"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73条第1項第1号</w:t>
            </w:r>
          </w:p>
        </w:tc>
        <w:tc>
          <w:tcPr>
            <w:tcW w:w="2268" w:type="dxa"/>
            <w:vMerge w:val="restart"/>
            <w:hideMark/>
          </w:tcPr>
          <w:p w14:paraId="2390A1F2" w14:textId="77777777" w:rsidR="00880382" w:rsidRPr="00C94366" w:rsidRDefault="00880382" w:rsidP="00F861DE">
            <w:pPr>
              <w:snapToGrid w:val="0"/>
              <w:rPr>
                <w:rFonts w:ascii="ＭＳ Ｐ明朝" w:eastAsia="ＭＳ Ｐ明朝" w:hAnsi="ＭＳ Ｐ明朝"/>
                <w:color w:val="000000" w:themeColor="text1"/>
                <w:sz w:val="18"/>
                <w:szCs w:val="18"/>
              </w:rPr>
            </w:pPr>
            <w:r w:rsidRPr="00C94366">
              <w:rPr>
                <w:rFonts w:ascii="ＭＳ Ｐ明朝" w:eastAsia="ＭＳ Ｐ明朝" w:hAnsi="ＭＳ Ｐ明朝" w:hint="eastAsia"/>
                <w:color w:val="000000" w:themeColor="text1"/>
                <w:sz w:val="18"/>
                <w:szCs w:val="18"/>
              </w:rPr>
              <w:t>・職員名簿</w:t>
            </w:r>
          </w:p>
          <w:p w14:paraId="7EA18B50" w14:textId="77777777" w:rsidR="00880382" w:rsidRPr="00C94366" w:rsidRDefault="00880382" w:rsidP="00F861DE">
            <w:pPr>
              <w:snapToGrid w:val="0"/>
              <w:rPr>
                <w:rFonts w:ascii="ＭＳ Ｐ明朝" w:eastAsia="ＭＳ Ｐ明朝" w:hAnsi="ＭＳ Ｐ明朝"/>
                <w:color w:val="000000" w:themeColor="text1"/>
                <w:sz w:val="18"/>
                <w:szCs w:val="18"/>
              </w:rPr>
            </w:pPr>
            <w:r w:rsidRPr="00C94366">
              <w:rPr>
                <w:rFonts w:ascii="ＭＳ Ｐ明朝" w:eastAsia="ＭＳ Ｐ明朝" w:hAnsi="ＭＳ Ｐ明朝" w:hint="eastAsia"/>
                <w:color w:val="000000" w:themeColor="text1"/>
                <w:sz w:val="18"/>
                <w:szCs w:val="18"/>
              </w:rPr>
              <w:t>・雇用契約書</w:t>
            </w:r>
          </w:p>
          <w:p w14:paraId="166A8A6E" w14:textId="77777777" w:rsidR="00880382" w:rsidRPr="00C94366" w:rsidRDefault="00880382" w:rsidP="00F861DE">
            <w:pPr>
              <w:snapToGrid w:val="0"/>
              <w:rPr>
                <w:rFonts w:ascii="ＭＳ Ｐ明朝" w:eastAsia="ＭＳ Ｐ明朝" w:hAnsi="ＭＳ Ｐ明朝"/>
                <w:color w:val="000000" w:themeColor="text1"/>
                <w:sz w:val="18"/>
                <w:szCs w:val="18"/>
              </w:rPr>
            </w:pPr>
            <w:r w:rsidRPr="00C94366">
              <w:rPr>
                <w:rFonts w:ascii="ＭＳ Ｐ明朝" w:eastAsia="ＭＳ Ｐ明朝" w:hAnsi="ＭＳ Ｐ明朝" w:hint="eastAsia"/>
                <w:color w:val="000000" w:themeColor="text1"/>
                <w:sz w:val="18"/>
                <w:szCs w:val="18"/>
              </w:rPr>
              <w:t>・勤務表</w:t>
            </w:r>
          </w:p>
          <w:p w14:paraId="104D55F0" w14:textId="77777777" w:rsidR="00880382" w:rsidRPr="00C94366" w:rsidRDefault="00880382" w:rsidP="00F861DE">
            <w:pPr>
              <w:snapToGrid w:val="0"/>
              <w:rPr>
                <w:rFonts w:ascii="ＭＳ Ｐ明朝" w:eastAsia="ＭＳ Ｐ明朝" w:hAnsi="ＭＳ Ｐ明朝"/>
                <w:color w:val="000000" w:themeColor="text1"/>
                <w:sz w:val="18"/>
                <w:szCs w:val="18"/>
              </w:rPr>
            </w:pPr>
            <w:r w:rsidRPr="00C94366">
              <w:rPr>
                <w:rFonts w:ascii="ＭＳ Ｐ明朝" w:eastAsia="ＭＳ Ｐ明朝" w:hAnsi="ＭＳ Ｐ明朝" w:hint="eastAsia"/>
                <w:color w:val="000000" w:themeColor="text1"/>
                <w:sz w:val="18"/>
                <w:szCs w:val="18"/>
              </w:rPr>
              <w:t>・出勤状況に関する書類等</w:t>
            </w:r>
          </w:p>
          <w:p w14:paraId="01E67F9B" w14:textId="77777777" w:rsidR="00880382" w:rsidRPr="00C94366" w:rsidRDefault="00880382" w:rsidP="00F861DE">
            <w:pPr>
              <w:snapToGrid w:val="0"/>
              <w:rPr>
                <w:rFonts w:ascii="ＭＳ Ｐ明朝" w:eastAsia="ＭＳ Ｐ明朝" w:hAnsi="ＭＳ Ｐ明朝"/>
                <w:color w:val="000000" w:themeColor="text1"/>
                <w:sz w:val="18"/>
                <w:szCs w:val="18"/>
              </w:rPr>
            </w:pPr>
            <w:r w:rsidRPr="00C94366">
              <w:rPr>
                <w:rFonts w:ascii="ＭＳ Ｐ明朝" w:eastAsia="ＭＳ Ｐ明朝" w:hAnsi="ＭＳ Ｐ明朝" w:hint="eastAsia"/>
                <w:color w:val="000000" w:themeColor="text1"/>
                <w:sz w:val="18"/>
                <w:szCs w:val="18"/>
              </w:rPr>
              <w:t>・資格等を証明する書類</w:t>
            </w:r>
          </w:p>
          <w:p w14:paraId="02B9FF41" w14:textId="77777777" w:rsidR="00880382" w:rsidRPr="00B220DD" w:rsidRDefault="00880382" w:rsidP="00F861DE">
            <w:pPr>
              <w:rPr>
                <w:rFonts w:ascii="ＭＳ Ｐ明朝" w:eastAsia="ＭＳ Ｐ明朝" w:hAnsi="ＭＳ Ｐ明朝"/>
                <w:sz w:val="18"/>
                <w:szCs w:val="18"/>
              </w:rPr>
            </w:pPr>
            <w:r w:rsidRPr="00C94366">
              <w:rPr>
                <w:rFonts w:ascii="ＭＳ Ｐ明朝" w:eastAsia="ＭＳ Ｐ明朝" w:hAnsi="ＭＳ Ｐ明朝" w:hint="eastAsia"/>
                <w:color w:val="000000" w:themeColor="text1"/>
                <w:sz w:val="18"/>
                <w:szCs w:val="18"/>
              </w:rPr>
              <w:t>・経験年数を証明する書類</w:t>
            </w:r>
          </w:p>
        </w:tc>
      </w:tr>
      <w:tr w:rsidR="00880382" w:rsidRPr="005D7F9F" w14:paraId="44DFA8E2" w14:textId="77777777" w:rsidTr="006B7F25">
        <w:tc>
          <w:tcPr>
            <w:tcW w:w="817" w:type="dxa"/>
            <w:tcBorders>
              <w:bottom w:val="single" w:sz="4" w:space="0" w:color="auto"/>
            </w:tcBorders>
            <w:shd w:val="clear" w:color="auto" w:fill="EAF1DD" w:themeFill="accent3" w:themeFillTint="33"/>
            <w:noWrap/>
            <w:vAlign w:val="center"/>
            <w:hideMark/>
          </w:tcPr>
          <w:p w14:paraId="7EEA6C4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02489260" w14:textId="77777777" w:rsidR="00880382" w:rsidRPr="005D7F9F" w:rsidRDefault="00880382" w:rsidP="00F861DE">
            <w:pPr>
              <w:snapToGrid w:val="0"/>
              <w:rPr>
                <w:rFonts w:ascii="ＭＳ Ｐ明朝" w:eastAsia="ＭＳ Ｐ明朝" w:hAnsi="ＭＳ Ｐ明朝"/>
                <w:sz w:val="18"/>
                <w:szCs w:val="18"/>
              </w:rPr>
            </w:pPr>
            <w:r>
              <w:rPr>
                <w:rFonts w:asciiTheme="minorEastAsia" w:hAnsiTheme="minorEastAsia" w:hint="eastAsia"/>
                <w:bCs/>
                <w:sz w:val="18"/>
                <w:szCs w:val="18"/>
              </w:rPr>
              <w:t>2</w:t>
            </w:r>
            <w:r w:rsidRPr="00AD7C9A">
              <w:rPr>
                <w:rFonts w:asciiTheme="minorEastAsia" w:hAnsiTheme="minorEastAsia" w:hint="eastAsia"/>
                <w:bCs/>
                <w:sz w:val="18"/>
                <w:szCs w:val="18"/>
              </w:rPr>
              <w:t xml:space="preserve"> 児童発達支援管理責任者</w:t>
            </w:r>
          </w:p>
        </w:tc>
        <w:tc>
          <w:tcPr>
            <w:tcW w:w="8930" w:type="dxa"/>
          </w:tcPr>
          <w:p w14:paraId="3524115E" w14:textId="520BCC74" w:rsidR="00880382" w:rsidRPr="00AD7C9A" w:rsidRDefault="008D50B5" w:rsidP="00F861DE">
            <w:pPr>
              <w:snapToGrid w:val="0"/>
              <w:ind w:left="582" w:hangingChars="300" w:hanging="582"/>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児童発達支援管理責任者は</w:t>
            </w:r>
            <w:r w:rsidR="00880382">
              <w:rPr>
                <w:rFonts w:asciiTheme="minorEastAsia" w:hAnsiTheme="minorEastAsia" w:hint="eastAsia"/>
                <w:sz w:val="18"/>
                <w:szCs w:val="18"/>
              </w:rPr>
              <w:t>1</w:t>
            </w:r>
            <w:r w:rsidR="00880382" w:rsidRPr="00AD7C9A">
              <w:rPr>
                <w:rFonts w:asciiTheme="minorEastAsia" w:hAnsiTheme="minorEastAsia" w:hint="eastAsia"/>
                <w:sz w:val="18"/>
                <w:szCs w:val="18"/>
              </w:rPr>
              <w:t>以上となっているか。</w:t>
            </w:r>
          </w:p>
          <w:p w14:paraId="43BB083C" w14:textId="485BB802" w:rsidR="00880382" w:rsidRPr="005D7F9F" w:rsidRDefault="008D50B5" w:rsidP="00F861DE">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児童発達支援管理責任者のうち</w:t>
            </w:r>
            <w:r w:rsidR="00880382">
              <w:rPr>
                <w:rFonts w:asciiTheme="minorEastAsia" w:hAnsiTheme="minorEastAsia" w:hint="eastAsia"/>
                <w:sz w:val="18"/>
                <w:szCs w:val="18"/>
              </w:rPr>
              <w:t>1</w:t>
            </w:r>
            <w:r w:rsidR="00880382" w:rsidRPr="00AD7C9A">
              <w:rPr>
                <w:rFonts w:asciiTheme="minorEastAsia" w:hAnsiTheme="minorEastAsia" w:hint="eastAsia"/>
                <w:sz w:val="18"/>
                <w:szCs w:val="18"/>
              </w:rPr>
              <w:t>人以上は、専ら当該事業所の職務に従事する者であるか。</w:t>
            </w:r>
          </w:p>
        </w:tc>
        <w:tc>
          <w:tcPr>
            <w:tcW w:w="1701" w:type="dxa"/>
          </w:tcPr>
          <w:p w14:paraId="7937C268"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73条第1項第2号及び第2項</w:t>
            </w:r>
          </w:p>
        </w:tc>
        <w:tc>
          <w:tcPr>
            <w:tcW w:w="2268" w:type="dxa"/>
            <w:vMerge/>
            <w:noWrap/>
            <w:hideMark/>
          </w:tcPr>
          <w:p w14:paraId="6B29FD19"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3195FA23" w14:textId="77777777" w:rsidTr="006B7F25">
        <w:tc>
          <w:tcPr>
            <w:tcW w:w="817" w:type="dxa"/>
            <w:tcBorders>
              <w:bottom w:val="single" w:sz="4" w:space="0" w:color="auto"/>
            </w:tcBorders>
            <w:shd w:val="clear" w:color="auto" w:fill="EAF1DD" w:themeFill="accent3" w:themeFillTint="33"/>
            <w:noWrap/>
            <w:vAlign w:val="center"/>
          </w:tcPr>
          <w:p w14:paraId="535EC93B"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765AC22F" w14:textId="77777777" w:rsidR="00880382" w:rsidRDefault="00880382" w:rsidP="00F861DE">
            <w:pPr>
              <w:snapToGrid w:val="0"/>
              <w:rPr>
                <w:rFonts w:ascii="ＭＳ Ｐ明朝" w:eastAsia="ＭＳ Ｐ明朝" w:hAnsi="ＭＳ Ｐ明朝"/>
                <w:sz w:val="18"/>
                <w:szCs w:val="18"/>
              </w:rPr>
            </w:pPr>
            <w:r>
              <w:rPr>
                <w:rFonts w:asciiTheme="minorEastAsia" w:hAnsiTheme="minorEastAsia" w:hint="eastAsia"/>
                <w:bCs/>
                <w:sz w:val="18"/>
                <w:szCs w:val="18"/>
              </w:rPr>
              <w:t>3</w:t>
            </w:r>
            <w:r w:rsidRPr="00AD7C9A">
              <w:rPr>
                <w:rFonts w:asciiTheme="minorEastAsia" w:hAnsiTheme="minorEastAsia" w:hint="eastAsia"/>
                <w:bCs/>
                <w:sz w:val="18"/>
                <w:szCs w:val="18"/>
              </w:rPr>
              <w:t xml:space="preserve"> 管理者</w:t>
            </w:r>
          </w:p>
        </w:tc>
        <w:tc>
          <w:tcPr>
            <w:tcW w:w="8930" w:type="dxa"/>
          </w:tcPr>
          <w:p w14:paraId="12D8788B" w14:textId="01AF04DD" w:rsidR="00880382" w:rsidRPr="00AD7C9A" w:rsidRDefault="00880382" w:rsidP="00F861DE">
            <w:pPr>
              <w:snapToGrid w:val="0"/>
              <w:rPr>
                <w:rFonts w:asciiTheme="minorEastAsia" w:hAnsiTheme="minorEastAsia"/>
                <w:sz w:val="18"/>
                <w:szCs w:val="18"/>
              </w:rPr>
            </w:pPr>
            <w:r w:rsidRPr="00AD7C9A">
              <w:rPr>
                <w:rFonts w:asciiTheme="minorEastAsia" w:hAnsiTheme="minorEastAsia" w:hint="eastAsia"/>
                <w:sz w:val="18"/>
                <w:szCs w:val="18"/>
              </w:rPr>
              <w:t xml:space="preserve">　</w:t>
            </w:r>
            <w:r>
              <w:rPr>
                <w:rFonts w:asciiTheme="minorEastAsia" w:hAnsiTheme="minorEastAsia" w:hint="eastAsia"/>
                <w:sz w:val="18"/>
                <w:szCs w:val="18"/>
              </w:rPr>
              <w:t>上記1及び2</w:t>
            </w:r>
            <w:r w:rsidRPr="00AD7C9A">
              <w:rPr>
                <w:rFonts w:asciiTheme="minorEastAsia" w:hAnsiTheme="minorEastAsia" w:hint="eastAsia"/>
                <w:sz w:val="18"/>
                <w:szCs w:val="18"/>
              </w:rPr>
              <w:t>に定める従業者のほか、事業所ごとに専らその職務に従事する管理者を置いているか。</w:t>
            </w:r>
          </w:p>
          <w:p w14:paraId="15951C87" w14:textId="325A477C" w:rsidR="00880382" w:rsidRPr="005D7F9F" w:rsidRDefault="00880382" w:rsidP="00F861D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ただし、</w:t>
            </w:r>
            <w:r>
              <w:rPr>
                <w:rFonts w:asciiTheme="minorEastAsia" w:hAnsiTheme="minorEastAsia" w:hint="eastAsia"/>
                <w:sz w:val="18"/>
                <w:szCs w:val="18"/>
              </w:rPr>
              <w:t>上記1</w:t>
            </w:r>
            <w:r w:rsidRPr="00AD7C9A">
              <w:rPr>
                <w:rFonts w:asciiTheme="minorEastAsia" w:hAnsiTheme="minorEastAsia" w:hint="eastAsia"/>
                <w:sz w:val="18"/>
                <w:szCs w:val="18"/>
              </w:rPr>
              <w:t>及び</w:t>
            </w:r>
            <w:r>
              <w:rPr>
                <w:rFonts w:asciiTheme="minorEastAsia" w:hAnsiTheme="minorEastAsia" w:hint="eastAsia"/>
                <w:sz w:val="18"/>
                <w:szCs w:val="18"/>
              </w:rPr>
              <w:t>2</w:t>
            </w:r>
            <w:r w:rsidRPr="00AD7C9A">
              <w:rPr>
                <w:rFonts w:asciiTheme="minorEastAsia" w:hAnsiTheme="minorEastAsia" w:hint="eastAsia"/>
                <w:sz w:val="18"/>
                <w:szCs w:val="18"/>
              </w:rPr>
              <w:t>を併せて兼ねる場合を除き、指定保育所等訪問支援事業所の管理上障害児の支援に支障がない場合は、管理者を当該事業所の他の職務に従事させ、又は同一敷地内にある他の事業所、施設等の職務に従事させることができる。</w:t>
            </w:r>
          </w:p>
        </w:tc>
        <w:tc>
          <w:tcPr>
            <w:tcW w:w="1701" w:type="dxa"/>
          </w:tcPr>
          <w:p w14:paraId="14742B15" w14:textId="77777777" w:rsidR="00880382" w:rsidRPr="005D7F9F" w:rsidRDefault="00880382" w:rsidP="00F861DE">
            <w:pPr>
              <w:snapToGrid w:val="0"/>
              <w:rPr>
                <w:rFonts w:ascii="ＭＳ Ｐ明朝" w:eastAsia="ＭＳ Ｐ明朝" w:hAnsi="ＭＳ Ｐ明朝"/>
                <w:sz w:val="18"/>
                <w:szCs w:val="18"/>
              </w:rPr>
            </w:pPr>
            <w:r w:rsidRPr="00451CFD">
              <w:rPr>
                <w:rFonts w:ascii="ＭＳ Ｐ明朝" w:eastAsia="ＭＳ Ｐ明朝" w:hAnsi="ＭＳ Ｐ明朝" w:hint="eastAsia"/>
                <w:spacing w:val="-10"/>
                <w:sz w:val="18"/>
                <w:szCs w:val="18"/>
              </w:rPr>
              <w:t>第</w:t>
            </w:r>
            <w:r w:rsidRPr="00451CFD">
              <w:rPr>
                <w:rFonts w:ascii="ＭＳ Ｐ明朝" w:eastAsia="ＭＳ Ｐ明朝" w:hAnsi="ＭＳ Ｐ明朝"/>
                <w:spacing w:val="-10"/>
                <w:sz w:val="18"/>
                <w:szCs w:val="18"/>
              </w:rPr>
              <w:t>74条(第10条準用)</w:t>
            </w:r>
          </w:p>
        </w:tc>
        <w:tc>
          <w:tcPr>
            <w:tcW w:w="2268" w:type="dxa"/>
            <w:vMerge/>
            <w:noWrap/>
          </w:tcPr>
          <w:p w14:paraId="47A57568"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4DC364D4" w14:textId="77777777" w:rsidTr="00880382">
        <w:trPr>
          <w:trHeight w:val="510"/>
        </w:trPr>
        <w:tc>
          <w:tcPr>
            <w:tcW w:w="14850" w:type="dxa"/>
            <w:gridSpan w:val="5"/>
            <w:noWrap/>
            <w:vAlign w:val="center"/>
            <w:hideMark/>
          </w:tcPr>
          <w:p w14:paraId="61A9E502" w14:textId="77777777" w:rsidR="00880382" w:rsidRPr="005D7F9F" w:rsidRDefault="00880382" w:rsidP="00F861DE">
            <w:pPr>
              <w:snapToGrid w:val="0"/>
              <w:rPr>
                <w:rFonts w:ascii="ＭＳ Ｐ明朝" w:eastAsia="ＭＳ Ｐ明朝" w:hAnsi="ＭＳ Ｐ明朝"/>
                <w:sz w:val="18"/>
                <w:szCs w:val="18"/>
              </w:rPr>
            </w:pPr>
            <w:r w:rsidRPr="005D7F9F">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3</w:t>
            </w:r>
            <w:r w:rsidRPr="005D7F9F">
              <w:rPr>
                <w:rFonts w:ascii="ＭＳ Ｐゴシック" w:eastAsia="ＭＳ Ｐゴシック" w:hAnsi="ＭＳ Ｐゴシック" w:hint="eastAsia"/>
                <w:b/>
                <w:sz w:val="18"/>
                <w:szCs w:val="18"/>
              </w:rPr>
              <w:t xml:space="preserve">　</w:t>
            </w:r>
            <w:r w:rsidRPr="00AD7C9A">
              <w:rPr>
                <w:rFonts w:ascii="ＭＳ Ｐゴシック" w:eastAsia="ＭＳ Ｐゴシック" w:hAnsi="ＭＳ Ｐゴシック" w:hint="eastAsia"/>
                <w:b/>
                <w:bCs/>
                <w:sz w:val="18"/>
                <w:szCs w:val="18"/>
              </w:rPr>
              <w:t>設備に関する基準</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札幌市児童福祉法施行条例</w:t>
            </w:r>
            <w:r>
              <w:rPr>
                <w:rFonts w:ascii="ＭＳ Ｐゴシック" w:eastAsia="ＭＳ Ｐゴシック" w:hAnsi="ＭＳ Ｐゴシック" w:hint="eastAsia"/>
                <w:b/>
                <w:bCs/>
                <w:sz w:val="18"/>
                <w:szCs w:val="18"/>
              </w:rPr>
              <w:t>)</w:t>
            </w:r>
          </w:p>
        </w:tc>
      </w:tr>
      <w:tr w:rsidR="00880382" w:rsidRPr="005D7F9F" w14:paraId="006B10D6" w14:textId="77777777" w:rsidTr="006B7F25">
        <w:tc>
          <w:tcPr>
            <w:tcW w:w="817" w:type="dxa"/>
            <w:shd w:val="clear" w:color="auto" w:fill="EAF1DD" w:themeFill="accent3" w:themeFillTint="33"/>
            <w:noWrap/>
            <w:vAlign w:val="center"/>
            <w:hideMark/>
          </w:tcPr>
          <w:p w14:paraId="5BFFF07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tcBorders>
              <w:top w:val="nil"/>
            </w:tcBorders>
            <w:shd w:val="clear" w:color="auto" w:fill="auto"/>
            <w:hideMark/>
          </w:tcPr>
          <w:p w14:paraId="04B8915F"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 設備</w:t>
            </w:r>
          </w:p>
        </w:tc>
        <w:tc>
          <w:tcPr>
            <w:tcW w:w="8930" w:type="dxa"/>
            <w:hideMark/>
          </w:tcPr>
          <w:p w14:paraId="37ADAD53" w14:textId="77777777" w:rsidR="00880382" w:rsidRPr="005D7F9F" w:rsidRDefault="00880382" w:rsidP="00F861D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事業の運営を行うために必要な広さを有する専用の区画を設けるほか、指定保育所等訪問支援の提供に必要な設備、備品等を備えているか。</w:t>
            </w:r>
          </w:p>
        </w:tc>
        <w:tc>
          <w:tcPr>
            <w:tcW w:w="1701" w:type="dxa"/>
            <w:hideMark/>
          </w:tcPr>
          <w:p w14:paraId="1CDF0B64"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75条</w:t>
            </w:r>
            <w:r>
              <w:rPr>
                <w:rFonts w:ascii="ＭＳ Ｐ明朝" w:eastAsia="ＭＳ Ｐ明朝" w:hAnsi="ＭＳ Ｐ明朝" w:hint="eastAsia"/>
                <w:spacing w:val="-10"/>
                <w:sz w:val="18"/>
                <w:szCs w:val="18"/>
              </w:rPr>
              <w:t>(</w:t>
            </w: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71条の6第１</w:t>
            </w:r>
            <w:r w:rsidRPr="00F45645">
              <w:rPr>
                <w:rFonts w:ascii="ＭＳ Ｐ明朝" w:eastAsia="ＭＳ Ｐ明朝" w:hAnsi="ＭＳ Ｐ明朝" w:hint="eastAsia"/>
                <w:spacing w:val="-10"/>
                <w:sz w:val="18"/>
                <w:szCs w:val="18"/>
              </w:rPr>
              <w:t>項準用</w:t>
            </w:r>
            <w:r>
              <w:rPr>
                <w:rFonts w:ascii="ＭＳ Ｐ明朝" w:eastAsia="ＭＳ Ｐ明朝" w:hAnsi="ＭＳ Ｐ明朝" w:hint="eastAsia"/>
                <w:spacing w:val="-10"/>
                <w:sz w:val="18"/>
                <w:szCs w:val="18"/>
              </w:rPr>
              <w:t>)</w:t>
            </w:r>
          </w:p>
        </w:tc>
        <w:tc>
          <w:tcPr>
            <w:tcW w:w="2268" w:type="dxa"/>
            <w:vMerge w:val="restart"/>
            <w:hideMark/>
          </w:tcPr>
          <w:p w14:paraId="33C4C4AF" w14:textId="77777777" w:rsidR="00880382" w:rsidRPr="005C3233" w:rsidRDefault="00880382" w:rsidP="00F861DE">
            <w:pPr>
              <w:snapToGrid w:val="0"/>
              <w:rPr>
                <w:rFonts w:ascii="ＭＳ Ｐ明朝" w:eastAsia="ＭＳ Ｐ明朝" w:hAnsi="ＭＳ Ｐ明朝"/>
                <w:sz w:val="18"/>
                <w:szCs w:val="18"/>
              </w:rPr>
            </w:pPr>
            <w:r w:rsidRPr="005C3233">
              <w:rPr>
                <w:rFonts w:ascii="ＭＳ Ｐ明朝" w:eastAsia="ＭＳ Ｐ明朝" w:hAnsi="ＭＳ Ｐ明朝" w:hint="eastAsia"/>
                <w:sz w:val="18"/>
                <w:szCs w:val="18"/>
              </w:rPr>
              <w:t>・事業所の平面図</w:t>
            </w:r>
          </w:p>
          <w:p w14:paraId="1EBA40BF" w14:textId="77777777" w:rsidR="00880382" w:rsidRDefault="00880382" w:rsidP="00F861DE">
            <w:pPr>
              <w:snapToGrid w:val="0"/>
              <w:rPr>
                <w:rFonts w:ascii="ＭＳ Ｐ明朝" w:eastAsia="ＭＳ Ｐ明朝" w:hAnsi="ＭＳ Ｐ明朝"/>
                <w:sz w:val="18"/>
                <w:szCs w:val="18"/>
              </w:rPr>
            </w:pPr>
            <w:r w:rsidRPr="005C3233">
              <w:rPr>
                <w:rFonts w:ascii="ＭＳ Ｐ明朝" w:eastAsia="ＭＳ Ｐ明朝" w:hAnsi="ＭＳ Ｐ明朝" w:hint="eastAsia"/>
                <w:sz w:val="18"/>
                <w:szCs w:val="18"/>
              </w:rPr>
              <w:t>・設備、備品台帳</w:t>
            </w:r>
          </w:p>
          <w:p w14:paraId="6A52AAB0" w14:textId="77777777" w:rsidR="00880382" w:rsidRPr="00B220DD" w:rsidRDefault="00880382" w:rsidP="00F861DE">
            <w:pPr>
              <w:rPr>
                <w:rFonts w:ascii="ＭＳ Ｐ明朝" w:eastAsia="ＭＳ Ｐ明朝" w:hAnsi="ＭＳ Ｐ明朝"/>
                <w:sz w:val="18"/>
                <w:szCs w:val="18"/>
              </w:rPr>
            </w:pPr>
          </w:p>
        </w:tc>
      </w:tr>
      <w:tr w:rsidR="00880382" w:rsidRPr="005D7F9F" w14:paraId="4B81A891" w14:textId="77777777" w:rsidTr="006B7F25">
        <w:tc>
          <w:tcPr>
            <w:tcW w:w="817" w:type="dxa"/>
            <w:shd w:val="clear" w:color="auto" w:fill="EAF1DD" w:themeFill="accent3" w:themeFillTint="33"/>
            <w:noWrap/>
            <w:vAlign w:val="center"/>
          </w:tcPr>
          <w:p w14:paraId="26718EA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nil"/>
            </w:tcBorders>
            <w:shd w:val="clear" w:color="auto" w:fill="auto"/>
          </w:tcPr>
          <w:p w14:paraId="6D796265"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2</w:t>
            </w:r>
            <w:r w:rsidRPr="00AD7C9A">
              <w:rPr>
                <w:rFonts w:ascii="ＭＳ Ｐ明朝" w:eastAsia="ＭＳ Ｐ明朝" w:hAnsi="ＭＳ Ｐ明朝" w:hint="eastAsia"/>
                <w:sz w:val="18"/>
                <w:szCs w:val="18"/>
              </w:rPr>
              <w:t xml:space="preserve"> 専用</w:t>
            </w:r>
          </w:p>
        </w:tc>
        <w:tc>
          <w:tcPr>
            <w:tcW w:w="8930" w:type="dxa"/>
          </w:tcPr>
          <w:p w14:paraId="64C0B2F7" w14:textId="4C75388A" w:rsidR="00880382" w:rsidRPr="00AD7C9A" w:rsidRDefault="00880382" w:rsidP="00F861DE">
            <w:pPr>
              <w:snapToGrid w:val="0"/>
              <w:ind w:firstLineChars="100" w:firstLine="194"/>
              <w:rPr>
                <w:rFonts w:asciiTheme="minorEastAsia" w:hAnsiTheme="minorEastAsia"/>
                <w:sz w:val="18"/>
                <w:szCs w:val="18"/>
              </w:rPr>
            </w:pPr>
            <w:r>
              <w:rPr>
                <w:rFonts w:asciiTheme="minorEastAsia" w:hAnsiTheme="minorEastAsia" w:hint="eastAsia"/>
                <w:sz w:val="18"/>
                <w:szCs w:val="18"/>
              </w:rPr>
              <w:t>上記1に規定する設備、備品等</w:t>
            </w:r>
            <w:r w:rsidRPr="00AD7C9A">
              <w:rPr>
                <w:rFonts w:asciiTheme="minorEastAsia" w:hAnsiTheme="minorEastAsia" w:hint="eastAsia"/>
                <w:sz w:val="18"/>
                <w:szCs w:val="18"/>
              </w:rPr>
              <w:t>は、専ら当該事業所の用に供するものとなっているか。</w:t>
            </w:r>
          </w:p>
          <w:p w14:paraId="4F9E901C" w14:textId="77777777" w:rsidR="00880382" w:rsidRPr="005D7F9F" w:rsidRDefault="00880382" w:rsidP="00F861D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ただし、障害児の支援に支障がない場合は、この限りでない。</w:t>
            </w:r>
          </w:p>
        </w:tc>
        <w:tc>
          <w:tcPr>
            <w:tcW w:w="1701" w:type="dxa"/>
          </w:tcPr>
          <w:p w14:paraId="110B6EF9"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75条(第71条の6第2項準用)</w:t>
            </w:r>
          </w:p>
        </w:tc>
        <w:tc>
          <w:tcPr>
            <w:tcW w:w="2268" w:type="dxa"/>
            <w:vMerge/>
          </w:tcPr>
          <w:p w14:paraId="7EACF00A"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737A3A3E" w14:textId="77777777" w:rsidTr="00880382">
        <w:trPr>
          <w:trHeight w:val="510"/>
        </w:trPr>
        <w:tc>
          <w:tcPr>
            <w:tcW w:w="14850" w:type="dxa"/>
            <w:gridSpan w:val="5"/>
            <w:noWrap/>
            <w:vAlign w:val="center"/>
            <w:hideMark/>
          </w:tcPr>
          <w:p w14:paraId="482CA31C" w14:textId="77777777" w:rsidR="00880382" w:rsidRPr="005D7F9F" w:rsidRDefault="00880382" w:rsidP="00F861DE">
            <w:pPr>
              <w:snapToGrid w:val="0"/>
              <w:rPr>
                <w:rFonts w:ascii="ＭＳ Ｐ明朝" w:eastAsia="ＭＳ Ｐ明朝" w:hAnsi="ＭＳ Ｐ明朝"/>
                <w:sz w:val="18"/>
                <w:szCs w:val="18"/>
              </w:rPr>
            </w:pPr>
            <w:r w:rsidRPr="00AD7C9A">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4</w:t>
            </w:r>
            <w:r w:rsidRPr="00AD7C9A">
              <w:rPr>
                <w:rFonts w:ascii="ＭＳ Ｐゴシック" w:eastAsia="ＭＳ Ｐゴシック" w:hAnsi="ＭＳ Ｐゴシック" w:hint="eastAsia"/>
                <w:b/>
                <w:bCs/>
                <w:sz w:val="18"/>
                <w:szCs w:val="18"/>
              </w:rPr>
              <w:t xml:space="preserve">　運営に関する基準</w:t>
            </w:r>
            <w:r w:rsidRPr="00AD7C9A" w:rsidDel="004D4523">
              <w:rPr>
                <w:rFonts w:ascii="ＭＳ Ｐゴシック" w:eastAsia="ＭＳ Ｐゴシック" w:hAnsi="ＭＳ Ｐゴシック" w:hint="eastAsia"/>
                <w:b/>
                <w:bCs/>
                <w:sz w:val="18"/>
                <w:szCs w:val="18"/>
              </w:rPr>
              <w:t xml:space="preserve"> </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札幌市児童福祉法施行条例</w:t>
            </w:r>
            <w:r>
              <w:rPr>
                <w:rFonts w:ascii="ＭＳ Ｐゴシック" w:eastAsia="ＭＳ Ｐゴシック" w:hAnsi="ＭＳ Ｐゴシック" w:hint="eastAsia"/>
                <w:b/>
                <w:bCs/>
                <w:sz w:val="18"/>
                <w:szCs w:val="18"/>
              </w:rPr>
              <w:t>)</w:t>
            </w:r>
          </w:p>
        </w:tc>
      </w:tr>
      <w:tr w:rsidR="00880382" w:rsidRPr="005D7F9F" w14:paraId="0169181C" w14:textId="77777777" w:rsidTr="006B7F25">
        <w:tc>
          <w:tcPr>
            <w:tcW w:w="817" w:type="dxa"/>
            <w:shd w:val="clear" w:color="auto" w:fill="EAF1DD" w:themeFill="accent3" w:themeFillTint="33"/>
            <w:noWrap/>
            <w:vAlign w:val="center"/>
            <w:hideMark/>
          </w:tcPr>
          <w:p w14:paraId="33194AE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C5AFC18"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1</w:t>
            </w:r>
            <w:r w:rsidRPr="00AD7C9A">
              <w:rPr>
                <w:rFonts w:ascii="ＭＳ Ｐ明朝" w:eastAsia="ＭＳ Ｐ明朝" w:hAnsi="ＭＳ Ｐ明朝" w:hint="eastAsia"/>
                <w:sz w:val="18"/>
                <w:szCs w:val="18"/>
              </w:rPr>
              <w:t xml:space="preserve"> 内容及び手続の説明及び同意</w:t>
            </w:r>
          </w:p>
        </w:tc>
        <w:tc>
          <w:tcPr>
            <w:tcW w:w="8930" w:type="dxa"/>
          </w:tcPr>
          <w:p w14:paraId="79861ACD" w14:textId="4806E478" w:rsidR="00880382" w:rsidRPr="00AD7C9A"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通所給付決定保護者が指定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利用の申込みを行ったときは、当該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の提供の開始について当該利用申込者の同意を得ているか。</w:t>
            </w:r>
          </w:p>
          <w:p w14:paraId="28BF34DE" w14:textId="77777777" w:rsidR="00880382" w:rsidRPr="00AD7C9A" w:rsidRDefault="00880382" w:rsidP="00F861DE">
            <w:pPr>
              <w:snapToGrid w:val="0"/>
              <w:ind w:left="582" w:hangingChars="300" w:hanging="582"/>
              <w:rPr>
                <w:rFonts w:asciiTheme="minorEastAsia" w:hAnsiTheme="minorEastAsia"/>
                <w:sz w:val="18"/>
                <w:szCs w:val="18"/>
              </w:rPr>
            </w:pPr>
          </w:p>
          <w:p w14:paraId="4A5BEF01" w14:textId="77777777" w:rsidR="00880382" w:rsidRDefault="00880382" w:rsidP="00F861DE">
            <w:pPr>
              <w:snapToGrid w:val="0"/>
              <w:ind w:left="194"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重要事項の説明時に次の内容を記した説明書、パンフレット等を交付すること。</w:t>
            </w:r>
          </w:p>
          <w:p w14:paraId="43ECE8B5" w14:textId="77777777" w:rsidR="00880382" w:rsidRPr="005D7F9F" w:rsidRDefault="00880382" w:rsidP="009F46B0">
            <w:pPr>
              <w:snapToGrid w:val="0"/>
              <w:ind w:leftChars="100" w:left="224" w:firstLineChars="100" w:firstLine="194"/>
              <w:rPr>
                <w:rFonts w:asciiTheme="minorEastAsia" w:hAnsiTheme="minorEastAsia"/>
                <w:sz w:val="18"/>
                <w:szCs w:val="18"/>
              </w:rPr>
            </w:pPr>
            <w:r w:rsidRPr="003E4FAE">
              <w:rPr>
                <w:rFonts w:asciiTheme="minorEastAsia" w:hAnsiTheme="minorEastAsia" w:hint="eastAsia"/>
                <w:color w:val="000000" w:themeColor="text1"/>
                <w:sz w:val="18"/>
                <w:szCs w:val="18"/>
              </w:rPr>
              <w:t>運営規程の概要、従業者の勤務体制、事故発生時の対応、苦情</w:t>
            </w:r>
            <w:r>
              <w:rPr>
                <w:rFonts w:asciiTheme="minorEastAsia" w:hAnsiTheme="minorEastAsia" w:hint="eastAsia"/>
                <w:color w:val="000000" w:themeColor="text1"/>
                <w:sz w:val="18"/>
                <w:szCs w:val="18"/>
              </w:rPr>
              <w:t>解決</w:t>
            </w:r>
            <w:r w:rsidRPr="003E4FAE">
              <w:rPr>
                <w:rFonts w:asciiTheme="minorEastAsia" w:hAnsiTheme="minorEastAsia" w:hint="eastAsia"/>
                <w:color w:val="000000" w:themeColor="text1"/>
                <w:sz w:val="18"/>
                <w:szCs w:val="18"/>
              </w:rPr>
              <w:t>の体制、提供するサービスの第三者評価の実施状況等</w:t>
            </w:r>
          </w:p>
        </w:tc>
        <w:tc>
          <w:tcPr>
            <w:tcW w:w="1701" w:type="dxa"/>
            <w:shd w:val="clear" w:color="auto" w:fill="auto"/>
          </w:tcPr>
          <w:p w14:paraId="72A83E71"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79条(第15条第1項準用)</w:t>
            </w:r>
          </w:p>
        </w:tc>
        <w:tc>
          <w:tcPr>
            <w:tcW w:w="2268" w:type="dxa"/>
            <w:vMerge w:val="restart"/>
            <w:noWrap/>
          </w:tcPr>
          <w:p w14:paraId="3B707B53" w14:textId="77777777" w:rsidR="00880382" w:rsidRPr="00341031" w:rsidRDefault="00880382" w:rsidP="00F861DE">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・利用申込書</w:t>
            </w:r>
          </w:p>
          <w:p w14:paraId="6537E5CF" w14:textId="77777777" w:rsidR="00880382" w:rsidRPr="00341031" w:rsidRDefault="00880382" w:rsidP="00F861DE">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・申込時の説明書</w:t>
            </w:r>
          </w:p>
          <w:p w14:paraId="2C781B0E" w14:textId="77777777" w:rsidR="00880382" w:rsidRPr="00341031" w:rsidRDefault="00880382" w:rsidP="00F861DE">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・同意に係る書類</w:t>
            </w:r>
          </w:p>
          <w:p w14:paraId="16B2AE4C" w14:textId="77777777" w:rsidR="00880382" w:rsidRPr="00341031" w:rsidRDefault="00880382" w:rsidP="00F861DE">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・運営規程</w:t>
            </w:r>
          </w:p>
          <w:p w14:paraId="5FD554A7" w14:textId="77777777" w:rsidR="00880382" w:rsidRPr="00341031" w:rsidRDefault="00880382" w:rsidP="00F861DE">
            <w:pPr>
              <w:snapToGrid w:val="0"/>
              <w:rPr>
                <w:rFonts w:ascii="ＭＳ Ｐ明朝" w:eastAsia="ＭＳ Ｐ明朝" w:hAnsi="ＭＳ Ｐ明朝"/>
                <w:color w:val="000000" w:themeColor="text1"/>
                <w:sz w:val="18"/>
                <w:szCs w:val="18"/>
              </w:rPr>
            </w:pPr>
            <w:r w:rsidRPr="00341031">
              <w:rPr>
                <w:rFonts w:ascii="ＭＳ Ｐ明朝" w:eastAsia="ＭＳ Ｐ明朝" w:hAnsi="ＭＳ Ｐ明朝" w:hint="eastAsia"/>
                <w:color w:val="000000" w:themeColor="text1"/>
                <w:sz w:val="18"/>
                <w:szCs w:val="18"/>
              </w:rPr>
              <w:t>・利用契約書</w:t>
            </w:r>
          </w:p>
          <w:p w14:paraId="161D699B" w14:textId="77777777" w:rsidR="00880382" w:rsidRPr="005D7F9F" w:rsidRDefault="00880382" w:rsidP="00F861DE">
            <w:pPr>
              <w:snapToGrid w:val="0"/>
              <w:rPr>
                <w:rFonts w:ascii="ＭＳ Ｐ明朝" w:eastAsia="ＭＳ Ｐ明朝" w:hAnsi="ＭＳ Ｐ明朝"/>
                <w:sz w:val="18"/>
                <w:szCs w:val="18"/>
              </w:rPr>
            </w:pPr>
            <w:r w:rsidRPr="00341031">
              <w:rPr>
                <w:rFonts w:ascii="ＭＳ Ｐ明朝" w:eastAsia="ＭＳ Ｐ明朝" w:hAnsi="ＭＳ Ｐ明朝" w:hint="eastAsia"/>
                <w:color w:val="000000" w:themeColor="text1"/>
                <w:sz w:val="18"/>
                <w:szCs w:val="18"/>
              </w:rPr>
              <w:t>・重要事項説明書</w:t>
            </w:r>
          </w:p>
        </w:tc>
      </w:tr>
      <w:tr w:rsidR="00880382" w:rsidRPr="005D7F9F" w14:paraId="6FEC069C" w14:textId="77777777" w:rsidTr="006B7F25">
        <w:tc>
          <w:tcPr>
            <w:tcW w:w="817" w:type="dxa"/>
            <w:shd w:val="clear" w:color="auto" w:fill="EAF1DD" w:themeFill="accent3" w:themeFillTint="33"/>
            <w:noWrap/>
            <w:vAlign w:val="center"/>
            <w:hideMark/>
          </w:tcPr>
          <w:p w14:paraId="37CE9183"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0AB10FEF"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45BCEB63" w14:textId="4B779D5E" w:rsidR="00880382" w:rsidRPr="00AD7C9A"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社会福祉法第</w:t>
            </w:r>
            <w:r w:rsidR="00880382">
              <w:rPr>
                <w:rFonts w:asciiTheme="minorEastAsia" w:hAnsiTheme="minorEastAsia" w:hint="eastAsia"/>
                <w:sz w:val="18"/>
                <w:szCs w:val="18"/>
              </w:rPr>
              <w:t>77</w:t>
            </w:r>
            <w:r w:rsidR="00880382" w:rsidRPr="00AD7C9A">
              <w:rPr>
                <w:rFonts w:asciiTheme="minorEastAsia" w:hAnsiTheme="minorEastAsia" w:hint="eastAsia"/>
                <w:sz w:val="18"/>
                <w:szCs w:val="18"/>
              </w:rPr>
              <w:t>条の規定に基づき書面の交付等を行う場合は、利用申込者に係る障害児の障害の特性に応じた適切な配慮をしているか。</w:t>
            </w:r>
          </w:p>
          <w:p w14:paraId="7B9F0B34" w14:textId="77777777" w:rsidR="00880382" w:rsidRDefault="00880382" w:rsidP="00F861DE">
            <w:pPr>
              <w:snapToGrid w:val="0"/>
              <w:ind w:left="291" w:hangingChars="150" w:hanging="291"/>
              <w:rPr>
                <w:rFonts w:asciiTheme="minorEastAsia" w:hAnsiTheme="minorEastAsia"/>
                <w:sz w:val="18"/>
                <w:szCs w:val="18"/>
              </w:rPr>
            </w:pPr>
          </w:p>
          <w:p w14:paraId="1F7DCCB8" w14:textId="77777777" w:rsidR="00880382" w:rsidRPr="003E4FAE" w:rsidRDefault="00880382" w:rsidP="00F861DE">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交付すべき書面に記載すべき内容</w:t>
            </w:r>
            <w:r w:rsidRPr="003E4FAE">
              <w:rPr>
                <w:rFonts w:asciiTheme="minorEastAsia" w:hAnsiTheme="minorEastAsia" w:hint="eastAsia"/>
                <w:color w:val="000000" w:themeColor="text1"/>
                <w:sz w:val="18"/>
                <w:szCs w:val="18"/>
              </w:rPr>
              <w:br w:type="page"/>
            </w:r>
          </w:p>
          <w:p w14:paraId="38236804" w14:textId="77777777" w:rsidR="00880382" w:rsidRPr="005D7F9F" w:rsidRDefault="00880382" w:rsidP="00F861DE">
            <w:pPr>
              <w:snapToGrid w:val="0"/>
              <w:ind w:leftChars="100" w:left="224"/>
              <w:rPr>
                <w:rFonts w:asciiTheme="minorEastAsia" w:hAnsiTheme="minorEastAsia"/>
                <w:sz w:val="18"/>
                <w:szCs w:val="18"/>
              </w:rPr>
            </w:pPr>
            <w:r w:rsidRPr="003E4FAE">
              <w:rPr>
                <w:rFonts w:asciiTheme="minorEastAsia" w:hAnsiTheme="minorEastAsia" w:hint="eastAsia"/>
                <w:color w:val="000000" w:themeColor="text1"/>
                <w:sz w:val="18"/>
                <w:szCs w:val="18"/>
              </w:rPr>
              <w:t>経営者の名称及び主たる事務所の所在地、提供する指定</w:t>
            </w:r>
            <w:r>
              <w:rPr>
                <w:rFonts w:asciiTheme="minorEastAsia" w:hAnsiTheme="minorEastAsia" w:hint="eastAsia"/>
                <w:color w:val="000000" w:themeColor="text1"/>
                <w:sz w:val="18"/>
                <w:szCs w:val="18"/>
              </w:rPr>
              <w:t>保育所等訪問支援</w:t>
            </w:r>
            <w:r w:rsidRPr="003E4FAE">
              <w:rPr>
                <w:rFonts w:asciiTheme="minorEastAsia" w:hAnsiTheme="minorEastAsia" w:hint="eastAsia"/>
                <w:color w:val="000000" w:themeColor="text1"/>
                <w:sz w:val="18"/>
                <w:szCs w:val="18"/>
              </w:rPr>
              <w:t>の内容、</w:t>
            </w:r>
            <w:r>
              <w:rPr>
                <w:rFonts w:asciiTheme="minorEastAsia" w:hAnsiTheme="minorEastAsia" w:hint="eastAsia"/>
                <w:color w:val="000000" w:themeColor="text1"/>
                <w:sz w:val="18"/>
                <w:szCs w:val="18"/>
              </w:rPr>
              <w:t>通所給付決定保護者</w:t>
            </w:r>
            <w:r w:rsidRPr="003E4FAE">
              <w:rPr>
                <w:rFonts w:asciiTheme="minorEastAsia" w:hAnsiTheme="minorEastAsia" w:hint="eastAsia"/>
                <w:color w:val="000000" w:themeColor="text1"/>
                <w:sz w:val="18"/>
                <w:szCs w:val="18"/>
              </w:rPr>
              <w:t>が支払うべき額に関する事項、提供開始年月日、苦情を受け付けるための窓口</w:t>
            </w:r>
          </w:p>
        </w:tc>
        <w:tc>
          <w:tcPr>
            <w:tcW w:w="1701" w:type="dxa"/>
            <w:shd w:val="clear" w:color="auto" w:fill="auto"/>
          </w:tcPr>
          <w:p w14:paraId="415A2BA2"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79条(第15条第2項準用)</w:t>
            </w:r>
          </w:p>
        </w:tc>
        <w:tc>
          <w:tcPr>
            <w:tcW w:w="2268" w:type="dxa"/>
            <w:vMerge/>
            <w:tcBorders>
              <w:bottom w:val="single" w:sz="4" w:space="0" w:color="auto"/>
            </w:tcBorders>
            <w:noWrap/>
          </w:tcPr>
          <w:p w14:paraId="3B48B8F3"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6A67C452" w14:textId="77777777" w:rsidTr="006B7F25">
        <w:tc>
          <w:tcPr>
            <w:tcW w:w="817" w:type="dxa"/>
            <w:shd w:val="clear" w:color="auto" w:fill="EAF1DD" w:themeFill="accent3" w:themeFillTint="33"/>
            <w:noWrap/>
            <w:vAlign w:val="center"/>
            <w:hideMark/>
          </w:tcPr>
          <w:p w14:paraId="4CC681B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766A0FE1"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契約支給量の報告等</w:t>
            </w:r>
          </w:p>
        </w:tc>
        <w:tc>
          <w:tcPr>
            <w:tcW w:w="8930" w:type="dxa"/>
          </w:tcPr>
          <w:p w14:paraId="5DF02DDC" w14:textId="6272DABD"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w:t>
            </w:r>
            <w:r w:rsidR="00880382">
              <w:rPr>
                <w:rFonts w:asciiTheme="minorEastAsia" w:hAnsiTheme="minorEastAsia" w:hint="eastAsia"/>
                <w:sz w:val="18"/>
                <w:szCs w:val="18"/>
              </w:rPr>
              <w:t>指定保育所等訪問支援</w:t>
            </w:r>
            <w:r w:rsidR="00880382" w:rsidRPr="00AD7C9A">
              <w:rPr>
                <w:rFonts w:asciiTheme="minorEastAsia" w:hAnsiTheme="minorEastAsia" w:hint="eastAsia"/>
                <w:sz w:val="18"/>
                <w:szCs w:val="18"/>
              </w:rPr>
              <w:t>を提供するときは、当該</w:t>
            </w:r>
            <w:r w:rsidR="00880382">
              <w:rPr>
                <w:rFonts w:asciiTheme="minorEastAsia" w:hAnsiTheme="minorEastAsia" w:hint="eastAsia"/>
                <w:sz w:val="18"/>
                <w:szCs w:val="18"/>
              </w:rPr>
              <w:t>指定保育所等訪問支援</w:t>
            </w:r>
            <w:r w:rsidR="00880382" w:rsidRPr="00AD7C9A">
              <w:rPr>
                <w:rFonts w:asciiTheme="minorEastAsia" w:hAnsiTheme="minorEastAsia" w:hint="eastAsia"/>
                <w:sz w:val="18"/>
                <w:szCs w:val="18"/>
              </w:rPr>
              <w:t>の内容、契約支給量その他の必要な事項</w:t>
            </w:r>
            <w:r w:rsidR="00880382">
              <w:rPr>
                <w:rFonts w:asciiTheme="minorEastAsia" w:hAnsiTheme="minorEastAsia" w:hint="eastAsia"/>
                <w:sz w:val="18"/>
                <w:szCs w:val="18"/>
              </w:rPr>
              <w:t>(</w:t>
            </w:r>
            <w:r w:rsidR="00880382" w:rsidRPr="00AD7C9A">
              <w:rPr>
                <w:rFonts w:asciiTheme="minorEastAsia" w:hAnsiTheme="minorEastAsia" w:hint="eastAsia"/>
                <w:sz w:val="18"/>
                <w:szCs w:val="18"/>
              </w:rPr>
              <w:t>以下「通所受給者証記載事項」という。</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を</w:t>
            </w:r>
            <w:r w:rsidR="00880382" w:rsidRPr="00AD7C9A">
              <w:rPr>
                <w:rFonts w:asciiTheme="minorEastAsia" w:hAnsiTheme="minorEastAsia" w:hint="eastAsia"/>
                <w:sz w:val="18"/>
                <w:szCs w:val="18"/>
              </w:rPr>
              <w:t>当該通所給付決定保護者の通所受給者証に記載しているか。</w:t>
            </w:r>
          </w:p>
        </w:tc>
        <w:tc>
          <w:tcPr>
            <w:tcW w:w="1701" w:type="dxa"/>
            <w:shd w:val="clear" w:color="auto" w:fill="auto"/>
          </w:tcPr>
          <w:p w14:paraId="621C4C54"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79条(第16条第1項準用)</w:t>
            </w:r>
          </w:p>
        </w:tc>
        <w:tc>
          <w:tcPr>
            <w:tcW w:w="2268" w:type="dxa"/>
            <w:vMerge w:val="restart"/>
            <w:noWrap/>
          </w:tcPr>
          <w:p w14:paraId="5B3A65FF" w14:textId="527CE904"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・受給者証写し</w:t>
            </w:r>
          </w:p>
        </w:tc>
      </w:tr>
      <w:tr w:rsidR="00880382" w:rsidRPr="005D7F9F" w14:paraId="5E9E9307" w14:textId="77777777" w:rsidTr="006B7F25">
        <w:tc>
          <w:tcPr>
            <w:tcW w:w="817" w:type="dxa"/>
            <w:shd w:val="clear" w:color="auto" w:fill="EAF1DD" w:themeFill="accent3" w:themeFillTint="33"/>
            <w:noWrap/>
            <w:vAlign w:val="center"/>
            <w:hideMark/>
          </w:tcPr>
          <w:p w14:paraId="29E3721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59C3F83"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263D3AB1" w14:textId="2967EFA2"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契約支給量の総量は、当該通所給付決定保護者の支給量を超えていないか。</w:t>
            </w:r>
          </w:p>
        </w:tc>
        <w:tc>
          <w:tcPr>
            <w:tcW w:w="1701" w:type="dxa"/>
            <w:shd w:val="clear" w:color="auto" w:fill="auto"/>
          </w:tcPr>
          <w:p w14:paraId="16015153"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79条(第16条第2項準用)</w:t>
            </w:r>
          </w:p>
        </w:tc>
        <w:tc>
          <w:tcPr>
            <w:tcW w:w="2268" w:type="dxa"/>
            <w:vMerge/>
          </w:tcPr>
          <w:p w14:paraId="4B999965"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58D4C19D" w14:textId="77777777" w:rsidTr="006B7F25">
        <w:tc>
          <w:tcPr>
            <w:tcW w:w="817" w:type="dxa"/>
            <w:shd w:val="clear" w:color="auto" w:fill="EAF1DD" w:themeFill="accent3" w:themeFillTint="33"/>
            <w:noWrap/>
            <w:vAlign w:val="center"/>
            <w:hideMark/>
          </w:tcPr>
          <w:p w14:paraId="047B5D7F"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0BBE7E79"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26069750" w14:textId="1360D220"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の利用に係る契約をしたときは、通所受給者証記載事項その他の必要な事項を本市に対し遅滞なく報告しているか。</w:t>
            </w:r>
          </w:p>
        </w:tc>
        <w:tc>
          <w:tcPr>
            <w:tcW w:w="1701" w:type="dxa"/>
            <w:shd w:val="clear" w:color="auto" w:fill="auto"/>
          </w:tcPr>
          <w:p w14:paraId="65E7AA1B"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79条(第16条第3項準用)</w:t>
            </w:r>
          </w:p>
        </w:tc>
        <w:tc>
          <w:tcPr>
            <w:tcW w:w="2268" w:type="dxa"/>
            <w:noWrap/>
          </w:tcPr>
          <w:p w14:paraId="0375CA0B" w14:textId="77777777" w:rsidR="00880382" w:rsidRPr="005D7F9F" w:rsidRDefault="00880382" w:rsidP="00F861DE">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880382" w:rsidRPr="005D7F9F" w14:paraId="78642064" w14:textId="77777777" w:rsidTr="006B7F25">
        <w:tc>
          <w:tcPr>
            <w:tcW w:w="817" w:type="dxa"/>
            <w:shd w:val="clear" w:color="auto" w:fill="EAF1DD" w:themeFill="accent3" w:themeFillTint="33"/>
            <w:noWrap/>
            <w:vAlign w:val="center"/>
            <w:hideMark/>
          </w:tcPr>
          <w:p w14:paraId="7514980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218FEEA"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3F81DAB" w14:textId="56CAEB37"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80382" w:rsidRPr="00AD7C9A">
              <w:rPr>
                <w:rFonts w:asciiTheme="minorEastAsia" w:hAnsiTheme="minorEastAsia" w:hint="eastAsia"/>
                <w:sz w:val="18"/>
                <w:szCs w:val="18"/>
              </w:rPr>
              <w:t xml:space="preserve">　通所受給者証記載事項を変更する場合に</w:t>
            </w:r>
            <w:r w:rsidR="00880382">
              <w:rPr>
                <w:rFonts w:asciiTheme="minorEastAsia" w:hAnsiTheme="minorEastAsia" w:hint="eastAsia"/>
                <w:sz w:val="18"/>
                <w:szCs w:val="18"/>
              </w:rPr>
              <w:t>、</w:t>
            </w:r>
            <w:r>
              <w:rPr>
                <w:rFonts w:asciiTheme="minorEastAsia" w:hAnsiTheme="minorEastAsia" w:hint="eastAsia"/>
                <w:sz w:val="18"/>
                <w:szCs w:val="18"/>
              </w:rPr>
              <w:t>⑴</w:t>
            </w:r>
            <w:r w:rsidR="00880382">
              <w:rPr>
                <w:rFonts w:asciiTheme="minorEastAsia" w:hAnsiTheme="minorEastAsia" w:hint="eastAsia"/>
                <w:sz w:val="18"/>
                <w:szCs w:val="18"/>
              </w:rPr>
              <w:t>から</w:t>
            </w:r>
            <w:r>
              <w:rPr>
                <w:rFonts w:asciiTheme="minorEastAsia" w:hAnsiTheme="minorEastAsia" w:hint="eastAsia"/>
                <w:sz w:val="18"/>
                <w:szCs w:val="18"/>
              </w:rPr>
              <w:t>⑶</w:t>
            </w:r>
            <w:r w:rsidR="00880382">
              <w:rPr>
                <w:rFonts w:asciiTheme="minorEastAsia" w:hAnsiTheme="minorEastAsia" w:hint="eastAsia"/>
                <w:sz w:val="18"/>
                <w:szCs w:val="18"/>
              </w:rPr>
              <w:t>に準じて取り扱っているか</w:t>
            </w:r>
            <w:r w:rsidR="00880382" w:rsidRPr="00AD7C9A">
              <w:rPr>
                <w:rFonts w:asciiTheme="minorEastAsia" w:hAnsiTheme="minorEastAsia" w:hint="eastAsia"/>
                <w:sz w:val="18"/>
                <w:szCs w:val="18"/>
              </w:rPr>
              <w:t>。</w:t>
            </w:r>
          </w:p>
        </w:tc>
        <w:tc>
          <w:tcPr>
            <w:tcW w:w="1701" w:type="dxa"/>
            <w:shd w:val="clear" w:color="auto" w:fill="auto"/>
          </w:tcPr>
          <w:p w14:paraId="6096E79C"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79条(第16条第4項準用)</w:t>
            </w:r>
          </w:p>
        </w:tc>
        <w:tc>
          <w:tcPr>
            <w:tcW w:w="2268" w:type="dxa"/>
            <w:noWrap/>
          </w:tcPr>
          <w:p w14:paraId="1840383F" w14:textId="77777777" w:rsidR="00880382" w:rsidRPr="003E4FAE" w:rsidRDefault="00880382" w:rsidP="00F861DE">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・受給者証写し</w:t>
            </w:r>
          </w:p>
          <w:p w14:paraId="72BA83ED" w14:textId="77777777" w:rsidR="00880382" w:rsidRPr="005D7F9F" w:rsidRDefault="00880382" w:rsidP="00F861DE">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・契約内容報告書の控え</w:t>
            </w:r>
          </w:p>
        </w:tc>
      </w:tr>
      <w:tr w:rsidR="00880382" w:rsidRPr="005D7F9F" w14:paraId="2BE03B54" w14:textId="77777777" w:rsidTr="006B7F25">
        <w:tc>
          <w:tcPr>
            <w:tcW w:w="817" w:type="dxa"/>
            <w:shd w:val="clear" w:color="auto" w:fill="EAF1DD" w:themeFill="accent3" w:themeFillTint="33"/>
            <w:noWrap/>
            <w:vAlign w:val="center"/>
            <w:hideMark/>
          </w:tcPr>
          <w:p w14:paraId="343BA1ED"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6EBFD5D7"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3</w:t>
            </w:r>
            <w:r w:rsidRPr="00AD7C9A">
              <w:rPr>
                <w:rFonts w:ascii="ＭＳ Ｐ明朝" w:eastAsia="ＭＳ Ｐ明朝" w:hAnsi="ＭＳ Ｐ明朝" w:hint="eastAsia"/>
                <w:sz w:val="18"/>
                <w:szCs w:val="18"/>
              </w:rPr>
              <w:t xml:space="preserve"> 提供拒否の禁止</w:t>
            </w:r>
          </w:p>
        </w:tc>
        <w:tc>
          <w:tcPr>
            <w:tcW w:w="8930" w:type="dxa"/>
          </w:tcPr>
          <w:p w14:paraId="507B83A7" w14:textId="77777777" w:rsidR="00880382" w:rsidRPr="005D7F9F" w:rsidRDefault="00880382" w:rsidP="009F46B0">
            <w:pPr>
              <w:snapToGrid w:val="0"/>
              <w:ind w:left="194" w:hangingChars="100" w:hanging="194"/>
              <w:rPr>
                <w:rFonts w:asciiTheme="minorEastAsia" w:hAnsiTheme="minorEastAsia"/>
                <w:sz w:val="18"/>
                <w:szCs w:val="18"/>
              </w:rPr>
            </w:pPr>
            <w:r w:rsidRPr="00AD7C9A">
              <w:rPr>
                <w:rFonts w:asciiTheme="minorEastAsia" w:hAnsiTheme="minorEastAsia" w:hint="eastAsia"/>
                <w:sz w:val="18"/>
                <w:szCs w:val="18"/>
              </w:rPr>
              <w:t xml:space="preserve">　正当な理由がなく、指定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の提供を拒んでいないか。</w:t>
            </w:r>
          </w:p>
        </w:tc>
        <w:tc>
          <w:tcPr>
            <w:tcW w:w="1701" w:type="dxa"/>
            <w:shd w:val="clear" w:color="auto" w:fill="auto"/>
          </w:tcPr>
          <w:p w14:paraId="2D7682E6"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79条(第17条準用)</w:t>
            </w:r>
          </w:p>
        </w:tc>
        <w:tc>
          <w:tcPr>
            <w:tcW w:w="2268" w:type="dxa"/>
          </w:tcPr>
          <w:p w14:paraId="3688743E"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p>
        </w:tc>
      </w:tr>
      <w:tr w:rsidR="00880382" w:rsidRPr="005D7F9F" w14:paraId="3BBC0E74" w14:textId="77777777" w:rsidTr="006B7F25">
        <w:tc>
          <w:tcPr>
            <w:tcW w:w="817" w:type="dxa"/>
            <w:shd w:val="clear" w:color="auto" w:fill="EAF1DD" w:themeFill="accent3" w:themeFillTint="33"/>
            <w:noWrap/>
            <w:vAlign w:val="center"/>
            <w:hideMark/>
          </w:tcPr>
          <w:p w14:paraId="5450BFF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38E10DEB"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4</w:t>
            </w:r>
            <w:r w:rsidRPr="00AD7C9A">
              <w:rPr>
                <w:rFonts w:ascii="ＭＳ Ｐ明朝" w:eastAsia="ＭＳ Ｐ明朝" w:hAnsi="ＭＳ Ｐ明朝" w:hint="eastAsia"/>
                <w:sz w:val="18"/>
                <w:szCs w:val="18"/>
              </w:rPr>
              <w:t xml:space="preserve"> 連絡調整に対する協力</w:t>
            </w:r>
          </w:p>
        </w:tc>
        <w:tc>
          <w:tcPr>
            <w:tcW w:w="8930" w:type="dxa"/>
          </w:tcPr>
          <w:p w14:paraId="2CDFCA23" w14:textId="77777777" w:rsidR="00880382" w:rsidRPr="005D7F9F" w:rsidRDefault="00880382" w:rsidP="00F861DE">
            <w:pPr>
              <w:snapToGrid w:val="0"/>
              <w:rPr>
                <w:rFonts w:asciiTheme="minorEastAsia" w:hAnsiTheme="minorEastAsia"/>
                <w:sz w:val="18"/>
                <w:szCs w:val="18"/>
              </w:rPr>
            </w:pPr>
            <w:r w:rsidRPr="00AD7C9A">
              <w:rPr>
                <w:rFonts w:asciiTheme="minorEastAsia" w:hAnsiTheme="minorEastAsia" w:hint="eastAsia"/>
                <w:sz w:val="18"/>
                <w:szCs w:val="18"/>
              </w:rPr>
              <w:t xml:space="preserve">　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の利用について本市又は障害児相談支援事業者が行う連絡調整に、できる限り協力しているか。</w:t>
            </w:r>
          </w:p>
        </w:tc>
        <w:tc>
          <w:tcPr>
            <w:tcW w:w="1701" w:type="dxa"/>
            <w:shd w:val="clear" w:color="auto" w:fill="auto"/>
          </w:tcPr>
          <w:p w14:paraId="205A6B6C"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79条(第18条準用)</w:t>
            </w:r>
          </w:p>
        </w:tc>
        <w:tc>
          <w:tcPr>
            <w:tcW w:w="2268" w:type="dxa"/>
          </w:tcPr>
          <w:p w14:paraId="47D7C562"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・本市</w:t>
            </w:r>
            <w:r>
              <w:rPr>
                <w:rFonts w:ascii="ＭＳ Ｐ明朝" w:eastAsia="ＭＳ Ｐ明朝" w:hAnsi="ＭＳ Ｐ明朝" w:hint="eastAsia"/>
                <w:sz w:val="18"/>
                <w:szCs w:val="18"/>
              </w:rPr>
              <w:t>や障害児相談支援事業者との連絡調整に関する記録</w:t>
            </w:r>
          </w:p>
        </w:tc>
      </w:tr>
      <w:tr w:rsidR="00880382" w:rsidRPr="005D7F9F" w14:paraId="326D3470" w14:textId="77777777" w:rsidTr="006B7F25">
        <w:tc>
          <w:tcPr>
            <w:tcW w:w="817" w:type="dxa"/>
            <w:shd w:val="clear" w:color="auto" w:fill="EAF1DD" w:themeFill="accent3" w:themeFillTint="33"/>
            <w:noWrap/>
            <w:vAlign w:val="center"/>
            <w:hideMark/>
          </w:tcPr>
          <w:p w14:paraId="3883476A"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1F578E18"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5</w:t>
            </w:r>
            <w:r w:rsidRPr="00AD7C9A">
              <w:rPr>
                <w:rFonts w:ascii="ＭＳ Ｐ明朝" w:eastAsia="ＭＳ Ｐ明朝" w:hAnsi="ＭＳ Ｐ明朝" w:hint="eastAsia"/>
                <w:sz w:val="18"/>
                <w:szCs w:val="18"/>
              </w:rPr>
              <w:t xml:space="preserve"> サービス提供困難時の対応</w:t>
            </w:r>
          </w:p>
        </w:tc>
        <w:tc>
          <w:tcPr>
            <w:tcW w:w="8930" w:type="dxa"/>
          </w:tcPr>
          <w:p w14:paraId="7CF2E75C" w14:textId="77777777" w:rsidR="00880382" w:rsidRPr="005D7F9F" w:rsidRDefault="00880382" w:rsidP="00F861DE">
            <w:pPr>
              <w:snapToGrid w:val="0"/>
              <w:rPr>
                <w:rFonts w:asciiTheme="minorEastAsia" w:hAnsiTheme="minorEastAsia"/>
                <w:sz w:val="18"/>
                <w:szCs w:val="18"/>
              </w:rPr>
            </w:pPr>
            <w:r w:rsidRPr="00AD7C9A">
              <w:rPr>
                <w:rFonts w:asciiTheme="minorEastAsia" w:hAnsiTheme="minorEastAsia" w:hint="eastAsia"/>
                <w:sz w:val="18"/>
                <w:szCs w:val="18"/>
              </w:rPr>
              <w:t xml:space="preserve">　事業所の通常の事業の実施地域等を勘案し、利用申込者に係る障害児に対し自ら適切な</w:t>
            </w:r>
            <w:r>
              <w:rPr>
                <w:rFonts w:asciiTheme="minorEastAsia" w:hAnsiTheme="minorEastAsia" w:hint="eastAsia"/>
                <w:sz w:val="18"/>
                <w:szCs w:val="18"/>
              </w:rPr>
              <w:t>保育所等訪問支援</w:t>
            </w:r>
            <w:r w:rsidRPr="00AD7C9A">
              <w:rPr>
                <w:rFonts w:asciiTheme="minorEastAsia" w:hAnsiTheme="minorEastAsia" w:hint="eastAsia"/>
                <w:sz w:val="18"/>
                <w:szCs w:val="18"/>
              </w:rPr>
              <w:t>を提供することが困難であると認めた場合は、適当な他の指定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事業者等の紹介その他の必要な措置を速やかに講じているか。</w:t>
            </w:r>
          </w:p>
        </w:tc>
        <w:tc>
          <w:tcPr>
            <w:tcW w:w="1701" w:type="dxa"/>
            <w:shd w:val="clear" w:color="auto" w:fill="auto"/>
          </w:tcPr>
          <w:p w14:paraId="0DA2C0EA"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79条(第19条準用)</w:t>
            </w:r>
          </w:p>
        </w:tc>
        <w:tc>
          <w:tcPr>
            <w:tcW w:w="2268" w:type="dxa"/>
            <w:noWrap/>
          </w:tcPr>
          <w:p w14:paraId="37CF9AAA"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r w:rsidRPr="00AD7C9A">
              <w:rPr>
                <w:rFonts w:ascii="ＭＳ Ｐ明朝" w:eastAsia="ＭＳ Ｐ明朝" w:hAnsi="ＭＳ Ｐ明朝" w:hint="eastAsia"/>
                <w:sz w:val="18"/>
                <w:szCs w:val="18"/>
              </w:rPr>
              <w:br/>
              <w:t>・紹介等の記録</w:t>
            </w:r>
          </w:p>
        </w:tc>
      </w:tr>
      <w:tr w:rsidR="00880382" w:rsidRPr="005D7F9F" w14:paraId="5BF840D1" w14:textId="77777777" w:rsidTr="006B7F25">
        <w:tc>
          <w:tcPr>
            <w:tcW w:w="817" w:type="dxa"/>
            <w:shd w:val="clear" w:color="auto" w:fill="EAF1DD" w:themeFill="accent3" w:themeFillTint="33"/>
            <w:noWrap/>
            <w:vAlign w:val="center"/>
            <w:hideMark/>
          </w:tcPr>
          <w:p w14:paraId="22818DDF"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5F2C6E0A"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6</w:t>
            </w:r>
            <w:r w:rsidRPr="00AD7C9A">
              <w:rPr>
                <w:rFonts w:ascii="ＭＳ Ｐ明朝" w:eastAsia="ＭＳ Ｐ明朝" w:hAnsi="ＭＳ Ｐ明朝" w:hint="eastAsia"/>
                <w:sz w:val="18"/>
                <w:szCs w:val="18"/>
              </w:rPr>
              <w:t xml:space="preserve"> 受給資格の確認</w:t>
            </w:r>
          </w:p>
        </w:tc>
        <w:tc>
          <w:tcPr>
            <w:tcW w:w="8930" w:type="dxa"/>
          </w:tcPr>
          <w:p w14:paraId="46866128" w14:textId="77777777" w:rsidR="00880382" w:rsidRPr="005D7F9F" w:rsidRDefault="00880382" w:rsidP="00F861DE">
            <w:pPr>
              <w:snapToGrid w:val="0"/>
              <w:rPr>
                <w:rFonts w:asciiTheme="minorEastAsia" w:hAnsiTheme="minorEastAsia"/>
                <w:sz w:val="18"/>
                <w:szCs w:val="18"/>
              </w:rPr>
            </w:pPr>
            <w:r w:rsidRPr="00AD7C9A">
              <w:rPr>
                <w:rFonts w:asciiTheme="minorEastAsia" w:hAnsiTheme="minorEastAsia" w:hint="eastAsia"/>
                <w:sz w:val="18"/>
                <w:szCs w:val="18"/>
              </w:rPr>
              <w:t xml:space="preserve">　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の提供を求められた場合は、通所給付決定保護者が提示する通所受給者証によって、通所給付決定の有無、通所給付決定をされた指定通所支援の種類、通所給付決定の有効期間、</w:t>
            </w:r>
            <w:r w:rsidRPr="00AD7C9A">
              <w:rPr>
                <w:rFonts w:asciiTheme="minorEastAsia" w:hAnsiTheme="minorEastAsia" w:hint="eastAsia"/>
                <w:sz w:val="18"/>
                <w:szCs w:val="18"/>
              </w:rPr>
              <w:lastRenderedPageBreak/>
              <w:t>支給量等を確認しているか。</w:t>
            </w:r>
          </w:p>
        </w:tc>
        <w:tc>
          <w:tcPr>
            <w:tcW w:w="1701" w:type="dxa"/>
            <w:shd w:val="clear" w:color="auto" w:fill="auto"/>
          </w:tcPr>
          <w:p w14:paraId="2C4A081C"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lastRenderedPageBreak/>
              <w:t>第</w:t>
            </w:r>
            <w:r w:rsidRPr="00F45645">
              <w:rPr>
                <w:rFonts w:ascii="ＭＳ Ｐ明朝" w:eastAsia="ＭＳ Ｐ明朝" w:hAnsi="ＭＳ Ｐ明朝"/>
                <w:spacing w:val="-10"/>
                <w:sz w:val="18"/>
                <w:szCs w:val="18"/>
              </w:rPr>
              <w:t>79条(第20条準用)</w:t>
            </w:r>
          </w:p>
        </w:tc>
        <w:tc>
          <w:tcPr>
            <w:tcW w:w="2268" w:type="dxa"/>
          </w:tcPr>
          <w:p w14:paraId="2F25E613"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・受給者証写し</w:t>
            </w:r>
          </w:p>
        </w:tc>
      </w:tr>
      <w:tr w:rsidR="00880382" w:rsidRPr="005D7F9F" w14:paraId="61767AF4" w14:textId="77777777" w:rsidTr="006B7F25">
        <w:tc>
          <w:tcPr>
            <w:tcW w:w="817" w:type="dxa"/>
            <w:tcBorders>
              <w:bottom w:val="single" w:sz="4" w:space="0" w:color="auto"/>
            </w:tcBorders>
            <w:shd w:val="clear" w:color="auto" w:fill="EAF1DD" w:themeFill="accent3" w:themeFillTint="33"/>
            <w:noWrap/>
            <w:vAlign w:val="center"/>
            <w:hideMark/>
          </w:tcPr>
          <w:p w14:paraId="5DDB6A91"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459411F2"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7</w:t>
            </w:r>
            <w:r w:rsidRPr="00AD7C9A">
              <w:rPr>
                <w:rFonts w:ascii="ＭＳ Ｐ明朝" w:eastAsia="ＭＳ Ｐ明朝" w:hAnsi="ＭＳ Ｐ明朝" w:hint="eastAsia"/>
                <w:sz w:val="18"/>
                <w:szCs w:val="18"/>
              </w:rPr>
              <w:t xml:space="preserve"> 障害児通所給付費の支給の申請に係る援助</w:t>
            </w:r>
          </w:p>
        </w:tc>
        <w:tc>
          <w:tcPr>
            <w:tcW w:w="8930" w:type="dxa"/>
          </w:tcPr>
          <w:p w14:paraId="5C813F83" w14:textId="41AE93E4"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に係る通所給付決定を受けていない者から利用の申込みがあった場合は、その者の意向を踏まえて速やかに障害児通所給付費の支給の申請が行われるよう必要な援助を行っているか。</w:t>
            </w:r>
          </w:p>
        </w:tc>
        <w:tc>
          <w:tcPr>
            <w:tcW w:w="1701" w:type="dxa"/>
            <w:shd w:val="clear" w:color="auto" w:fill="auto"/>
          </w:tcPr>
          <w:p w14:paraId="656E732F"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79条(第21条第1項準用)</w:t>
            </w:r>
          </w:p>
        </w:tc>
        <w:tc>
          <w:tcPr>
            <w:tcW w:w="2268" w:type="dxa"/>
            <w:noWrap/>
          </w:tcPr>
          <w:p w14:paraId="5945AFCF"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・利用申込受付簿</w:t>
            </w:r>
            <w:r w:rsidRPr="00AD7C9A">
              <w:rPr>
                <w:rFonts w:ascii="ＭＳ Ｐ明朝" w:eastAsia="ＭＳ Ｐ明朝" w:hAnsi="ＭＳ Ｐ明朝" w:hint="eastAsia"/>
                <w:sz w:val="18"/>
                <w:szCs w:val="18"/>
              </w:rPr>
              <w:br/>
              <w:t>・援助等の記録</w:t>
            </w:r>
          </w:p>
        </w:tc>
      </w:tr>
      <w:tr w:rsidR="00880382" w:rsidRPr="005D7F9F" w14:paraId="5AE39D9A" w14:textId="77777777" w:rsidTr="006B7F25">
        <w:tc>
          <w:tcPr>
            <w:tcW w:w="817" w:type="dxa"/>
            <w:shd w:val="clear" w:color="auto" w:fill="EAF1DD" w:themeFill="accent3" w:themeFillTint="33"/>
            <w:noWrap/>
            <w:vAlign w:val="center"/>
            <w:hideMark/>
          </w:tcPr>
          <w:p w14:paraId="1957CBEB"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5836B1B7"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454C8DED" w14:textId="616C75C8"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に係る通所給付決定に通常要すべき標準的な期間を考慮し、通所給付決定の有効期間の終了に伴う障害児通所給付費の支給申請について、必要な援助を行っているか。</w:t>
            </w:r>
          </w:p>
        </w:tc>
        <w:tc>
          <w:tcPr>
            <w:tcW w:w="1701" w:type="dxa"/>
            <w:shd w:val="clear" w:color="auto" w:fill="auto"/>
          </w:tcPr>
          <w:p w14:paraId="24ED8BC6"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79条(第21条第2項準用)</w:t>
            </w:r>
          </w:p>
        </w:tc>
        <w:tc>
          <w:tcPr>
            <w:tcW w:w="2268" w:type="dxa"/>
            <w:noWrap/>
          </w:tcPr>
          <w:p w14:paraId="4817FA21"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r w:rsidRPr="00AD7C9A">
              <w:rPr>
                <w:rFonts w:ascii="ＭＳ Ｐ明朝" w:eastAsia="ＭＳ Ｐ明朝" w:hAnsi="ＭＳ Ｐ明朝" w:hint="eastAsia"/>
                <w:sz w:val="18"/>
                <w:szCs w:val="18"/>
              </w:rPr>
              <w:br/>
              <w:t>・援助等の記録</w:t>
            </w:r>
          </w:p>
        </w:tc>
      </w:tr>
      <w:tr w:rsidR="00880382" w:rsidRPr="005D7F9F" w14:paraId="7A2F717B" w14:textId="77777777" w:rsidTr="006B7F25">
        <w:tc>
          <w:tcPr>
            <w:tcW w:w="817" w:type="dxa"/>
            <w:shd w:val="clear" w:color="auto" w:fill="EAF1DD" w:themeFill="accent3" w:themeFillTint="33"/>
            <w:noWrap/>
            <w:vAlign w:val="center"/>
            <w:hideMark/>
          </w:tcPr>
          <w:p w14:paraId="69220013"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5869BEA7"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8</w:t>
            </w:r>
            <w:r w:rsidRPr="00AD7C9A">
              <w:rPr>
                <w:rFonts w:ascii="ＭＳ Ｐ明朝" w:eastAsia="ＭＳ Ｐ明朝" w:hAnsi="ＭＳ Ｐ明朝" w:hint="eastAsia"/>
                <w:sz w:val="18"/>
                <w:szCs w:val="18"/>
              </w:rPr>
              <w:t xml:space="preserve"> 心身の状況等の把握</w:t>
            </w:r>
          </w:p>
        </w:tc>
        <w:tc>
          <w:tcPr>
            <w:tcW w:w="8930" w:type="dxa"/>
          </w:tcPr>
          <w:p w14:paraId="6BC40021" w14:textId="77777777" w:rsidR="00880382" w:rsidRPr="005D7F9F" w:rsidRDefault="00880382" w:rsidP="00F861DE">
            <w:pPr>
              <w:snapToGrid w:val="0"/>
              <w:rPr>
                <w:rFonts w:asciiTheme="minorEastAsia" w:hAnsiTheme="minorEastAsia"/>
                <w:sz w:val="18"/>
                <w:szCs w:val="18"/>
              </w:rPr>
            </w:pPr>
            <w:r w:rsidRPr="00AD7C9A">
              <w:rPr>
                <w:rFonts w:asciiTheme="minorEastAsia" w:hAnsiTheme="minorEastAsia" w:hint="eastAsia"/>
                <w:sz w:val="18"/>
                <w:szCs w:val="18"/>
              </w:rPr>
              <w:t xml:space="preserve">　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の提供に当たっては、障害児の心身の状況、その置かれている環境、他の保健医療サービス又は福祉サービスの利用状況等の把握に努めているか。</w:t>
            </w:r>
          </w:p>
        </w:tc>
        <w:tc>
          <w:tcPr>
            <w:tcW w:w="1701" w:type="dxa"/>
            <w:shd w:val="clear" w:color="auto" w:fill="auto"/>
          </w:tcPr>
          <w:p w14:paraId="5945EEAB"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79条(第22条準用)</w:t>
            </w:r>
          </w:p>
        </w:tc>
        <w:tc>
          <w:tcPr>
            <w:tcW w:w="2268" w:type="dxa"/>
          </w:tcPr>
          <w:p w14:paraId="6AE1F98C"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p>
        </w:tc>
      </w:tr>
      <w:tr w:rsidR="00880382" w:rsidRPr="005D7F9F" w14:paraId="57C9A576" w14:textId="77777777" w:rsidTr="006B7F25">
        <w:tc>
          <w:tcPr>
            <w:tcW w:w="817" w:type="dxa"/>
            <w:shd w:val="clear" w:color="auto" w:fill="EAF1DD" w:themeFill="accent3" w:themeFillTint="33"/>
            <w:noWrap/>
            <w:vAlign w:val="center"/>
            <w:hideMark/>
          </w:tcPr>
          <w:p w14:paraId="0921852E"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5FEF52C"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9</w:t>
            </w:r>
            <w:r w:rsidRPr="00AD7C9A">
              <w:rPr>
                <w:rFonts w:ascii="ＭＳ Ｐ明朝" w:eastAsia="ＭＳ Ｐ明朝" w:hAnsi="ＭＳ Ｐ明朝" w:hint="eastAsia"/>
                <w:sz w:val="18"/>
                <w:szCs w:val="18"/>
              </w:rPr>
              <w:t xml:space="preserve"> 指定障害児通所支援事業者等との連携等</w:t>
            </w:r>
          </w:p>
        </w:tc>
        <w:tc>
          <w:tcPr>
            <w:tcW w:w="8930" w:type="dxa"/>
          </w:tcPr>
          <w:p w14:paraId="0110936C" w14:textId="18EF5F56"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の提供に当たっては、本市又は他のサービス提供者との密接な連携に努めているか。</w:t>
            </w:r>
          </w:p>
        </w:tc>
        <w:tc>
          <w:tcPr>
            <w:tcW w:w="1701" w:type="dxa"/>
            <w:shd w:val="clear" w:color="auto" w:fill="auto"/>
          </w:tcPr>
          <w:p w14:paraId="73F44211"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79条(第23条第1項準用)</w:t>
            </w:r>
          </w:p>
        </w:tc>
        <w:tc>
          <w:tcPr>
            <w:tcW w:w="2268" w:type="dxa"/>
            <w:vMerge w:val="restart"/>
          </w:tcPr>
          <w:p w14:paraId="7C9769FA"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w:t>
            </w:r>
            <w:r>
              <w:rPr>
                <w:rFonts w:ascii="ＭＳ Ｐ明朝" w:eastAsia="ＭＳ Ｐ明朝" w:hAnsi="ＭＳ Ｐ明朝" w:hint="eastAsia"/>
                <w:sz w:val="18"/>
                <w:szCs w:val="18"/>
              </w:rPr>
              <w:t>児童</w:t>
            </w:r>
            <w:r w:rsidRPr="00AD7C9A">
              <w:rPr>
                <w:rFonts w:ascii="ＭＳ Ｐ明朝" w:eastAsia="ＭＳ Ｐ明朝" w:hAnsi="ＭＳ Ｐ明朝" w:hint="eastAsia"/>
                <w:sz w:val="18"/>
                <w:szCs w:val="18"/>
              </w:rPr>
              <w:t>に関する記録</w:t>
            </w:r>
            <w:r w:rsidRPr="00AD7C9A">
              <w:rPr>
                <w:rFonts w:ascii="ＭＳ Ｐ明朝" w:eastAsia="ＭＳ Ｐ明朝" w:hAnsi="ＭＳ Ｐ明朝" w:hint="eastAsia"/>
                <w:sz w:val="18"/>
                <w:szCs w:val="18"/>
              </w:rPr>
              <w:br/>
              <w:t>・他のサービス</w:t>
            </w:r>
            <w:r>
              <w:rPr>
                <w:rFonts w:ascii="ＭＳ Ｐ明朝" w:eastAsia="ＭＳ Ｐ明朝" w:hAnsi="ＭＳ Ｐ明朝" w:hint="eastAsia"/>
                <w:sz w:val="18"/>
                <w:szCs w:val="18"/>
              </w:rPr>
              <w:t>提供者</w:t>
            </w:r>
            <w:r w:rsidRPr="00AD7C9A">
              <w:rPr>
                <w:rFonts w:ascii="ＭＳ Ｐ明朝" w:eastAsia="ＭＳ Ｐ明朝" w:hAnsi="ＭＳ Ｐ明朝" w:hint="eastAsia"/>
                <w:sz w:val="18"/>
                <w:szCs w:val="18"/>
              </w:rPr>
              <w:t>との連携に関する記録</w:t>
            </w:r>
          </w:p>
        </w:tc>
      </w:tr>
      <w:tr w:rsidR="00880382" w:rsidRPr="005D7F9F" w14:paraId="4108BAF1" w14:textId="77777777" w:rsidTr="006B7F25">
        <w:tc>
          <w:tcPr>
            <w:tcW w:w="817" w:type="dxa"/>
            <w:shd w:val="clear" w:color="auto" w:fill="EAF1DD" w:themeFill="accent3" w:themeFillTint="33"/>
            <w:noWrap/>
            <w:vAlign w:val="center"/>
            <w:hideMark/>
          </w:tcPr>
          <w:p w14:paraId="6DDD93A1"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687579AD"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7DC9DB27" w14:textId="32292C60"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の提供の終了に際しては、障害児又はその家族に対して適切な援助を行うとともに、本市又は他のサービス提供者との密接な連携に努めているか。</w:t>
            </w:r>
          </w:p>
        </w:tc>
        <w:tc>
          <w:tcPr>
            <w:tcW w:w="1701" w:type="dxa"/>
            <w:shd w:val="clear" w:color="auto" w:fill="auto"/>
          </w:tcPr>
          <w:p w14:paraId="43E96A4B"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79条(第23条第2項準用)</w:t>
            </w:r>
          </w:p>
        </w:tc>
        <w:tc>
          <w:tcPr>
            <w:tcW w:w="2268" w:type="dxa"/>
            <w:vMerge/>
          </w:tcPr>
          <w:p w14:paraId="6C9F944A"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292AA883" w14:textId="77777777" w:rsidTr="006B7F25">
        <w:tc>
          <w:tcPr>
            <w:tcW w:w="817" w:type="dxa"/>
            <w:shd w:val="clear" w:color="auto" w:fill="EAF1DD" w:themeFill="accent3" w:themeFillTint="33"/>
            <w:noWrap/>
            <w:vAlign w:val="center"/>
            <w:hideMark/>
          </w:tcPr>
          <w:p w14:paraId="06F8844C"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top w:val="nil"/>
            </w:tcBorders>
            <w:shd w:val="clear" w:color="auto" w:fill="auto"/>
          </w:tcPr>
          <w:p w14:paraId="06F81BCC"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10</w:t>
            </w:r>
            <w:r w:rsidRPr="00AD7C9A">
              <w:rPr>
                <w:rFonts w:ascii="ＭＳ Ｐ明朝" w:eastAsia="ＭＳ Ｐ明朝" w:hAnsi="ＭＳ Ｐ明朝"/>
                <w:sz w:val="18"/>
                <w:szCs w:val="18"/>
              </w:rPr>
              <w:t xml:space="preserve"> </w:t>
            </w:r>
            <w:r w:rsidRPr="00AD7C9A">
              <w:rPr>
                <w:rFonts w:ascii="ＭＳ Ｐ明朝" w:eastAsia="ＭＳ Ｐ明朝" w:hAnsi="ＭＳ Ｐ明朝" w:hint="eastAsia"/>
                <w:sz w:val="18"/>
                <w:szCs w:val="18"/>
              </w:rPr>
              <w:t>身分を証する書類の携行</w:t>
            </w:r>
          </w:p>
        </w:tc>
        <w:tc>
          <w:tcPr>
            <w:tcW w:w="8930" w:type="dxa"/>
          </w:tcPr>
          <w:p w14:paraId="774F1FD2" w14:textId="77777777" w:rsidR="00880382" w:rsidRPr="005D7F9F" w:rsidRDefault="00880382" w:rsidP="00F861DE">
            <w:pPr>
              <w:snapToGrid w:val="0"/>
              <w:ind w:left="1" w:hanging="1"/>
              <w:rPr>
                <w:rFonts w:asciiTheme="minorEastAsia" w:hAnsiTheme="minorEastAsia"/>
                <w:sz w:val="18"/>
                <w:szCs w:val="18"/>
              </w:rPr>
            </w:pPr>
            <w:r w:rsidRPr="00AD7C9A">
              <w:rPr>
                <w:rFonts w:asciiTheme="minorEastAsia" w:hAnsiTheme="minorEastAsia" w:hint="eastAsia"/>
                <w:sz w:val="18"/>
                <w:szCs w:val="18"/>
              </w:rPr>
              <w:t xml:space="preserve">　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は、従業者に身分を証する書類を携行させ、初回訪問時及び障害児又は通所給付決定保護者その他の当該障害児の家族から求められたときは、これを提示すべき旨を指導し</w:t>
            </w:r>
            <w:r>
              <w:rPr>
                <w:rFonts w:asciiTheme="minorEastAsia" w:hAnsiTheme="minorEastAsia" w:hint="eastAsia"/>
                <w:sz w:val="18"/>
                <w:szCs w:val="18"/>
              </w:rPr>
              <w:t>ているか</w:t>
            </w:r>
            <w:r w:rsidRPr="00AD7C9A">
              <w:rPr>
                <w:rFonts w:asciiTheme="minorEastAsia" w:hAnsiTheme="minorEastAsia" w:hint="eastAsia"/>
                <w:sz w:val="18"/>
                <w:szCs w:val="18"/>
              </w:rPr>
              <w:t>。</w:t>
            </w:r>
          </w:p>
        </w:tc>
        <w:tc>
          <w:tcPr>
            <w:tcW w:w="1701" w:type="dxa"/>
            <w:shd w:val="clear" w:color="auto" w:fill="auto"/>
          </w:tcPr>
          <w:p w14:paraId="3184BCC4"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79</w:t>
            </w:r>
            <w:r w:rsidRPr="00AD7C9A">
              <w:rPr>
                <w:rFonts w:ascii="ＭＳ Ｐ明朝" w:eastAsia="ＭＳ Ｐ明朝" w:hAnsi="ＭＳ Ｐ明朝" w:hint="eastAsia"/>
                <w:sz w:val="18"/>
                <w:szCs w:val="18"/>
              </w:rPr>
              <w:t>条</w:t>
            </w: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71</w:t>
            </w:r>
            <w:r w:rsidRPr="00AD7C9A">
              <w:rPr>
                <w:rFonts w:ascii="ＭＳ Ｐ明朝" w:eastAsia="ＭＳ Ｐ明朝" w:hAnsi="ＭＳ Ｐ明朝" w:hint="eastAsia"/>
                <w:sz w:val="18"/>
                <w:szCs w:val="18"/>
              </w:rPr>
              <w:t>条の</w:t>
            </w:r>
            <w:r>
              <w:rPr>
                <w:rFonts w:ascii="ＭＳ Ｐ明朝" w:eastAsia="ＭＳ Ｐ明朝" w:hAnsi="ＭＳ Ｐ明朝" w:hint="eastAsia"/>
                <w:sz w:val="18"/>
                <w:szCs w:val="18"/>
              </w:rPr>
              <w:t>7</w:t>
            </w:r>
            <w:r w:rsidRPr="00F45645">
              <w:rPr>
                <w:rFonts w:ascii="ＭＳ Ｐ明朝" w:eastAsia="ＭＳ Ｐ明朝" w:hAnsi="ＭＳ Ｐ明朝"/>
                <w:spacing w:val="-10"/>
                <w:sz w:val="18"/>
                <w:szCs w:val="18"/>
              </w:rPr>
              <w:t>準用</w:t>
            </w:r>
            <w:r>
              <w:rPr>
                <w:rFonts w:ascii="ＭＳ Ｐ明朝" w:eastAsia="ＭＳ Ｐ明朝" w:hAnsi="ＭＳ Ｐ明朝" w:hint="eastAsia"/>
                <w:sz w:val="18"/>
                <w:szCs w:val="18"/>
              </w:rPr>
              <w:t>)</w:t>
            </w:r>
          </w:p>
        </w:tc>
        <w:tc>
          <w:tcPr>
            <w:tcW w:w="2268" w:type="dxa"/>
            <w:tcBorders>
              <w:bottom w:val="single" w:sz="4" w:space="0" w:color="auto"/>
            </w:tcBorders>
            <w:noWrap/>
          </w:tcPr>
          <w:p w14:paraId="4C4A803F"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・身分を証する書類</w:t>
            </w:r>
          </w:p>
          <w:p w14:paraId="6126D0F1"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・就業規則</w:t>
            </w:r>
          </w:p>
        </w:tc>
      </w:tr>
      <w:tr w:rsidR="00880382" w:rsidRPr="005D7F9F" w14:paraId="2FDE5507" w14:textId="77777777" w:rsidTr="006B7F25">
        <w:tc>
          <w:tcPr>
            <w:tcW w:w="817" w:type="dxa"/>
            <w:shd w:val="clear" w:color="auto" w:fill="EAF1DD" w:themeFill="accent3" w:themeFillTint="33"/>
            <w:noWrap/>
            <w:vAlign w:val="center"/>
            <w:hideMark/>
          </w:tcPr>
          <w:p w14:paraId="648F5FD6"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B5C820F"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1</w:t>
            </w:r>
            <w:r w:rsidRPr="00AD7C9A">
              <w:rPr>
                <w:rFonts w:ascii="ＭＳ Ｐ明朝" w:eastAsia="ＭＳ Ｐ明朝" w:hAnsi="ＭＳ Ｐ明朝" w:hint="eastAsia"/>
                <w:sz w:val="18"/>
                <w:szCs w:val="18"/>
              </w:rPr>
              <w:t xml:space="preserve"> サービスの提供の記録</w:t>
            </w:r>
          </w:p>
        </w:tc>
        <w:tc>
          <w:tcPr>
            <w:tcW w:w="8930" w:type="dxa"/>
          </w:tcPr>
          <w:p w14:paraId="56F67A2D" w14:textId="70983950"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を提供したときは、当該</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の提供日、内容その他必要な事項を当該指定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の提供の都度記録しているか。</w:t>
            </w:r>
          </w:p>
        </w:tc>
        <w:tc>
          <w:tcPr>
            <w:tcW w:w="1701" w:type="dxa"/>
            <w:shd w:val="clear" w:color="auto" w:fill="auto"/>
          </w:tcPr>
          <w:p w14:paraId="48B9EC96"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79条(第24条第1項準用)</w:t>
            </w:r>
          </w:p>
        </w:tc>
        <w:tc>
          <w:tcPr>
            <w:tcW w:w="2268" w:type="dxa"/>
          </w:tcPr>
          <w:p w14:paraId="1FB600F9"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24501911"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・指定保育所等訪問支援の提供に関する記録</w:t>
            </w:r>
          </w:p>
        </w:tc>
      </w:tr>
      <w:tr w:rsidR="00880382" w:rsidRPr="005D7F9F" w14:paraId="7A145DBB" w14:textId="77777777" w:rsidTr="006B7F25">
        <w:tc>
          <w:tcPr>
            <w:tcW w:w="817" w:type="dxa"/>
            <w:shd w:val="clear" w:color="auto" w:fill="EAF1DD" w:themeFill="accent3" w:themeFillTint="33"/>
            <w:noWrap/>
            <w:vAlign w:val="center"/>
            <w:hideMark/>
          </w:tcPr>
          <w:p w14:paraId="7F70BBB1"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22DD6073"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21C9EC07" w14:textId="62B29089"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80382" w:rsidRPr="00AD7C9A">
              <w:rPr>
                <w:rFonts w:asciiTheme="minorEastAsia" w:hAnsiTheme="minorEastAsia" w:hint="eastAsia"/>
                <w:sz w:val="18"/>
                <w:szCs w:val="18"/>
              </w:rPr>
              <w:t>の規定による記録を行うときは、指定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を提供したことについて、通所給付決定保護者から確認を受けているか。</w:t>
            </w:r>
          </w:p>
        </w:tc>
        <w:tc>
          <w:tcPr>
            <w:tcW w:w="1701" w:type="dxa"/>
            <w:shd w:val="clear" w:color="auto" w:fill="auto"/>
          </w:tcPr>
          <w:p w14:paraId="5A70909F"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79条(第24条第2項準用)</w:t>
            </w:r>
          </w:p>
        </w:tc>
        <w:tc>
          <w:tcPr>
            <w:tcW w:w="2268" w:type="dxa"/>
          </w:tcPr>
          <w:p w14:paraId="2B6919ED"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・サービス提供実績記録票</w:t>
            </w:r>
          </w:p>
        </w:tc>
      </w:tr>
      <w:tr w:rsidR="00880382" w:rsidRPr="005D7F9F" w14:paraId="25E1FD9F" w14:textId="77777777" w:rsidTr="006B7F25">
        <w:tc>
          <w:tcPr>
            <w:tcW w:w="817" w:type="dxa"/>
            <w:shd w:val="clear" w:color="auto" w:fill="EAF1DD" w:themeFill="accent3" w:themeFillTint="33"/>
            <w:noWrap/>
            <w:vAlign w:val="center"/>
            <w:hideMark/>
          </w:tcPr>
          <w:p w14:paraId="7A5CB77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51F6EC54"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2</w:t>
            </w:r>
            <w:r w:rsidRPr="00AD7C9A">
              <w:rPr>
                <w:rFonts w:ascii="ＭＳ Ｐ明朝" w:eastAsia="ＭＳ Ｐ明朝" w:hAnsi="ＭＳ Ｐ明朝" w:hint="eastAsia"/>
                <w:sz w:val="18"/>
                <w:szCs w:val="18"/>
              </w:rPr>
              <w:t xml:space="preserve"> 通所給付決定保護者に求めることのできる金銭の支払の範囲等</w:t>
            </w:r>
          </w:p>
        </w:tc>
        <w:tc>
          <w:tcPr>
            <w:tcW w:w="8930" w:type="dxa"/>
          </w:tcPr>
          <w:p w14:paraId="08D530DB" w14:textId="775FCBFB"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w:t>
            </w:r>
            <w:r w:rsidR="00880382">
              <w:rPr>
                <w:rFonts w:asciiTheme="minorEastAsia" w:hAnsiTheme="minorEastAsia" w:hint="eastAsia"/>
                <w:sz w:val="18"/>
                <w:szCs w:val="18"/>
              </w:rPr>
              <w:t>指定保育所等訪問支援を提供する通所給付決定保護者に対して金銭の支払を求めることができるのは、当該金銭の使途</w:t>
            </w:r>
            <w:r w:rsidR="00880382" w:rsidRPr="00AD7C9A">
              <w:rPr>
                <w:rFonts w:asciiTheme="minorEastAsia" w:hAnsiTheme="minorEastAsia" w:hint="eastAsia"/>
                <w:sz w:val="18"/>
                <w:szCs w:val="18"/>
              </w:rPr>
              <w:t>が直接通所給付決定に係る障害児の便益を向上させるものであって、</w:t>
            </w:r>
            <w:r w:rsidR="00880382">
              <w:rPr>
                <w:rFonts w:asciiTheme="minorEastAsia" w:hAnsiTheme="minorEastAsia" w:hint="eastAsia"/>
                <w:sz w:val="18"/>
                <w:szCs w:val="18"/>
              </w:rPr>
              <w:t>当該</w:t>
            </w:r>
            <w:r w:rsidR="00880382" w:rsidRPr="00AD7C9A">
              <w:rPr>
                <w:rFonts w:asciiTheme="minorEastAsia" w:hAnsiTheme="minorEastAsia" w:hint="eastAsia"/>
                <w:sz w:val="18"/>
                <w:szCs w:val="18"/>
              </w:rPr>
              <w:t>通所給付決定保護者に支払を求めることが適当である</w:t>
            </w:r>
            <w:r w:rsidR="00880382">
              <w:rPr>
                <w:rFonts w:asciiTheme="minorEastAsia" w:hAnsiTheme="minorEastAsia" w:hint="eastAsia"/>
                <w:sz w:val="18"/>
                <w:szCs w:val="18"/>
              </w:rPr>
              <w:t>ものに限られているか</w:t>
            </w:r>
            <w:r w:rsidR="00880382" w:rsidRPr="00AD7C9A">
              <w:rPr>
                <w:rFonts w:asciiTheme="minorEastAsia" w:hAnsiTheme="minorEastAsia" w:hint="eastAsia"/>
                <w:sz w:val="18"/>
                <w:szCs w:val="18"/>
              </w:rPr>
              <w:t>。</w:t>
            </w:r>
          </w:p>
        </w:tc>
        <w:tc>
          <w:tcPr>
            <w:tcW w:w="1701" w:type="dxa"/>
            <w:shd w:val="clear" w:color="auto" w:fill="auto"/>
          </w:tcPr>
          <w:p w14:paraId="75BFE8F8"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79条(第25条第1項準用)</w:t>
            </w:r>
          </w:p>
        </w:tc>
        <w:tc>
          <w:tcPr>
            <w:tcW w:w="2268" w:type="dxa"/>
          </w:tcPr>
          <w:p w14:paraId="5E5960C3"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・運営規程</w:t>
            </w:r>
            <w:r w:rsidRPr="00AD7C9A">
              <w:rPr>
                <w:rFonts w:ascii="ＭＳ Ｐ明朝" w:eastAsia="ＭＳ Ｐ明朝" w:hAnsi="ＭＳ Ｐ明朝" w:hint="eastAsia"/>
                <w:sz w:val="18"/>
                <w:szCs w:val="18"/>
              </w:rPr>
              <w:br/>
              <w:t>・領収証控え</w:t>
            </w:r>
          </w:p>
        </w:tc>
      </w:tr>
      <w:tr w:rsidR="00880382" w:rsidRPr="005D7F9F" w14:paraId="334D6674" w14:textId="77777777" w:rsidTr="006B7F25">
        <w:tc>
          <w:tcPr>
            <w:tcW w:w="817" w:type="dxa"/>
            <w:shd w:val="clear" w:color="auto" w:fill="EAF1DD" w:themeFill="accent3" w:themeFillTint="33"/>
            <w:noWrap/>
            <w:vAlign w:val="center"/>
            <w:hideMark/>
          </w:tcPr>
          <w:p w14:paraId="69CB7C0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3E60F187"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281EA69B" w14:textId="2A559AC4" w:rsidR="00880382"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80382">
              <w:rPr>
                <w:rFonts w:asciiTheme="minorEastAsia" w:hAnsiTheme="minorEastAsia" w:hint="eastAsia"/>
                <w:sz w:val="18"/>
                <w:szCs w:val="18"/>
              </w:rPr>
              <w:t>の規定により</w:t>
            </w:r>
            <w:r w:rsidR="00880382" w:rsidRPr="00AD7C9A">
              <w:rPr>
                <w:rFonts w:asciiTheme="minorEastAsia" w:hAnsiTheme="minorEastAsia" w:hint="eastAsia"/>
                <w:sz w:val="18"/>
                <w:szCs w:val="18"/>
              </w:rPr>
              <w:t>金銭の支払を求める際は、当該金銭の使途及び額並びに通所給付決定保護者に金銭の支払を求める理由について、書面によって明らかにするとともに、通所給付決定保護者に対して説明を行い、その同意を得ているか。</w:t>
            </w:r>
          </w:p>
          <w:p w14:paraId="3AEA44A0" w14:textId="0E9E91E7" w:rsidR="00880382" w:rsidRPr="005D7F9F" w:rsidRDefault="00880382" w:rsidP="009F46B0">
            <w:pPr>
              <w:snapToGrid w:val="0"/>
              <w:ind w:leftChars="100" w:left="224" w:firstLineChars="100" w:firstLine="194"/>
              <w:rPr>
                <w:rFonts w:asciiTheme="minorEastAsia" w:hAnsiTheme="minorEastAsia"/>
                <w:sz w:val="18"/>
                <w:szCs w:val="18"/>
              </w:rPr>
            </w:pPr>
            <w:r w:rsidRPr="00AD7C9A">
              <w:rPr>
                <w:rFonts w:asciiTheme="minorEastAsia" w:hAnsiTheme="minorEastAsia" w:hint="eastAsia"/>
                <w:sz w:val="18"/>
                <w:szCs w:val="18"/>
              </w:rPr>
              <w:t>ただし、</w:t>
            </w:r>
            <w:r>
              <w:rPr>
                <w:rFonts w:asciiTheme="minorEastAsia" w:hAnsiTheme="minorEastAsia" w:hint="eastAsia"/>
                <w:sz w:val="18"/>
                <w:szCs w:val="18"/>
              </w:rPr>
              <w:t>13の</w:t>
            </w:r>
            <w:r w:rsidR="008D50B5">
              <w:rPr>
                <w:rFonts w:asciiTheme="minorEastAsia" w:hAnsiTheme="minorEastAsia" w:hint="eastAsia"/>
                <w:sz w:val="18"/>
                <w:szCs w:val="18"/>
              </w:rPr>
              <w:t>⑴</w:t>
            </w:r>
            <w:r>
              <w:rPr>
                <w:rFonts w:asciiTheme="minorEastAsia" w:hAnsiTheme="minorEastAsia" w:hint="eastAsia"/>
                <w:sz w:val="18"/>
                <w:szCs w:val="18"/>
              </w:rPr>
              <w:t>から</w:t>
            </w:r>
            <w:r w:rsidR="008D50B5">
              <w:rPr>
                <w:rFonts w:asciiTheme="minorEastAsia" w:hAnsiTheme="minorEastAsia" w:hint="eastAsia"/>
                <w:sz w:val="18"/>
                <w:szCs w:val="18"/>
              </w:rPr>
              <w:t>⑶</w:t>
            </w:r>
            <w:r>
              <w:rPr>
                <w:rFonts w:asciiTheme="minorEastAsia" w:hAnsiTheme="minorEastAsia" w:hint="eastAsia"/>
                <w:sz w:val="18"/>
                <w:szCs w:val="18"/>
              </w:rPr>
              <w:t>までに掲げる</w:t>
            </w:r>
            <w:r w:rsidRPr="00AD7C9A">
              <w:rPr>
                <w:rFonts w:asciiTheme="minorEastAsia" w:hAnsiTheme="minorEastAsia" w:hint="eastAsia"/>
                <w:sz w:val="18"/>
                <w:szCs w:val="18"/>
              </w:rPr>
              <w:t>支払については、この限りでない。</w:t>
            </w:r>
          </w:p>
        </w:tc>
        <w:tc>
          <w:tcPr>
            <w:tcW w:w="1701" w:type="dxa"/>
            <w:shd w:val="clear" w:color="auto" w:fill="auto"/>
          </w:tcPr>
          <w:p w14:paraId="4857906E"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79条(第25条第2項準用)</w:t>
            </w:r>
          </w:p>
        </w:tc>
        <w:tc>
          <w:tcPr>
            <w:tcW w:w="2268" w:type="dxa"/>
            <w:noWrap/>
          </w:tcPr>
          <w:p w14:paraId="624CB1C9"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・説明書類</w:t>
            </w:r>
            <w:r w:rsidRPr="00AD7C9A">
              <w:rPr>
                <w:rFonts w:ascii="ＭＳ Ｐ明朝" w:eastAsia="ＭＳ Ｐ明朝" w:hAnsi="ＭＳ Ｐ明朝" w:hint="eastAsia"/>
                <w:sz w:val="18"/>
                <w:szCs w:val="18"/>
              </w:rPr>
              <w:br/>
              <w:t>・同意に係る書類</w:t>
            </w:r>
          </w:p>
        </w:tc>
      </w:tr>
      <w:tr w:rsidR="00880382" w:rsidRPr="005D7F9F" w14:paraId="24F687D0" w14:textId="77777777" w:rsidTr="006B7F25">
        <w:tc>
          <w:tcPr>
            <w:tcW w:w="817" w:type="dxa"/>
            <w:tcBorders>
              <w:bottom w:val="single" w:sz="4" w:space="0" w:color="auto"/>
            </w:tcBorders>
            <w:shd w:val="clear" w:color="auto" w:fill="EAF1DD" w:themeFill="accent3" w:themeFillTint="33"/>
            <w:noWrap/>
            <w:vAlign w:val="center"/>
            <w:hideMark/>
          </w:tcPr>
          <w:p w14:paraId="3B604256"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76DDC10B"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3</w:t>
            </w:r>
            <w:r w:rsidRPr="00AD7C9A">
              <w:rPr>
                <w:rFonts w:ascii="ＭＳ Ｐ明朝" w:eastAsia="ＭＳ Ｐ明朝" w:hAnsi="ＭＳ Ｐ明朝" w:hint="eastAsia"/>
                <w:sz w:val="18"/>
                <w:szCs w:val="18"/>
              </w:rPr>
              <w:t xml:space="preserve"> 通所利用者負担額の受領</w:t>
            </w:r>
          </w:p>
        </w:tc>
        <w:tc>
          <w:tcPr>
            <w:tcW w:w="8930" w:type="dxa"/>
          </w:tcPr>
          <w:p w14:paraId="3443C11A" w14:textId="74500595"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を提供したときは、通所給付決定保護者から当該</w:t>
            </w:r>
            <w:r w:rsidR="00880382">
              <w:rPr>
                <w:rFonts w:asciiTheme="minorEastAsia" w:hAnsiTheme="minorEastAsia" w:hint="eastAsia"/>
                <w:sz w:val="18"/>
                <w:szCs w:val="18"/>
              </w:rPr>
              <w:t>指定保育所等訪問支援</w:t>
            </w:r>
            <w:r w:rsidR="00880382" w:rsidRPr="00AD7C9A">
              <w:rPr>
                <w:rFonts w:asciiTheme="minorEastAsia" w:hAnsiTheme="minorEastAsia" w:hint="eastAsia"/>
                <w:sz w:val="18"/>
                <w:szCs w:val="18"/>
              </w:rPr>
              <w:t>に係る通所利用者負担額の支払を受けているか。</w:t>
            </w:r>
          </w:p>
        </w:tc>
        <w:tc>
          <w:tcPr>
            <w:tcW w:w="1701" w:type="dxa"/>
            <w:shd w:val="clear" w:color="auto" w:fill="auto"/>
          </w:tcPr>
          <w:p w14:paraId="2653D0E6"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79条(第71条の8第1項準用)</w:t>
            </w:r>
          </w:p>
        </w:tc>
        <w:tc>
          <w:tcPr>
            <w:tcW w:w="2268" w:type="dxa"/>
            <w:vMerge w:val="restart"/>
          </w:tcPr>
          <w:p w14:paraId="7881C1D9"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・利用者負担額請求書</w:t>
            </w:r>
            <w:r w:rsidRPr="00AD7C9A">
              <w:rPr>
                <w:rFonts w:ascii="ＭＳ Ｐ明朝" w:eastAsia="ＭＳ Ｐ明朝" w:hAnsi="ＭＳ Ｐ明朝" w:hint="eastAsia"/>
                <w:sz w:val="18"/>
                <w:szCs w:val="18"/>
              </w:rPr>
              <w:br/>
              <w:t>・領収証控え</w:t>
            </w:r>
          </w:p>
        </w:tc>
      </w:tr>
      <w:tr w:rsidR="00880382" w:rsidRPr="005D7F9F" w14:paraId="0844B7FA" w14:textId="77777777" w:rsidTr="006B7F25">
        <w:tc>
          <w:tcPr>
            <w:tcW w:w="817" w:type="dxa"/>
            <w:shd w:val="clear" w:color="auto" w:fill="EAF1DD" w:themeFill="accent3" w:themeFillTint="33"/>
            <w:noWrap/>
            <w:vAlign w:val="center"/>
            <w:hideMark/>
          </w:tcPr>
          <w:p w14:paraId="20C4F248"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E8F8514"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22F130B3" w14:textId="3CF32DF3"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法定代理受領を行わない</w:t>
            </w:r>
            <w:r w:rsidR="00880382">
              <w:rPr>
                <w:rFonts w:asciiTheme="minorEastAsia" w:hAnsiTheme="minorEastAsia" w:hint="eastAsia"/>
                <w:sz w:val="18"/>
                <w:szCs w:val="18"/>
              </w:rPr>
              <w:t>指定保育所等訪問支援</w:t>
            </w:r>
            <w:r w:rsidR="00880382" w:rsidRPr="00AD7C9A">
              <w:rPr>
                <w:rFonts w:asciiTheme="minorEastAsia" w:hAnsiTheme="minorEastAsia" w:hint="eastAsia"/>
                <w:sz w:val="18"/>
                <w:szCs w:val="18"/>
              </w:rPr>
              <w:t>を提供したときは、通所給付決定保護者から当該</w:t>
            </w:r>
            <w:r w:rsidR="00880382">
              <w:rPr>
                <w:rFonts w:asciiTheme="minorEastAsia" w:hAnsiTheme="minorEastAsia" w:hint="eastAsia"/>
                <w:sz w:val="18"/>
                <w:szCs w:val="18"/>
              </w:rPr>
              <w:t>指定保育所等訪問支援</w:t>
            </w:r>
            <w:r w:rsidR="00880382" w:rsidRPr="00AD7C9A">
              <w:rPr>
                <w:rFonts w:asciiTheme="minorEastAsia" w:hAnsiTheme="minorEastAsia" w:hint="eastAsia"/>
                <w:sz w:val="18"/>
                <w:szCs w:val="18"/>
              </w:rPr>
              <w:t>に係る指定通所支援費用基準額の支払を受けているか。</w:t>
            </w:r>
          </w:p>
        </w:tc>
        <w:tc>
          <w:tcPr>
            <w:tcW w:w="1701" w:type="dxa"/>
            <w:shd w:val="clear" w:color="auto" w:fill="auto"/>
          </w:tcPr>
          <w:p w14:paraId="19E6141A"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79条(第71条の8第2項準用)</w:t>
            </w:r>
          </w:p>
        </w:tc>
        <w:tc>
          <w:tcPr>
            <w:tcW w:w="2268" w:type="dxa"/>
            <w:vMerge/>
          </w:tcPr>
          <w:p w14:paraId="2A9DF174"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54C42E2C" w14:textId="77777777" w:rsidTr="006B7F25">
        <w:tc>
          <w:tcPr>
            <w:tcW w:w="817" w:type="dxa"/>
            <w:shd w:val="clear" w:color="auto" w:fill="EAF1DD" w:themeFill="accent3" w:themeFillTint="33"/>
            <w:noWrap/>
            <w:vAlign w:val="center"/>
            <w:hideMark/>
          </w:tcPr>
          <w:p w14:paraId="4F529436"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E0CC3C5"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3ABF227A" w14:textId="14FB395D"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80382" w:rsidRPr="00AD7C9A">
              <w:rPr>
                <w:rFonts w:asciiTheme="minorEastAsia" w:hAnsiTheme="minorEastAsia" w:hint="eastAsia"/>
                <w:sz w:val="18"/>
                <w:szCs w:val="18"/>
              </w:rPr>
              <w:t xml:space="preserve">　事業者は、</w:t>
            </w:r>
            <w:r>
              <w:rPr>
                <w:rFonts w:asciiTheme="minorEastAsia" w:hAnsiTheme="minorEastAsia" w:hint="eastAsia"/>
                <w:sz w:val="18"/>
                <w:szCs w:val="18"/>
              </w:rPr>
              <w:t>⑴</w:t>
            </w:r>
            <w:r w:rsidR="00880382" w:rsidRPr="00AD7C9A">
              <w:rPr>
                <w:rFonts w:asciiTheme="minorEastAsia" w:hAnsiTheme="minorEastAsia" w:hint="eastAsia"/>
                <w:sz w:val="18"/>
                <w:szCs w:val="18"/>
              </w:rPr>
              <w:t>及び</w:t>
            </w:r>
            <w:r>
              <w:rPr>
                <w:rFonts w:asciiTheme="minorEastAsia" w:hAnsiTheme="minorEastAsia" w:hint="eastAsia"/>
                <w:sz w:val="18"/>
                <w:szCs w:val="18"/>
              </w:rPr>
              <w:t>⑵</w:t>
            </w:r>
            <w:r w:rsidR="00880382" w:rsidRPr="00AD7C9A">
              <w:rPr>
                <w:rFonts w:asciiTheme="minorEastAsia" w:hAnsiTheme="minorEastAsia" w:hint="eastAsia"/>
                <w:sz w:val="18"/>
                <w:szCs w:val="18"/>
              </w:rPr>
              <w:t>に規定する額のほか、通所給付決定保護者の選定により通常の事業の実施地域以外の地域において指定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を提供する場合は、それに要した交通費の支払を通所給付決定保護者から受けているか。</w:t>
            </w:r>
          </w:p>
        </w:tc>
        <w:tc>
          <w:tcPr>
            <w:tcW w:w="1701" w:type="dxa"/>
            <w:shd w:val="clear" w:color="auto" w:fill="auto"/>
          </w:tcPr>
          <w:p w14:paraId="519A67DA"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79条(第71条の8第3項準用)</w:t>
            </w:r>
          </w:p>
        </w:tc>
        <w:tc>
          <w:tcPr>
            <w:tcW w:w="2268" w:type="dxa"/>
            <w:noWrap/>
          </w:tcPr>
          <w:p w14:paraId="2B8F059E" w14:textId="77777777" w:rsidR="00880382"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・請求書</w:t>
            </w:r>
            <w:r w:rsidRPr="00AD7C9A">
              <w:rPr>
                <w:rFonts w:ascii="ＭＳ Ｐ明朝" w:eastAsia="ＭＳ Ｐ明朝" w:hAnsi="ＭＳ Ｐ明朝" w:hint="eastAsia"/>
                <w:sz w:val="18"/>
                <w:szCs w:val="18"/>
              </w:rPr>
              <w:br/>
              <w:t>・領収証控え</w:t>
            </w:r>
          </w:p>
          <w:p w14:paraId="3CE28101"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・日用品費等の額がわかる書類</w:t>
            </w:r>
            <w:r w:rsidRPr="00AD7C9A">
              <w:rPr>
                <w:rFonts w:ascii="ＭＳ Ｐ明朝" w:eastAsia="ＭＳ Ｐ明朝" w:hAnsi="ＭＳ Ｐ明朝" w:hint="eastAsia"/>
                <w:sz w:val="18"/>
                <w:szCs w:val="18"/>
              </w:rPr>
              <w:br/>
              <w:t>・運営規程</w:t>
            </w:r>
          </w:p>
          <w:p w14:paraId="6333C973" w14:textId="39884C43" w:rsidR="00651F3A" w:rsidRPr="005D7F9F" w:rsidRDefault="00651F3A" w:rsidP="00F861DE">
            <w:pPr>
              <w:snapToGrid w:val="0"/>
              <w:rPr>
                <w:rFonts w:ascii="ＭＳ Ｐ明朝" w:eastAsia="ＭＳ Ｐ明朝" w:hAnsi="ＭＳ Ｐ明朝"/>
                <w:sz w:val="18"/>
                <w:szCs w:val="18"/>
              </w:rPr>
            </w:pPr>
          </w:p>
        </w:tc>
      </w:tr>
      <w:tr w:rsidR="00880382" w:rsidRPr="005D7F9F" w14:paraId="00D7EA11" w14:textId="77777777" w:rsidTr="006B7F25">
        <w:tc>
          <w:tcPr>
            <w:tcW w:w="817" w:type="dxa"/>
            <w:shd w:val="clear" w:color="auto" w:fill="EAF1DD" w:themeFill="accent3" w:themeFillTint="33"/>
            <w:noWrap/>
            <w:vAlign w:val="center"/>
            <w:hideMark/>
          </w:tcPr>
          <w:p w14:paraId="052C2F52"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0B200E65"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67D4F59B" w14:textId="2A2E9520"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80382"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80382">
              <w:rPr>
                <w:rFonts w:asciiTheme="minorEastAsia" w:hAnsiTheme="minorEastAsia" w:hint="eastAsia"/>
                <w:sz w:val="18"/>
                <w:szCs w:val="18"/>
              </w:rPr>
              <w:t>から</w:t>
            </w:r>
            <w:r>
              <w:rPr>
                <w:rFonts w:asciiTheme="minorEastAsia" w:hAnsiTheme="minorEastAsia" w:hint="eastAsia"/>
                <w:sz w:val="18"/>
                <w:szCs w:val="18"/>
              </w:rPr>
              <w:t>⑶</w:t>
            </w:r>
            <w:r w:rsidR="00880382">
              <w:rPr>
                <w:rFonts w:asciiTheme="minorEastAsia" w:hAnsiTheme="minorEastAsia" w:hint="eastAsia"/>
                <w:sz w:val="18"/>
                <w:szCs w:val="18"/>
              </w:rPr>
              <w:t>までに規定する</w:t>
            </w:r>
            <w:r w:rsidR="00880382" w:rsidRPr="00AD7C9A">
              <w:rPr>
                <w:rFonts w:asciiTheme="minorEastAsia" w:hAnsiTheme="minorEastAsia" w:hint="eastAsia"/>
                <w:sz w:val="18"/>
                <w:szCs w:val="18"/>
              </w:rPr>
              <w:t>支払を受けた場合は、当該</w:t>
            </w:r>
            <w:r w:rsidR="00880382">
              <w:rPr>
                <w:rFonts w:asciiTheme="minorEastAsia" w:hAnsiTheme="minorEastAsia" w:hint="eastAsia"/>
                <w:sz w:val="18"/>
                <w:szCs w:val="18"/>
              </w:rPr>
              <w:t>支払</w:t>
            </w:r>
            <w:r w:rsidR="00880382" w:rsidRPr="00AD7C9A">
              <w:rPr>
                <w:rFonts w:asciiTheme="minorEastAsia" w:hAnsiTheme="minorEastAsia" w:hint="eastAsia"/>
                <w:sz w:val="18"/>
                <w:szCs w:val="18"/>
              </w:rPr>
              <w:t>に係る領収証を当該</w:t>
            </w:r>
            <w:r w:rsidR="00880382">
              <w:rPr>
                <w:rFonts w:asciiTheme="minorEastAsia" w:hAnsiTheme="minorEastAsia" w:hint="eastAsia"/>
                <w:sz w:val="18"/>
                <w:szCs w:val="18"/>
              </w:rPr>
              <w:t>支払を行った</w:t>
            </w:r>
            <w:r w:rsidR="00880382" w:rsidRPr="00AD7C9A">
              <w:rPr>
                <w:rFonts w:asciiTheme="minorEastAsia" w:hAnsiTheme="minorEastAsia" w:hint="eastAsia"/>
                <w:sz w:val="18"/>
                <w:szCs w:val="18"/>
              </w:rPr>
              <w:t>通所給付決定保護者に対し交付しているか。</w:t>
            </w:r>
          </w:p>
        </w:tc>
        <w:tc>
          <w:tcPr>
            <w:tcW w:w="1701" w:type="dxa"/>
            <w:shd w:val="clear" w:color="auto" w:fill="auto"/>
          </w:tcPr>
          <w:p w14:paraId="6FDF2EFF"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79条(第71条の8第4項準用)</w:t>
            </w:r>
          </w:p>
        </w:tc>
        <w:tc>
          <w:tcPr>
            <w:tcW w:w="2268" w:type="dxa"/>
          </w:tcPr>
          <w:p w14:paraId="601AD7DC" w14:textId="77777777" w:rsidR="00880382" w:rsidRPr="005D7F9F" w:rsidRDefault="00880382" w:rsidP="00F861DE">
            <w:pPr>
              <w:snapToGrid w:val="0"/>
              <w:rPr>
                <w:rFonts w:ascii="ＭＳ Ｐ明朝" w:eastAsia="ＭＳ Ｐ明朝" w:hAnsi="ＭＳ Ｐ明朝"/>
                <w:sz w:val="18"/>
                <w:szCs w:val="18"/>
              </w:rPr>
            </w:pPr>
            <w:r w:rsidRPr="005D58F8">
              <w:rPr>
                <w:rFonts w:ascii="ＭＳ Ｐ明朝" w:eastAsia="ＭＳ Ｐ明朝" w:hAnsi="ＭＳ Ｐ明朝" w:hint="eastAsia"/>
                <w:color w:val="000000" w:themeColor="text1"/>
                <w:sz w:val="18"/>
                <w:szCs w:val="18"/>
              </w:rPr>
              <w:t>・領収証控え</w:t>
            </w:r>
          </w:p>
        </w:tc>
      </w:tr>
      <w:tr w:rsidR="00880382" w:rsidRPr="005D7F9F" w14:paraId="46E02128" w14:textId="77777777" w:rsidTr="006B7F25">
        <w:tc>
          <w:tcPr>
            <w:tcW w:w="817" w:type="dxa"/>
            <w:shd w:val="clear" w:color="auto" w:fill="EAF1DD" w:themeFill="accent3" w:themeFillTint="33"/>
            <w:noWrap/>
            <w:vAlign w:val="center"/>
            <w:hideMark/>
          </w:tcPr>
          <w:p w14:paraId="763B4B2A"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5BBF84EA"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5D5AF7B9" w14:textId="37DC8B7B"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⑸</w:t>
            </w:r>
            <w:r w:rsidR="00880382">
              <w:rPr>
                <w:rFonts w:asciiTheme="minorEastAsia" w:hAnsiTheme="minorEastAsia" w:hint="eastAsia"/>
                <w:sz w:val="18"/>
                <w:szCs w:val="18"/>
              </w:rPr>
              <w:t xml:space="preserve">　</w:t>
            </w:r>
            <w:r>
              <w:rPr>
                <w:rFonts w:asciiTheme="minorEastAsia" w:hAnsiTheme="minorEastAsia" w:hint="eastAsia"/>
                <w:sz w:val="18"/>
                <w:szCs w:val="18"/>
              </w:rPr>
              <w:t>⑶</w:t>
            </w:r>
            <w:r w:rsidR="00880382">
              <w:rPr>
                <w:rFonts w:asciiTheme="minorEastAsia" w:hAnsiTheme="minorEastAsia" w:hint="eastAsia"/>
                <w:sz w:val="18"/>
                <w:szCs w:val="18"/>
              </w:rPr>
              <w:t>の交通費については、あらかじめ、通所給付決定保護者に対し、その額について説明を行い、その同意を得ているか。</w:t>
            </w:r>
          </w:p>
        </w:tc>
        <w:tc>
          <w:tcPr>
            <w:tcW w:w="1701" w:type="dxa"/>
          </w:tcPr>
          <w:p w14:paraId="05DE5192" w14:textId="77777777" w:rsidR="00880382" w:rsidRPr="005D7F9F" w:rsidRDefault="00880382" w:rsidP="00F861DE">
            <w:pPr>
              <w:snapToGrid w:val="0"/>
              <w:rPr>
                <w:rFonts w:ascii="ＭＳ Ｐ明朝" w:eastAsia="ＭＳ Ｐ明朝" w:hAnsi="ＭＳ Ｐ明朝"/>
                <w:sz w:val="18"/>
                <w:szCs w:val="18"/>
              </w:rPr>
            </w:pPr>
            <w:r w:rsidRPr="00D22799">
              <w:rPr>
                <w:rFonts w:ascii="ＭＳ Ｐ明朝" w:eastAsia="ＭＳ Ｐ明朝" w:hAnsi="ＭＳ Ｐ明朝" w:hint="eastAsia"/>
                <w:sz w:val="18"/>
                <w:szCs w:val="18"/>
              </w:rPr>
              <w:t>第79条(第71条の8第5項準用)</w:t>
            </w:r>
          </w:p>
        </w:tc>
        <w:tc>
          <w:tcPr>
            <w:tcW w:w="2268" w:type="dxa"/>
          </w:tcPr>
          <w:p w14:paraId="3CEC0DF4"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・同意に係る書類等</w:t>
            </w:r>
            <w:r w:rsidRPr="00AD7C9A">
              <w:rPr>
                <w:rFonts w:ascii="ＭＳ Ｐ明朝" w:eastAsia="ＭＳ Ｐ明朝" w:hAnsi="ＭＳ Ｐ明朝" w:hint="eastAsia"/>
                <w:sz w:val="18"/>
                <w:szCs w:val="18"/>
              </w:rPr>
              <w:br/>
              <w:t>・説明書類</w:t>
            </w:r>
          </w:p>
        </w:tc>
      </w:tr>
      <w:tr w:rsidR="00880382" w:rsidRPr="005D7F9F" w14:paraId="2072D4FA" w14:textId="77777777" w:rsidTr="006B7F25">
        <w:tc>
          <w:tcPr>
            <w:tcW w:w="817" w:type="dxa"/>
            <w:shd w:val="clear" w:color="auto" w:fill="EAF1DD" w:themeFill="accent3" w:themeFillTint="33"/>
            <w:noWrap/>
            <w:vAlign w:val="center"/>
            <w:hideMark/>
          </w:tcPr>
          <w:p w14:paraId="1F64DB5E"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7B4064D6"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4</w:t>
            </w:r>
            <w:r w:rsidRPr="00AD7C9A">
              <w:rPr>
                <w:rFonts w:ascii="ＭＳ Ｐ明朝" w:eastAsia="ＭＳ Ｐ明朝" w:hAnsi="ＭＳ Ｐ明朝" w:hint="eastAsia"/>
                <w:sz w:val="18"/>
                <w:szCs w:val="18"/>
              </w:rPr>
              <w:t xml:space="preserve"> 通所利用者負担額に係る管理</w:t>
            </w:r>
          </w:p>
        </w:tc>
        <w:tc>
          <w:tcPr>
            <w:tcW w:w="8930" w:type="dxa"/>
          </w:tcPr>
          <w:p w14:paraId="70694EB7" w14:textId="26C8BDEC" w:rsidR="00880382" w:rsidRPr="00AD7C9A" w:rsidRDefault="00880382" w:rsidP="00F861D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通所給付決定に係る障害児が同一の月に当該事業者が提供する指定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及び他の指定障害児通所支援事業者が提供する指定通所支援</w:t>
            </w:r>
            <w:r>
              <w:rPr>
                <w:rFonts w:asciiTheme="minorEastAsia" w:hAnsiTheme="minorEastAsia" w:hint="eastAsia"/>
                <w:sz w:val="18"/>
                <w:szCs w:val="18"/>
              </w:rPr>
              <w:t>(</w:t>
            </w:r>
            <w:r w:rsidRPr="00AD7C9A">
              <w:rPr>
                <w:rFonts w:asciiTheme="minorEastAsia" w:hAnsiTheme="minorEastAsia" w:hint="eastAsia"/>
                <w:sz w:val="18"/>
                <w:szCs w:val="18"/>
              </w:rPr>
              <w:t>以下「他の指定通所支援」という。</w:t>
            </w:r>
            <w:r w:rsidR="006B7F25">
              <w:rPr>
                <w:rFonts w:asciiTheme="minorEastAsia" w:hAnsiTheme="minorEastAsia"/>
                <w:sz w:val="18"/>
                <w:szCs w:val="18"/>
              </w:rPr>
              <w:t>)</w:t>
            </w:r>
            <w:r w:rsidR="006B7F25" w:rsidRPr="00AD7C9A">
              <w:rPr>
                <w:rFonts w:asciiTheme="minorEastAsia" w:hAnsiTheme="minorEastAsia" w:hint="eastAsia"/>
                <w:sz w:val="18"/>
                <w:szCs w:val="18"/>
              </w:rPr>
              <w:t xml:space="preserve"> を</w:t>
            </w:r>
            <w:r w:rsidRPr="00AD7C9A">
              <w:rPr>
                <w:rFonts w:asciiTheme="minorEastAsia" w:hAnsiTheme="minorEastAsia" w:hint="eastAsia"/>
                <w:sz w:val="18"/>
                <w:szCs w:val="18"/>
              </w:rPr>
              <w:t>受けた場合において、当該障害児の通所給付決定保護者から依頼を受けたときは、当該指定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及び当該他の指定通所支援に係る通所利用者負担額の合計額</w:t>
            </w:r>
            <w:r>
              <w:rPr>
                <w:rFonts w:asciiTheme="minorEastAsia" w:hAnsiTheme="minorEastAsia" w:hint="eastAsia"/>
                <w:sz w:val="18"/>
                <w:szCs w:val="18"/>
              </w:rPr>
              <w:t>（以下「通所利用者負担額合計額」という。）</w:t>
            </w:r>
            <w:r w:rsidRPr="00AD7C9A">
              <w:rPr>
                <w:rFonts w:asciiTheme="minorEastAsia" w:hAnsiTheme="minorEastAsia" w:hint="eastAsia"/>
                <w:sz w:val="18"/>
                <w:szCs w:val="18"/>
              </w:rPr>
              <w:t>を算定しているか。</w:t>
            </w:r>
          </w:p>
          <w:p w14:paraId="12FDAEC1" w14:textId="77777777" w:rsidR="00880382" w:rsidRPr="005D7F9F" w:rsidRDefault="00880382" w:rsidP="00F861D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この場合において、当該指定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及び当該他の指定通所支援の状況を確認の上、通所利用者負担額合計額について、本市に報告するとともに、当該通所給付決定保護者及び当該他の指定通所支援を提供した指定障害児通所支援事業者に通知しているか。</w:t>
            </w:r>
          </w:p>
        </w:tc>
        <w:tc>
          <w:tcPr>
            <w:tcW w:w="1701" w:type="dxa"/>
            <w:shd w:val="clear" w:color="auto" w:fill="auto"/>
          </w:tcPr>
          <w:p w14:paraId="2925E7B9"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79条(第27条準用)</w:t>
            </w:r>
          </w:p>
        </w:tc>
        <w:tc>
          <w:tcPr>
            <w:tcW w:w="2268" w:type="dxa"/>
          </w:tcPr>
          <w:p w14:paraId="2E37743B"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・利用者負担額合計額の算定書類</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上限額管理結果票</w:t>
            </w:r>
            <w:r w:rsidRPr="00AD7C9A">
              <w:rPr>
                <w:rFonts w:ascii="ＭＳ Ｐ明朝" w:eastAsia="ＭＳ Ｐ明朝" w:hAnsi="ＭＳ Ｐ明朝" w:hint="eastAsia"/>
                <w:sz w:val="18"/>
                <w:szCs w:val="18"/>
              </w:rPr>
              <w:br/>
              <w:t>・支給決定保護者等及び他の指定</w:t>
            </w:r>
            <w:r>
              <w:rPr>
                <w:rFonts w:ascii="ＭＳ Ｐ明朝" w:eastAsia="ＭＳ Ｐ明朝" w:hAnsi="ＭＳ Ｐ明朝" w:hint="eastAsia"/>
                <w:sz w:val="18"/>
                <w:szCs w:val="18"/>
              </w:rPr>
              <w:t>通所支援</w:t>
            </w:r>
            <w:r w:rsidRPr="00AD7C9A">
              <w:rPr>
                <w:rFonts w:ascii="ＭＳ Ｐ明朝" w:eastAsia="ＭＳ Ｐ明朝" w:hAnsi="ＭＳ Ｐ明朝" w:hint="eastAsia"/>
                <w:sz w:val="18"/>
                <w:szCs w:val="18"/>
              </w:rPr>
              <w:t>事業</w:t>
            </w:r>
            <w:r>
              <w:rPr>
                <w:rFonts w:ascii="ＭＳ Ｐ明朝" w:eastAsia="ＭＳ Ｐ明朝" w:hAnsi="ＭＳ Ｐ明朝" w:hint="eastAsia"/>
                <w:sz w:val="18"/>
                <w:szCs w:val="18"/>
              </w:rPr>
              <w:t>者</w:t>
            </w:r>
            <w:r w:rsidRPr="00AD7C9A">
              <w:rPr>
                <w:rFonts w:ascii="ＭＳ Ｐ明朝" w:eastAsia="ＭＳ Ｐ明朝" w:hAnsi="ＭＳ Ｐ明朝" w:hint="eastAsia"/>
                <w:sz w:val="18"/>
                <w:szCs w:val="18"/>
              </w:rPr>
              <w:t>等に対する通知の控え</w:t>
            </w:r>
          </w:p>
        </w:tc>
      </w:tr>
      <w:tr w:rsidR="00880382" w:rsidRPr="005D7F9F" w14:paraId="50AA0BAA" w14:textId="77777777" w:rsidTr="006B7F25">
        <w:tc>
          <w:tcPr>
            <w:tcW w:w="817" w:type="dxa"/>
            <w:shd w:val="clear" w:color="auto" w:fill="EAF1DD" w:themeFill="accent3" w:themeFillTint="33"/>
            <w:noWrap/>
            <w:vAlign w:val="center"/>
            <w:hideMark/>
          </w:tcPr>
          <w:p w14:paraId="7061309E"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5B930745"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5</w:t>
            </w:r>
            <w:r w:rsidRPr="00AD7C9A">
              <w:rPr>
                <w:rFonts w:ascii="ＭＳ Ｐ明朝" w:eastAsia="ＭＳ Ｐ明朝" w:hAnsi="ＭＳ Ｐ明朝" w:hint="eastAsia"/>
                <w:sz w:val="18"/>
                <w:szCs w:val="18"/>
              </w:rPr>
              <w:t xml:space="preserve"> 障害児通所給付費の額に係る通知等</w:t>
            </w:r>
          </w:p>
        </w:tc>
        <w:tc>
          <w:tcPr>
            <w:tcW w:w="8930" w:type="dxa"/>
          </w:tcPr>
          <w:p w14:paraId="328AD53B" w14:textId="22DFAD73"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法定代理受領により指定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に係る障害児通所給付費</w:t>
            </w:r>
            <w:r w:rsidR="00880382">
              <w:rPr>
                <w:rFonts w:asciiTheme="minorEastAsia" w:hAnsiTheme="minorEastAsia" w:hint="eastAsia"/>
                <w:sz w:val="18"/>
                <w:szCs w:val="18"/>
              </w:rPr>
              <w:t>又は肢体不自由児通所医療費</w:t>
            </w:r>
            <w:r w:rsidR="00880382" w:rsidRPr="00AD7C9A">
              <w:rPr>
                <w:rFonts w:asciiTheme="minorEastAsia" w:hAnsiTheme="minorEastAsia" w:hint="eastAsia"/>
                <w:sz w:val="18"/>
                <w:szCs w:val="18"/>
              </w:rPr>
              <w:t>の支給を受けた場合は、通所給付決定保護者に対し、当該通所給付決定保護者に係る障害児通所給付費</w:t>
            </w:r>
            <w:r w:rsidR="00880382">
              <w:rPr>
                <w:rFonts w:asciiTheme="minorEastAsia" w:hAnsiTheme="minorEastAsia" w:hint="eastAsia"/>
                <w:sz w:val="18"/>
                <w:szCs w:val="18"/>
              </w:rPr>
              <w:t>及び肢体不自由児通所医療費</w:t>
            </w:r>
            <w:r w:rsidR="00880382" w:rsidRPr="00AD7C9A">
              <w:rPr>
                <w:rFonts w:asciiTheme="minorEastAsia" w:hAnsiTheme="minorEastAsia" w:hint="eastAsia"/>
                <w:sz w:val="18"/>
                <w:szCs w:val="18"/>
              </w:rPr>
              <w:t>の額を通知しているか。</w:t>
            </w:r>
          </w:p>
        </w:tc>
        <w:tc>
          <w:tcPr>
            <w:tcW w:w="1701" w:type="dxa"/>
            <w:shd w:val="clear" w:color="auto" w:fill="auto"/>
          </w:tcPr>
          <w:p w14:paraId="1323193E"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79条(第28条第1項準用)</w:t>
            </w:r>
          </w:p>
        </w:tc>
        <w:tc>
          <w:tcPr>
            <w:tcW w:w="2268" w:type="dxa"/>
          </w:tcPr>
          <w:p w14:paraId="448C2D13"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通所給付</w:t>
            </w:r>
            <w:r w:rsidRPr="00AD7C9A">
              <w:rPr>
                <w:rFonts w:ascii="ＭＳ Ｐ明朝" w:eastAsia="ＭＳ Ｐ明朝" w:hAnsi="ＭＳ Ｐ明朝" w:hint="eastAsia"/>
                <w:sz w:val="18"/>
                <w:szCs w:val="18"/>
              </w:rPr>
              <w:t>決定保護者に対する通知の控え</w:t>
            </w:r>
          </w:p>
        </w:tc>
      </w:tr>
      <w:tr w:rsidR="00880382" w:rsidRPr="005D7F9F" w14:paraId="3C99CDA5" w14:textId="77777777" w:rsidTr="006B7F25">
        <w:trPr>
          <w:trHeight w:val="545"/>
        </w:trPr>
        <w:tc>
          <w:tcPr>
            <w:tcW w:w="817" w:type="dxa"/>
            <w:shd w:val="clear" w:color="auto" w:fill="EAF1DD" w:themeFill="accent3" w:themeFillTint="33"/>
            <w:noWrap/>
            <w:vAlign w:val="center"/>
            <w:hideMark/>
          </w:tcPr>
          <w:p w14:paraId="268E69D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407EA12A"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54F9961B" w14:textId="7A0DDE5B"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法定代理受領を行わない指定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に係る費用の額の支払を受けた場合は、その提供した指定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の内容、費用の額その他必要と認められる事項を記載したサービス提供証明書を通所給付決定保護者に対して交付しているか</w:t>
            </w:r>
            <w:r w:rsidR="00880382">
              <w:rPr>
                <w:rFonts w:asciiTheme="minorEastAsia" w:hAnsiTheme="minorEastAsia" w:hint="eastAsia"/>
                <w:sz w:val="18"/>
                <w:szCs w:val="18"/>
              </w:rPr>
              <w:t>。</w:t>
            </w:r>
          </w:p>
        </w:tc>
        <w:tc>
          <w:tcPr>
            <w:tcW w:w="1701" w:type="dxa"/>
            <w:shd w:val="clear" w:color="auto" w:fill="auto"/>
          </w:tcPr>
          <w:p w14:paraId="06007F73"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79条(第28条第2項準用)</w:t>
            </w:r>
          </w:p>
        </w:tc>
        <w:tc>
          <w:tcPr>
            <w:tcW w:w="2268" w:type="dxa"/>
          </w:tcPr>
          <w:p w14:paraId="5C2618FF"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・サービス提供証明書控え</w:t>
            </w:r>
          </w:p>
        </w:tc>
      </w:tr>
      <w:tr w:rsidR="00880382" w:rsidRPr="005D7F9F" w14:paraId="1C4D3E3A" w14:textId="77777777" w:rsidTr="006B7F25">
        <w:tc>
          <w:tcPr>
            <w:tcW w:w="817" w:type="dxa"/>
            <w:shd w:val="clear" w:color="auto" w:fill="EAF1DD" w:themeFill="accent3" w:themeFillTint="33"/>
            <w:noWrap/>
            <w:vAlign w:val="center"/>
          </w:tcPr>
          <w:p w14:paraId="73731911"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2195911F"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6</w:t>
            </w:r>
            <w:r w:rsidRPr="00AD7C9A">
              <w:rPr>
                <w:rFonts w:ascii="ＭＳ Ｐ明朝" w:eastAsia="ＭＳ Ｐ明朝" w:hAnsi="ＭＳ Ｐ明朝" w:hint="eastAsia"/>
                <w:sz w:val="18"/>
                <w:szCs w:val="18"/>
              </w:rPr>
              <w:t xml:space="preserve"> 指定児童発達支援等の取扱方針</w:t>
            </w:r>
          </w:p>
        </w:tc>
        <w:tc>
          <w:tcPr>
            <w:tcW w:w="8930" w:type="dxa"/>
          </w:tcPr>
          <w:p w14:paraId="01ED1421" w14:textId="01183123"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⑴</w:t>
            </w:r>
            <w:r w:rsidR="00880382" w:rsidRPr="009F46B0">
              <w:rPr>
                <w:rFonts w:asciiTheme="minorEastAsia" w:hAnsiTheme="minorEastAsia" w:hint="eastAsia"/>
                <w:sz w:val="18"/>
                <w:szCs w:val="18"/>
              </w:rPr>
              <w:t xml:space="preserve">　通所支援計画（保育所等訪問支援計画をいう。）に基づき、障害児の心身の状況等に応じて、その者の支援を適切に行うとともに、指定保育所等訪問支援の提供が漫然かつ画一的なものとならないよう配慮しているか。</w:t>
            </w:r>
          </w:p>
        </w:tc>
        <w:tc>
          <w:tcPr>
            <w:tcW w:w="1701" w:type="dxa"/>
            <w:shd w:val="clear" w:color="auto" w:fill="auto"/>
          </w:tcPr>
          <w:p w14:paraId="7F29DC7F"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79条(第29条第1項準用)</w:t>
            </w:r>
          </w:p>
        </w:tc>
        <w:tc>
          <w:tcPr>
            <w:tcW w:w="2268" w:type="dxa"/>
            <w:vMerge w:val="restart"/>
          </w:tcPr>
          <w:p w14:paraId="03FD024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・通所支援計画</w:t>
            </w:r>
            <w:r w:rsidRPr="00906595">
              <w:rPr>
                <w:rFonts w:ascii="ＭＳ Ｐ明朝" w:eastAsia="ＭＳ Ｐ明朝" w:hAnsi="ＭＳ Ｐ明朝" w:hint="eastAsia"/>
                <w:color w:val="000000" w:themeColor="text1"/>
                <w:sz w:val="18"/>
                <w:szCs w:val="18"/>
              </w:rPr>
              <w:br/>
              <w:t>・指定保育所等訪問支援の提供に関する記録</w:t>
            </w:r>
          </w:p>
        </w:tc>
      </w:tr>
      <w:tr w:rsidR="00880382" w:rsidRPr="005D7F9F" w14:paraId="7ADD24A8" w14:textId="77777777" w:rsidTr="006B7F25">
        <w:tc>
          <w:tcPr>
            <w:tcW w:w="817" w:type="dxa"/>
            <w:shd w:val="clear" w:color="auto" w:fill="EAF1DD" w:themeFill="accent3" w:themeFillTint="33"/>
            <w:noWrap/>
            <w:vAlign w:val="center"/>
          </w:tcPr>
          <w:p w14:paraId="5A59082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249A3B73" w14:textId="77777777" w:rsidR="00880382" w:rsidRDefault="00880382" w:rsidP="00F861DE">
            <w:pPr>
              <w:snapToGrid w:val="0"/>
              <w:rPr>
                <w:rFonts w:ascii="ＭＳ Ｐ明朝" w:eastAsia="ＭＳ Ｐ明朝" w:hAnsi="ＭＳ Ｐ明朝"/>
                <w:sz w:val="18"/>
                <w:szCs w:val="18"/>
              </w:rPr>
            </w:pPr>
          </w:p>
        </w:tc>
        <w:tc>
          <w:tcPr>
            <w:tcW w:w="8930" w:type="dxa"/>
          </w:tcPr>
          <w:p w14:paraId="4BE7739B" w14:textId="1821CABB"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⑵</w:t>
            </w:r>
            <w:r w:rsidR="00880382" w:rsidRPr="009F46B0">
              <w:rPr>
                <w:rFonts w:asciiTheme="minorEastAsia" w:hAnsiTheme="minorEastAsia"/>
                <w:sz w:val="18"/>
                <w:szCs w:val="18"/>
              </w:rPr>
              <w:t xml:space="preserve">　障害児が自立した日常生活又は社会生活を営むことができるよう、障害児及び通所給付決定保護者の意思をできる限り尊重するための配慮をしているか。</w:t>
            </w:r>
          </w:p>
        </w:tc>
        <w:tc>
          <w:tcPr>
            <w:tcW w:w="1701" w:type="dxa"/>
          </w:tcPr>
          <w:p w14:paraId="094AF06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79条(第29条第2項準用)</w:t>
            </w:r>
          </w:p>
        </w:tc>
        <w:tc>
          <w:tcPr>
            <w:tcW w:w="2268" w:type="dxa"/>
            <w:vMerge/>
          </w:tcPr>
          <w:p w14:paraId="1AF66DC0"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404B95E8" w14:textId="77777777" w:rsidTr="006B7F25">
        <w:tc>
          <w:tcPr>
            <w:tcW w:w="817" w:type="dxa"/>
            <w:shd w:val="clear" w:color="auto" w:fill="EAF1DD" w:themeFill="accent3" w:themeFillTint="33"/>
            <w:noWrap/>
            <w:vAlign w:val="center"/>
          </w:tcPr>
          <w:p w14:paraId="10D42CEE"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36CC6F84"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5BDEF89D" w14:textId="636B388E"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⑶</w:t>
            </w:r>
            <w:r w:rsidR="00880382" w:rsidRPr="009F46B0">
              <w:rPr>
                <w:rFonts w:asciiTheme="minorEastAsia" w:hAnsiTheme="minorEastAsia" w:hint="eastAsia"/>
                <w:sz w:val="18"/>
                <w:szCs w:val="18"/>
              </w:rPr>
              <w:t xml:space="preserve">　指定保育所等訪問支援の提供に当たっては、懇切丁寧に行うことを旨とし、通所給付決定保護者及び障害児に対し、指定保育所等訪問支援の提供上必要な事項について、理解しやすいように説明を行っているか。</w:t>
            </w:r>
          </w:p>
        </w:tc>
        <w:tc>
          <w:tcPr>
            <w:tcW w:w="1701" w:type="dxa"/>
          </w:tcPr>
          <w:p w14:paraId="13F47AD3"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79条(第29条第</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項準用)</w:t>
            </w:r>
          </w:p>
        </w:tc>
        <w:tc>
          <w:tcPr>
            <w:tcW w:w="2268" w:type="dxa"/>
          </w:tcPr>
          <w:p w14:paraId="2518B7B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・説明書類</w:t>
            </w:r>
          </w:p>
        </w:tc>
      </w:tr>
      <w:tr w:rsidR="00880382" w:rsidRPr="005D7F9F" w14:paraId="6017200B" w14:textId="77777777" w:rsidTr="006B7F25">
        <w:trPr>
          <w:trHeight w:val="770"/>
        </w:trPr>
        <w:tc>
          <w:tcPr>
            <w:tcW w:w="817" w:type="dxa"/>
            <w:shd w:val="clear" w:color="auto" w:fill="EAF1DD" w:themeFill="accent3" w:themeFillTint="33"/>
            <w:noWrap/>
            <w:vAlign w:val="center"/>
          </w:tcPr>
          <w:p w14:paraId="2EC2BD4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7FE2FD2A"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421727F3" w14:textId="23659603"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⑷</w:t>
            </w:r>
            <w:r w:rsidR="00880382" w:rsidRPr="009F46B0">
              <w:rPr>
                <w:rFonts w:asciiTheme="minorEastAsia" w:hAnsiTheme="minorEastAsia" w:hint="eastAsia"/>
                <w:sz w:val="18"/>
                <w:szCs w:val="18"/>
              </w:rPr>
              <w:t xml:space="preserve">　その提供する指定保育所等訪問支援の質の評価を行い、常にその改善を図っているか。</w:t>
            </w:r>
          </w:p>
        </w:tc>
        <w:tc>
          <w:tcPr>
            <w:tcW w:w="1701" w:type="dxa"/>
          </w:tcPr>
          <w:p w14:paraId="0D645A2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79条(第29条第</w:t>
            </w:r>
            <w:r w:rsidRPr="00906595">
              <w:rPr>
                <w:rFonts w:ascii="ＭＳ Ｐ明朝" w:eastAsia="ＭＳ Ｐ明朝" w:hAnsi="ＭＳ Ｐ明朝" w:hint="eastAsia"/>
                <w:color w:val="000000" w:themeColor="text1"/>
                <w:spacing w:val="-10"/>
                <w:sz w:val="18"/>
                <w:szCs w:val="18"/>
              </w:rPr>
              <w:t>5</w:t>
            </w:r>
            <w:r w:rsidRPr="00906595">
              <w:rPr>
                <w:rFonts w:ascii="ＭＳ Ｐ明朝" w:eastAsia="ＭＳ Ｐ明朝" w:hAnsi="ＭＳ Ｐ明朝"/>
                <w:color w:val="000000" w:themeColor="text1"/>
                <w:spacing w:val="-10"/>
                <w:sz w:val="18"/>
                <w:szCs w:val="18"/>
              </w:rPr>
              <w:t>項準用)</w:t>
            </w:r>
          </w:p>
        </w:tc>
        <w:tc>
          <w:tcPr>
            <w:tcW w:w="2268" w:type="dxa"/>
          </w:tcPr>
          <w:p w14:paraId="5DE2C7C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・質の評価の実施に関する記録</w:t>
            </w:r>
            <w:r w:rsidRPr="00906595">
              <w:rPr>
                <w:rFonts w:ascii="ＭＳ Ｐ明朝" w:eastAsia="ＭＳ Ｐ明朝" w:hAnsi="ＭＳ Ｐ明朝" w:hint="eastAsia"/>
                <w:color w:val="000000" w:themeColor="text1"/>
                <w:sz w:val="18"/>
                <w:szCs w:val="18"/>
              </w:rPr>
              <w:br/>
              <w:t>・改善に関する記録</w:t>
            </w:r>
          </w:p>
        </w:tc>
      </w:tr>
      <w:tr w:rsidR="00880382" w:rsidRPr="005D7F9F" w14:paraId="54A01654" w14:textId="77777777" w:rsidTr="006B7F25">
        <w:trPr>
          <w:trHeight w:val="770"/>
        </w:trPr>
        <w:tc>
          <w:tcPr>
            <w:tcW w:w="817" w:type="dxa"/>
            <w:shd w:val="clear" w:color="auto" w:fill="EAF1DD" w:themeFill="accent3" w:themeFillTint="33"/>
            <w:noWrap/>
            <w:vAlign w:val="center"/>
          </w:tcPr>
          <w:p w14:paraId="72351E69"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7ADC88DE"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797BAE0C" w14:textId="1A6999AF"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⑸</w:t>
            </w:r>
            <w:r w:rsidR="00880382" w:rsidRPr="009F46B0">
              <w:rPr>
                <w:rFonts w:asciiTheme="minorEastAsia" w:hAnsiTheme="minorEastAsia"/>
                <w:sz w:val="18"/>
                <w:szCs w:val="18"/>
              </w:rPr>
              <w:t xml:space="preserve">  </w:t>
            </w:r>
            <w:r w:rsidRPr="009F46B0">
              <w:rPr>
                <w:rFonts w:asciiTheme="minorEastAsia" w:hAnsiTheme="minorEastAsia" w:hint="eastAsia"/>
                <w:sz w:val="18"/>
                <w:szCs w:val="18"/>
              </w:rPr>
              <w:t>⑷</w:t>
            </w:r>
            <w:r w:rsidR="00880382" w:rsidRPr="009F46B0">
              <w:rPr>
                <w:rFonts w:asciiTheme="minorEastAsia" w:hAnsiTheme="minorEastAsia" w:hint="eastAsia"/>
                <w:sz w:val="18"/>
                <w:szCs w:val="18"/>
              </w:rPr>
              <w:t>の規定により、その提供する指定保育所等訪問支援の質の評価及び改善を行うに当たっては、次に掲げる事項について、当該事業所の従事者による評価を受けた上で、自ら評価（以下「自己評価」という。）を行うとともに、当該指定保育所等訪問支援事業者を利用する障害児の保護者による評価（以下「保護者評価」という。）及び当該事業所の訪問支援員が当該障害児に対して保育所等訪問支援を行うに当たって訪問する施設（以下「訪問先施設」という。）による評価（以下「訪問先施設評価」という。）を受けて、その改善を図っているか。</w:t>
            </w:r>
          </w:p>
          <w:p w14:paraId="52FD2D90" w14:textId="60397D07" w:rsidR="00D217CB" w:rsidRPr="009F46B0" w:rsidRDefault="00880382" w:rsidP="009F46B0">
            <w:pPr>
              <w:snapToGrid w:val="0"/>
              <w:ind w:leftChars="100" w:left="418" w:hangingChars="100" w:hanging="194"/>
              <w:rPr>
                <w:rFonts w:asciiTheme="minorEastAsia" w:hAnsiTheme="minorEastAsia"/>
                <w:sz w:val="18"/>
                <w:szCs w:val="18"/>
              </w:rPr>
            </w:pPr>
            <w:r w:rsidRPr="009F46B0">
              <w:rPr>
                <w:rFonts w:asciiTheme="minorEastAsia" w:hAnsiTheme="minorEastAsia" w:hint="eastAsia"/>
                <w:sz w:val="18"/>
                <w:szCs w:val="18"/>
              </w:rPr>
              <w:t>①　当該指定保育所等訪問支援事業者を利用する障害児及びその保護者の意向、障害児の適性、障害の特性その他の事情を踏まえた支援を提供するための体制の整備の状況</w:t>
            </w:r>
          </w:p>
          <w:p w14:paraId="193DE9AB" w14:textId="187E6710" w:rsidR="00D217CB" w:rsidRPr="009F46B0" w:rsidRDefault="00880382" w:rsidP="009F46B0">
            <w:pPr>
              <w:snapToGrid w:val="0"/>
              <w:ind w:leftChars="100" w:left="418" w:hangingChars="100" w:hanging="194"/>
              <w:rPr>
                <w:rFonts w:asciiTheme="minorEastAsia" w:hAnsiTheme="minorEastAsia"/>
                <w:sz w:val="18"/>
                <w:szCs w:val="18"/>
              </w:rPr>
            </w:pPr>
            <w:r w:rsidRPr="009F46B0">
              <w:rPr>
                <w:rFonts w:asciiTheme="minorEastAsia" w:hAnsiTheme="minorEastAsia" w:hint="eastAsia"/>
                <w:sz w:val="18"/>
                <w:szCs w:val="18"/>
              </w:rPr>
              <w:t>②　従業者の勤務の体制及び資質の向上のための取組の状況</w:t>
            </w:r>
          </w:p>
          <w:p w14:paraId="54A50120" w14:textId="44448B68" w:rsidR="00D217CB" w:rsidRPr="009F46B0" w:rsidRDefault="00880382" w:rsidP="009F46B0">
            <w:pPr>
              <w:snapToGrid w:val="0"/>
              <w:ind w:leftChars="100" w:left="418" w:hangingChars="100" w:hanging="194"/>
              <w:rPr>
                <w:rFonts w:asciiTheme="minorEastAsia" w:hAnsiTheme="minorEastAsia"/>
                <w:sz w:val="18"/>
                <w:szCs w:val="18"/>
              </w:rPr>
            </w:pPr>
            <w:r w:rsidRPr="009F46B0">
              <w:rPr>
                <w:rFonts w:asciiTheme="minorEastAsia" w:hAnsiTheme="minorEastAsia" w:hint="eastAsia"/>
                <w:sz w:val="18"/>
                <w:szCs w:val="18"/>
              </w:rPr>
              <w:t>③　指定保育所等訪問支援の事業の用に供する設備、備品等の状況</w:t>
            </w:r>
          </w:p>
          <w:p w14:paraId="13D08FD5" w14:textId="14A4F046" w:rsidR="00D217CB" w:rsidRPr="009F46B0" w:rsidRDefault="00880382" w:rsidP="009F46B0">
            <w:pPr>
              <w:snapToGrid w:val="0"/>
              <w:ind w:leftChars="100" w:left="418" w:hangingChars="100" w:hanging="194"/>
              <w:rPr>
                <w:rFonts w:asciiTheme="minorEastAsia" w:hAnsiTheme="minorEastAsia"/>
                <w:sz w:val="18"/>
                <w:szCs w:val="18"/>
              </w:rPr>
            </w:pPr>
            <w:r w:rsidRPr="009F46B0">
              <w:rPr>
                <w:rFonts w:asciiTheme="minorEastAsia" w:hAnsiTheme="minorEastAsia" w:hint="eastAsia"/>
                <w:sz w:val="18"/>
                <w:szCs w:val="18"/>
              </w:rPr>
              <w:t>④　関係機関及び地域との連携、交流等の取組の状況</w:t>
            </w:r>
          </w:p>
          <w:p w14:paraId="4B761CF5" w14:textId="16A25897" w:rsidR="00D217CB" w:rsidRPr="009F46B0" w:rsidRDefault="00880382" w:rsidP="009F46B0">
            <w:pPr>
              <w:snapToGrid w:val="0"/>
              <w:ind w:leftChars="100" w:left="418" w:hangingChars="100" w:hanging="194"/>
              <w:rPr>
                <w:rFonts w:asciiTheme="minorEastAsia" w:hAnsiTheme="minorEastAsia"/>
                <w:sz w:val="18"/>
                <w:szCs w:val="18"/>
              </w:rPr>
            </w:pPr>
            <w:r w:rsidRPr="009F46B0">
              <w:rPr>
                <w:rFonts w:asciiTheme="minorEastAsia" w:hAnsiTheme="minorEastAsia" w:hint="eastAsia"/>
                <w:sz w:val="18"/>
                <w:szCs w:val="18"/>
              </w:rPr>
              <w:lastRenderedPageBreak/>
              <w:t>⑤　当該指定保育所等訪問支援事業者を利用する障害児及びその保護者並びに当該訪問先施設に対する必要な情報の提供、助言その他の援助の実施状況</w:t>
            </w:r>
          </w:p>
          <w:p w14:paraId="4F1A2B0F" w14:textId="6D2D644E" w:rsidR="00D217CB" w:rsidRPr="009F46B0" w:rsidRDefault="00880382" w:rsidP="009F46B0">
            <w:pPr>
              <w:snapToGrid w:val="0"/>
              <w:ind w:leftChars="100" w:left="418" w:hangingChars="100" w:hanging="194"/>
              <w:rPr>
                <w:rFonts w:asciiTheme="minorEastAsia" w:hAnsiTheme="minorEastAsia"/>
                <w:sz w:val="18"/>
                <w:szCs w:val="18"/>
              </w:rPr>
            </w:pPr>
            <w:r w:rsidRPr="009F46B0">
              <w:rPr>
                <w:rFonts w:asciiTheme="minorEastAsia" w:hAnsiTheme="minorEastAsia" w:hint="eastAsia"/>
                <w:sz w:val="18"/>
                <w:szCs w:val="18"/>
              </w:rPr>
              <w:t>⑥　緊急時等における対応方法及び非常災害対策</w:t>
            </w:r>
          </w:p>
          <w:p w14:paraId="46E2731E" w14:textId="77777777" w:rsidR="00880382" w:rsidRPr="009F46B0" w:rsidRDefault="00880382" w:rsidP="009F46B0">
            <w:pPr>
              <w:snapToGrid w:val="0"/>
              <w:ind w:leftChars="100" w:left="418" w:hangingChars="100" w:hanging="194"/>
              <w:rPr>
                <w:rFonts w:asciiTheme="minorEastAsia" w:hAnsiTheme="minorEastAsia"/>
                <w:sz w:val="18"/>
                <w:szCs w:val="18"/>
              </w:rPr>
            </w:pPr>
            <w:r w:rsidRPr="009F46B0">
              <w:rPr>
                <w:rFonts w:asciiTheme="minorEastAsia" w:hAnsiTheme="minorEastAsia" w:hint="eastAsia"/>
                <w:sz w:val="18"/>
                <w:szCs w:val="18"/>
              </w:rPr>
              <w:t>⑦　指定保育所等訪問支援の提供に係る業務の改善を図るための措置の実施状況</w:t>
            </w:r>
          </w:p>
        </w:tc>
        <w:tc>
          <w:tcPr>
            <w:tcW w:w="1701" w:type="dxa"/>
          </w:tcPr>
          <w:p w14:paraId="7867335E" w14:textId="77777777" w:rsidR="00880382" w:rsidRPr="00906595" w:rsidRDefault="00880382" w:rsidP="00F861DE">
            <w:pPr>
              <w:snapToGrid w:val="0"/>
              <w:rPr>
                <w:rFonts w:ascii="ＭＳ Ｐ明朝" w:eastAsia="ＭＳ Ｐ明朝" w:hAnsi="ＭＳ Ｐ明朝"/>
                <w:color w:val="000000" w:themeColor="text1"/>
                <w:spacing w:val="-10"/>
                <w:sz w:val="18"/>
                <w:szCs w:val="18"/>
              </w:rPr>
            </w:pPr>
            <w:r w:rsidRPr="00906595">
              <w:rPr>
                <w:rFonts w:ascii="ＭＳ Ｐ明朝" w:eastAsia="ＭＳ Ｐ明朝" w:hAnsi="ＭＳ Ｐ明朝" w:hint="eastAsia"/>
                <w:color w:val="000000" w:themeColor="text1"/>
                <w:spacing w:val="-10"/>
                <w:sz w:val="18"/>
                <w:szCs w:val="18"/>
              </w:rPr>
              <w:lastRenderedPageBreak/>
              <w:t>第</w:t>
            </w:r>
            <w:r w:rsidRPr="00906595">
              <w:rPr>
                <w:rFonts w:ascii="ＭＳ Ｐ明朝" w:eastAsia="ＭＳ Ｐ明朝" w:hAnsi="ＭＳ Ｐ明朝"/>
                <w:color w:val="000000" w:themeColor="text1"/>
                <w:spacing w:val="-10"/>
                <w:sz w:val="18"/>
                <w:szCs w:val="18"/>
              </w:rPr>
              <w:t>79条(第29条第</w:t>
            </w:r>
            <w:r w:rsidRPr="00906595">
              <w:rPr>
                <w:rFonts w:ascii="ＭＳ Ｐ明朝" w:eastAsia="ＭＳ Ｐ明朝" w:hAnsi="ＭＳ Ｐ明朝" w:hint="eastAsia"/>
                <w:color w:val="000000" w:themeColor="text1"/>
                <w:spacing w:val="-10"/>
                <w:sz w:val="18"/>
                <w:szCs w:val="18"/>
              </w:rPr>
              <w:t>6</w:t>
            </w:r>
            <w:r w:rsidRPr="00906595">
              <w:rPr>
                <w:rFonts w:ascii="ＭＳ Ｐ明朝" w:eastAsia="ＭＳ Ｐ明朝" w:hAnsi="ＭＳ Ｐ明朝"/>
                <w:color w:val="000000" w:themeColor="text1"/>
                <w:spacing w:val="-10"/>
                <w:sz w:val="18"/>
                <w:szCs w:val="18"/>
              </w:rPr>
              <w:t>項準用)</w:t>
            </w:r>
          </w:p>
        </w:tc>
        <w:tc>
          <w:tcPr>
            <w:tcW w:w="2268" w:type="dxa"/>
          </w:tcPr>
          <w:p w14:paraId="2A2A8573"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・自己評価に関する記録</w:t>
            </w:r>
          </w:p>
          <w:p w14:paraId="3C4E609F"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・保護者評価に係る記録</w:t>
            </w:r>
          </w:p>
          <w:p w14:paraId="25DD976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・訪問先施設評価に関する記録</w:t>
            </w:r>
          </w:p>
          <w:p w14:paraId="4106ADAD"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・改善に関する記録</w:t>
            </w:r>
          </w:p>
          <w:p w14:paraId="38419C7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・通所支援計画</w:t>
            </w:r>
          </w:p>
          <w:p w14:paraId="481C5A2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・モニタリング及びアセスメントの記録</w:t>
            </w:r>
          </w:p>
          <w:p w14:paraId="02BC14C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・職員研修の記録</w:t>
            </w:r>
          </w:p>
          <w:p w14:paraId="04756153"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・設備、備品台帳</w:t>
            </w:r>
          </w:p>
          <w:p w14:paraId="2623508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・関係機関及び地域との</w:t>
            </w:r>
            <w:r w:rsidRPr="00906595">
              <w:rPr>
                <w:rFonts w:ascii="ＭＳ Ｐ明朝" w:eastAsia="ＭＳ Ｐ明朝" w:hAnsi="ＭＳ Ｐ明朝" w:hint="eastAsia"/>
                <w:color w:val="000000" w:themeColor="text1"/>
                <w:sz w:val="18"/>
                <w:szCs w:val="18"/>
              </w:rPr>
              <w:lastRenderedPageBreak/>
              <w:t>連携に関する記録</w:t>
            </w:r>
          </w:p>
          <w:p w14:paraId="33D4E4F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・指定保育所等訪問支援の提供に関する記録</w:t>
            </w:r>
          </w:p>
          <w:p w14:paraId="0960761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・避難訓練等の記録</w:t>
            </w:r>
          </w:p>
        </w:tc>
      </w:tr>
      <w:tr w:rsidR="00880382" w:rsidRPr="005D7F9F" w14:paraId="7B18D34C" w14:textId="77777777" w:rsidTr="006B7F25">
        <w:trPr>
          <w:trHeight w:val="770"/>
        </w:trPr>
        <w:tc>
          <w:tcPr>
            <w:tcW w:w="817" w:type="dxa"/>
            <w:shd w:val="clear" w:color="auto" w:fill="EAF1DD" w:themeFill="accent3" w:themeFillTint="33"/>
            <w:noWrap/>
            <w:vAlign w:val="center"/>
          </w:tcPr>
          <w:p w14:paraId="1C858A4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tcBorders>
              <w:bottom w:val="single" w:sz="4" w:space="0" w:color="auto"/>
            </w:tcBorders>
          </w:tcPr>
          <w:p w14:paraId="4A162A85"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4F6A05A9" w14:textId="093E7148"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880382" w:rsidRPr="00906595">
              <w:rPr>
                <w:rFonts w:asciiTheme="minorEastAsia" w:hAnsiTheme="minorEastAsia" w:hint="eastAsia"/>
                <w:color w:val="000000" w:themeColor="text1"/>
                <w:sz w:val="18"/>
                <w:szCs w:val="18"/>
              </w:rPr>
              <w:t xml:space="preserve">　指定保育所等訪問支援事業者は、おおむね</w:t>
            </w:r>
            <w:r w:rsidR="00651F3A">
              <w:rPr>
                <w:rFonts w:asciiTheme="minorEastAsia" w:hAnsiTheme="minorEastAsia" w:hint="eastAsia"/>
                <w:color w:val="000000" w:themeColor="text1"/>
                <w:sz w:val="18"/>
                <w:szCs w:val="18"/>
              </w:rPr>
              <w:t>1</w:t>
            </w:r>
            <w:r w:rsidR="00880382" w:rsidRPr="00906595">
              <w:rPr>
                <w:rFonts w:asciiTheme="minorEastAsia" w:hAnsiTheme="minorEastAsia" w:hint="eastAsia"/>
                <w:color w:val="000000" w:themeColor="text1"/>
                <w:sz w:val="18"/>
                <w:szCs w:val="18"/>
              </w:rPr>
              <w:t>年に</w:t>
            </w:r>
            <w:r w:rsidR="00651F3A">
              <w:rPr>
                <w:rFonts w:asciiTheme="minorEastAsia" w:hAnsiTheme="minorEastAsia" w:hint="eastAsia"/>
                <w:color w:val="000000" w:themeColor="text1"/>
                <w:sz w:val="18"/>
                <w:szCs w:val="18"/>
              </w:rPr>
              <w:t>1</w:t>
            </w:r>
            <w:r w:rsidR="00880382" w:rsidRPr="00906595">
              <w:rPr>
                <w:rFonts w:asciiTheme="minorEastAsia" w:hAnsiTheme="minorEastAsia" w:hint="eastAsia"/>
                <w:color w:val="000000" w:themeColor="text1"/>
                <w:sz w:val="18"/>
                <w:szCs w:val="18"/>
              </w:rPr>
              <w:t>回以上、自己評価、保護者評価及び訪問先施設評価並びに</w:t>
            </w:r>
            <w:r>
              <w:rPr>
                <w:rFonts w:asciiTheme="minorEastAsia" w:hAnsiTheme="minorEastAsia" w:hint="eastAsia"/>
                <w:color w:val="000000" w:themeColor="text1"/>
                <w:sz w:val="18"/>
                <w:szCs w:val="18"/>
              </w:rPr>
              <w:t>⑸</w:t>
            </w:r>
            <w:r w:rsidR="00880382" w:rsidRPr="00906595">
              <w:rPr>
                <w:rFonts w:asciiTheme="minorEastAsia" w:hAnsiTheme="minorEastAsia" w:hint="eastAsia"/>
                <w:color w:val="000000" w:themeColor="text1"/>
                <w:sz w:val="18"/>
                <w:szCs w:val="18"/>
              </w:rPr>
              <w:t>の</w:t>
            </w:r>
            <w:r w:rsidR="00880382" w:rsidRPr="009F46B0">
              <w:rPr>
                <w:rFonts w:asciiTheme="minorEastAsia" w:hAnsiTheme="minorEastAsia" w:hint="eastAsia"/>
                <w:sz w:val="18"/>
                <w:szCs w:val="18"/>
              </w:rPr>
              <w:t>規定</w:t>
            </w:r>
            <w:r w:rsidR="00880382" w:rsidRPr="00906595">
              <w:rPr>
                <w:rFonts w:asciiTheme="minorEastAsia" w:hAnsiTheme="minorEastAsia" w:hint="eastAsia"/>
                <w:color w:val="000000" w:themeColor="text1"/>
                <w:sz w:val="18"/>
                <w:szCs w:val="18"/>
              </w:rPr>
              <w:t>による改善の内容を保護者及び訪問先施設に示すとともに、インターネットの利用その他の方法により公表しているか。</w:t>
            </w:r>
          </w:p>
        </w:tc>
        <w:tc>
          <w:tcPr>
            <w:tcW w:w="1701" w:type="dxa"/>
          </w:tcPr>
          <w:p w14:paraId="3167F9F7" w14:textId="77777777" w:rsidR="00880382" w:rsidRPr="00906595" w:rsidRDefault="00880382" w:rsidP="00F861DE">
            <w:pPr>
              <w:snapToGrid w:val="0"/>
              <w:rPr>
                <w:rFonts w:ascii="ＭＳ Ｐ明朝" w:eastAsia="ＭＳ Ｐ明朝" w:hAnsi="ＭＳ Ｐ明朝"/>
                <w:color w:val="000000" w:themeColor="text1"/>
                <w:spacing w:val="-10"/>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79条(第29条第</w:t>
            </w:r>
            <w:r w:rsidRPr="00906595">
              <w:rPr>
                <w:rFonts w:ascii="ＭＳ Ｐ明朝" w:eastAsia="ＭＳ Ｐ明朝" w:hAnsi="ＭＳ Ｐ明朝" w:hint="eastAsia"/>
                <w:color w:val="000000" w:themeColor="text1"/>
                <w:spacing w:val="-10"/>
                <w:sz w:val="18"/>
                <w:szCs w:val="18"/>
              </w:rPr>
              <w:t>7</w:t>
            </w:r>
            <w:r w:rsidRPr="00906595">
              <w:rPr>
                <w:rFonts w:ascii="ＭＳ Ｐ明朝" w:eastAsia="ＭＳ Ｐ明朝" w:hAnsi="ＭＳ Ｐ明朝"/>
                <w:color w:val="000000" w:themeColor="text1"/>
                <w:spacing w:val="-10"/>
                <w:sz w:val="18"/>
                <w:szCs w:val="18"/>
              </w:rPr>
              <w:t>項準用)</w:t>
            </w:r>
          </w:p>
        </w:tc>
        <w:tc>
          <w:tcPr>
            <w:tcW w:w="2268" w:type="dxa"/>
          </w:tcPr>
          <w:p w14:paraId="7CED3CD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・自己評価に関する記録</w:t>
            </w:r>
          </w:p>
          <w:p w14:paraId="3443E23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・保護者評価に係る記録</w:t>
            </w:r>
          </w:p>
          <w:p w14:paraId="2B4A373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・訪問先施設評価に関する記録</w:t>
            </w:r>
          </w:p>
          <w:p w14:paraId="63597CE2" w14:textId="3B8C86E3"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・改善に関する記録</w:t>
            </w:r>
          </w:p>
        </w:tc>
      </w:tr>
      <w:tr w:rsidR="00880382" w:rsidRPr="005D7F9F" w14:paraId="6B9D1823" w14:textId="77777777" w:rsidTr="006B7F25">
        <w:trPr>
          <w:trHeight w:val="770"/>
        </w:trPr>
        <w:tc>
          <w:tcPr>
            <w:tcW w:w="817" w:type="dxa"/>
            <w:shd w:val="clear" w:color="auto" w:fill="EAF1DD" w:themeFill="accent3" w:themeFillTint="33"/>
            <w:noWrap/>
            <w:vAlign w:val="center"/>
          </w:tcPr>
          <w:p w14:paraId="026F0BB7"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tcPr>
          <w:p w14:paraId="79211DC1" w14:textId="77777777" w:rsidR="00880382" w:rsidRPr="00906595" w:rsidRDefault="00880382" w:rsidP="00F861DE">
            <w:pPr>
              <w:snapToGrid w:val="0"/>
              <w:rPr>
                <w:rFonts w:ascii="ＭＳ Ｐ明朝" w:eastAsia="ＭＳ Ｐ明朝" w:hAnsi="ＭＳ Ｐ明朝"/>
                <w:color w:val="FF0000"/>
                <w:sz w:val="18"/>
                <w:szCs w:val="18"/>
              </w:rPr>
            </w:pPr>
            <w:r w:rsidRPr="00906595">
              <w:rPr>
                <w:rFonts w:ascii="ＭＳ Ｐ明朝" w:eastAsia="ＭＳ Ｐ明朝" w:hAnsi="ＭＳ Ｐ明朝"/>
                <w:color w:val="000000" w:themeColor="text1"/>
                <w:sz w:val="18"/>
                <w:szCs w:val="18"/>
              </w:rPr>
              <w:t>17　障害児の地域社会への参加及び包摂の推進</w:t>
            </w:r>
          </w:p>
        </w:tc>
        <w:tc>
          <w:tcPr>
            <w:tcW w:w="8930" w:type="dxa"/>
          </w:tcPr>
          <w:p w14:paraId="067F70C0"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障害児が指定保育所等訪問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1701" w:type="dxa"/>
          </w:tcPr>
          <w:p w14:paraId="62153510" w14:textId="77777777" w:rsidR="00880382" w:rsidRPr="00906595" w:rsidRDefault="00880382" w:rsidP="00F861DE">
            <w:pPr>
              <w:snapToGrid w:val="0"/>
              <w:rPr>
                <w:rFonts w:ascii="ＭＳ Ｐ明朝" w:eastAsia="ＭＳ Ｐ明朝" w:hAnsi="ＭＳ Ｐ明朝"/>
                <w:color w:val="000000" w:themeColor="text1"/>
                <w:spacing w:val="-10"/>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条(第29条</w:t>
            </w:r>
            <w:r w:rsidRPr="00906595">
              <w:rPr>
                <w:rFonts w:ascii="ＭＳ Ｐ明朝" w:eastAsia="ＭＳ Ｐ明朝" w:hAnsi="ＭＳ Ｐ明朝" w:hint="eastAsia"/>
                <w:color w:val="000000" w:themeColor="text1"/>
                <w:spacing w:val="-10"/>
                <w:sz w:val="18"/>
                <w:szCs w:val="18"/>
              </w:rPr>
              <w:t>の</w:t>
            </w:r>
            <w:r w:rsidRPr="00906595">
              <w:rPr>
                <w:rFonts w:ascii="ＭＳ Ｐ明朝" w:eastAsia="ＭＳ Ｐ明朝" w:hAnsi="ＭＳ Ｐ明朝"/>
                <w:color w:val="000000" w:themeColor="text1"/>
                <w:spacing w:val="-10"/>
                <w:sz w:val="18"/>
                <w:szCs w:val="18"/>
              </w:rPr>
              <w:t>3準用)</w:t>
            </w:r>
          </w:p>
        </w:tc>
        <w:tc>
          <w:tcPr>
            <w:tcW w:w="2268" w:type="dxa"/>
          </w:tcPr>
          <w:p w14:paraId="62A1934F"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・通所支援計画</w:t>
            </w:r>
            <w:r w:rsidRPr="00906595">
              <w:rPr>
                <w:rFonts w:ascii="ＭＳ Ｐ明朝" w:eastAsia="ＭＳ Ｐ明朝" w:hAnsi="ＭＳ Ｐ明朝"/>
                <w:color w:val="000000" w:themeColor="text1"/>
                <w:sz w:val="18"/>
                <w:szCs w:val="18"/>
              </w:rPr>
              <w:br/>
            </w:r>
            <w:r w:rsidRPr="00906595">
              <w:rPr>
                <w:rFonts w:ascii="ＭＳ Ｐ明朝" w:eastAsia="ＭＳ Ｐ明朝" w:hAnsi="ＭＳ Ｐ明朝" w:hint="eastAsia"/>
                <w:color w:val="000000" w:themeColor="text1"/>
                <w:sz w:val="18"/>
                <w:szCs w:val="18"/>
              </w:rPr>
              <w:t>・指定保育所等訪問支援の提供に関する記録</w:t>
            </w:r>
          </w:p>
        </w:tc>
      </w:tr>
      <w:tr w:rsidR="00880382" w:rsidRPr="005D7F9F" w14:paraId="6D569CFE" w14:textId="77777777" w:rsidTr="006B7F25">
        <w:tc>
          <w:tcPr>
            <w:tcW w:w="817" w:type="dxa"/>
            <w:shd w:val="clear" w:color="auto" w:fill="EAF1DD" w:themeFill="accent3" w:themeFillTint="33"/>
            <w:noWrap/>
            <w:vAlign w:val="center"/>
          </w:tcPr>
          <w:p w14:paraId="04B3D9C6"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2B63981"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8</w:t>
            </w:r>
            <w:r w:rsidRPr="00AD7C9A">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通所</w:t>
            </w:r>
            <w:r w:rsidRPr="00AD7C9A">
              <w:rPr>
                <w:rFonts w:ascii="ＭＳ Ｐ明朝" w:eastAsia="ＭＳ Ｐ明朝" w:hAnsi="ＭＳ Ｐ明朝" w:hint="eastAsia"/>
                <w:sz w:val="18"/>
                <w:szCs w:val="18"/>
              </w:rPr>
              <w:t>支援計画の作成等</w:t>
            </w:r>
          </w:p>
        </w:tc>
        <w:tc>
          <w:tcPr>
            <w:tcW w:w="8930" w:type="dxa"/>
          </w:tcPr>
          <w:p w14:paraId="23C8C2A9" w14:textId="612B21E3"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906595">
              <w:rPr>
                <w:rFonts w:asciiTheme="minorEastAsia" w:hAnsiTheme="minorEastAsia" w:hint="eastAsia"/>
                <w:color w:val="000000" w:themeColor="text1"/>
                <w:sz w:val="18"/>
                <w:szCs w:val="18"/>
              </w:rPr>
              <w:t xml:space="preserve">　管理者は、児童発達支援管理責任者に指定保育所等訪問支援に係る通所支援計画の作成に関する業務を担当</w:t>
            </w:r>
            <w:r w:rsidR="00880382" w:rsidRPr="009F46B0">
              <w:rPr>
                <w:rFonts w:asciiTheme="minorEastAsia" w:hAnsiTheme="minorEastAsia" w:hint="eastAsia"/>
                <w:sz w:val="18"/>
                <w:szCs w:val="18"/>
              </w:rPr>
              <w:t>させて</w:t>
            </w:r>
            <w:r w:rsidR="00880382" w:rsidRPr="00906595">
              <w:rPr>
                <w:rFonts w:asciiTheme="minorEastAsia" w:hAnsiTheme="minorEastAsia" w:hint="eastAsia"/>
                <w:color w:val="000000" w:themeColor="text1"/>
                <w:sz w:val="18"/>
                <w:szCs w:val="18"/>
              </w:rPr>
              <w:t>いるか。</w:t>
            </w:r>
          </w:p>
        </w:tc>
        <w:tc>
          <w:tcPr>
            <w:tcW w:w="1701" w:type="dxa"/>
            <w:shd w:val="clear" w:color="auto" w:fill="auto"/>
          </w:tcPr>
          <w:p w14:paraId="67E09B1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条(第30条第1項準用)</w:t>
            </w:r>
          </w:p>
        </w:tc>
        <w:tc>
          <w:tcPr>
            <w:tcW w:w="2268" w:type="dxa"/>
          </w:tcPr>
          <w:p w14:paraId="2EAAE66D"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・通所支援計画</w:t>
            </w:r>
          </w:p>
        </w:tc>
      </w:tr>
      <w:tr w:rsidR="00880382" w:rsidRPr="005D7F9F" w14:paraId="56EE5CAC" w14:textId="77777777" w:rsidTr="006B7F25">
        <w:tc>
          <w:tcPr>
            <w:tcW w:w="817" w:type="dxa"/>
            <w:shd w:val="clear" w:color="auto" w:fill="EAF1DD" w:themeFill="accent3" w:themeFillTint="33"/>
            <w:noWrap/>
            <w:vAlign w:val="center"/>
          </w:tcPr>
          <w:p w14:paraId="2ED19B5C"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A41DF3B"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C1DA6DD" w14:textId="4EBFE87E"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 xml:space="preserve">　児童発達支援管理責任者は、通所支援計画の作成に当たっては、適切な方法により、障害児について、その有する能力、置かれている環境、日常生活全般の状況等の評価を通じた、通所給付決定保護者及び障害児の希望する生活、課題等の把握(以下「アセスメント」という。)</w:t>
            </w:r>
            <w:r w:rsidR="00880382" w:rsidRPr="00906595">
              <w:rPr>
                <w:rFonts w:hint="eastAsia"/>
                <w:color w:val="000000" w:themeColor="text1"/>
              </w:rPr>
              <w:t xml:space="preserve"> </w:t>
            </w:r>
            <w:r w:rsidR="00880382" w:rsidRPr="00906595">
              <w:rPr>
                <w:rFonts w:asciiTheme="minorEastAsia" w:hAnsiTheme="minorEastAsia" w:hint="eastAsia"/>
                <w:color w:val="000000" w:themeColor="text1"/>
                <w:sz w:val="18"/>
                <w:szCs w:val="18"/>
              </w:rPr>
              <w:t>を行うとともに、障害児の年齢及び発達の程度に応じて、その意見が尊重され、その最善の利益が優先して考慮され、心身ともに健やかに育成されるよう、障害児の発達を支援する上での適切な支援内容の検討をしているか。</w:t>
            </w:r>
          </w:p>
        </w:tc>
        <w:tc>
          <w:tcPr>
            <w:tcW w:w="1701" w:type="dxa"/>
            <w:shd w:val="clear" w:color="auto" w:fill="auto"/>
          </w:tcPr>
          <w:p w14:paraId="68972A4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2</w:t>
            </w:r>
            <w:r w:rsidRPr="00906595">
              <w:rPr>
                <w:rFonts w:ascii="ＭＳ Ｐ明朝" w:eastAsia="ＭＳ Ｐ明朝" w:hAnsi="ＭＳ Ｐ明朝"/>
                <w:color w:val="000000" w:themeColor="text1"/>
                <w:spacing w:val="-10"/>
                <w:sz w:val="18"/>
                <w:szCs w:val="18"/>
              </w:rPr>
              <w:t>項準用)</w:t>
            </w:r>
          </w:p>
        </w:tc>
        <w:tc>
          <w:tcPr>
            <w:tcW w:w="2268" w:type="dxa"/>
          </w:tcPr>
          <w:p w14:paraId="0A3CBB69"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・アセスメントの記録</w:t>
            </w:r>
          </w:p>
        </w:tc>
      </w:tr>
      <w:tr w:rsidR="00880382" w:rsidRPr="005D7F9F" w14:paraId="66A217AD" w14:textId="77777777" w:rsidTr="006B7F25">
        <w:tc>
          <w:tcPr>
            <w:tcW w:w="817" w:type="dxa"/>
            <w:shd w:val="clear" w:color="auto" w:fill="EAF1DD" w:themeFill="accent3" w:themeFillTint="33"/>
            <w:noWrap/>
            <w:vAlign w:val="center"/>
          </w:tcPr>
          <w:p w14:paraId="11660ECD"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352798F"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5E0E276F" w14:textId="3346FA3F"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80382" w:rsidRPr="00906595">
              <w:rPr>
                <w:rFonts w:asciiTheme="minorEastAsia" w:hAnsiTheme="minorEastAsia" w:hint="eastAsia"/>
                <w:color w:val="000000" w:themeColor="text1"/>
                <w:sz w:val="18"/>
                <w:szCs w:val="18"/>
              </w:rPr>
              <w:t xml:space="preserve">　児童発達支援管理責任者は、アセスメントに当たっては、通所給付決定保護者及び障害児に面接しているか。</w:t>
            </w:r>
          </w:p>
          <w:p w14:paraId="3A3586A3" w14:textId="44FB1FDF" w:rsidR="00880382" w:rsidRPr="00906595" w:rsidRDefault="00880382" w:rsidP="009F46B0">
            <w:pPr>
              <w:snapToGrid w:val="0"/>
              <w:ind w:leftChars="100" w:left="224"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この</w:t>
            </w:r>
            <w:r w:rsidRPr="009F46B0">
              <w:rPr>
                <w:rFonts w:asciiTheme="minorEastAsia" w:hAnsiTheme="minorEastAsia" w:hint="eastAsia"/>
                <w:sz w:val="18"/>
                <w:szCs w:val="18"/>
              </w:rPr>
              <w:t>場合</w:t>
            </w:r>
            <w:r w:rsidRPr="00906595">
              <w:rPr>
                <w:rFonts w:asciiTheme="minorEastAsia" w:hAnsiTheme="minorEastAsia" w:hint="eastAsia"/>
                <w:color w:val="000000" w:themeColor="text1"/>
                <w:sz w:val="18"/>
                <w:szCs w:val="18"/>
              </w:rPr>
              <w:t>において、児童発達支援管理責任者は、面接の趣旨を通所給付決定保護者及び障害児に対して十分に説明し、理解を得ているか。</w:t>
            </w:r>
          </w:p>
        </w:tc>
        <w:tc>
          <w:tcPr>
            <w:tcW w:w="1701" w:type="dxa"/>
            <w:shd w:val="clear" w:color="auto" w:fill="auto"/>
          </w:tcPr>
          <w:p w14:paraId="327AF1C2"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項準用)</w:t>
            </w:r>
          </w:p>
        </w:tc>
        <w:tc>
          <w:tcPr>
            <w:tcW w:w="2268" w:type="dxa"/>
          </w:tcPr>
          <w:p w14:paraId="31997173"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・面接の記録</w:t>
            </w:r>
            <w:r w:rsidRPr="00906595">
              <w:rPr>
                <w:rFonts w:ascii="ＭＳ Ｐ明朝" w:eastAsia="ＭＳ Ｐ明朝" w:hAnsi="ＭＳ Ｐ明朝" w:hint="eastAsia"/>
                <w:color w:val="000000" w:themeColor="text1"/>
                <w:sz w:val="18"/>
                <w:szCs w:val="18"/>
              </w:rPr>
              <w:br/>
              <w:t>・説明書類</w:t>
            </w:r>
          </w:p>
        </w:tc>
      </w:tr>
      <w:tr w:rsidR="00880382" w:rsidRPr="005D7F9F" w14:paraId="55910E37" w14:textId="77777777" w:rsidTr="006B7F25">
        <w:tc>
          <w:tcPr>
            <w:tcW w:w="817" w:type="dxa"/>
            <w:shd w:val="clear" w:color="auto" w:fill="EAF1DD" w:themeFill="accent3" w:themeFillTint="33"/>
            <w:noWrap/>
            <w:vAlign w:val="center"/>
          </w:tcPr>
          <w:p w14:paraId="73732BF3"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469FCE5"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11179B29" w14:textId="710297CF"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880382" w:rsidRPr="00906595">
              <w:rPr>
                <w:rFonts w:asciiTheme="minorEastAsia" w:hAnsiTheme="minorEastAsia" w:hint="eastAsia"/>
                <w:color w:val="000000" w:themeColor="text1"/>
                <w:sz w:val="18"/>
                <w:szCs w:val="18"/>
              </w:rPr>
              <w:t xml:space="preserve">　児童発達支援管理責任者は、アセスメント及び支援内容の検討結果に基づき、通所給付決定保護者及び</w:t>
            </w:r>
            <w:r w:rsidR="00880382" w:rsidRPr="009F46B0">
              <w:rPr>
                <w:rFonts w:asciiTheme="minorEastAsia" w:hAnsiTheme="minorEastAsia" w:hint="eastAsia"/>
                <w:sz w:val="18"/>
                <w:szCs w:val="18"/>
              </w:rPr>
              <w:t>障害児</w:t>
            </w:r>
            <w:r w:rsidR="00880382" w:rsidRPr="00906595">
              <w:rPr>
                <w:rFonts w:asciiTheme="minorEastAsia" w:hAnsiTheme="minorEastAsia" w:hint="eastAsia"/>
                <w:color w:val="000000" w:themeColor="text1"/>
                <w:sz w:val="18"/>
                <w:szCs w:val="18"/>
              </w:rPr>
              <w:t>の生活に対する意向、障害児に対する総合的な支援目標及びその達成時期、生活全般の質を向上させるための課題、インクルージョンの観点を踏まえた指定保育所等訪問支援の具体的内容、指定保育所等訪問支援を提供する上での留意事項その他必要な事項を記載した通所支援計画の原案を作成しているか。</w:t>
            </w:r>
          </w:p>
          <w:p w14:paraId="3C3A4AD4" w14:textId="6BE9403E" w:rsidR="00880382" w:rsidRPr="00906595" w:rsidRDefault="00880382" w:rsidP="009F46B0">
            <w:pPr>
              <w:snapToGrid w:val="0"/>
              <w:ind w:leftChars="77" w:left="173" w:firstLineChars="110" w:firstLine="21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この場合において、障害児の家族に対する援助及び当該事業所が提供す</w:t>
            </w:r>
            <w:r w:rsidR="006B7F25">
              <w:rPr>
                <w:rFonts w:asciiTheme="minorEastAsia" w:hAnsiTheme="minorEastAsia" w:hint="eastAsia"/>
                <w:color w:val="000000" w:themeColor="text1"/>
                <w:sz w:val="18"/>
                <w:szCs w:val="18"/>
              </w:rPr>
              <w:t>る</w:t>
            </w:r>
            <w:r w:rsidRPr="00906595">
              <w:rPr>
                <w:rFonts w:asciiTheme="minorEastAsia" w:hAnsiTheme="minorEastAsia" w:hint="eastAsia"/>
                <w:color w:val="000000" w:themeColor="text1"/>
                <w:sz w:val="18"/>
                <w:szCs w:val="18"/>
              </w:rPr>
              <w:t>指定保育所等訪問支援以外の保健医療サービス又は福祉サービスとの連携も含めて通所支援計画の原案に位置付けるよう努めているか。</w:t>
            </w:r>
          </w:p>
        </w:tc>
        <w:tc>
          <w:tcPr>
            <w:tcW w:w="1701" w:type="dxa"/>
            <w:shd w:val="clear" w:color="auto" w:fill="auto"/>
          </w:tcPr>
          <w:p w14:paraId="2355835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4</w:t>
            </w:r>
            <w:r w:rsidRPr="00906595">
              <w:rPr>
                <w:rFonts w:ascii="ＭＳ Ｐ明朝" w:eastAsia="ＭＳ Ｐ明朝" w:hAnsi="ＭＳ Ｐ明朝"/>
                <w:color w:val="000000" w:themeColor="text1"/>
                <w:spacing w:val="-10"/>
                <w:sz w:val="18"/>
                <w:szCs w:val="18"/>
              </w:rPr>
              <w:t>項準用)</w:t>
            </w:r>
          </w:p>
        </w:tc>
        <w:tc>
          <w:tcPr>
            <w:tcW w:w="2268" w:type="dxa"/>
          </w:tcPr>
          <w:p w14:paraId="229BFEF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・通所支援計画の原案</w:t>
            </w:r>
          </w:p>
        </w:tc>
      </w:tr>
      <w:tr w:rsidR="00880382" w:rsidRPr="005D7F9F" w14:paraId="40A6358F" w14:textId="77777777" w:rsidTr="006B7F25">
        <w:tc>
          <w:tcPr>
            <w:tcW w:w="817" w:type="dxa"/>
            <w:shd w:val="clear" w:color="auto" w:fill="EAF1DD" w:themeFill="accent3" w:themeFillTint="33"/>
            <w:noWrap/>
            <w:vAlign w:val="center"/>
          </w:tcPr>
          <w:p w14:paraId="38DB2E92"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B9661AB"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632DB3A9" w14:textId="748BCDEA"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⑸</w:t>
            </w:r>
            <w:r w:rsidR="00880382" w:rsidRPr="009F46B0">
              <w:rPr>
                <w:rFonts w:asciiTheme="minorEastAsia" w:hAnsiTheme="minorEastAsia" w:hint="eastAsia"/>
                <w:sz w:val="18"/>
                <w:szCs w:val="18"/>
              </w:rPr>
              <w:t xml:space="preserve">　児童発達支援管理責任者は、障害児の意見が尊重され、その最善の利益が優先して考慮される体制を確保した上で、障害児に対する指定保育所等訪問支援の提供に当たる担当者及び当該障害児に係る訪問先施設の担当者等を招集して行う会議（テレビ電話装置等を活用して行うことができるものとする。）を開催し、</w:t>
            </w:r>
            <w:r w:rsidRPr="009F46B0">
              <w:rPr>
                <w:rFonts w:asciiTheme="minorEastAsia" w:hAnsiTheme="minorEastAsia" w:hint="eastAsia"/>
                <w:sz w:val="18"/>
                <w:szCs w:val="18"/>
              </w:rPr>
              <w:t>⑷</w:t>
            </w:r>
            <w:r w:rsidR="00880382" w:rsidRPr="009F46B0">
              <w:rPr>
                <w:rFonts w:asciiTheme="minorEastAsia" w:hAnsiTheme="minorEastAsia" w:hint="eastAsia"/>
                <w:sz w:val="18"/>
                <w:szCs w:val="18"/>
              </w:rPr>
              <w:t>に規定する通所支援計画の原案について、意見を求めているか。</w:t>
            </w:r>
          </w:p>
        </w:tc>
        <w:tc>
          <w:tcPr>
            <w:tcW w:w="1701" w:type="dxa"/>
            <w:shd w:val="clear" w:color="auto" w:fill="auto"/>
          </w:tcPr>
          <w:p w14:paraId="6B5252BA"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5</w:t>
            </w:r>
            <w:r w:rsidRPr="00906595">
              <w:rPr>
                <w:rFonts w:ascii="ＭＳ Ｐ明朝" w:eastAsia="ＭＳ Ｐ明朝" w:hAnsi="ＭＳ Ｐ明朝"/>
                <w:color w:val="000000" w:themeColor="text1"/>
                <w:spacing w:val="-10"/>
                <w:sz w:val="18"/>
                <w:szCs w:val="18"/>
              </w:rPr>
              <w:t>項準用)</w:t>
            </w:r>
          </w:p>
        </w:tc>
        <w:tc>
          <w:tcPr>
            <w:tcW w:w="2268" w:type="dxa"/>
          </w:tcPr>
          <w:p w14:paraId="503C9ED5"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・会議録等</w:t>
            </w:r>
          </w:p>
        </w:tc>
      </w:tr>
      <w:tr w:rsidR="00880382" w:rsidRPr="005D7F9F" w14:paraId="6C7535E6" w14:textId="77777777" w:rsidTr="006B7F25">
        <w:tc>
          <w:tcPr>
            <w:tcW w:w="817" w:type="dxa"/>
            <w:shd w:val="clear" w:color="auto" w:fill="EAF1DD" w:themeFill="accent3" w:themeFillTint="33"/>
            <w:noWrap/>
            <w:vAlign w:val="center"/>
          </w:tcPr>
          <w:p w14:paraId="4361832B"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0EF1E8C2"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717B0FAC" w14:textId="4905CD2D"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⑹</w:t>
            </w:r>
            <w:r w:rsidR="00880382" w:rsidRPr="009F46B0">
              <w:rPr>
                <w:rFonts w:asciiTheme="minorEastAsia" w:hAnsiTheme="minorEastAsia" w:hint="eastAsia"/>
                <w:sz w:val="18"/>
                <w:szCs w:val="18"/>
              </w:rPr>
              <w:t xml:space="preserve">　児童発達支援管理責任者は、</w:t>
            </w:r>
            <w:r w:rsidRPr="009F46B0">
              <w:rPr>
                <w:rFonts w:asciiTheme="minorEastAsia" w:hAnsiTheme="minorEastAsia" w:hint="eastAsia"/>
                <w:sz w:val="18"/>
                <w:szCs w:val="18"/>
              </w:rPr>
              <w:t>⑷</w:t>
            </w:r>
            <w:r w:rsidR="00880382" w:rsidRPr="009F46B0">
              <w:rPr>
                <w:rFonts w:asciiTheme="minorEastAsia" w:hAnsiTheme="minorEastAsia" w:hint="eastAsia"/>
                <w:sz w:val="18"/>
                <w:szCs w:val="18"/>
              </w:rPr>
              <w:t>に規定する通所支援計画の原案の内容について、通所給付決定保護者及び障害児に対して説明し、文書によりその同意を得ているか。</w:t>
            </w:r>
          </w:p>
        </w:tc>
        <w:tc>
          <w:tcPr>
            <w:tcW w:w="1701" w:type="dxa"/>
            <w:shd w:val="clear" w:color="auto" w:fill="auto"/>
          </w:tcPr>
          <w:p w14:paraId="1915385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6</w:t>
            </w:r>
            <w:r w:rsidRPr="00906595">
              <w:rPr>
                <w:rFonts w:ascii="ＭＳ Ｐ明朝" w:eastAsia="ＭＳ Ｐ明朝" w:hAnsi="ＭＳ Ｐ明朝"/>
                <w:color w:val="000000" w:themeColor="text1"/>
                <w:spacing w:val="-10"/>
                <w:sz w:val="18"/>
                <w:szCs w:val="18"/>
              </w:rPr>
              <w:t>項準用)</w:t>
            </w:r>
          </w:p>
        </w:tc>
        <w:tc>
          <w:tcPr>
            <w:tcW w:w="2268" w:type="dxa"/>
          </w:tcPr>
          <w:p w14:paraId="5E1F2903"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・説明文書</w:t>
            </w:r>
            <w:r w:rsidRPr="00906595">
              <w:rPr>
                <w:rFonts w:ascii="ＭＳ Ｐ明朝" w:eastAsia="ＭＳ Ｐ明朝" w:hAnsi="ＭＳ Ｐ明朝" w:hint="eastAsia"/>
                <w:color w:val="000000" w:themeColor="text1"/>
                <w:sz w:val="18"/>
                <w:szCs w:val="18"/>
              </w:rPr>
              <w:br/>
              <w:t>・同意の文書</w:t>
            </w:r>
          </w:p>
        </w:tc>
      </w:tr>
      <w:tr w:rsidR="00880382" w:rsidRPr="005D7F9F" w14:paraId="1668F38C" w14:textId="77777777" w:rsidTr="006B7F25">
        <w:tc>
          <w:tcPr>
            <w:tcW w:w="817" w:type="dxa"/>
            <w:shd w:val="clear" w:color="auto" w:fill="EAF1DD" w:themeFill="accent3" w:themeFillTint="33"/>
            <w:noWrap/>
            <w:vAlign w:val="center"/>
          </w:tcPr>
          <w:p w14:paraId="67A1A247"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EDB6306"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1729FDF" w14:textId="7E9D04AC"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⑺</w:t>
            </w:r>
            <w:r w:rsidR="00880382" w:rsidRPr="009F46B0">
              <w:rPr>
                <w:rFonts w:asciiTheme="minorEastAsia" w:hAnsiTheme="minorEastAsia" w:hint="eastAsia"/>
                <w:sz w:val="18"/>
                <w:szCs w:val="18"/>
              </w:rPr>
              <w:t xml:space="preserve">　児童発達支援管理責任者は、通所支援計画を作成したときは、通所給付決定保護者及び当該通所</w:t>
            </w:r>
            <w:r w:rsidR="00880382" w:rsidRPr="009F46B0">
              <w:rPr>
                <w:rFonts w:asciiTheme="minorEastAsia" w:hAnsiTheme="minorEastAsia" w:hint="eastAsia"/>
                <w:sz w:val="18"/>
                <w:szCs w:val="18"/>
              </w:rPr>
              <w:lastRenderedPageBreak/>
              <w:t>給付決定保護者に対して指定障害児相談支援を提供する者に、当該通所支援計画を記載した書面を交付しているか。</w:t>
            </w:r>
          </w:p>
        </w:tc>
        <w:tc>
          <w:tcPr>
            <w:tcW w:w="1701" w:type="dxa"/>
            <w:shd w:val="clear" w:color="auto" w:fill="auto"/>
          </w:tcPr>
          <w:p w14:paraId="256BD47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lastRenderedPageBreak/>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lastRenderedPageBreak/>
              <w:t>7</w:t>
            </w:r>
            <w:r w:rsidRPr="00906595">
              <w:rPr>
                <w:rFonts w:ascii="ＭＳ Ｐ明朝" w:eastAsia="ＭＳ Ｐ明朝" w:hAnsi="ＭＳ Ｐ明朝"/>
                <w:color w:val="000000" w:themeColor="text1"/>
                <w:spacing w:val="-10"/>
                <w:sz w:val="18"/>
                <w:szCs w:val="18"/>
              </w:rPr>
              <w:t>項準用)</w:t>
            </w:r>
          </w:p>
        </w:tc>
        <w:tc>
          <w:tcPr>
            <w:tcW w:w="2268" w:type="dxa"/>
          </w:tcPr>
          <w:p w14:paraId="34C2209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lastRenderedPageBreak/>
              <w:t>・通所給付決定保護者等</w:t>
            </w:r>
            <w:r w:rsidRPr="00906595">
              <w:rPr>
                <w:rFonts w:ascii="ＭＳ Ｐ明朝" w:eastAsia="ＭＳ Ｐ明朝" w:hAnsi="ＭＳ Ｐ明朝" w:hint="eastAsia"/>
                <w:color w:val="000000" w:themeColor="text1"/>
                <w:sz w:val="18"/>
                <w:szCs w:val="18"/>
              </w:rPr>
              <w:lastRenderedPageBreak/>
              <w:t>への交付の記録</w:t>
            </w:r>
          </w:p>
        </w:tc>
      </w:tr>
      <w:tr w:rsidR="00880382" w:rsidRPr="005D7F9F" w14:paraId="040D3B08" w14:textId="77777777" w:rsidTr="006B7F25">
        <w:tc>
          <w:tcPr>
            <w:tcW w:w="817" w:type="dxa"/>
            <w:shd w:val="clear" w:color="auto" w:fill="EAF1DD" w:themeFill="accent3" w:themeFillTint="33"/>
            <w:noWrap/>
            <w:vAlign w:val="center"/>
          </w:tcPr>
          <w:p w14:paraId="535403E8"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5926CCC2"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408A1F2B" w14:textId="75B5B18F" w:rsidR="00880382" w:rsidRPr="009F46B0" w:rsidRDefault="008D50B5" w:rsidP="009F46B0">
            <w:pPr>
              <w:snapToGrid w:val="0"/>
              <w:ind w:left="194" w:hangingChars="100" w:hanging="194"/>
              <w:rPr>
                <w:rFonts w:asciiTheme="minorEastAsia" w:hAnsiTheme="minorEastAsia"/>
                <w:sz w:val="18"/>
                <w:szCs w:val="18"/>
              </w:rPr>
            </w:pPr>
            <w:r w:rsidRPr="009F46B0">
              <w:rPr>
                <w:rFonts w:asciiTheme="minorEastAsia" w:hAnsiTheme="minorEastAsia" w:hint="eastAsia"/>
                <w:sz w:val="18"/>
                <w:szCs w:val="18"/>
              </w:rPr>
              <w:t>⑻</w:t>
            </w:r>
            <w:r w:rsidR="00880382" w:rsidRPr="009F46B0">
              <w:rPr>
                <w:rFonts w:asciiTheme="minorEastAsia" w:hAnsiTheme="minorEastAsia" w:hint="eastAsia"/>
                <w:sz w:val="18"/>
                <w:szCs w:val="18"/>
              </w:rPr>
              <w:t xml:space="preserve">　児童発達支援管理責任者は、通所支援計画の作成後、通所支援計画について、実施状況の把握</w:t>
            </w:r>
            <w:r w:rsidR="00880382" w:rsidRPr="009F46B0">
              <w:rPr>
                <w:rFonts w:asciiTheme="minorEastAsia" w:hAnsiTheme="minorEastAsia"/>
                <w:sz w:val="18"/>
                <w:szCs w:val="18"/>
              </w:rPr>
              <w:t>(障害児についての継続的なアセスメントを含む。以下「モニタリング」という。</w:t>
            </w:r>
            <w:r w:rsidR="009F46B0" w:rsidRPr="009F46B0">
              <w:rPr>
                <w:rFonts w:asciiTheme="minorEastAsia" w:hAnsiTheme="minorEastAsia"/>
                <w:sz w:val="18"/>
                <w:szCs w:val="18"/>
              </w:rPr>
              <w:t>)</w:t>
            </w:r>
            <w:r w:rsidR="009F46B0" w:rsidRPr="009F46B0">
              <w:rPr>
                <w:rFonts w:asciiTheme="minorEastAsia" w:hAnsiTheme="minorEastAsia" w:hint="eastAsia"/>
                <w:sz w:val="18"/>
                <w:szCs w:val="18"/>
              </w:rPr>
              <w:t xml:space="preserve"> を</w:t>
            </w:r>
            <w:r w:rsidR="00880382" w:rsidRPr="009F46B0">
              <w:rPr>
                <w:rFonts w:asciiTheme="minorEastAsia" w:hAnsiTheme="minorEastAsia"/>
                <w:sz w:val="18"/>
                <w:szCs w:val="18"/>
              </w:rPr>
              <w:t>行うとともに、障害児に係る解決すべき課題を把握し、少なくとも6月に1回以上見直しを検討し、必要に応じて変更を行っているか。</w:t>
            </w:r>
          </w:p>
        </w:tc>
        <w:tc>
          <w:tcPr>
            <w:tcW w:w="1701" w:type="dxa"/>
            <w:shd w:val="clear" w:color="auto" w:fill="auto"/>
          </w:tcPr>
          <w:p w14:paraId="0DDA95A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8</w:t>
            </w:r>
            <w:r w:rsidRPr="00906595">
              <w:rPr>
                <w:rFonts w:ascii="ＭＳ Ｐ明朝" w:eastAsia="ＭＳ Ｐ明朝" w:hAnsi="ＭＳ Ｐ明朝"/>
                <w:color w:val="000000" w:themeColor="text1"/>
                <w:spacing w:val="-10"/>
                <w:sz w:val="18"/>
                <w:szCs w:val="18"/>
              </w:rPr>
              <w:t>項準用)</w:t>
            </w:r>
          </w:p>
        </w:tc>
        <w:tc>
          <w:tcPr>
            <w:tcW w:w="2268" w:type="dxa"/>
          </w:tcPr>
          <w:p w14:paraId="15AC0A2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・通所支援計画</w:t>
            </w:r>
            <w:r w:rsidRPr="00906595">
              <w:rPr>
                <w:rFonts w:ascii="ＭＳ Ｐ明朝" w:eastAsia="ＭＳ Ｐ明朝" w:hAnsi="ＭＳ Ｐ明朝" w:hint="eastAsia"/>
                <w:color w:val="000000" w:themeColor="text1"/>
                <w:sz w:val="18"/>
                <w:szCs w:val="18"/>
              </w:rPr>
              <w:br/>
              <w:t>・モニタリングの記録</w:t>
            </w:r>
          </w:p>
        </w:tc>
      </w:tr>
      <w:tr w:rsidR="00880382" w:rsidRPr="005D7F9F" w14:paraId="3114CA90" w14:textId="77777777" w:rsidTr="006B7F25">
        <w:tc>
          <w:tcPr>
            <w:tcW w:w="817" w:type="dxa"/>
            <w:shd w:val="clear" w:color="auto" w:fill="EAF1DD" w:themeFill="accent3" w:themeFillTint="33"/>
            <w:noWrap/>
            <w:vAlign w:val="center"/>
          </w:tcPr>
          <w:p w14:paraId="0A9E476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7524DA74"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21DD9744" w14:textId="07B867E6"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880382" w:rsidRPr="00906595">
              <w:rPr>
                <w:rFonts w:asciiTheme="minorEastAsia" w:hAnsiTheme="minorEastAsia" w:hint="eastAsia"/>
                <w:color w:val="000000" w:themeColor="text1"/>
                <w:sz w:val="18"/>
                <w:szCs w:val="18"/>
              </w:rPr>
              <w:t xml:space="preserve">　児童発達</w:t>
            </w:r>
            <w:r w:rsidR="00880382" w:rsidRPr="009F46B0">
              <w:rPr>
                <w:rFonts w:asciiTheme="minorEastAsia" w:hAnsiTheme="minorEastAsia" w:hint="eastAsia"/>
                <w:sz w:val="18"/>
                <w:szCs w:val="18"/>
              </w:rPr>
              <w:t>支援</w:t>
            </w:r>
            <w:r w:rsidR="00880382" w:rsidRPr="00906595">
              <w:rPr>
                <w:rFonts w:asciiTheme="minorEastAsia" w:hAnsiTheme="minorEastAsia" w:hint="eastAsia"/>
                <w:color w:val="000000" w:themeColor="text1"/>
                <w:sz w:val="18"/>
                <w:szCs w:val="18"/>
              </w:rPr>
              <w:t>管理責任者は、モニタリングを行うに当たっては、通所給付決定保護者との連絡を継続的に行うこととし、特段の事情のない限り、次に定めるところにより行っているか。</w:t>
            </w:r>
          </w:p>
          <w:p w14:paraId="4D00E0BF" w14:textId="77777777" w:rsidR="00880382" w:rsidRPr="00906595" w:rsidRDefault="00880382" w:rsidP="009F46B0">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①　定期的に通所給付決定保護者及び障害児に面接すること。</w:t>
            </w:r>
          </w:p>
          <w:p w14:paraId="35BADF72" w14:textId="77777777" w:rsidR="00880382" w:rsidRPr="00906595" w:rsidRDefault="00880382" w:rsidP="009F46B0">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②　定期的にモニタリングの結果を記録すること。</w:t>
            </w:r>
          </w:p>
        </w:tc>
        <w:tc>
          <w:tcPr>
            <w:tcW w:w="1701" w:type="dxa"/>
            <w:shd w:val="clear" w:color="auto" w:fill="auto"/>
          </w:tcPr>
          <w:p w14:paraId="5D1AED02"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項準用)</w:t>
            </w:r>
          </w:p>
        </w:tc>
        <w:tc>
          <w:tcPr>
            <w:tcW w:w="2268" w:type="dxa"/>
          </w:tcPr>
          <w:p w14:paraId="6D03425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・面接の記録</w:t>
            </w:r>
            <w:r w:rsidRPr="00906595">
              <w:rPr>
                <w:rFonts w:ascii="ＭＳ Ｐ明朝" w:eastAsia="ＭＳ Ｐ明朝" w:hAnsi="ＭＳ Ｐ明朝" w:hint="eastAsia"/>
                <w:color w:val="000000" w:themeColor="text1"/>
                <w:sz w:val="18"/>
                <w:szCs w:val="18"/>
              </w:rPr>
              <w:br/>
              <w:t>・モニタリングの記録</w:t>
            </w:r>
          </w:p>
        </w:tc>
      </w:tr>
      <w:tr w:rsidR="00880382" w:rsidRPr="005D7F9F" w14:paraId="6EFC645C" w14:textId="77777777" w:rsidTr="006B7F25">
        <w:tc>
          <w:tcPr>
            <w:tcW w:w="817" w:type="dxa"/>
            <w:shd w:val="clear" w:color="auto" w:fill="EAF1DD" w:themeFill="accent3" w:themeFillTint="33"/>
            <w:noWrap/>
            <w:vAlign w:val="center"/>
          </w:tcPr>
          <w:p w14:paraId="05ABD0C1"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B7438CF"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24B4159F" w14:textId="043FBA6A"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⑽</w:t>
            </w:r>
            <w:r w:rsidR="00D217CB">
              <w:rPr>
                <w:rFonts w:asciiTheme="minorEastAsia" w:hAnsiTheme="minorEastAsia" w:hint="eastAsia"/>
                <w:color w:val="000000" w:themeColor="text1"/>
                <w:sz w:val="18"/>
                <w:szCs w:val="18"/>
              </w:rPr>
              <w:t xml:space="preserve">　</w:t>
            </w:r>
            <w:r w:rsidR="00880382" w:rsidRPr="00906595">
              <w:rPr>
                <w:rFonts w:asciiTheme="minorEastAsia" w:hAnsiTheme="minorEastAsia" w:hint="eastAsia"/>
                <w:color w:val="000000" w:themeColor="text1"/>
                <w:sz w:val="18"/>
                <w:szCs w:val="18"/>
              </w:rPr>
              <w:t>通所支援計画に変更のあった場合は、</w:t>
            </w: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⑺</w:t>
            </w:r>
            <w:r w:rsidR="00374A73">
              <w:rPr>
                <w:rFonts w:asciiTheme="minorEastAsia" w:hAnsiTheme="minorEastAsia" w:hint="eastAsia"/>
                <w:color w:val="000000" w:themeColor="text1"/>
                <w:sz w:val="18"/>
                <w:szCs w:val="18"/>
              </w:rPr>
              <w:t>まで</w:t>
            </w:r>
            <w:r w:rsidR="00880382" w:rsidRPr="00906595">
              <w:rPr>
                <w:rFonts w:asciiTheme="minorEastAsia" w:hAnsiTheme="minorEastAsia" w:hint="eastAsia"/>
                <w:color w:val="000000" w:themeColor="text1"/>
                <w:sz w:val="18"/>
                <w:szCs w:val="18"/>
              </w:rPr>
              <w:t>に準じて取り扱っているか。</w:t>
            </w:r>
          </w:p>
        </w:tc>
        <w:tc>
          <w:tcPr>
            <w:tcW w:w="1701" w:type="dxa"/>
            <w:shd w:val="clear" w:color="auto" w:fill="auto"/>
          </w:tcPr>
          <w:p w14:paraId="2BAE45F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条(第30条第</w:t>
            </w:r>
            <w:r w:rsidRPr="00906595">
              <w:rPr>
                <w:rFonts w:ascii="ＭＳ Ｐ明朝" w:eastAsia="ＭＳ Ｐ明朝" w:hAnsi="ＭＳ Ｐ明朝" w:hint="eastAsia"/>
                <w:color w:val="000000" w:themeColor="text1"/>
                <w:spacing w:val="-10"/>
                <w:sz w:val="18"/>
                <w:szCs w:val="18"/>
              </w:rPr>
              <w:t>10</w:t>
            </w:r>
            <w:r w:rsidRPr="00906595">
              <w:rPr>
                <w:rFonts w:ascii="ＭＳ Ｐ明朝" w:eastAsia="ＭＳ Ｐ明朝" w:hAnsi="ＭＳ Ｐ明朝"/>
                <w:color w:val="000000" w:themeColor="text1"/>
                <w:spacing w:val="-10"/>
                <w:sz w:val="18"/>
                <w:szCs w:val="18"/>
              </w:rPr>
              <w:t>項準用)</w:t>
            </w:r>
          </w:p>
        </w:tc>
        <w:tc>
          <w:tcPr>
            <w:tcW w:w="2268" w:type="dxa"/>
          </w:tcPr>
          <w:p w14:paraId="57BFAA7D"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33C2D787" w14:textId="77777777" w:rsidTr="006B7F25">
        <w:tc>
          <w:tcPr>
            <w:tcW w:w="817" w:type="dxa"/>
            <w:shd w:val="clear" w:color="auto" w:fill="EAF1DD" w:themeFill="accent3" w:themeFillTint="33"/>
            <w:noWrap/>
            <w:vAlign w:val="center"/>
          </w:tcPr>
          <w:p w14:paraId="63A30D4A" w14:textId="77777777" w:rsidR="00880382" w:rsidRPr="008510A3"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141B112"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19</w:t>
            </w:r>
            <w:r w:rsidRPr="00AD7C9A">
              <w:rPr>
                <w:rFonts w:ascii="ＭＳ Ｐ明朝" w:eastAsia="ＭＳ Ｐ明朝" w:hAnsi="ＭＳ Ｐ明朝" w:hint="eastAsia"/>
                <w:sz w:val="18"/>
                <w:szCs w:val="18"/>
              </w:rPr>
              <w:t xml:space="preserve"> 児童発達支援管理責任者の責務</w:t>
            </w:r>
          </w:p>
        </w:tc>
        <w:tc>
          <w:tcPr>
            <w:tcW w:w="8930" w:type="dxa"/>
          </w:tcPr>
          <w:p w14:paraId="1C89F7BE" w14:textId="757DEB87" w:rsidR="00D217CB" w:rsidRDefault="008D50B5" w:rsidP="00F861DE">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D217CB">
              <w:rPr>
                <w:rFonts w:asciiTheme="minorEastAsia" w:hAnsiTheme="minorEastAsia" w:hint="eastAsia"/>
                <w:color w:val="000000" w:themeColor="text1"/>
                <w:sz w:val="18"/>
                <w:szCs w:val="18"/>
              </w:rPr>
              <w:t xml:space="preserve">　</w:t>
            </w:r>
            <w:r w:rsidR="00880382" w:rsidRPr="00906595">
              <w:rPr>
                <w:rFonts w:asciiTheme="minorEastAsia" w:hAnsiTheme="minorEastAsia" w:hint="eastAsia"/>
                <w:color w:val="000000" w:themeColor="text1"/>
                <w:sz w:val="18"/>
                <w:szCs w:val="18"/>
              </w:rPr>
              <w:t>児童発達支援管理</w:t>
            </w:r>
            <w:r w:rsidR="00880382" w:rsidRPr="009F46B0">
              <w:rPr>
                <w:rFonts w:asciiTheme="minorEastAsia" w:hAnsiTheme="minorEastAsia" w:hint="eastAsia"/>
                <w:sz w:val="18"/>
                <w:szCs w:val="18"/>
              </w:rPr>
              <w:t>責任者</w:t>
            </w:r>
            <w:r w:rsidR="00880382" w:rsidRPr="00906595">
              <w:rPr>
                <w:rFonts w:asciiTheme="minorEastAsia" w:hAnsiTheme="minorEastAsia" w:hint="eastAsia"/>
                <w:color w:val="000000" w:themeColor="text1"/>
                <w:sz w:val="18"/>
                <w:szCs w:val="18"/>
              </w:rPr>
              <w:t>は、通所支援計画の作成等のほか、次に掲げる業務を行っているか。</w:t>
            </w:r>
          </w:p>
          <w:p w14:paraId="5032A334" w14:textId="252BCDFC" w:rsidR="00880382" w:rsidRPr="00906595" w:rsidRDefault="00880382" w:rsidP="009F46B0">
            <w:pPr>
              <w:snapToGrid w:val="0"/>
              <w:ind w:leftChars="100" w:left="22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①　以下20に規定する相談及び援助を行うこと。</w:t>
            </w:r>
            <w:r w:rsidRPr="00906595">
              <w:rPr>
                <w:rFonts w:asciiTheme="minorEastAsia" w:hAnsiTheme="minorEastAsia" w:hint="eastAsia"/>
                <w:color w:val="000000" w:themeColor="text1"/>
                <w:sz w:val="18"/>
                <w:szCs w:val="18"/>
              </w:rPr>
              <w:br/>
              <w:t>②　他の従業者に対する技術指導及び助言を行うこと。</w:t>
            </w:r>
          </w:p>
        </w:tc>
        <w:tc>
          <w:tcPr>
            <w:tcW w:w="1701" w:type="dxa"/>
          </w:tcPr>
          <w:p w14:paraId="41ABED6A"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条(第31条</w:t>
            </w:r>
            <w:r w:rsidRPr="00906595">
              <w:rPr>
                <w:rFonts w:ascii="ＭＳ Ｐ明朝" w:eastAsia="ＭＳ Ｐ明朝" w:hAnsi="ＭＳ Ｐ明朝" w:hint="eastAsia"/>
                <w:color w:val="000000" w:themeColor="text1"/>
                <w:spacing w:val="-10"/>
                <w:sz w:val="18"/>
                <w:szCs w:val="18"/>
              </w:rPr>
              <w:t>第1項</w:t>
            </w:r>
            <w:r w:rsidRPr="00906595">
              <w:rPr>
                <w:rFonts w:ascii="ＭＳ Ｐ明朝" w:eastAsia="ＭＳ Ｐ明朝" w:hAnsi="ＭＳ Ｐ明朝"/>
                <w:color w:val="000000" w:themeColor="text1"/>
                <w:spacing w:val="-10"/>
                <w:sz w:val="18"/>
                <w:szCs w:val="18"/>
              </w:rPr>
              <w:t>準用)</w:t>
            </w:r>
          </w:p>
        </w:tc>
        <w:tc>
          <w:tcPr>
            <w:tcW w:w="2268" w:type="dxa"/>
          </w:tcPr>
          <w:p w14:paraId="7BBFD38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・組織図</w:t>
            </w:r>
            <w:r w:rsidRPr="00906595">
              <w:rPr>
                <w:rFonts w:ascii="ＭＳ Ｐ明朝" w:eastAsia="ＭＳ Ｐ明朝" w:hAnsi="ＭＳ Ｐ明朝" w:hint="eastAsia"/>
                <w:color w:val="000000" w:themeColor="text1"/>
                <w:sz w:val="18"/>
                <w:szCs w:val="18"/>
              </w:rPr>
              <w:br/>
              <w:t>・業務分担表</w:t>
            </w:r>
            <w:r w:rsidRPr="00906595">
              <w:rPr>
                <w:rFonts w:ascii="ＭＳ Ｐ明朝" w:eastAsia="ＭＳ Ｐ明朝" w:hAnsi="ＭＳ Ｐ明朝" w:hint="eastAsia"/>
                <w:color w:val="000000" w:themeColor="text1"/>
                <w:sz w:val="18"/>
                <w:szCs w:val="18"/>
              </w:rPr>
              <w:br/>
              <w:t>・職員会議録</w:t>
            </w:r>
            <w:r w:rsidRPr="00906595">
              <w:rPr>
                <w:rFonts w:ascii="ＭＳ Ｐ明朝" w:eastAsia="ＭＳ Ｐ明朝" w:hAnsi="ＭＳ Ｐ明朝" w:hint="eastAsia"/>
                <w:color w:val="000000" w:themeColor="text1"/>
                <w:sz w:val="18"/>
                <w:szCs w:val="18"/>
              </w:rPr>
              <w:br/>
              <w:t>・指定保育所等訪問支援の提供に関する記録</w:t>
            </w:r>
          </w:p>
          <w:p w14:paraId="09238C1D"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・従業者に対する助言等に関する記録</w:t>
            </w:r>
          </w:p>
        </w:tc>
      </w:tr>
      <w:tr w:rsidR="00880382" w:rsidRPr="005D7F9F" w14:paraId="3E17FE8F" w14:textId="77777777" w:rsidTr="006B7F25">
        <w:tc>
          <w:tcPr>
            <w:tcW w:w="817" w:type="dxa"/>
            <w:shd w:val="clear" w:color="auto" w:fill="EAF1DD" w:themeFill="accent3" w:themeFillTint="33"/>
            <w:noWrap/>
            <w:vAlign w:val="center"/>
          </w:tcPr>
          <w:p w14:paraId="54D32936"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3E0EE49" w14:textId="77777777" w:rsidR="00880382" w:rsidRDefault="00880382" w:rsidP="00F861DE">
            <w:pPr>
              <w:snapToGrid w:val="0"/>
              <w:rPr>
                <w:rFonts w:ascii="ＭＳ Ｐ明朝" w:eastAsia="ＭＳ Ｐ明朝" w:hAnsi="ＭＳ Ｐ明朝"/>
                <w:sz w:val="18"/>
                <w:szCs w:val="18"/>
              </w:rPr>
            </w:pPr>
          </w:p>
        </w:tc>
        <w:tc>
          <w:tcPr>
            <w:tcW w:w="8930" w:type="dxa"/>
          </w:tcPr>
          <w:p w14:paraId="27222F0D" w14:textId="6CBDBD4B" w:rsidR="00880382" w:rsidRPr="00906595" w:rsidRDefault="008D50B5" w:rsidP="00D217CB">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D217CB">
              <w:rPr>
                <w:rFonts w:asciiTheme="minorEastAsia" w:hAnsiTheme="minorEastAsia" w:hint="eastAsia"/>
                <w:color w:val="000000" w:themeColor="text1"/>
                <w:sz w:val="18"/>
                <w:szCs w:val="18"/>
              </w:rPr>
              <w:t xml:space="preserve">　</w:t>
            </w:r>
            <w:r w:rsidR="00880382" w:rsidRPr="00906595">
              <w:rPr>
                <w:rFonts w:asciiTheme="minorEastAsia" w:hAnsiTheme="minorEastAsia" w:hint="eastAsia"/>
                <w:color w:val="000000" w:themeColor="text1"/>
                <w:sz w:val="18"/>
                <w:szCs w:val="18"/>
              </w:rPr>
              <w:t>児童発達支援</w:t>
            </w:r>
            <w:r w:rsidR="00880382" w:rsidRPr="009F46B0">
              <w:rPr>
                <w:rFonts w:asciiTheme="minorEastAsia" w:hAnsiTheme="minorEastAsia" w:hint="eastAsia"/>
                <w:sz w:val="18"/>
                <w:szCs w:val="18"/>
              </w:rPr>
              <w:t>管理</w:t>
            </w:r>
            <w:r w:rsidR="00880382" w:rsidRPr="00906595">
              <w:rPr>
                <w:rFonts w:asciiTheme="minorEastAsia" w:hAnsiTheme="minorEastAsia" w:hint="eastAsia"/>
                <w:color w:val="000000" w:themeColor="text1"/>
                <w:sz w:val="18"/>
                <w:szCs w:val="18"/>
              </w:rPr>
              <w:t>責任者は、業務を行うに当たっては、障害児が自立した日常生活又は社会生活を営むことができるよう、障害児及び通所給付決定保護者の意思をできる限り尊重するよう努めているか。</w:t>
            </w:r>
          </w:p>
        </w:tc>
        <w:tc>
          <w:tcPr>
            <w:tcW w:w="1701" w:type="dxa"/>
          </w:tcPr>
          <w:p w14:paraId="6573D8F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79条(第31条</w:t>
            </w: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2項準用)</w:t>
            </w:r>
          </w:p>
        </w:tc>
        <w:tc>
          <w:tcPr>
            <w:tcW w:w="2268" w:type="dxa"/>
          </w:tcPr>
          <w:p w14:paraId="2857745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・指定保育所等訪問支援の提供に関する記録</w:t>
            </w:r>
          </w:p>
        </w:tc>
      </w:tr>
      <w:tr w:rsidR="00880382" w:rsidRPr="005D7F9F" w14:paraId="49ACF6C8" w14:textId="77777777" w:rsidTr="006B7F25">
        <w:tc>
          <w:tcPr>
            <w:tcW w:w="817" w:type="dxa"/>
            <w:shd w:val="clear" w:color="auto" w:fill="EAF1DD" w:themeFill="accent3" w:themeFillTint="33"/>
            <w:noWrap/>
            <w:vAlign w:val="center"/>
            <w:hideMark/>
          </w:tcPr>
          <w:p w14:paraId="398D8792"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0596BACB"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20</w:t>
            </w:r>
            <w:r w:rsidRPr="00AD7C9A">
              <w:rPr>
                <w:rFonts w:ascii="ＭＳ Ｐ明朝" w:eastAsia="ＭＳ Ｐ明朝" w:hAnsi="ＭＳ Ｐ明朝" w:hint="eastAsia"/>
                <w:sz w:val="18"/>
                <w:szCs w:val="18"/>
              </w:rPr>
              <w:t xml:space="preserve"> 相談及び援助</w:t>
            </w:r>
          </w:p>
        </w:tc>
        <w:tc>
          <w:tcPr>
            <w:tcW w:w="8930" w:type="dxa"/>
          </w:tcPr>
          <w:p w14:paraId="0288AD8E" w14:textId="77777777" w:rsidR="00880382" w:rsidRPr="00906595" w:rsidRDefault="00880382" w:rsidP="00F861DE">
            <w:pPr>
              <w:snapToGrid w:val="0"/>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 xml:space="preserve">　常に障害児の心身の状況、その置かれている環境等の的確な把握に努め、障害児又はその家族からの相談に適切に応じるとともに、障害児又はその家族に対して必要な助言その他の援助を行っているか。</w:t>
            </w:r>
          </w:p>
        </w:tc>
        <w:tc>
          <w:tcPr>
            <w:tcW w:w="1701" w:type="dxa"/>
            <w:shd w:val="clear" w:color="auto" w:fill="auto"/>
          </w:tcPr>
          <w:p w14:paraId="5076CFB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w:t>
            </w:r>
            <w:r w:rsidRPr="00906595">
              <w:rPr>
                <w:rFonts w:ascii="ＭＳ Ｐ明朝" w:eastAsia="ＭＳ Ｐ明朝" w:hAnsi="ＭＳ Ｐ明朝" w:hint="eastAsia"/>
                <w:color w:val="000000" w:themeColor="text1"/>
                <w:spacing w:val="-10"/>
                <w:sz w:val="18"/>
                <w:szCs w:val="18"/>
              </w:rPr>
              <w:t>2</w:t>
            </w:r>
            <w:r w:rsidRPr="00906595">
              <w:rPr>
                <w:rFonts w:ascii="ＭＳ Ｐ明朝" w:eastAsia="ＭＳ Ｐ明朝" w:hAnsi="ＭＳ Ｐ明朝"/>
                <w:color w:val="000000" w:themeColor="text1"/>
                <w:spacing w:val="-10"/>
                <w:sz w:val="18"/>
                <w:szCs w:val="18"/>
              </w:rPr>
              <w:t>条準用)</w:t>
            </w:r>
          </w:p>
        </w:tc>
        <w:tc>
          <w:tcPr>
            <w:tcW w:w="2268" w:type="dxa"/>
          </w:tcPr>
          <w:p w14:paraId="790B82F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・相談等の記録</w:t>
            </w:r>
          </w:p>
        </w:tc>
      </w:tr>
      <w:tr w:rsidR="00880382" w:rsidRPr="005D7F9F" w14:paraId="19BD17F9" w14:textId="77777777" w:rsidTr="006B7F25">
        <w:tc>
          <w:tcPr>
            <w:tcW w:w="817" w:type="dxa"/>
            <w:shd w:val="clear" w:color="auto" w:fill="EAF1DD" w:themeFill="accent3" w:themeFillTint="33"/>
            <w:noWrap/>
          </w:tcPr>
          <w:p w14:paraId="0B842C9A" w14:textId="77777777" w:rsidR="00880382" w:rsidRPr="005D7F9F" w:rsidRDefault="00880382" w:rsidP="00F861DE">
            <w:pPr>
              <w:jc w:val="cente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68AFD088" w14:textId="77777777" w:rsidR="00880382" w:rsidRPr="007E2644"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906595">
              <w:rPr>
                <w:rFonts w:ascii="ＭＳ Ｐ明朝" w:eastAsia="ＭＳ Ｐ明朝" w:hAnsi="ＭＳ Ｐ明朝" w:hint="eastAsia"/>
                <w:color w:val="000000" w:themeColor="text1"/>
                <w:sz w:val="18"/>
                <w:szCs w:val="18"/>
              </w:rPr>
              <w:t>1 支援</w:t>
            </w:r>
          </w:p>
        </w:tc>
        <w:tc>
          <w:tcPr>
            <w:tcW w:w="8930" w:type="dxa"/>
          </w:tcPr>
          <w:p w14:paraId="3BDFE146" w14:textId="4613DFDB"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906595">
              <w:rPr>
                <w:rFonts w:asciiTheme="minorEastAsia" w:hAnsiTheme="minorEastAsia" w:hint="eastAsia"/>
                <w:color w:val="000000" w:themeColor="text1"/>
                <w:sz w:val="18"/>
                <w:szCs w:val="18"/>
              </w:rPr>
              <w:t xml:space="preserve">　障害児の心身の状況に応じ、障害児の自立の支援と日常生活の充実に資するよう、適切な技術をもって支援を行っているか。</w:t>
            </w:r>
          </w:p>
        </w:tc>
        <w:tc>
          <w:tcPr>
            <w:tcW w:w="1701" w:type="dxa"/>
            <w:shd w:val="clear" w:color="auto" w:fill="auto"/>
          </w:tcPr>
          <w:p w14:paraId="16D21B8A"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pacing w:val="-10"/>
                <w:sz w:val="18"/>
                <w:szCs w:val="18"/>
              </w:rPr>
              <w:t>第1項</w:t>
            </w:r>
            <w:r w:rsidRPr="00906595">
              <w:rPr>
                <w:rFonts w:ascii="ＭＳ Ｐ明朝" w:eastAsia="ＭＳ Ｐ明朝" w:hAnsi="ＭＳ Ｐ明朝"/>
                <w:color w:val="000000" w:themeColor="text1"/>
                <w:spacing w:val="-10"/>
                <w:sz w:val="18"/>
                <w:szCs w:val="18"/>
              </w:rPr>
              <w:t>準用)</w:t>
            </w:r>
          </w:p>
        </w:tc>
        <w:tc>
          <w:tcPr>
            <w:tcW w:w="2268" w:type="dxa"/>
            <w:vMerge w:val="restart"/>
          </w:tcPr>
          <w:p w14:paraId="15774032"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・指定保育所等訪問支援の提供に関する記録</w:t>
            </w:r>
          </w:p>
          <w:p w14:paraId="2DE0878E" w14:textId="53A89912"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・勤務表</w:t>
            </w:r>
          </w:p>
        </w:tc>
      </w:tr>
      <w:tr w:rsidR="00880382" w:rsidRPr="005D7F9F" w14:paraId="12E504BA" w14:textId="77777777" w:rsidTr="006B7F25">
        <w:tc>
          <w:tcPr>
            <w:tcW w:w="817" w:type="dxa"/>
            <w:shd w:val="clear" w:color="auto" w:fill="EAF1DD" w:themeFill="accent3" w:themeFillTint="33"/>
            <w:noWrap/>
          </w:tcPr>
          <w:p w14:paraId="064D6694" w14:textId="77777777" w:rsidR="00880382" w:rsidRPr="005D7F9F" w:rsidRDefault="00880382" w:rsidP="00F861DE">
            <w:pPr>
              <w:jc w:val="center"/>
            </w:pPr>
            <w:r w:rsidRPr="005D7F9F">
              <w:rPr>
                <w:rFonts w:ascii="ＭＳ Ｐ明朝" w:eastAsia="ＭＳ Ｐ明朝" w:hAnsi="ＭＳ Ｐ明朝" w:hint="eastAsia"/>
                <w:sz w:val="18"/>
                <w:szCs w:val="18"/>
              </w:rPr>
              <w:t>適・否</w:t>
            </w:r>
          </w:p>
        </w:tc>
        <w:tc>
          <w:tcPr>
            <w:tcW w:w="1134" w:type="dxa"/>
            <w:vMerge/>
            <w:shd w:val="clear" w:color="auto" w:fill="auto"/>
          </w:tcPr>
          <w:p w14:paraId="6264FB4E"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5709BA5F" w14:textId="06052ECB"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 xml:space="preserve">　障害児が日常生活における適切な習慣を確立するとともに、社会生活への適応性を高めるよう、あらゆる機会を通じて支援を行っているか。</w:t>
            </w:r>
          </w:p>
        </w:tc>
        <w:tc>
          <w:tcPr>
            <w:tcW w:w="1701" w:type="dxa"/>
            <w:shd w:val="clear" w:color="auto" w:fill="auto"/>
          </w:tcPr>
          <w:p w14:paraId="2B3FC2F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pacing w:val="-10"/>
                <w:sz w:val="18"/>
                <w:szCs w:val="18"/>
              </w:rPr>
              <w:t>第2項</w:t>
            </w:r>
            <w:r w:rsidRPr="00906595">
              <w:rPr>
                <w:rFonts w:ascii="ＭＳ Ｐ明朝" w:eastAsia="ＭＳ Ｐ明朝" w:hAnsi="ＭＳ Ｐ明朝"/>
                <w:color w:val="000000" w:themeColor="text1"/>
                <w:spacing w:val="-10"/>
                <w:sz w:val="18"/>
                <w:szCs w:val="18"/>
              </w:rPr>
              <w:t>準用)</w:t>
            </w:r>
          </w:p>
        </w:tc>
        <w:tc>
          <w:tcPr>
            <w:tcW w:w="2268" w:type="dxa"/>
            <w:vMerge/>
          </w:tcPr>
          <w:p w14:paraId="4826C875"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13D4DFBD" w14:textId="77777777" w:rsidTr="006B7F25">
        <w:tc>
          <w:tcPr>
            <w:tcW w:w="817" w:type="dxa"/>
            <w:shd w:val="clear" w:color="auto" w:fill="EAF1DD" w:themeFill="accent3" w:themeFillTint="33"/>
            <w:noWrap/>
          </w:tcPr>
          <w:p w14:paraId="76F30D56" w14:textId="77777777" w:rsidR="00880382" w:rsidRPr="005D7F9F" w:rsidRDefault="00880382" w:rsidP="00F861DE">
            <w:pPr>
              <w:jc w:val="center"/>
            </w:pPr>
            <w:r w:rsidRPr="005D7F9F">
              <w:rPr>
                <w:rFonts w:ascii="ＭＳ Ｐ明朝" w:eastAsia="ＭＳ Ｐ明朝" w:hAnsi="ＭＳ Ｐ明朝" w:hint="eastAsia"/>
                <w:sz w:val="18"/>
                <w:szCs w:val="18"/>
              </w:rPr>
              <w:t>適・否</w:t>
            </w:r>
          </w:p>
        </w:tc>
        <w:tc>
          <w:tcPr>
            <w:tcW w:w="1134" w:type="dxa"/>
            <w:vMerge/>
            <w:shd w:val="clear" w:color="auto" w:fill="auto"/>
          </w:tcPr>
          <w:p w14:paraId="65539E2A"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53E7B043" w14:textId="0FE0E0C4"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80382" w:rsidRPr="00906595">
              <w:rPr>
                <w:rFonts w:asciiTheme="minorEastAsia" w:hAnsiTheme="minorEastAsia" w:hint="eastAsia"/>
                <w:color w:val="000000" w:themeColor="text1"/>
                <w:sz w:val="18"/>
                <w:szCs w:val="18"/>
              </w:rPr>
              <w:t xml:space="preserve">　障害児の適性に応じ、障害児ができる限り健全な社会生活を営むことができるよう、より適切に支援を行っているか。</w:t>
            </w:r>
          </w:p>
        </w:tc>
        <w:tc>
          <w:tcPr>
            <w:tcW w:w="1701" w:type="dxa"/>
            <w:shd w:val="clear" w:color="auto" w:fill="auto"/>
          </w:tcPr>
          <w:p w14:paraId="7A61CF9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pacing w:val="-10"/>
                <w:sz w:val="18"/>
                <w:szCs w:val="18"/>
              </w:rPr>
              <w:t>第3項</w:t>
            </w:r>
            <w:r w:rsidRPr="00906595">
              <w:rPr>
                <w:rFonts w:ascii="ＭＳ Ｐ明朝" w:eastAsia="ＭＳ Ｐ明朝" w:hAnsi="ＭＳ Ｐ明朝"/>
                <w:color w:val="000000" w:themeColor="text1"/>
                <w:spacing w:val="-10"/>
                <w:sz w:val="18"/>
                <w:szCs w:val="18"/>
              </w:rPr>
              <w:t>準用)</w:t>
            </w:r>
          </w:p>
        </w:tc>
        <w:tc>
          <w:tcPr>
            <w:tcW w:w="2268" w:type="dxa"/>
            <w:vMerge/>
          </w:tcPr>
          <w:p w14:paraId="15666246"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738803D7" w14:textId="77777777" w:rsidTr="006B7F25">
        <w:tc>
          <w:tcPr>
            <w:tcW w:w="817" w:type="dxa"/>
            <w:shd w:val="clear" w:color="auto" w:fill="EAF1DD" w:themeFill="accent3" w:themeFillTint="33"/>
            <w:noWrap/>
            <w:vAlign w:val="center"/>
          </w:tcPr>
          <w:p w14:paraId="6898140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D4422A3"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29F18A81" w14:textId="411B6977"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880382" w:rsidRPr="00906595">
              <w:rPr>
                <w:rFonts w:asciiTheme="minorEastAsia" w:hAnsiTheme="minorEastAsia" w:hint="eastAsia"/>
                <w:color w:val="000000" w:themeColor="text1"/>
                <w:sz w:val="18"/>
                <w:szCs w:val="18"/>
              </w:rPr>
              <w:t xml:space="preserve">　常時1人以上の従業者を支援に従事させているか。</w:t>
            </w:r>
          </w:p>
        </w:tc>
        <w:tc>
          <w:tcPr>
            <w:tcW w:w="1701" w:type="dxa"/>
            <w:shd w:val="clear" w:color="auto" w:fill="auto"/>
          </w:tcPr>
          <w:p w14:paraId="325B2EB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pacing w:val="-10"/>
                <w:sz w:val="18"/>
                <w:szCs w:val="18"/>
              </w:rPr>
              <w:t>第4項</w:t>
            </w:r>
            <w:r w:rsidRPr="00906595">
              <w:rPr>
                <w:rFonts w:ascii="ＭＳ Ｐ明朝" w:eastAsia="ＭＳ Ｐ明朝" w:hAnsi="ＭＳ Ｐ明朝"/>
                <w:color w:val="000000" w:themeColor="text1"/>
                <w:spacing w:val="-10"/>
                <w:sz w:val="18"/>
                <w:szCs w:val="18"/>
              </w:rPr>
              <w:t>準用)</w:t>
            </w:r>
          </w:p>
        </w:tc>
        <w:tc>
          <w:tcPr>
            <w:tcW w:w="2268" w:type="dxa"/>
            <w:vMerge/>
          </w:tcPr>
          <w:p w14:paraId="6F1AD5C6"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1A6BF7B1" w14:textId="77777777" w:rsidTr="006B7F25">
        <w:tc>
          <w:tcPr>
            <w:tcW w:w="817" w:type="dxa"/>
            <w:shd w:val="clear" w:color="auto" w:fill="EAF1DD" w:themeFill="accent3" w:themeFillTint="33"/>
            <w:noWrap/>
            <w:vAlign w:val="center"/>
          </w:tcPr>
          <w:p w14:paraId="44083323"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099E8C13"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22707DE2" w14:textId="32092CF1"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880382" w:rsidRPr="00906595">
              <w:rPr>
                <w:rFonts w:asciiTheme="minorEastAsia" w:hAnsiTheme="minorEastAsia" w:hint="eastAsia"/>
                <w:color w:val="000000" w:themeColor="text1"/>
                <w:sz w:val="18"/>
                <w:szCs w:val="18"/>
              </w:rPr>
              <w:t xml:space="preserve">　障害児に対して、当該障害児に係る通所給付決定保護者の負担により、当該障害児が利用する事業所の従業者以外の者による支援を受けさせていないか。</w:t>
            </w:r>
          </w:p>
        </w:tc>
        <w:tc>
          <w:tcPr>
            <w:tcW w:w="1701" w:type="dxa"/>
            <w:shd w:val="clear" w:color="auto" w:fill="auto"/>
          </w:tcPr>
          <w:p w14:paraId="509A1DC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pacing w:val="-10"/>
                <w:sz w:val="18"/>
                <w:szCs w:val="18"/>
              </w:rPr>
              <w:t>第5項</w:t>
            </w:r>
            <w:r w:rsidRPr="00906595">
              <w:rPr>
                <w:rFonts w:ascii="ＭＳ Ｐ明朝" w:eastAsia="ＭＳ Ｐ明朝" w:hAnsi="ＭＳ Ｐ明朝"/>
                <w:color w:val="000000" w:themeColor="text1"/>
                <w:spacing w:val="-10"/>
                <w:sz w:val="18"/>
                <w:szCs w:val="18"/>
              </w:rPr>
              <w:t>準用)</w:t>
            </w:r>
          </w:p>
        </w:tc>
        <w:tc>
          <w:tcPr>
            <w:tcW w:w="2268" w:type="dxa"/>
            <w:vMerge/>
          </w:tcPr>
          <w:p w14:paraId="4375D4A8"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72FAF662" w14:textId="77777777" w:rsidTr="006B7F25">
        <w:tc>
          <w:tcPr>
            <w:tcW w:w="817" w:type="dxa"/>
            <w:shd w:val="clear" w:color="auto" w:fill="EAF1DD" w:themeFill="accent3" w:themeFillTint="33"/>
            <w:noWrap/>
            <w:vAlign w:val="center"/>
            <w:hideMark/>
          </w:tcPr>
          <w:p w14:paraId="3B09FFCB"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09A6D4F5"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2</w:t>
            </w:r>
            <w:r w:rsidRPr="00906595">
              <w:rPr>
                <w:rFonts w:ascii="ＭＳ Ｐ明朝" w:eastAsia="ＭＳ Ｐ明朝" w:hAnsi="ＭＳ Ｐ明朝"/>
                <w:color w:val="000000" w:themeColor="text1"/>
                <w:sz w:val="18"/>
                <w:szCs w:val="18"/>
              </w:rPr>
              <w:t>2</w:t>
            </w:r>
            <w:r w:rsidRPr="00906595">
              <w:rPr>
                <w:rFonts w:ascii="ＭＳ Ｐ明朝" w:eastAsia="ＭＳ Ｐ明朝" w:hAnsi="ＭＳ Ｐ明朝" w:hint="eastAsia"/>
                <w:color w:val="000000" w:themeColor="text1"/>
                <w:sz w:val="18"/>
                <w:szCs w:val="18"/>
              </w:rPr>
              <w:t xml:space="preserve"> その他のサービスの提供</w:t>
            </w:r>
          </w:p>
        </w:tc>
        <w:tc>
          <w:tcPr>
            <w:tcW w:w="8930" w:type="dxa"/>
          </w:tcPr>
          <w:p w14:paraId="6044760C" w14:textId="250DE00F"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906595">
              <w:rPr>
                <w:rFonts w:asciiTheme="minorEastAsia" w:hAnsiTheme="minorEastAsia" w:hint="eastAsia"/>
                <w:color w:val="000000" w:themeColor="text1"/>
                <w:sz w:val="18"/>
                <w:szCs w:val="18"/>
              </w:rPr>
              <w:t xml:space="preserve">　教養娯楽設備等を備えるほか、適宜障害児のためのレクリエーション行事を行っているか。</w:t>
            </w:r>
          </w:p>
        </w:tc>
        <w:tc>
          <w:tcPr>
            <w:tcW w:w="1701" w:type="dxa"/>
            <w:shd w:val="clear" w:color="auto" w:fill="auto"/>
          </w:tcPr>
          <w:p w14:paraId="3D71894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条(第35条</w:t>
            </w:r>
            <w:r w:rsidRPr="00906595">
              <w:rPr>
                <w:rFonts w:ascii="ＭＳ Ｐ明朝" w:eastAsia="ＭＳ Ｐ明朝" w:hAnsi="ＭＳ Ｐ明朝" w:hint="eastAsia"/>
                <w:color w:val="000000" w:themeColor="text1"/>
                <w:spacing w:val="-10"/>
                <w:sz w:val="18"/>
                <w:szCs w:val="18"/>
              </w:rPr>
              <w:t>第1項</w:t>
            </w:r>
            <w:r w:rsidRPr="00906595">
              <w:rPr>
                <w:rFonts w:ascii="ＭＳ Ｐ明朝" w:eastAsia="ＭＳ Ｐ明朝" w:hAnsi="ＭＳ Ｐ明朝"/>
                <w:color w:val="000000" w:themeColor="text1"/>
                <w:spacing w:val="-10"/>
                <w:sz w:val="18"/>
                <w:szCs w:val="18"/>
              </w:rPr>
              <w:t>準用)</w:t>
            </w:r>
          </w:p>
        </w:tc>
        <w:tc>
          <w:tcPr>
            <w:tcW w:w="2268" w:type="dxa"/>
            <w:noWrap/>
          </w:tcPr>
          <w:p w14:paraId="47ACE16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・行事予定表</w:t>
            </w:r>
          </w:p>
          <w:p w14:paraId="4E50207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・指定保育所等訪問支援の提供に関する記録</w:t>
            </w:r>
          </w:p>
        </w:tc>
      </w:tr>
      <w:tr w:rsidR="00880382" w:rsidRPr="005D7F9F" w14:paraId="51813125" w14:textId="77777777" w:rsidTr="006B7F25">
        <w:tc>
          <w:tcPr>
            <w:tcW w:w="817" w:type="dxa"/>
            <w:shd w:val="clear" w:color="auto" w:fill="EAF1DD" w:themeFill="accent3" w:themeFillTint="33"/>
            <w:noWrap/>
            <w:vAlign w:val="center"/>
            <w:hideMark/>
          </w:tcPr>
          <w:p w14:paraId="20CAF66E"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255C91EF"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6B574B99" w14:textId="2059765E" w:rsidR="00880382" w:rsidRPr="00906595" w:rsidRDefault="008D50B5" w:rsidP="00F861D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 xml:space="preserve">　常に障害児の家族との連携を図るよう努めているか。</w:t>
            </w:r>
          </w:p>
        </w:tc>
        <w:tc>
          <w:tcPr>
            <w:tcW w:w="1701" w:type="dxa"/>
            <w:shd w:val="clear" w:color="auto" w:fill="auto"/>
          </w:tcPr>
          <w:p w14:paraId="0EFC1B41"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条(第35条</w:t>
            </w:r>
            <w:r w:rsidRPr="00906595">
              <w:rPr>
                <w:rFonts w:ascii="ＭＳ Ｐ明朝" w:eastAsia="ＭＳ Ｐ明朝" w:hAnsi="ＭＳ Ｐ明朝" w:hint="eastAsia"/>
                <w:color w:val="000000" w:themeColor="text1"/>
                <w:spacing w:val="-10"/>
                <w:sz w:val="18"/>
                <w:szCs w:val="18"/>
              </w:rPr>
              <w:t>第2項</w:t>
            </w:r>
            <w:r w:rsidRPr="00906595">
              <w:rPr>
                <w:rFonts w:ascii="ＭＳ Ｐ明朝" w:eastAsia="ＭＳ Ｐ明朝" w:hAnsi="ＭＳ Ｐ明朝"/>
                <w:color w:val="000000" w:themeColor="text1"/>
                <w:spacing w:val="-10"/>
                <w:sz w:val="18"/>
                <w:szCs w:val="18"/>
              </w:rPr>
              <w:t>準用)</w:t>
            </w:r>
          </w:p>
        </w:tc>
        <w:tc>
          <w:tcPr>
            <w:tcW w:w="2268" w:type="dxa"/>
          </w:tcPr>
          <w:p w14:paraId="78AE4B0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・家族との連絡等の記録</w:t>
            </w:r>
          </w:p>
        </w:tc>
      </w:tr>
      <w:tr w:rsidR="00880382" w:rsidRPr="005D7F9F" w14:paraId="4FAE895F" w14:textId="77777777" w:rsidTr="006B7F25">
        <w:tc>
          <w:tcPr>
            <w:tcW w:w="817" w:type="dxa"/>
            <w:shd w:val="clear" w:color="auto" w:fill="EAF1DD" w:themeFill="accent3" w:themeFillTint="33"/>
            <w:noWrap/>
            <w:vAlign w:val="center"/>
          </w:tcPr>
          <w:p w14:paraId="64473DF8"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tcBorders>
              <w:top w:val="dotted" w:sz="4" w:space="0" w:color="auto"/>
            </w:tcBorders>
            <w:shd w:val="clear" w:color="auto" w:fill="auto"/>
          </w:tcPr>
          <w:p w14:paraId="1C2131A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Theme="minorEastAsia" w:hAnsiTheme="minorEastAsia"/>
                <w:color w:val="000000" w:themeColor="text1"/>
                <w:sz w:val="18"/>
                <w:szCs w:val="18"/>
              </w:rPr>
              <w:t>23</w:t>
            </w:r>
            <w:r w:rsidRPr="00906595">
              <w:rPr>
                <w:rFonts w:hint="eastAsia"/>
                <w:color w:val="000000" w:themeColor="text1"/>
                <w:sz w:val="18"/>
                <w:szCs w:val="18"/>
              </w:rPr>
              <w:t xml:space="preserve"> </w:t>
            </w:r>
            <w:r w:rsidRPr="00906595">
              <w:rPr>
                <w:rFonts w:hint="eastAsia"/>
                <w:color w:val="000000" w:themeColor="text1"/>
                <w:sz w:val="18"/>
                <w:szCs w:val="18"/>
              </w:rPr>
              <w:t>緊急時等の対応</w:t>
            </w:r>
          </w:p>
        </w:tc>
        <w:tc>
          <w:tcPr>
            <w:tcW w:w="8930" w:type="dxa"/>
          </w:tcPr>
          <w:p w14:paraId="407AB659" w14:textId="231EC29A" w:rsidR="00880382" w:rsidRPr="00906595" w:rsidRDefault="00880382" w:rsidP="009F46B0">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現に指定保育所等訪問支援の提供を行っている時に障害児に病状の急変が生じた場合その他必要な場合は、速やかに医療機関への連絡その他の必要な措置を講じているか。</w:t>
            </w:r>
          </w:p>
        </w:tc>
        <w:tc>
          <w:tcPr>
            <w:tcW w:w="1701" w:type="dxa"/>
            <w:shd w:val="clear" w:color="auto" w:fill="auto"/>
          </w:tcPr>
          <w:p w14:paraId="3EB256A3"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条(第37条準用)</w:t>
            </w:r>
          </w:p>
        </w:tc>
        <w:tc>
          <w:tcPr>
            <w:tcW w:w="2268" w:type="dxa"/>
          </w:tcPr>
          <w:p w14:paraId="5AB2910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・指定保育所等訪問支援の提供に関する記録</w:t>
            </w:r>
          </w:p>
          <w:p w14:paraId="0F732712"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・緊急時対応マニュアル</w:t>
            </w:r>
          </w:p>
        </w:tc>
      </w:tr>
      <w:tr w:rsidR="00880382" w:rsidRPr="005D7F9F" w14:paraId="49CE3216" w14:textId="77777777" w:rsidTr="006B7F25">
        <w:tc>
          <w:tcPr>
            <w:tcW w:w="817" w:type="dxa"/>
            <w:shd w:val="clear" w:color="auto" w:fill="EAF1DD" w:themeFill="accent3" w:themeFillTint="33"/>
            <w:noWrap/>
            <w:vAlign w:val="center"/>
          </w:tcPr>
          <w:p w14:paraId="75D8E550"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1CE22C2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2</w:t>
            </w:r>
            <w:r w:rsidRPr="00906595">
              <w:rPr>
                <w:rFonts w:ascii="ＭＳ Ｐ明朝" w:eastAsia="ＭＳ Ｐ明朝" w:hAnsi="ＭＳ Ｐ明朝"/>
                <w:color w:val="000000" w:themeColor="text1"/>
                <w:sz w:val="18"/>
                <w:szCs w:val="18"/>
              </w:rPr>
              <w:t>4</w:t>
            </w:r>
            <w:r w:rsidRPr="00906595">
              <w:rPr>
                <w:rFonts w:ascii="ＭＳ Ｐ明朝" w:eastAsia="ＭＳ Ｐ明朝" w:hAnsi="ＭＳ Ｐ明朝" w:hint="eastAsia"/>
                <w:color w:val="000000" w:themeColor="text1"/>
                <w:sz w:val="18"/>
                <w:szCs w:val="18"/>
              </w:rPr>
              <w:t xml:space="preserve"> 通所給付決定保護者に関する本市への通知</w:t>
            </w:r>
          </w:p>
        </w:tc>
        <w:tc>
          <w:tcPr>
            <w:tcW w:w="8930" w:type="dxa"/>
          </w:tcPr>
          <w:p w14:paraId="2BC53C13"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指定保育所等訪問支援を受けている障害児に係る通所給付決定保護者が偽りその他不正な行為によって障害児通所給付費、特例障害児通所給付費又は肢体不自由児通所医療費の支給を受け、又は受けようとしたときは、遅滞なく、意見を付してその旨を本市に通知しているか。</w:t>
            </w:r>
          </w:p>
        </w:tc>
        <w:tc>
          <w:tcPr>
            <w:tcW w:w="1701" w:type="dxa"/>
            <w:shd w:val="clear" w:color="auto" w:fill="auto"/>
          </w:tcPr>
          <w:p w14:paraId="489E5F32"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79条(第38条準用)</w:t>
            </w:r>
          </w:p>
        </w:tc>
        <w:tc>
          <w:tcPr>
            <w:tcW w:w="2268" w:type="dxa"/>
            <w:noWrap/>
          </w:tcPr>
          <w:p w14:paraId="7EB6E723"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・本市への通知の控え</w:t>
            </w:r>
          </w:p>
        </w:tc>
      </w:tr>
      <w:tr w:rsidR="00880382" w:rsidRPr="005D7F9F" w14:paraId="656172E4" w14:textId="77777777" w:rsidTr="006B7F25">
        <w:tc>
          <w:tcPr>
            <w:tcW w:w="817" w:type="dxa"/>
            <w:shd w:val="clear" w:color="auto" w:fill="EAF1DD" w:themeFill="accent3" w:themeFillTint="33"/>
            <w:noWrap/>
            <w:vAlign w:val="center"/>
          </w:tcPr>
          <w:p w14:paraId="06643FF3"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4EF60B7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2</w:t>
            </w:r>
            <w:r w:rsidRPr="00906595">
              <w:rPr>
                <w:rFonts w:ascii="ＭＳ Ｐ明朝" w:eastAsia="ＭＳ Ｐ明朝" w:hAnsi="ＭＳ Ｐ明朝"/>
                <w:color w:val="000000" w:themeColor="text1"/>
                <w:sz w:val="18"/>
                <w:szCs w:val="18"/>
              </w:rPr>
              <w:t>5</w:t>
            </w:r>
            <w:r w:rsidRPr="00906595">
              <w:rPr>
                <w:rFonts w:ascii="ＭＳ Ｐ明朝" w:eastAsia="ＭＳ Ｐ明朝" w:hAnsi="ＭＳ Ｐ明朝" w:hint="eastAsia"/>
                <w:color w:val="000000" w:themeColor="text1"/>
                <w:sz w:val="18"/>
                <w:szCs w:val="18"/>
              </w:rPr>
              <w:t xml:space="preserve"> 管理者の責務</w:t>
            </w:r>
          </w:p>
        </w:tc>
        <w:tc>
          <w:tcPr>
            <w:tcW w:w="8930" w:type="dxa"/>
          </w:tcPr>
          <w:p w14:paraId="5022CB4A" w14:textId="6E1C483D"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906595">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701" w:type="dxa"/>
            <w:shd w:val="clear" w:color="auto" w:fill="auto"/>
          </w:tcPr>
          <w:p w14:paraId="61DDC7C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79条(第39条第1項準用)</w:t>
            </w:r>
          </w:p>
        </w:tc>
        <w:tc>
          <w:tcPr>
            <w:tcW w:w="2268" w:type="dxa"/>
            <w:vMerge w:val="restart"/>
          </w:tcPr>
          <w:p w14:paraId="1445D45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・組織図</w:t>
            </w:r>
          </w:p>
          <w:p w14:paraId="55F0E10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・業務分担表</w:t>
            </w:r>
          </w:p>
          <w:p w14:paraId="14F5C34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・職員会議録</w:t>
            </w:r>
          </w:p>
          <w:p w14:paraId="759B643D" w14:textId="50F6BC61"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・業務マニュアル等</w:t>
            </w:r>
          </w:p>
        </w:tc>
      </w:tr>
      <w:tr w:rsidR="00880382" w:rsidRPr="005D7F9F" w14:paraId="605613DD" w14:textId="77777777" w:rsidTr="006B7F25">
        <w:tc>
          <w:tcPr>
            <w:tcW w:w="817" w:type="dxa"/>
            <w:shd w:val="clear" w:color="auto" w:fill="EAF1DD" w:themeFill="accent3" w:themeFillTint="33"/>
            <w:noWrap/>
            <w:vAlign w:val="center"/>
          </w:tcPr>
          <w:p w14:paraId="6681830C"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118D449F"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738E3265" w14:textId="4E0C3223"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 xml:space="preserve">　管理者は、事業所等の他の従業者に、札幌市児童福祉法施行条例第2章第4節から第8節の規定を遵守させるために必要な指揮命令を行っているか。</w:t>
            </w:r>
          </w:p>
        </w:tc>
        <w:tc>
          <w:tcPr>
            <w:tcW w:w="1701" w:type="dxa"/>
            <w:shd w:val="clear" w:color="auto" w:fill="auto"/>
          </w:tcPr>
          <w:p w14:paraId="3130341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79条(第39条第1項準用)</w:t>
            </w:r>
          </w:p>
        </w:tc>
        <w:tc>
          <w:tcPr>
            <w:tcW w:w="2268" w:type="dxa"/>
            <w:vMerge/>
          </w:tcPr>
          <w:p w14:paraId="214B49AC"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634226B1" w14:textId="77777777" w:rsidTr="006B7F25">
        <w:tc>
          <w:tcPr>
            <w:tcW w:w="817" w:type="dxa"/>
            <w:shd w:val="clear" w:color="auto" w:fill="EAF1DD" w:themeFill="accent3" w:themeFillTint="33"/>
            <w:noWrap/>
            <w:vAlign w:val="center"/>
          </w:tcPr>
          <w:p w14:paraId="6144F0F5"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shd w:val="clear" w:color="auto" w:fill="auto"/>
          </w:tcPr>
          <w:p w14:paraId="2CDCC185"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26 運営規程</w:t>
            </w:r>
          </w:p>
        </w:tc>
        <w:tc>
          <w:tcPr>
            <w:tcW w:w="8930" w:type="dxa"/>
          </w:tcPr>
          <w:p w14:paraId="2BF8CEFA" w14:textId="44EC4ACC" w:rsidR="00880382" w:rsidRPr="00906595" w:rsidRDefault="00880382" w:rsidP="00F861DE">
            <w:pPr>
              <w:snapToGrid w:val="0"/>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 xml:space="preserve">　事業所ごとに、次に掲げる事業の運営についての重要事項に関する規程を定めているか。</w:t>
            </w:r>
          </w:p>
          <w:p w14:paraId="0329277D"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①　事業の目的及び運営の方針</w:t>
            </w:r>
          </w:p>
          <w:p w14:paraId="5CDC91A4"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②　従業者の職種、員数及び職務の内容</w:t>
            </w:r>
          </w:p>
          <w:p w14:paraId="14CC395E"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③　営業日及び営業時間</w:t>
            </w:r>
          </w:p>
          <w:p w14:paraId="11769708" w14:textId="309DEEAE" w:rsidR="00880382" w:rsidRPr="00906595" w:rsidRDefault="00880382" w:rsidP="00FA4D4F">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④　指定保育所等訪問支援の内容並びに通所給付決定保護者から受領する費用の種類及びその額</w:t>
            </w:r>
          </w:p>
          <w:p w14:paraId="0D8CB7F2"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⑤　通常の事業の実施地域</w:t>
            </w:r>
          </w:p>
          <w:p w14:paraId="6A796E91"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⑥　サービスの利用に当たっての留意事項</w:t>
            </w:r>
          </w:p>
          <w:p w14:paraId="4F939E98"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⑦　緊急時等における対応方法</w:t>
            </w:r>
          </w:p>
          <w:p w14:paraId="6D3818F7"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⑧　虐待の防止のための措置に関する事項</w:t>
            </w:r>
          </w:p>
          <w:p w14:paraId="1C229D37" w14:textId="77777777" w:rsidR="00880382" w:rsidRPr="00906595" w:rsidRDefault="00880382" w:rsidP="00F861DE">
            <w:pPr>
              <w:snapToGrid w:val="0"/>
              <w:ind w:firstLineChars="200" w:firstLine="388"/>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　虐待防止委員会の設置等に関すること</w:t>
            </w:r>
          </w:p>
          <w:p w14:paraId="76F60697" w14:textId="35DA5138" w:rsidR="00880382" w:rsidRPr="00906595" w:rsidRDefault="00880382" w:rsidP="00F861DE">
            <w:pPr>
              <w:snapToGrid w:val="0"/>
              <w:ind w:firstLineChars="200" w:firstLine="388"/>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　虐待の防止に関する</w:t>
            </w:r>
            <w:r w:rsidR="005F3514">
              <w:rPr>
                <w:rFonts w:asciiTheme="minorEastAsia" w:hAnsiTheme="minorEastAsia" w:hint="eastAsia"/>
                <w:color w:val="000000" w:themeColor="text1"/>
                <w:sz w:val="18"/>
                <w:szCs w:val="18"/>
              </w:rPr>
              <w:t>担当</w:t>
            </w:r>
            <w:r w:rsidRPr="00906595">
              <w:rPr>
                <w:rFonts w:asciiTheme="minorEastAsia" w:hAnsiTheme="minorEastAsia" w:hint="eastAsia"/>
                <w:color w:val="000000" w:themeColor="text1"/>
                <w:sz w:val="18"/>
                <w:szCs w:val="18"/>
              </w:rPr>
              <w:t>者の設置</w:t>
            </w:r>
          </w:p>
          <w:p w14:paraId="5767D739" w14:textId="77777777" w:rsidR="00880382" w:rsidRPr="00906595" w:rsidRDefault="00880382" w:rsidP="00F861DE">
            <w:pPr>
              <w:snapToGrid w:val="0"/>
              <w:ind w:firstLineChars="200" w:firstLine="388"/>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　苦情解決体制の整備</w:t>
            </w:r>
          </w:p>
          <w:p w14:paraId="45B89606" w14:textId="136A9A2D" w:rsidR="00880382" w:rsidRPr="00906595" w:rsidRDefault="00880382" w:rsidP="00F861DE">
            <w:pPr>
              <w:snapToGrid w:val="0"/>
              <w:ind w:firstLineChars="200" w:firstLine="388"/>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　従業者に対する虐待防止啓発のための定期的な研修の実施等</w:t>
            </w:r>
          </w:p>
          <w:p w14:paraId="556048BC" w14:textId="77777777" w:rsidR="00880382" w:rsidRPr="00906595" w:rsidRDefault="00880382" w:rsidP="00F861DE">
            <w:pPr>
              <w:snapToGrid w:val="0"/>
              <w:ind w:leftChars="100" w:left="321" w:hangingChars="50" w:hanging="97"/>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⑨　その他運営に関する重要事項</w:t>
            </w:r>
          </w:p>
        </w:tc>
        <w:tc>
          <w:tcPr>
            <w:tcW w:w="1701" w:type="dxa"/>
            <w:shd w:val="clear" w:color="auto" w:fill="auto"/>
          </w:tcPr>
          <w:p w14:paraId="69D324F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79条(第</w:t>
            </w:r>
            <w:r w:rsidRPr="00906595">
              <w:rPr>
                <w:rFonts w:ascii="ＭＳ Ｐ明朝" w:eastAsia="ＭＳ Ｐ明朝" w:hAnsi="ＭＳ Ｐ明朝" w:hint="eastAsia"/>
                <w:color w:val="000000" w:themeColor="text1"/>
                <w:spacing w:val="-10"/>
                <w:sz w:val="18"/>
                <w:szCs w:val="18"/>
              </w:rPr>
              <w:t>71条の9</w:t>
            </w:r>
            <w:r w:rsidRPr="00906595">
              <w:rPr>
                <w:rFonts w:ascii="ＭＳ Ｐ明朝" w:eastAsia="ＭＳ Ｐ明朝" w:hAnsi="ＭＳ Ｐ明朝"/>
                <w:color w:val="000000" w:themeColor="text1"/>
                <w:spacing w:val="-10"/>
                <w:sz w:val="18"/>
                <w:szCs w:val="18"/>
              </w:rPr>
              <w:t>準用)</w:t>
            </w:r>
          </w:p>
        </w:tc>
        <w:tc>
          <w:tcPr>
            <w:tcW w:w="2268" w:type="dxa"/>
          </w:tcPr>
          <w:p w14:paraId="643F162A"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・運営規程</w:t>
            </w:r>
          </w:p>
        </w:tc>
      </w:tr>
      <w:tr w:rsidR="00880382" w:rsidRPr="005D7F9F" w14:paraId="47408732" w14:textId="77777777" w:rsidTr="006B7F25">
        <w:trPr>
          <w:trHeight w:val="736"/>
        </w:trPr>
        <w:tc>
          <w:tcPr>
            <w:tcW w:w="817" w:type="dxa"/>
            <w:shd w:val="clear" w:color="auto" w:fill="EAF1DD" w:themeFill="accent3" w:themeFillTint="33"/>
            <w:noWrap/>
            <w:vAlign w:val="center"/>
          </w:tcPr>
          <w:p w14:paraId="7BD3418B"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72866B4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27 勤務体制の確保等</w:t>
            </w:r>
          </w:p>
        </w:tc>
        <w:tc>
          <w:tcPr>
            <w:tcW w:w="8930" w:type="dxa"/>
          </w:tcPr>
          <w:p w14:paraId="29CD7CE6" w14:textId="7BA9791A"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906595">
              <w:rPr>
                <w:rFonts w:asciiTheme="minorEastAsia" w:hAnsiTheme="minorEastAsia" w:hint="eastAsia"/>
                <w:color w:val="000000" w:themeColor="text1"/>
                <w:sz w:val="18"/>
                <w:szCs w:val="18"/>
              </w:rPr>
              <w:t xml:space="preserve">　障害児に対し、適切な指定保育所等訪問支援を提供することができるよう、事業所ごとに、従業者の勤務の体制を定めているか。</w:t>
            </w:r>
          </w:p>
        </w:tc>
        <w:tc>
          <w:tcPr>
            <w:tcW w:w="1701" w:type="dxa"/>
            <w:shd w:val="clear" w:color="auto" w:fill="auto"/>
          </w:tcPr>
          <w:p w14:paraId="4B3D46C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条(第41条第1項準用)</w:t>
            </w:r>
          </w:p>
        </w:tc>
        <w:tc>
          <w:tcPr>
            <w:tcW w:w="2268" w:type="dxa"/>
          </w:tcPr>
          <w:p w14:paraId="08D0A46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・勤務表</w:t>
            </w:r>
          </w:p>
        </w:tc>
      </w:tr>
      <w:tr w:rsidR="00880382" w:rsidRPr="005D7F9F" w14:paraId="0CF33AD7" w14:textId="77777777" w:rsidTr="006B7F25">
        <w:tc>
          <w:tcPr>
            <w:tcW w:w="817" w:type="dxa"/>
            <w:shd w:val="clear" w:color="auto" w:fill="EAF1DD" w:themeFill="accent3" w:themeFillTint="33"/>
            <w:noWrap/>
            <w:vAlign w:val="center"/>
          </w:tcPr>
          <w:p w14:paraId="118F5957"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43631FB8"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4CC4A9C3" w14:textId="2F97C299"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 xml:space="preserve">　事業所ごとに、当該事業所の従業者によって指定保育所等訪問支援を提供しているか。</w:t>
            </w:r>
          </w:p>
          <w:p w14:paraId="2FB18877" w14:textId="77777777" w:rsidR="00880382" w:rsidRPr="00906595" w:rsidRDefault="00880382" w:rsidP="009F46B0">
            <w:pPr>
              <w:snapToGrid w:val="0"/>
              <w:ind w:firstLineChars="200" w:firstLine="388"/>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ただし、障害児の支援に直接影響を及ぼさない業務については、この限りでない。</w:t>
            </w:r>
          </w:p>
        </w:tc>
        <w:tc>
          <w:tcPr>
            <w:tcW w:w="1701" w:type="dxa"/>
            <w:shd w:val="clear" w:color="auto" w:fill="auto"/>
          </w:tcPr>
          <w:p w14:paraId="48CD02EA" w14:textId="77777777" w:rsidR="00880382" w:rsidRPr="00906595" w:rsidRDefault="00880382" w:rsidP="00F861DE">
            <w:pPr>
              <w:snapToGrid w:val="0"/>
              <w:rPr>
                <w:rFonts w:ascii="ＭＳ Ｐ明朝" w:eastAsia="ＭＳ Ｐ明朝" w:hAnsi="ＭＳ Ｐ明朝"/>
                <w:color w:val="000000" w:themeColor="text1"/>
                <w:spacing w:val="-10"/>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条(第41条第</w:t>
            </w:r>
            <w:r w:rsidRPr="00906595">
              <w:rPr>
                <w:rFonts w:ascii="ＭＳ Ｐ明朝" w:eastAsia="ＭＳ Ｐ明朝" w:hAnsi="ＭＳ Ｐ明朝" w:hint="eastAsia"/>
                <w:color w:val="000000" w:themeColor="text1"/>
                <w:spacing w:val="-10"/>
                <w:sz w:val="18"/>
                <w:szCs w:val="18"/>
              </w:rPr>
              <w:t>2</w:t>
            </w:r>
            <w:r w:rsidRPr="00906595">
              <w:rPr>
                <w:rFonts w:ascii="ＭＳ Ｐ明朝" w:eastAsia="ＭＳ Ｐ明朝" w:hAnsi="ＭＳ Ｐ明朝"/>
                <w:color w:val="000000" w:themeColor="text1"/>
                <w:spacing w:val="-10"/>
                <w:sz w:val="18"/>
                <w:szCs w:val="18"/>
              </w:rPr>
              <w:t>項準用)</w:t>
            </w:r>
          </w:p>
        </w:tc>
        <w:tc>
          <w:tcPr>
            <w:tcW w:w="2268" w:type="dxa"/>
          </w:tcPr>
          <w:p w14:paraId="7BF5A1FF"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・勤務表</w:t>
            </w:r>
          </w:p>
          <w:p w14:paraId="1954AF6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・出勤状況に関する書類</w:t>
            </w:r>
            <w:r w:rsidRPr="00906595">
              <w:rPr>
                <w:rFonts w:ascii="ＭＳ Ｐ明朝" w:eastAsia="ＭＳ Ｐ明朝" w:hAnsi="ＭＳ Ｐ明朝" w:hint="eastAsia"/>
                <w:color w:val="000000" w:themeColor="text1"/>
                <w:sz w:val="18"/>
                <w:szCs w:val="18"/>
              </w:rPr>
              <w:br/>
              <w:t>・雇用契約書</w:t>
            </w:r>
          </w:p>
          <w:p w14:paraId="60DA7868"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・辞令書</w:t>
            </w:r>
          </w:p>
          <w:p w14:paraId="384A1422"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・賃金台帳</w:t>
            </w:r>
          </w:p>
        </w:tc>
      </w:tr>
      <w:tr w:rsidR="00880382" w:rsidRPr="005D7F9F" w14:paraId="16E89FA9" w14:textId="77777777" w:rsidTr="006B7F25">
        <w:tc>
          <w:tcPr>
            <w:tcW w:w="817" w:type="dxa"/>
            <w:shd w:val="clear" w:color="auto" w:fill="EAF1DD" w:themeFill="accent3" w:themeFillTint="33"/>
            <w:noWrap/>
            <w:vAlign w:val="center"/>
          </w:tcPr>
          <w:p w14:paraId="6A24FF7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868EB92"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5C21FF21" w14:textId="6C112DA3" w:rsidR="00880382" w:rsidRPr="00906595" w:rsidRDefault="008D50B5" w:rsidP="00F861D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80382" w:rsidRPr="00906595">
              <w:rPr>
                <w:rFonts w:asciiTheme="minorEastAsia" w:hAnsiTheme="minorEastAsia" w:hint="eastAsia"/>
                <w:color w:val="000000" w:themeColor="text1"/>
                <w:sz w:val="18"/>
                <w:szCs w:val="18"/>
              </w:rPr>
              <w:t xml:space="preserve">　従業者の資質の向上のために、研修の機会を確保しているか。</w:t>
            </w:r>
          </w:p>
        </w:tc>
        <w:tc>
          <w:tcPr>
            <w:tcW w:w="1701" w:type="dxa"/>
            <w:shd w:val="clear" w:color="auto" w:fill="auto"/>
          </w:tcPr>
          <w:p w14:paraId="1F456C95" w14:textId="77777777" w:rsidR="00880382" w:rsidRPr="00906595" w:rsidRDefault="00880382" w:rsidP="00F861DE">
            <w:pPr>
              <w:snapToGrid w:val="0"/>
              <w:rPr>
                <w:rFonts w:ascii="ＭＳ Ｐ明朝" w:eastAsia="ＭＳ Ｐ明朝" w:hAnsi="ＭＳ Ｐ明朝"/>
                <w:color w:val="000000" w:themeColor="text1"/>
                <w:spacing w:val="-10"/>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条(第41条第</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項準用)</w:t>
            </w:r>
          </w:p>
        </w:tc>
        <w:tc>
          <w:tcPr>
            <w:tcW w:w="2268" w:type="dxa"/>
          </w:tcPr>
          <w:p w14:paraId="45635091"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・研修計画</w:t>
            </w:r>
            <w:r w:rsidRPr="00906595">
              <w:rPr>
                <w:rFonts w:ascii="ＭＳ Ｐ明朝" w:eastAsia="ＭＳ Ｐ明朝" w:hAnsi="ＭＳ Ｐ明朝" w:hint="eastAsia"/>
                <w:color w:val="000000" w:themeColor="text1"/>
                <w:sz w:val="18"/>
                <w:szCs w:val="18"/>
              </w:rPr>
              <w:br/>
              <w:t>・研修会資料等</w:t>
            </w:r>
          </w:p>
          <w:p w14:paraId="0E16AC9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・研修報告書等</w:t>
            </w:r>
            <w:r w:rsidRPr="00906595">
              <w:rPr>
                <w:rFonts w:ascii="ＭＳ Ｐ明朝" w:eastAsia="ＭＳ Ｐ明朝" w:hAnsi="ＭＳ Ｐ明朝" w:hint="eastAsia"/>
                <w:color w:val="000000" w:themeColor="text1"/>
                <w:sz w:val="18"/>
                <w:szCs w:val="18"/>
              </w:rPr>
              <w:br/>
              <w:t>・研修受講終了証明書</w:t>
            </w:r>
          </w:p>
        </w:tc>
      </w:tr>
      <w:tr w:rsidR="00880382" w:rsidRPr="005D7F9F" w14:paraId="5D78DDCF" w14:textId="77777777" w:rsidTr="006B7F25">
        <w:tc>
          <w:tcPr>
            <w:tcW w:w="817" w:type="dxa"/>
            <w:shd w:val="clear" w:color="auto" w:fill="EAF1DD" w:themeFill="accent3" w:themeFillTint="33"/>
            <w:noWrap/>
            <w:vAlign w:val="center"/>
          </w:tcPr>
          <w:p w14:paraId="7541D8B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7A236813"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3B5C9651" w14:textId="6A10C00C" w:rsidR="00880382" w:rsidRPr="00906595" w:rsidDel="005C3233"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880382" w:rsidRPr="00906595">
              <w:rPr>
                <w:rFonts w:asciiTheme="minorEastAsia" w:hAnsiTheme="minorEastAsia" w:hint="eastAsia"/>
                <w:color w:val="000000" w:themeColor="text1"/>
                <w:sz w:val="18"/>
                <w:szCs w:val="18"/>
              </w:rPr>
              <w:t xml:space="preserve">　適切な指定保育所等訪問支援の提供を確保する観点から、職場において行われる性的な言動又は</w:t>
            </w:r>
            <w:r w:rsidR="00880382" w:rsidRPr="009F46B0">
              <w:rPr>
                <w:rFonts w:asciiTheme="minorEastAsia" w:hAnsiTheme="minorEastAsia" w:hint="eastAsia"/>
                <w:sz w:val="18"/>
                <w:szCs w:val="18"/>
              </w:rPr>
              <w:t>優越的</w:t>
            </w:r>
            <w:r w:rsidR="00880382" w:rsidRPr="00906595">
              <w:rPr>
                <w:rFonts w:asciiTheme="minorEastAsia" w:hAnsiTheme="minorEastAsia" w:hint="eastAsia"/>
                <w:color w:val="000000" w:themeColor="text1"/>
                <w:sz w:val="18"/>
                <w:szCs w:val="18"/>
              </w:rPr>
              <w:t>な関係を背景とした言動であって業務上必要かつ相当な範囲を超えたものにより従業者の就業環境が害されることを防止するための方針の明確化その他の必要な措置を講じているか。</w:t>
            </w:r>
          </w:p>
        </w:tc>
        <w:tc>
          <w:tcPr>
            <w:tcW w:w="1701" w:type="dxa"/>
            <w:shd w:val="clear" w:color="auto" w:fill="auto"/>
          </w:tcPr>
          <w:p w14:paraId="69FF6D2D" w14:textId="77777777" w:rsidR="00880382" w:rsidRPr="00906595" w:rsidDel="005C3233"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条(第41条第</w:t>
            </w:r>
            <w:r w:rsidRPr="00906595">
              <w:rPr>
                <w:rFonts w:ascii="ＭＳ Ｐ明朝" w:eastAsia="ＭＳ Ｐ明朝" w:hAnsi="ＭＳ Ｐ明朝" w:hint="eastAsia"/>
                <w:color w:val="000000" w:themeColor="text1"/>
                <w:spacing w:val="-10"/>
                <w:sz w:val="18"/>
                <w:szCs w:val="18"/>
              </w:rPr>
              <w:t>4</w:t>
            </w:r>
            <w:r w:rsidRPr="00906595">
              <w:rPr>
                <w:rFonts w:ascii="ＭＳ Ｐ明朝" w:eastAsia="ＭＳ Ｐ明朝" w:hAnsi="ＭＳ Ｐ明朝"/>
                <w:color w:val="000000" w:themeColor="text1"/>
                <w:spacing w:val="-10"/>
                <w:sz w:val="18"/>
                <w:szCs w:val="18"/>
              </w:rPr>
              <w:t>項準用)</w:t>
            </w:r>
          </w:p>
        </w:tc>
        <w:tc>
          <w:tcPr>
            <w:tcW w:w="2268" w:type="dxa"/>
          </w:tcPr>
          <w:p w14:paraId="070C49B1"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・倫理綱領、行動指針</w:t>
            </w:r>
          </w:p>
          <w:p w14:paraId="7D73C5D1"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・ハラスメント防止の取り組みに関する記録</w:t>
            </w:r>
          </w:p>
        </w:tc>
      </w:tr>
      <w:tr w:rsidR="00880382" w:rsidRPr="005D7F9F" w14:paraId="77C457C5" w14:textId="77777777" w:rsidTr="006B7F25">
        <w:tc>
          <w:tcPr>
            <w:tcW w:w="817" w:type="dxa"/>
            <w:shd w:val="clear" w:color="auto" w:fill="EAF1DD" w:themeFill="accent3" w:themeFillTint="33"/>
            <w:noWrap/>
            <w:vAlign w:val="center"/>
          </w:tcPr>
          <w:p w14:paraId="00E223D9"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val="restart"/>
            <w:tcBorders>
              <w:top w:val="single" w:sz="4" w:space="0" w:color="auto"/>
            </w:tcBorders>
          </w:tcPr>
          <w:p w14:paraId="7E85E08B"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28 業務継続計画の策定等</w:t>
            </w:r>
          </w:p>
        </w:tc>
        <w:tc>
          <w:tcPr>
            <w:tcW w:w="8930" w:type="dxa"/>
          </w:tcPr>
          <w:p w14:paraId="710434D9" w14:textId="1FA473B0"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906595">
              <w:rPr>
                <w:rFonts w:asciiTheme="minorEastAsia" w:hAnsiTheme="minorEastAsia" w:hint="eastAsia"/>
                <w:color w:val="000000" w:themeColor="text1"/>
                <w:sz w:val="18"/>
                <w:szCs w:val="18"/>
              </w:rPr>
              <w:t xml:space="preserve">　感染症又は非常災害の発生時において、利用者に対する指定保育所等訪問支援の提供を継続的に実施し、及び非常時の体制により早期に業務の再開を図るための計画（以下「業務継続計画」という。）を策定し、当該業務継続計画に従い必要な措置を講じているか。</w:t>
            </w:r>
          </w:p>
        </w:tc>
        <w:tc>
          <w:tcPr>
            <w:tcW w:w="1701" w:type="dxa"/>
            <w:shd w:val="clear" w:color="auto" w:fill="auto"/>
          </w:tcPr>
          <w:p w14:paraId="496C540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z w:val="18"/>
                <w:szCs w:val="18"/>
              </w:rPr>
              <w:t>第41条の2第1項</w:t>
            </w:r>
            <w:r w:rsidRPr="00906595">
              <w:rPr>
                <w:rFonts w:ascii="ＭＳ Ｐ明朝" w:eastAsia="ＭＳ Ｐ明朝" w:hAnsi="ＭＳ Ｐ明朝"/>
                <w:color w:val="000000" w:themeColor="text1"/>
                <w:spacing w:val="-10"/>
                <w:sz w:val="18"/>
                <w:szCs w:val="18"/>
              </w:rPr>
              <w:t>準用)</w:t>
            </w:r>
          </w:p>
        </w:tc>
        <w:tc>
          <w:tcPr>
            <w:tcW w:w="2268" w:type="dxa"/>
            <w:vMerge w:val="restart"/>
            <w:noWrap/>
          </w:tcPr>
          <w:p w14:paraId="5BE1743A"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・業務継続計画</w:t>
            </w:r>
          </w:p>
          <w:p w14:paraId="7334B86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・従業者に周知した記録</w:t>
            </w:r>
          </w:p>
          <w:p w14:paraId="489401E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・研修及び訓練の実施報告</w:t>
            </w:r>
          </w:p>
          <w:p w14:paraId="71196F0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・業務継続計画に基づく対応記録等</w:t>
            </w:r>
          </w:p>
        </w:tc>
      </w:tr>
      <w:tr w:rsidR="00880382" w:rsidRPr="005D7F9F" w14:paraId="6630091D" w14:textId="77777777" w:rsidTr="006B7F25">
        <w:tc>
          <w:tcPr>
            <w:tcW w:w="817" w:type="dxa"/>
            <w:shd w:val="clear" w:color="auto" w:fill="EAF1DD" w:themeFill="accent3" w:themeFillTint="33"/>
            <w:noWrap/>
            <w:vAlign w:val="center"/>
          </w:tcPr>
          <w:p w14:paraId="42681BAC"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Pr>
          <w:p w14:paraId="2EFA801C"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5B1177DB" w14:textId="53AE9A81"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651F3A">
              <w:rPr>
                <w:rFonts w:asciiTheme="minorEastAsia" w:hAnsiTheme="minorEastAsia" w:hint="eastAsia"/>
                <w:color w:val="000000" w:themeColor="text1"/>
                <w:sz w:val="18"/>
                <w:szCs w:val="18"/>
              </w:rPr>
              <w:t>1</w:t>
            </w:r>
            <w:r w:rsidR="00880382" w:rsidRPr="00906595">
              <w:rPr>
                <w:rFonts w:asciiTheme="minorEastAsia" w:hAnsiTheme="minorEastAsia"/>
                <w:color w:val="000000" w:themeColor="text1"/>
                <w:sz w:val="18"/>
                <w:szCs w:val="18"/>
              </w:rPr>
              <w:t>年に</w:t>
            </w:r>
            <w:r w:rsidR="00FA4D4F">
              <w:rPr>
                <w:rFonts w:asciiTheme="minorEastAsia" w:hAnsiTheme="minorEastAsia" w:hint="eastAsia"/>
                <w:color w:val="000000" w:themeColor="text1"/>
                <w:sz w:val="18"/>
                <w:szCs w:val="18"/>
              </w:rPr>
              <w:t>1</w:t>
            </w:r>
            <w:r w:rsidR="00880382" w:rsidRPr="00906595">
              <w:rPr>
                <w:rFonts w:asciiTheme="minorEastAsia" w:hAnsiTheme="minorEastAsia"/>
                <w:color w:val="000000" w:themeColor="text1"/>
                <w:sz w:val="18"/>
                <w:szCs w:val="18"/>
              </w:rPr>
              <w:t>回以上）</w:t>
            </w:r>
            <w:r w:rsidR="00880382" w:rsidRPr="00906595">
              <w:rPr>
                <w:rFonts w:asciiTheme="minorEastAsia" w:hAnsiTheme="minorEastAsia" w:hint="eastAsia"/>
                <w:color w:val="000000" w:themeColor="text1"/>
                <w:sz w:val="18"/>
                <w:szCs w:val="18"/>
              </w:rPr>
              <w:t>に実施しているか。</w:t>
            </w:r>
          </w:p>
        </w:tc>
        <w:tc>
          <w:tcPr>
            <w:tcW w:w="1701" w:type="dxa"/>
            <w:shd w:val="clear" w:color="auto" w:fill="auto"/>
          </w:tcPr>
          <w:p w14:paraId="482FE38D"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z w:val="18"/>
                <w:szCs w:val="18"/>
              </w:rPr>
              <w:t>第41条の2第2項</w:t>
            </w:r>
            <w:r w:rsidRPr="00906595">
              <w:rPr>
                <w:rFonts w:ascii="ＭＳ Ｐ明朝" w:eastAsia="ＭＳ Ｐ明朝" w:hAnsi="ＭＳ Ｐ明朝"/>
                <w:color w:val="000000" w:themeColor="text1"/>
                <w:spacing w:val="-10"/>
                <w:sz w:val="18"/>
                <w:szCs w:val="18"/>
              </w:rPr>
              <w:t>準用)</w:t>
            </w:r>
          </w:p>
        </w:tc>
        <w:tc>
          <w:tcPr>
            <w:tcW w:w="2268" w:type="dxa"/>
            <w:vMerge/>
          </w:tcPr>
          <w:p w14:paraId="70396DA3"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5CA2E129" w14:textId="77777777" w:rsidTr="006B7F25">
        <w:tc>
          <w:tcPr>
            <w:tcW w:w="817" w:type="dxa"/>
            <w:shd w:val="clear" w:color="auto" w:fill="EAF1DD" w:themeFill="accent3" w:themeFillTint="33"/>
            <w:noWrap/>
            <w:vAlign w:val="center"/>
          </w:tcPr>
          <w:p w14:paraId="5BDA83F6"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690559D1"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0D53A4E2" w14:textId="6BA1C8C1" w:rsidR="00880382" w:rsidRPr="00906595" w:rsidRDefault="008D50B5" w:rsidP="00F861D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80382" w:rsidRPr="00906595">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701" w:type="dxa"/>
            <w:shd w:val="clear" w:color="auto" w:fill="auto"/>
          </w:tcPr>
          <w:p w14:paraId="5CE9328A"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w:t>
            </w:r>
            <w:r w:rsidRPr="00906595">
              <w:rPr>
                <w:rFonts w:ascii="ＭＳ Ｐ明朝" w:eastAsia="ＭＳ Ｐ明朝" w:hAnsi="ＭＳ Ｐ明朝" w:hint="eastAsia"/>
                <w:color w:val="000000" w:themeColor="text1"/>
                <w:sz w:val="18"/>
                <w:szCs w:val="18"/>
              </w:rPr>
              <w:t>第41条の2第3項</w:t>
            </w:r>
            <w:r w:rsidRPr="00906595">
              <w:rPr>
                <w:rFonts w:ascii="ＭＳ Ｐ明朝" w:eastAsia="ＭＳ Ｐ明朝" w:hAnsi="ＭＳ Ｐ明朝"/>
                <w:color w:val="000000" w:themeColor="text1"/>
                <w:spacing w:val="-10"/>
                <w:sz w:val="18"/>
                <w:szCs w:val="18"/>
              </w:rPr>
              <w:t>準用)</w:t>
            </w:r>
          </w:p>
        </w:tc>
        <w:tc>
          <w:tcPr>
            <w:tcW w:w="2268" w:type="dxa"/>
            <w:vMerge/>
          </w:tcPr>
          <w:p w14:paraId="7944BA10"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4306AD" w:rsidRPr="005D7F9F" w14:paraId="505EF297" w14:textId="77777777" w:rsidTr="006B7F25">
        <w:tc>
          <w:tcPr>
            <w:tcW w:w="817" w:type="dxa"/>
            <w:shd w:val="clear" w:color="auto" w:fill="EAF1DD" w:themeFill="accent3" w:themeFillTint="33"/>
            <w:noWrap/>
            <w:vAlign w:val="center"/>
          </w:tcPr>
          <w:p w14:paraId="72558460" w14:textId="07CF1696" w:rsidR="004306AD" w:rsidRPr="005D7F9F" w:rsidRDefault="004306AD" w:rsidP="00F861DE">
            <w:pPr>
              <w:snapToGrid w:val="0"/>
              <w:jc w:val="center"/>
              <w:rPr>
                <w:rFonts w:ascii="ＭＳ Ｐ明朝" w:eastAsia="ＭＳ Ｐ明朝" w:hAnsi="ＭＳ Ｐ明朝" w:hint="eastAsia"/>
                <w:sz w:val="18"/>
                <w:szCs w:val="18"/>
              </w:rPr>
            </w:pPr>
            <w:r w:rsidRPr="004306AD">
              <w:rPr>
                <w:rFonts w:ascii="ＭＳ Ｐ明朝" w:eastAsia="ＭＳ Ｐ明朝" w:hAnsi="ＭＳ Ｐ明朝" w:hint="eastAsia"/>
                <w:sz w:val="18"/>
                <w:szCs w:val="18"/>
              </w:rPr>
              <w:t>適・否</w:t>
            </w:r>
          </w:p>
        </w:tc>
        <w:tc>
          <w:tcPr>
            <w:tcW w:w="1134" w:type="dxa"/>
            <w:vMerge w:val="restart"/>
            <w:shd w:val="clear" w:color="auto" w:fill="auto"/>
          </w:tcPr>
          <w:p w14:paraId="55C44F6F" w14:textId="29D9C82A" w:rsidR="004306AD" w:rsidRPr="00906595" w:rsidRDefault="004306AD" w:rsidP="00F861DE">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29</w:t>
            </w:r>
            <w:r w:rsidRPr="004306AD">
              <w:rPr>
                <w:rFonts w:ascii="ＭＳ Ｐ明朝" w:eastAsia="ＭＳ Ｐ明朝" w:hAnsi="ＭＳ Ｐ明朝" w:hint="eastAsia"/>
                <w:color w:val="000000" w:themeColor="text1"/>
                <w:sz w:val="18"/>
                <w:szCs w:val="18"/>
              </w:rPr>
              <w:t>安全計画の策定等</w:t>
            </w:r>
          </w:p>
        </w:tc>
        <w:tc>
          <w:tcPr>
            <w:tcW w:w="8930" w:type="dxa"/>
          </w:tcPr>
          <w:p w14:paraId="67283934" w14:textId="247458C1" w:rsidR="004306AD" w:rsidRDefault="004306AD" w:rsidP="009F46B0">
            <w:pPr>
              <w:snapToGrid w:val="0"/>
              <w:ind w:left="194" w:hangingChars="100" w:hanging="194"/>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⑴</w:t>
            </w:r>
            <w:r w:rsidRPr="00083ED7">
              <w:rPr>
                <w:rFonts w:asciiTheme="minorEastAsia" w:hAnsiTheme="minorEastAsia" w:hint="eastAsia"/>
                <w:color w:val="000000" w:themeColor="text1"/>
                <w:sz w:val="18"/>
                <w:szCs w:val="18"/>
              </w:rPr>
              <w:t xml:space="preserve">　</w:t>
            </w:r>
            <w:r w:rsidRPr="00083ED7">
              <w:rPr>
                <w:rFonts w:hint="eastAsia"/>
                <w:color w:val="000000" w:themeColor="text1"/>
                <w:spacing w:val="2"/>
                <w:sz w:val="18"/>
                <w:szCs w:val="18"/>
              </w:rPr>
              <w:t>障害児の安全の確保を図るため、事業所ごとに、当該事業所の設備の安全点検、従業者、</w:t>
            </w:r>
            <w:r w:rsidRPr="00952E76">
              <w:rPr>
                <w:rFonts w:asciiTheme="minorEastAsia" w:hAnsiTheme="minorEastAsia" w:hint="eastAsia"/>
                <w:color w:val="000000" w:themeColor="text1"/>
                <w:sz w:val="18"/>
                <w:szCs w:val="18"/>
              </w:rPr>
              <w:t>障害児</w:t>
            </w:r>
            <w:r w:rsidRPr="00083ED7">
              <w:rPr>
                <w:rFonts w:hint="eastAsia"/>
                <w:color w:val="000000" w:themeColor="text1"/>
                <w:spacing w:val="2"/>
                <w:sz w:val="18"/>
                <w:szCs w:val="18"/>
              </w:rPr>
              <w:t>等に対する事業所外での活動、取組等を含めた事業所での生活その他の日常生活における安全に関する指導、従業者の研修及び訓練その他事業所における安全に関する事項についての計画（以下「安全計画」という。）を策定し、当該安全計画に従い必要な措置を講じているか。</w:t>
            </w:r>
          </w:p>
        </w:tc>
        <w:tc>
          <w:tcPr>
            <w:tcW w:w="1701" w:type="dxa"/>
            <w:shd w:val="clear" w:color="auto" w:fill="auto"/>
          </w:tcPr>
          <w:p w14:paraId="0D275E9A" w14:textId="2BA016CE" w:rsidR="004306AD" w:rsidRPr="00906595" w:rsidRDefault="004306AD" w:rsidP="00F861DE">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第79条（第43条の2第1項）</w:t>
            </w:r>
          </w:p>
        </w:tc>
        <w:tc>
          <w:tcPr>
            <w:tcW w:w="2268" w:type="dxa"/>
            <w:vMerge w:val="restart"/>
          </w:tcPr>
          <w:p w14:paraId="43866B21" w14:textId="77777777" w:rsidR="004306AD" w:rsidRPr="004306AD" w:rsidRDefault="004306AD" w:rsidP="004306AD">
            <w:pPr>
              <w:snapToGrid w:val="0"/>
              <w:rPr>
                <w:rFonts w:ascii="ＭＳ Ｐ明朝" w:eastAsia="ＭＳ Ｐ明朝" w:hAnsi="ＭＳ Ｐ明朝" w:hint="eastAsia"/>
                <w:color w:val="000000" w:themeColor="text1"/>
                <w:sz w:val="18"/>
                <w:szCs w:val="18"/>
              </w:rPr>
            </w:pPr>
            <w:r w:rsidRPr="004306AD">
              <w:rPr>
                <w:rFonts w:ascii="ＭＳ Ｐ明朝" w:eastAsia="ＭＳ Ｐ明朝" w:hAnsi="ＭＳ Ｐ明朝" w:hint="eastAsia"/>
                <w:color w:val="000000" w:themeColor="text1"/>
                <w:sz w:val="18"/>
                <w:szCs w:val="18"/>
              </w:rPr>
              <w:t>・送迎の記録</w:t>
            </w:r>
          </w:p>
          <w:p w14:paraId="16C896E6" w14:textId="77777777" w:rsidR="004306AD" w:rsidRPr="004306AD" w:rsidRDefault="004306AD" w:rsidP="004306AD">
            <w:pPr>
              <w:snapToGrid w:val="0"/>
              <w:rPr>
                <w:rFonts w:ascii="ＭＳ Ｐ明朝" w:eastAsia="ＭＳ Ｐ明朝" w:hAnsi="ＭＳ Ｐ明朝" w:hint="eastAsia"/>
                <w:color w:val="000000" w:themeColor="text1"/>
                <w:sz w:val="18"/>
                <w:szCs w:val="18"/>
              </w:rPr>
            </w:pPr>
            <w:r w:rsidRPr="004306AD">
              <w:rPr>
                <w:rFonts w:ascii="ＭＳ Ｐ明朝" w:eastAsia="ＭＳ Ｐ明朝" w:hAnsi="ＭＳ Ｐ明朝" w:hint="eastAsia"/>
                <w:color w:val="000000" w:themeColor="text1"/>
                <w:sz w:val="18"/>
                <w:szCs w:val="18"/>
              </w:rPr>
              <w:t>・車両運行管理簿</w:t>
            </w:r>
          </w:p>
          <w:p w14:paraId="2851BB17" w14:textId="77777777" w:rsidR="004306AD" w:rsidRPr="004306AD" w:rsidRDefault="004306AD" w:rsidP="004306AD">
            <w:pPr>
              <w:snapToGrid w:val="0"/>
              <w:rPr>
                <w:rFonts w:ascii="ＭＳ Ｐ明朝" w:eastAsia="ＭＳ Ｐ明朝" w:hAnsi="ＭＳ Ｐ明朝" w:hint="eastAsia"/>
                <w:color w:val="000000" w:themeColor="text1"/>
                <w:sz w:val="18"/>
                <w:szCs w:val="18"/>
              </w:rPr>
            </w:pPr>
            <w:r w:rsidRPr="004306AD">
              <w:rPr>
                <w:rFonts w:ascii="ＭＳ Ｐ明朝" w:eastAsia="ＭＳ Ｐ明朝" w:hAnsi="ＭＳ Ｐ明朝" w:hint="eastAsia"/>
                <w:color w:val="000000" w:themeColor="text1"/>
                <w:sz w:val="18"/>
                <w:szCs w:val="18"/>
              </w:rPr>
              <w:t>・勤務表</w:t>
            </w:r>
          </w:p>
          <w:p w14:paraId="3A650433" w14:textId="62832A69" w:rsidR="004306AD" w:rsidRPr="00906595" w:rsidRDefault="004306AD" w:rsidP="004306AD">
            <w:pPr>
              <w:snapToGrid w:val="0"/>
              <w:rPr>
                <w:rFonts w:ascii="ＭＳ Ｐ明朝" w:eastAsia="ＭＳ Ｐ明朝" w:hAnsi="ＭＳ Ｐ明朝" w:hint="eastAsia"/>
                <w:color w:val="000000" w:themeColor="text1"/>
                <w:sz w:val="18"/>
                <w:szCs w:val="18"/>
              </w:rPr>
            </w:pPr>
            <w:r w:rsidRPr="004306AD">
              <w:rPr>
                <w:rFonts w:ascii="ＭＳ Ｐ明朝" w:eastAsia="ＭＳ Ｐ明朝" w:hAnsi="ＭＳ Ｐ明朝" w:hint="eastAsia"/>
                <w:color w:val="000000" w:themeColor="text1"/>
                <w:sz w:val="18"/>
                <w:szCs w:val="18"/>
              </w:rPr>
              <w:t>・安全計画</w:t>
            </w:r>
          </w:p>
        </w:tc>
      </w:tr>
      <w:tr w:rsidR="004306AD" w:rsidRPr="005D7F9F" w14:paraId="785059D8" w14:textId="77777777" w:rsidTr="006B7F25">
        <w:tc>
          <w:tcPr>
            <w:tcW w:w="817" w:type="dxa"/>
            <w:shd w:val="clear" w:color="auto" w:fill="EAF1DD" w:themeFill="accent3" w:themeFillTint="33"/>
            <w:noWrap/>
            <w:vAlign w:val="center"/>
          </w:tcPr>
          <w:p w14:paraId="17D1247E" w14:textId="66C834C1" w:rsidR="004306AD" w:rsidRPr="005D7F9F" w:rsidRDefault="004306AD" w:rsidP="00F861DE">
            <w:pPr>
              <w:snapToGrid w:val="0"/>
              <w:jc w:val="center"/>
              <w:rPr>
                <w:rFonts w:ascii="ＭＳ Ｐ明朝" w:eastAsia="ＭＳ Ｐ明朝" w:hAnsi="ＭＳ Ｐ明朝" w:hint="eastAsia"/>
                <w:sz w:val="18"/>
                <w:szCs w:val="18"/>
              </w:rPr>
            </w:pPr>
            <w:r w:rsidRPr="00AD4650">
              <w:rPr>
                <w:rFonts w:ascii="ＭＳ Ｐ明朝" w:eastAsia="ＭＳ Ｐ明朝" w:hAnsi="ＭＳ Ｐ明朝" w:hint="eastAsia"/>
                <w:color w:val="000000" w:themeColor="text1"/>
                <w:sz w:val="18"/>
                <w:szCs w:val="18"/>
              </w:rPr>
              <w:t>適・否</w:t>
            </w:r>
          </w:p>
        </w:tc>
        <w:tc>
          <w:tcPr>
            <w:tcW w:w="1134" w:type="dxa"/>
            <w:vMerge/>
            <w:shd w:val="clear" w:color="auto" w:fill="auto"/>
          </w:tcPr>
          <w:p w14:paraId="4D71C50C" w14:textId="77777777" w:rsidR="004306AD" w:rsidRPr="00906595" w:rsidRDefault="004306AD" w:rsidP="00F861DE">
            <w:pPr>
              <w:snapToGrid w:val="0"/>
              <w:rPr>
                <w:rFonts w:ascii="ＭＳ Ｐ明朝" w:eastAsia="ＭＳ Ｐ明朝" w:hAnsi="ＭＳ Ｐ明朝" w:hint="eastAsia"/>
                <w:color w:val="000000" w:themeColor="text1"/>
                <w:sz w:val="18"/>
                <w:szCs w:val="18"/>
              </w:rPr>
            </w:pPr>
          </w:p>
        </w:tc>
        <w:tc>
          <w:tcPr>
            <w:tcW w:w="8930" w:type="dxa"/>
          </w:tcPr>
          <w:p w14:paraId="20A13DF2" w14:textId="17E83B51" w:rsidR="004306AD" w:rsidRDefault="004306AD" w:rsidP="004306AD">
            <w:pPr>
              <w:tabs>
                <w:tab w:val="left" w:pos="2464"/>
              </w:tabs>
              <w:snapToGrid w:val="0"/>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⑵</w:t>
            </w:r>
            <w:r w:rsidRPr="00083ED7">
              <w:rPr>
                <w:rFonts w:asciiTheme="minorEastAsia" w:hAnsiTheme="minorEastAsia" w:hint="eastAsia"/>
                <w:color w:val="000000" w:themeColor="text1"/>
                <w:sz w:val="18"/>
                <w:szCs w:val="18"/>
              </w:rPr>
              <w:t xml:space="preserve">　</w:t>
            </w:r>
            <w:r w:rsidRPr="00083ED7">
              <w:rPr>
                <w:color w:val="000000" w:themeColor="text1"/>
                <w:spacing w:val="2"/>
                <w:sz w:val="18"/>
                <w:szCs w:val="18"/>
              </w:rPr>
              <w:t>従業者に対し、安全計画について</w:t>
            </w:r>
            <w:r w:rsidRPr="00083ED7">
              <w:rPr>
                <w:rFonts w:hint="eastAsia"/>
                <w:color w:val="000000" w:themeColor="text1"/>
                <w:spacing w:val="2"/>
                <w:sz w:val="18"/>
                <w:szCs w:val="18"/>
              </w:rPr>
              <w:t>周知するとともに、研修及び訓練を定期的に実施しているか。</w:t>
            </w:r>
          </w:p>
        </w:tc>
        <w:tc>
          <w:tcPr>
            <w:tcW w:w="1701" w:type="dxa"/>
            <w:shd w:val="clear" w:color="auto" w:fill="auto"/>
          </w:tcPr>
          <w:p w14:paraId="64D2258F" w14:textId="448CF8CB" w:rsidR="004306AD" w:rsidRPr="00906595" w:rsidRDefault="004306AD" w:rsidP="00F861DE">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第79条（第43条の2第</w:t>
            </w:r>
            <w:r>
              <w:rPr>
                <w:rFonts w:ascii="ＭＳ Ｐ明朝" w:eastAsia="ＭＳ Ｐ明朝" w:hAnsi="ＭＳ Ｐ明朝" w:hint="eastAsia"/>
                <w:color w:val="000000" w:themeColor="text1"/>
                <w:spacing w:val="-10"/>
                <w:sz w:val="18"/>
                <w:szCs w:val="18"/>
              </w:rPr>
              <w:t>2</w:t>
            </w:r>
            <w:r>
              <w:rPr>
                <w:rFonts w:ascii="ＭＳ Ｐ明朝" w:eastAsia="ＭＳ Ｐ明朝" w:hAnsi="ＭＳ Ｐ明朝" w:hint="eastAsia"/>
                <w:color w:val="000000" w:themeColor="text1"/>
                <w:spacing w:val="-10"/>
                <w:sz w:val="18"/>
                <w:szCs w:val="18"/>
              </w:rPr>
              <w:t>項）</w:t>
            </w:r>
          </w:p>
        </w:tc>
        <w:tc>
          <w:tcPr>
            <w:tcW w:w="2268" w:type="dxa"/>
            <w:vMerge/>
          </w:tcPr>
          <w:p w14:paraId="6CF7C513" w14:textId="77777777" w:rsidR="004306AD" w:rsidRPr="00906595" w:rsidRDefault="004306AD" w:rsidP="00F861DE">
            <w:pPr>
              <w:snapToGrid w:val="0"/>
              <w:rPr>
                <w:rFonts w:ascii="ＭＳ Ｐ明朝" w:eastAsia="ＭＳ Ｐ明朝" w:hAnsi="ＭＳ Ｐ明朝" w:hint="eastAsia"/>
                <w:color w:val="000000" w:themeColor="text1"/>
                <w:sz w:val="18"/>
                <w:szCs w:val="18"/>
              </w:rPr>
            </w:pPr>
          </w:p>
        </w:tc>
      </w:tr>
      <w:tr w:rsidR="004306AD" w:rsidRPr="005D7F9F" w14:paraId="56A9506B" w14:textId="77777777" w:rsidTr="006B7F25">
        <w:tc>
          <w:tcPr>
            <w:tcW w:w="817" w:type="dxa"/>
            <w:shd w:val="clear" w:color="auto" w:fill="EAF1DD" w:themeFill="accent3" w:themeFillTint="33"/>
            <w:noWrap/>
            <w:vAlign w:val="center"/>
          </w:tcPr>
          <w:p w14:paraId="7E0F632F" w14:textId="74F85496" w:rsidR="004306AD" w:rsidRPr="005D7F9F" w:rsidRDefault="004306AD" w:rsidP="00F861DE">
            <w:pPr>
              <w:snapToGrid w:val="0"/>
              <w:jc w:val="center"/>
              <w:rPr>
                <w:rFonts w:ascii="ＭＳ Ｐ明朝" w:eastAsia="ＭＳ Ｐ明朝" w:hAnsi="ＭＳ Ｐ明朝" w:hint="eastAsia"/>
                <w:sz w:val="18"/>
                <w:szCs w:val="18"/>
              </w:rPr>
            </w:pPr>
            <w:r w:rsidRPr="00AD4650">
              <w:rPr>
                <w:rFonts w:ascii="ＭＳ Ｐ明朝" w:eastAsia="ＭＳ Ｐ明朝" w:hAnsi="ＭＳ Ｐ明朝" w:hint="eastAsia"/>
                <w:color w:val="000000" w:themeColor="text1"/>
                <w:sz w:val="18"/>
                <w:szCs w:val="18"/>
              </w:rPr>
              <w:t>適・否</w:t>
            </w:r>
          </w:p>
        </w:tc>
        <w:tc>
          <w:tcPr>
            <w:tcW w:w="1134" w:type="dxa"/>
            <w:vMerge/>
            <w:shd w:val="clear" w:color="auto" w:fill="auto"/>
          </w:tcPr>
          <w:p w14:paraId="2F5CF83D" w14:textId="77777777" w:rsidR="004306AD" w:rsidRPr="00906595" w:rsidRDefault="004306AD" w:rsidP="00F861DE">
            <w:pPr>
              <w:snapToGrid w:val="0"/>
              <w:rPr>
                <w:rFonts w:ascii="ＭＳ Ｐ明朝" w:eastAsia="ＭＳ Ｐ明朝" w:hAnsi="ＭＳ Ｐ明朝" w:hint="eastAsia"/>
                <w:color w:val="000000" w:themeColor="text1"/>
                <w:sz w:val="18"/>
                <w:szCs w:val="18"/>
              </w:rPr>
            </w:pPr>
          </w:p>
        </w:tc>
        <w:tc>
          <w:tcPr>
            <w:tcW w:w="8930" w:type="dxa"/>
          </w:tcPr>
          <w:p w14:paraId="1CAC00DF" w14:textId="5CD9AFEE" w:rsidR="004306AD" w:rsidRDefault="004306AD" w:rsidP="009F46B0">
            <w:pPr>
              <w:snapToGrid w:val="0"/>
              <w:ind w:left="194" w:hangingChars="100" w:hanging="194"/>
              <w:rPr>
                <w:rFonts w:asciiTheme="minorEastAsia" w:hAnsiTheme="minorEastAsia" w:hint="eastAsia"/>
                <w:color w:val="000000" w:themeColor="text1"/>
                <w:sz w:val="18"/>
                <w:szCs w:val="18"/>
              </w:rPr>
            </w:pPr>
            <w:r w:rsidRPr="004306AD">
              <w:rPr>
                <w:rFonts w:asciiTheme="minorEastAsia" w:hAnsiTheme="minorEastAsia" w:hint="eastAsia"/>
                <w:color w:val="000000" w:themeColor="text1"/>
                <w:sz w:val="18"/>
                <w:szCs w:val="18"/>
              </w:rPr>
              <w:t>⑶　障害児の安全の確保に関して通所給付決定保護者との連携が図られるよう、通所給付決定保護者に対し、安全計画に基づく取組の内容等について周知しているか。</w:t>
            </w:r>
          </w:p>
        </w:tc>
        <w:tc>
          <w:tcPr>
            <w:tcW w:w="1701" w:type="dxa"/>
            <w:shd w:val="clear" w:color="auto" w:fill="auto"/>
          </w:tcPr>
          <w:p w14:paraId="0DAA3425" w14:textId="3B681FA4" w:rsidR="004306AD" w:rsidRPr="00906595" w:rsidRDefault="004306AD" w:rsidP="00F861DE">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第79条（第43条の2第</w:t>
            </w:r>
            <w:r>
              <w:rPr>
                <w:rFonts w:ascii="ＭＳ Ｐ明朝" w:eastAsia="ＭＳ Ｐ明朝" w:hAnsi="ＭＳ Ｐ明朝" w:hint="eastAsia"/>
                <w:color w:val="000000" w:themeColor="text1"/>
                <w:spacing w:val="-10"/>
                <w:sz w:val="18"/>
                <w:szCs w:val="18"/>
              </w:rPr>
              <w:t>3</w:t>
            </w:r>
            <w:r>
              <w:rPr>
                <w:rFonts w:ascii="ＭＳ Ｐ明朝" w:eastAsia="ＭＳ Ｐ明朝" w:hAnsi="ＭＳ Ｐ明朝" w:hint="eastAsia"/>
                <w:color w:val="000000" w:themeColor="text1"/>
                <w:spacing w:val="-10"/>
                <w:sz w:val="18"/>
                <w:szCs w:val="18"/>
              </w:rPr>
              <w:t>項）</w:t>
            </w:r>
          </w:p>
        </w:tc>
        <w:tc>
          <w:tcPr>
            <w:tcW w:w="2268" w:type="dxa"/>
            <w:vMerge/>
          </w:tcPr>
          <w:p w14:paraId="559F2DB5" w14:textId="77777777" w:rsidR="004306AD" w:rsidRPr="00906595" w:rsidRDefault="004306AD" w:rsidP="00F861DE">
            <w:pPr>
              <w:snapToGrid w:val="0"/>
              <w:rPr>
                <w:rFonts w:ascii="ＭＳ Ｐ明朝" w:eastAsia="ＭＳ Ｐ明朝" w:hAnsi="ＭＳ Ｐ明朝" w:hint="eastAsia"/>
                <w:color w:val="000000" w:themeColor="text1"/>
                <w:sz w:val="18"/>
                <w:szCs w:val="18"/>
              </w:rPr>
            </w:pPr>
          </w:p>
        </w:tc>
      </w:tr>
      <w:tr w:rsidR="004306AD" w:rsidRPr="005D7F9F" w14:paraId="1E31A244" w14:textId="77777777" w:rsidTr="006B7F25">
        <w:tc>
          <w:tcPr>
            <w:tcW w:w="817" w:type="dxa"/>
            <w:shd w:val="clear" w:color="auto" w:fill="EAF1DD" w:themeFill="accent3" w:themeFillTint="33"/>
            <w:noWrap/>
            <w:vAlign w:val="center"/>
          </w:tcPr>
          <w:p w14:paraId="28C0D08C" w14:textId="7FCAC507" w:rsidR="004306AD" w:rsidRPr="005D7F9F" w:rsidRDefault="004306AD" w:rsidP="00F861DE">
            <w:pPr>
              <w:snapToGrid w:val="0"/>
              <w:jc w:val="center"/>
              <w:rPr>
                <w:rFonts w:ascii="ＭＳ Ｐ明朝" w:eastAsia="ＭＳ Ｐ明朝" w:hAnsi="ＭＳ Ｐ明朝" w:hint="eastAsia"/>
                <w:sz w:val="18"/>
                <w:szCs w:val="18"/>
              </w:rPr>
            </w:pPr>
            <w:r w:rsidRPr="00AD4650">
              <w:rPr>
                <w:rFonts w:ascii="ＭＳ Ｐ明朝" w:eastAsia="ＭＳ Ｐ明朝" w:hAnsi="ＭＳ Ｐ明朝" w:hint="eastAsia"/>
                <w:color w:val="000000" w:themeColor="text1"/>
                <w:sz w:val="18"/>
                <w:szCs w:val="18"/>
              </w:rPr>
              <w:t>適・否</w:t>
            </w:r>
          </w:p>
        </w:tc>
        <w:tc>
          <w:tcPr>
            <w:tcW w:w="1134" w:type="dxa"/>
            <w:vMerge/>
            <w:shd w:val="clear" w:color="auto" w:fill="auto"/>
          </w:tcPr>
          <w:p w14:paraId="080D659A" w14:textId="77777777" w:rsidR="004306AD" w:rsidRPr="00906595" w:rsidRDefault="004306AD" w:rsidP="00F861DE">
            <w:pPr>
              <w:snapToGrid w:val="0"/>
              <w:rPr>
                <w:rFonts w:ascii="ＭＳ Ｐ明朝" w:eastAsia="ＭＳ Ｐ明朝" w:hAnsi="ＭＳ Ｐ明朝" w:hint="eastAsia"/>
                <w:color w:val="000000" w:themeColor="text1"/>
                <w:sz w:val="18"/>
                <w:szCs w:val="18"/>
              </w:rPr>
            </w:pPr>
          </w:p>
        </w:tc>
        <w:tc>
          <w:tcPr>
            <w:tcW w:w="8930" w:type="dxa"/>
          </w:tcPr>
          <w:p w14:paraId="04FF7727" w14:textId="66380FA9" w:rsidR="004306AD" w:rsidRDefault="004306AD" w:rsidP="009F46B0">
            <w:pPr>
              <w:snapToGrid w:val="0"/>
              <w:ind w:left="194" w:hangingChars="100" w:hanging="194"/>
              <w:rPr>
                <w:rFonts w:asciiTheme="minorEastAsia" w:hAnsiTheme="minorEastAsia" w:hint="eastAsia"/>
                <w:color w:val="000000" w:themeColor="text1"/>
                <w:sz w:val="18"/>
                <w:szCs w:val="18"/>
              </w:rPr>
            </w:pPr>
            <w:r w:rsidRPr="004306AD">
              <w:rPr>
                <w:rFonts w:asciiTheme="minorEastAsia" w:hAnsiTheme="minorEastAsia" w:hint="eastAsia"/>
                <w:color w:val="000000" w:themeColor="text1"/>
                <w:sz w:val="18"/>
                <w:szCs w:val="18"/>
              </w:rPr>
              <w:t>⑷　定期的に安全計画の見直しを行い、必要に応じて安全計画の変更を行っているか。</w:t>
            </w:r>
          </w:p>
        </w:tc>
        <w:tc>
          <w:tcPr>
            <w:tcW w:w="1701" w:type="dxa"/>
            <w:shd w:val="clear" w:color="auto" w:fill="auto"/>
          </w:tcPr>
          <w:p w14:paraId="578ABB1B" w14:textId="591D4A85" w:rsidR="004306AD" w:rsidRPr="00906595" w:rsidRDefault="004306AD" w:rsidP="00F861DE">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第79条（第43条の2第</w:t>
            </w:r>
            <w:r>
              <w:rPr>
                <w:rFonts w:ascii="ＭＳ Ｐ明朝" w:eastAsia="ＭＳ Ｐ明朝" w:hAnsi="ＭＳ Ｐ明朝" w:hint="eastAsia"/>
                <w:color w:val="000000" w:themeColor="text1"/>
                <w:spacing w:val="-10"/>
                <w:sz w:val="18"/>
                <w:szCs w:val="18"/>
              </w:rPr>
              <w:t>4</w:t>
            </w:r>
            <w:r>
              <w:rPr>
                <w:rFonts w:ascii="ＭＳ Ｐ明朝" w:eastAsia="ＭＳ Ｐ明朝" w:hAnsi="ＭＳ Ｐ明朝" w:hint="eastAsia"/>
                <w:color w:val="000000" w:themeColor="text1"/>
                <w:spacing w:val="-10"/>
                <w:sz w:val="18"/>
                <w:szCs w:val="18"/>
              </w:rPr>
              <w:t>項）</w:t>
            </w:r>
          </w:p>
        </w:tc>
        <w:tc>
          <w:tcPr>
            <w:tcW w:w="2268" w:type="dxa"/>
            <w:vMerge/>
          </w:tcPr>
          <w:p w14:paraId="0038CD89" w14:textId="77777777" w:rsidR="004306AD" w:rsidRPr="00906595" w:rsidRDefault="004306AD" w:rsidP="00F861DE">
            <w:pPr>
              <w:snapToGrid w:val="0"/>
              <w:rPr>
                <w:rFonts w:ascii="ＭＳ Ｐ明朝" w:eastAsia="ＭＳ Ｐ明朝" w:hAnsi="ＭＳ Ｐ明朝" w:hint="eastAsia"/>
                <w:color w:val="000000" w:themeColor="text1"/>
                <w:sz w:val="18"/>
                <w:szCs w:val="18"/>
              </w:rPr>
            </w:pPr>
          </w:p>
        </w:tc>
      </w:tr>
      <w:tr w:rsidR="004306AD" w:rsidRPr="005D7F9F" w14:paraId="4C329969" w14:textId="77777777" w:rsidTr="006B7F25">
        <w:tc>
          <w:tcPr>
            <w:tcW w:w="817" w:type="dxa"/>
            <w:shd w:val="clear" w:color="auto" w:fill="EAF1DD" w:themeFill="accent3" w:themeFillTint="33"/>
            <w:noWrap/>
            <w:vAlign w:val="center"/>
          </w:tcPr>
          <w:p w14:paraId="3B5C3E80" w14:textId="7AC4A510" w:rsidR="004306AD" w:rsidRPr="005D7F9F" w:rsidRDefault="004306AD" w:rsidP="00F861DE">
            <w:pPr>
              <w:snapToGrid w:val="0"/>
              <w:jc w:val="center"/>
              <w:rPr>
                <w:rFonts w:ascii="ＭＳ Ｐ明朝" w:eastAsia="ＭＳ Ｐ明朝" w:hAnsi="ＭＳ Ｐ明朝" w:hint="eastAsia"/>
                <w:sz w:val="18"/>
                <w:szCs w:val="18"/>
              </w:rPr>
            </w:pPr>
            <w:r w:rsidRPr="00AD4650">
              <w:rPr>
                <w:rFonts w:ascii="ＭＳ Ｐ明朝" w:eastAsia="ＭＳ Ｐ明朝" w:hAnsi="ＭＳ Ｐ明朝" w:hint="eastAsia"/>
                <w:color w:val="000000" w:themeColor="text1"/>
                <w:sz w:val="18"/>
                <w:szCs w:val="18"/>
              </w:rPr>
              <w:t>適・否</w:t>
            </w:r>
          </w:p>
        </w:tc>
        <w:tc>
          <w:tcPr>
            <w:tcW w:w="1134" w:type="dxa"/>
            <w:shd w:val="clear" w:color="auto" w:fill="auto"/>
          </w:tcPr>
          <w:p w14:paraId="5CD69561" w14:textId="0DC0B972" w:rsidR="004306AD" w:rsidRPr="00906595" w:rsidRDefault="004306AD" w:rsidP="00F861DE">
            <w:pPr>
              <w:snapToGrid w:val="0"/>
              <w:rPr>
                <w:rFonts w:ascii="ＭＳ Ｐ明朝" w:eastAsia="ＭＳ Ｐ明朝" w:hAnsi="ＭＳ Ｐ明朝" w:hint="eastAsia"/>
                <w:color w:val="000000" w:themeColor="text1"/>
                <w:sz w:val="18"/>
                <w:szCs w:val="18"/>
              </w:rPr>
            </w:pPr>
            <w:r>
              <w:rPr>
                <w:rFonts w:ascii="ＭＳ Ｐ明朝" w:eastAsia="ＭＳ Ｐ明朝" w:hAnsi="ＭＳ Ｐ明朝" w:hint="eastAsia"/>
                <w:color w:val="000000" w:themeColor="text1"/>
                <w:sz w:val="18"/>
                <w:szCs w:val="18"/>
              </w:rPr>
              <w:t>30</w:t>
            </w:r>
            <w:r w:rsidRPr="004306AD">
              <w:rPr>
                <w:rFonts w:ascii="ＭＳ Ｐ明朝" w:eastAsia="ＭＳ Ｐ明朝" w:hAnsi="ＭＳ Ｐ明朝" w:hint="eastAsia"/>
                <w:color w:val="000000" w:themeColor="text1"/>
                <w:sz w:val="18"/>
                <w:szCs w:val="18"/>
              </w:rPr>
              <w:t>自動車を運行する場合の所在の確認</w:t>
            </w:r>
          </w:p>
        </w:tc>
        <w:tc>
          <w:tcPr>
            <w:tcW w:w="8930" w:type="dxa"/>
          </w:tcPr>
          <w:p w14:paraId="2F2DA51F" w14:textId="3A1237BE" w:rsidR="004306AD" w:rsidRDefault="004306AD" w:rsidP="004306AD">
            <w:pPr>
              <w:snapToGrid w:val="0"/>
              <w:ind w:firstLineChars="100" w:firstLine="194"/>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障害児の事業所外での活動、取組等のための移動その他の障害児の移動のために自動車を運行するときは、障害</w:t>
            </w:r>
            <w:r w:rsidRPr="004306AD">
              <w:rPr>
                <w:rFonts w:asciiTheme="minorEastAsia" w:hAnsiTheme="minorEastAsia" w:hint="eastAsia"/>
                <w:color w:val="000000" w:themeColor="text1"/>
                <w:sz w:val="18"/>
                <w:szCs w:val="18"/>
              </w:rPr>
              <w:t>児の乗車及び降車の際に、点呼その他の障害児の所在を確実に把握することができる方法により、障害児の所在を確認しているか。</w:t>
            </w:r>
          </w:p>
        </w:tc>
        <w:tc>
          <w:tcPr>
            <w:tcW w:w="1701" w:type="dxa"/>
            <w:shd w:val="clear" w:color="auto" w:fill="auto"/>
          </w:tcPr>
          <w:p w14:paraId="05246BE9" w14:textId="619DC1A4" w:rsidR="004306AD" w:rsidRPr="00906595" w:rsidRDefault="004306AD" w:rsidP="00F861DE">
            <w:pPr>
              <w:snapToGrid w:val="0"/>
              <w:rPr>
                <w:rFonts w:ascii="ＭＳ Ｐ明朝" w:eastAsia="ＭＳ Ｐ明朝" w:hAnsi="ＭＳ Ｐ明朝" w:hint="eastAsia"/>
                <w:color w:val="000000" w:themeColor="text1"/>
                <w:spacing w:val="-10"/>
                <w:sz w:val="18"/>
                <w:szCs w:val="18"/>
              </w:rPr>
            </w:pPr>
            <w:r>
              <w:rPr>
                <w:rFonts w:ascii="ＭＳ Ｐ明朝" w:eastAsia="ＭＳ Ｐ明朝" w:hAnsi="ＭＳ Ｐ明朝" w:hint="eastAsia"/>
                <w:color w:val="000000" w:themeColor="text1"/>
                <w:spacing w:val="-10"/>
                <w:sz w:val="18"/>
                <w:szCs w:val="18"/>
              </w:rPr>
              <w:t>第79条（</w:t>
            </w:r>
            <w:r w:rsidRPr="004306AD">
              <w:rPr>
                <w:rFonts w:ascii="ＭＳ Ｐ明朝" w:eastAsia="ＭＳ Ｐ明朝" w:hAnsi="ＭＳ Ｐ明朝" w:hint="eastAsia"/>
                <w:color w:val="000000" w:themeColor="text1"/>
                <w:spacing w:val="-10"/>
                <w:sz w:val="18"/>
                <w:szCs w:val="18"/>
              </w:rPr>
              <w:t>第43条の3第1項</w:t>
            </w:r>
            <w:r>
              <w:rPr>
                <w:rFonts w:ascii="ＭＳ Ｐ明朝" w:eastAsia="ＭＳ Ｐ明朝" w:hAnsi="ＭＳ Ｐ明朝" w:hint="eastAsia"/>
                <w:color w:val="000000" w:themeColor="text1"/>
                <w:spacing w:val="-10"/>
                <w:sz w:val="18"/>
                <w:szCs w:val="18"/>
              </w:rPr>
              <w:t>）</w:t>
            </w:r>
          </w:p>
        </w:tc>
        <w:tc>
          <w:tcPr>
            <w:tcW w:w="2268" w:type="dxa"/>
          </w:tcPr>
          <w:p w14:paraId="21F457F5" w14:textId="77777777" w:rsidR="00EC3D7E" w:rsidRPr="00EC3D7E" w:rsidRDefault="00EC3D7E" w:rsidP="00EC3D7E">
            <w:pPr>
              <w:snapToGrid w:val="0"/>
              <w:rPr>
                <w:rFonts w:ascii="ＭＳ Ｐ明朝" w:eastAsia="ＭＳ Ｐ明朝" w:hAnsi="ＭＳ Ｐ明朝" w:hint="eastAsia"/>
                <w:color w:val="000000" w:themeColor="text1"/>
                <w:sz w:val="18"/>
                <w:szCs w:val="18"/>
              </w:rPr>
            </w:pPr>
            <w:r w:rsidRPr="00EC3D7E">
              <w:rPr>
                <w:rFonts w:ascii="ＭＳ Ｐ明朝" w:eastAsia="ＭＳ Ｐ明朝" w:hAnsi="ＭＳ Ｐ明朝" w:hint="eastAsia"/>
                <w:color w:val="000000" w:themeColor="text1"/>
                <w:sz w:val="18"/>
                <w:szCs w:val="18"/>
              </w:rPr>
              <w:t>・送迎の記録</w:t>
            </w:r>
          </w:p>
          <w:p w14:paraId="35DF1BCF" w14:textId="77777777" w:rsidR="00EC3D7E" w:rsidRPr="00EC3D7E" w:rsidRDefault="00EC3D7E" w:rsidP="00EC3D7E">
            <w:pPr>
              <w:snapToGrid w:val="0"/>
              <w:rPr>
                <w:rFonts w:ascii="ＭＳ Ｐ明朝" w:eastAsia="ＭＳ Ｐ明朝" w:hAnsi="ＭＳ Ｐ明朝" w:hint="eastAsia"/>
                <w:color w:val="000000" w:themeColor="text1"/>
                <w:sz w:val="18"/>
                <w:szCs w:val="18"/>
              </w:rPr>
            </w:pPr>
            <w:r w:rsidRPr="00EC3D7E">
              <w:rPr>
                <w:rFonts w:ascii="ＭＳ Ｐ明朝" w:eastAsia="ＭＳ Ｐ明朝" w:hAnsi="ＭＳ Ｐ明朝" w:hint="eastAsia"/>
                <w:color w:val="000000" w:themeColor="text1"/>
                <w:sz w:val="18"/>
                <w:szCs w:val="18"/>
              </w:rPr>
              <w:t>・車両運行管理簿</w:t>
            </w:r>
          </w:p>
          <w:p w14:paraId="614C6E5C" w14:textId="4B3AAAD1" w:rsidR="004306AD" w:rsidRPr="00906595" w:rsidRDefault="00EC3D7E" w:rsidP="00EC3D7E">
            <w:pPr>
              <w:snapToGrid w:val="0"/>
              <w:rPr>
                <w:rFonts w:ascii="ＭＳ Ｐ明朝" w:eastAsia="ＭＳ Ｐ明朝" w:hAnsi="ＭＳ Ｐ明朝" w:hint="eastAsia"/>
                <w:color w:val="000000" w:themeColor="text1"/>
                <w:sz w:val="18"/>
                <w:szCs w:val="18"/>
              </w:rPr>
            </w:pPr>
            <w:r w:rsidRPr="00EC3D7E">
              <w:rPr>
                <w:rFonts w:ascii="ＭＳ Ｐ明朝" w:eastAsia="ＭＳ Ｐ明朝" w:hAnsi="ＭＳ Ｐ明朝" w:hint="eastAsia"/>
                <w:color w:val="000000" w:themeColor="text1"/>
                <w:sz w:val="18"/>
                <w:szCs w:val="18"/>
              </w:rPr>
              <w:t>・勤務表</w:t>
            </w:r>
          </w:p>
        </w:tc>
      </w:tr>
      <w:tr w:rsidR="00880382" w:rsidRPr="005D7F9F" w14:paraId="7B4DB772" w14:textId="77777777" w:rsidTr="006B7F25">
        <w:tc>
          <w:tcPr>
            <w:tcW w:w="817" w:type="dxa"/>
            <w:shd w:val="clear" w:color="auto" w:fill="EAF1DD" w:themeFill="accent3" w:themeFillTint="33"/>
            <w:noWrap/>
            <w:vAlign w:val="center"/>
          </w:tcPr>
          <w:p w14:paraId="6FA4CAB7"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2001D31B" w14:textId="6BA2155D" w:rsidR="00880382" w:rsidRPr="00906595" w:rsidRDefault="00EC3D7E" w:rsidP="00F861D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31</w:t>
            </w:r>
            <w:r w:rsidR="00880382" w:rsidRPr="00906595">
              <w:rPr>
                <w:rFonts w:ascii="ＭＳ Ｐ明朝" w:eastAsia="ＭＳ Ｐ明朝" w:hAnsi="ＭＳ Ｐ明朝" w:hint="eastAsia"/>
                <w:color w:val="000000" w:themeColor="text1"/>
                <w:sz w:val="18"/>
                <w:szCs w:val="18"/>
              </w:rPr>
              <w:t xml:space="preserve"> 衛生管理等</w:t>
            </w:r>
          </w:p>
        </w:tc>
        <w:tc>
          <w:tcPr>
            <w:tcW w:w="8930" w:type="dxa"/>
          </w:tcPr>
          <w:p w14:paraId="010C79C5" w14:textId="389F89AD"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906595">
              <w:rPr>
                <w:rFonts w:asciiTheme="minorEastAsia" w:hAnsiTheme="minorEastAsia" w:hint="eastAsia"/>
                <w:color w:val="000000" w:themeColor="text1"/>
                <w:sz w:val="18"/>
                <w:szCs w:val="18"/>
              </w:rPr>
              <w:t xml:space="preserve">　障害児の使用する設備及び飲用に供する水について、衛生的な管理に努め、衛生的な管理に努めるとともに、衛生上必要な措置を講じているか。</w:t>
            </w:r>
          </w:p>
        </w:tc>
        <w:tc>
          <w:tcPr>
            <w:tcW w:w="1701" w:type="dxa"/>
            <w:shd w:val="clear" w:color="auto" w:fill="auto"/>
          </w:tcPr>
          <w:p w14:paraId="56A82E91"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条(第44条第1項準用)</w:t>
            </w:r>
          </w:p>
        </w:tc>
        <w:tc>
          <w:tcPr>
            <w:tcW w:w="2268" w:type="dxa"/>
            <w:vMerge w:val="restart"/>
          </w:tcPr>
          <w:p w14:paraId="0D0F4CC4"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・衛生マニュアル等</w:t>
            </w:r>
          </w:p>
          <w:p w14:paraId="1F00C33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・設備、備品台帳</w:t>
            </w:r>
          </w:p>
        </w:tc>
      </w:tr>
      <w:tr w:rsidR="00880382" w:rsidRPr="005D7F9F" w14:paraId="309A702F" w14:textId="77777777" w:rsidTr="006B7F25">
        <w:tc>
          <w:tcPr>
            <w:tcW w:w="817" w:type="dxa"/>
            <w:shd w:val="clear" w:color="auto" w:fill="EAF1DD" w:themeFill="accent3" w:themeFillTint="33"/>
            <w:noWrap/>
            <w:vAlign w:val="center"/>
          </w:tcPr>
          <w:p w14:paraId="6F837F88"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22C06CA2"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4B144FCD" w14:textId="5B718B89" w:rsidR="00880382" w:rsidRPr="00906595" w:rsidRDefault="008D50B5" w:rsidP="00F861D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880382" w:rsidRPr="00906595">
              <w:rPr>
                <w:rFonts w:asciiTheme="minorEastAsia" w:hAnsiTheme="minorEastAsia" w:hint="eastAsia"/>
                <w:color w:val="000000" w:themeColor="text1"/>
                <w:sz w:val="18"/>
                <w:szCs w:val="18"/>
              </w:rPr>
              <w:t xml:space="preserve">　医薬品及び医療機器の管理を適正に行っているか。</w:t>
            </w:r>
          </w:p>
        </w:tc>
        <w:tc>
          <w:tcPr>
            <w:tcW w:w="1701" w:type="dxa"/>
            <w:shd w:val="clear" w:color="auto" w:fill="auto"/>
          </w:tcPr>
          <w:p w14:paraId="65465A3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条(第44条第</w:t>
            </w:r>
            <w:r w:rsidRPr="00906595">
              <w:rPr>
                <w:rFonts w:ascii="ＭＳ Ｐ明朝" w:eastAsia="ＭＳ Ｐ明朝" w:hAnsi="ＭＳ Ｐ明朝" w:hint="eastAsia"/>
                <w:color w:val="000000" w:themeColor="text1"/>
                <w:spacing w:val="-10"/>
                <w:sz w:val="18"/>
                <w:szCs w:val="18"/>
              </w:rPr>
              <w:t>2</w:t>
            </w:r>
            <w:r w:rsidRPr="00906595">
              <w:rPr>
                <w:rFonts w:ascii="ＭＳ Ｐ明朝" w:eastAsia="ＭＳ Ｐ明朝" w:hAnsi="ＭＳ Ｐ明朝"/>
                <w:color w:val="000000" w:themeColor="text1"/>
                <w:spacing w:val="-10"/>
                <w:sz w:val="18"/>
                <w:szCs w:val="18"/>
              </w:rPr>
              <w:t>項準用)</w:t>
            </w:r>
          </w:p>
        </w:tc>
        <w:tc>
          <w:tcPr>
            <w:tcW w:w="2268" w:type="dxa"/>
            <w:vMerge/>
          </w:tcPr>
          <w:p w14:paraId="56FFDBA7" w14:textId="77777777" w:rsidR="00880382" w:rsidRPr="00906595" w:rsidRDefault="00880382" w:rsidP="00F861DE">
            <w:pPr>
              <w:snapToGrid w:val="0"/>
              <w:rPr>
                <w:rFonts w:ascii="ＭＳ Ｐ明朝" w:eastAsia="ＭＳ Ｐ明朝" w:hAnsi="ＭＳ Ｐ明朝"/>
                <w:color w:val="000000" w:themeColor="text1"/>
                <w:sz w:val="18"/>
                <w:szCs w:val="18"/>
              </w:rPr>
            </w:pPr>
          </w:p>
        </w:tc>
      </w:tr>
      <w:tr w:rsidR="00880382" w:rsidRPr="005D7F9F" w14:paraId="07C7881D" w14:textId="77777777" w:rsidTr="006B7F25">
        <w:tc>
          <w:tcPr>
            <w:tcW w:w="817" w:type="dxa"/>
            <w:shd w:val="clear" w:color="auto" w:fill="EAF1DD" w:themeFill="accent3" w:themeFillTint="33"/>
            <w:noWrap/>
            <w:vAlign w:val="center"/>
          </w:tcPr>
          <w:p w14:paraId="2FCE7EBC"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1FE0CCF6" w14:textId="77777777" w:rsidR="00880382" w:rsidRPr="00906595" w:rsidRDefault="00880382" w:rsidP="00F861DE">
            <w:pPr>
              <w:snapToGrid w:val="0"/>
              <w:rPr>
                <w:rFonts w:ascii="ＭＳ Ｐ明朝" w:eastAsia="ＭＳ Ｐ明朝" w:hAnsi="ＭＳ Ｐ明朝"/>
                <w:color w:val="000000" w:themeColor="text1"/>
                <w:sz w:val="18"/>
                <w:szCs w:val="18"/>
              </w:rPr>
            </w:pPr>
          </w:p>
        </w:tc>
        <w:tc>
          <w:tcPr>
            <w:tcW w:w="8930" w:type="dxa"/>
          </w:tcPr>
          <w:p w14:paraId="4FFE94B9" w14:textId="0A72FDD4" w:rsidR="00D217CB"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880382" w:rsidRPr="00906595">
              <w:rPr>
                <w:rFonts w:asciiTheme="minorEastAsia" w:hAnsiTheme="minorEastAsia" w:hint="eastAsia"/>
                <w:color w:val="000000" w:themeColor="text1"/>
                <w:sz w:val="18"/>
                <w:szCs w:val="18"/>
              </w:rPr>
              <w:t xml:space="preserve">　事業所において感染症又は食中毒が発生し、又はまん延しないように、次に掲げる措置を講じているか。</w:t>
            </w:r>
          </w:p>
          <w:p w14:paraId="0E2E3828" w14:textId="37F97AA6" w:rsidR="00880382" w:rsidRPr="00906595" w:rsidRDefault="00880382" w:rsidP="009F46B0">
            <w:pPr>
              <w:snapToGrid w:val="0"/>
              <w:ind w:leftChars="78" w:left="412" w:hangingChars="122" w:hanging="237"/>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①　事業所における感染症及び食中毒の予防及びまん延の防止のための対策を検討する委員会（テレビ電話装置等を活用して行うことができるものとする。）を定期的（</w:t>
            </w:r>
            <w:r w:rsidRPr="00906595">
              <w:rPr>
                <w:rFonts w:asciiTheme="minorEastAsia" w:hAnsiTheme="minorEastAsia"/>
                <w:color w:val="000000" w:themeColor="text1"/>
                <w:sz w:val="18"/>
                <w:szCs w:val="18"/>
              </w:rPr>
              <w:t>3か月に1回以上）</w:t>
            </w:r>
            <w:r w:rsidRPr="00906595">
              <w:rPr>
                <w:rFonts w:asciiTheme="minorEastAsia" w:hAnsiTheme="minorEastAsia" w:hint="eastAsia"/>
                <w:color w:val="000000" w:themeColor="text1"/>
                <w:sz w:val="18"/>
                <w:szCs w:val="18"/>
              </w:rPr>
              <w:t>に開催するとともに、その結果について従業者に周知徹底を図ること。</w:t>
            </w:r>
          </w:p>
          <w:p w14:paraId="1E2D0284" w14:textId="37AF2C20" w:rsidR="00880382" w:rsidRPr="00906595" w:rsidRDefault="00880382" w:rsidP="009F46B0">
            <w:pPr>
              <w:snapToGrid w:val="0"/>
              <w:ind w:leftChars="78" w:left="315" w:hangingChars="72" w:hanging="140"/>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②　事業所における感染症及び食中毒の予防及びまん延の防止のための指針を整備すること。</w:t>
            </w:r>
          </w:p>
          <w:p w14:paraId="3FC64D55" w14:textId="6DC93262" w:rsidR="00880382" w:rsidRPr="00906595" w:rsidRDefault="00880382" w:rsidP="009F46B0">
            <w:pPr>
              <w:snapToGrid w:val="0"/>
              <w:ind w:leftChars="78" w:left="412" w:hangingChars="122" w:hanging="237"/>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③　事業所において、従業者に対し、感染症及び食中毒の予防及びまん延の防止のための研修並びに感染症の予防及びまん延の防止のための訓練を定期的（</w:t>
            </w:r>
            <w:r w:rsidRPr="00906595">
              <w:rPr>
                <w:rFonts w:asciiTheme="minorEastAsia" w:hAnsiTheme="minorEastAsia"/>
                <w:color w:val="000000" w:themeColor="text1"/>
                <w:sz w:val="18"/>
                <w:szCs w:val="18"/>
              </w:rPr>
              <w:t>1年に2</w:t>
            </w:r>
            <w:r w:rsidRPr="00906595">
              <w:rPr>
                <w:rFonts w:asciiTheme="minorEastAsia" w:hAnsiTheme="minorEastAsia" w:hint="eastAsia"/>
                <w:color w:val="000000" w:themeColor="text1"/>
                <w:sz w:val="18"/>
                <w:szCs w:val="18"/>
              </w:rPr>
              <w:t>回以上）に実施すること。</w:t>
            </w:r>
          </w:p>
        </w:tc>
        <w:tc>
          <w:tcPr>
            <w:tcW w:w="1701" w:type="dxa"/>
            <w:shd w:val="clear" w:color="auto" w:fill="auto"/>
          </w:tcPr>
          <w:p w14:paraId="35918561"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条(第44条第</w:t>
            </w:r>
            <w:r w:rsidRPr="00906595">
              <w:rPr>
                <w:rFonts w:ascii="ＭＳ Ｐ明朝" w:eastAsia="ＭＳ Ｐ明朝" w:hAnsi="ＭＳ Ｐ明朝" w:hint="eastAsia"/>
                <w:color w:val="000000" w:themeColor="text1"/>
                <w:spacing w:val="-10"/>
                <w:sz w:val="18"/>
                <w:szCs w:val="18"/>
              </w:rPr>
              <w:t>3</w:t>
            </w:r>
            <w:r w:rsidRPr="00906595">
              <w:rPr>
                <w:rFonts w:ascii="ＭＳ Ｐ明朝" w:eastAsia="ＭＳ Ｐ明朝" w:hAnsi="ＭＳ Ｐ明朝"/>
                <w:color w:val="000000" w:themeColor="text1"/>
                <w:spacing w:val="-10"/>
                <w:sz w:val="18"/>
                <w:szCs w:val="18"/>
              </w:rPr>
              <w:t>項準用)</w:t>
            </w:r>
          </w:p>
        </w:tc>
        <w:tc>
          <w:tcPr>
            <w:tcW w:w="2268" w:type="dxa"/>
            <w:noWrap/>
          </w:tcPr>
          <w:p w14:paraId="2AB6A95D"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・委員会の設置に関する規程</w:t>
            </w:r>
          </w:p>
          <w:p w14:paraId="3C8C276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・委員名簿、委嘱状</w:t>
            </w:r>
          </w:p>
          <w:p w14:paraId="67D18E36"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・委員会の記録</w:t>
            </w:r>
          </w:p>
          <w:p w14:paraId="6D4992FE"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・従業者に周知した記録</w:t>
            </w:r>
          </w:p>
          <w:p w14:paraId="3A991143" w14:textId="047C18A1"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・感染症</w:t>
            </w:r>
            <w:r w:rsidR="00374A73">
              <w:rPr>
                <w:rFonts w:ascii="ＭＳ Ｐ明朝" w:eastAsia="ＭＳ Ｐ明朝" w:hAnsi="ＭＳ Ｐ明朝" w:hint="eastAsia"/>
                <w:color w:val="000000" w:themeColor="text1"/>
                <w:sz w:val="18"/>
                <w:szCs w:val="18"/>
              </w:rPr>
              <w:t>及び食中毒</w:t>
            </w:r>
            <w:r w:rsidRPr="00906595">
              <w:rPr>
                <w:rFonts w:ascii="ＭＳ Ｐ明朝" w:eastAsia="ＭＳ Ｐ明朝" w:hAnsi="ＭＳ Ｐ明朝" w:hint="eastAsia"/>
                <w:color w:val="000000" w:themeColor="text1"/>
                <w:sz w:val="18"/>
                <w:szCs w:val="18"/>
              </w:rPr>
              <w:t>の予防及びまん延</w:t>
            </w:r>
            <w:r w:rsidR="00374A73">
              <w:rPr>
                <w:rFonts w:ascii="ＭＳ Ｐ明朝" w:eastAsia="ＭＳ Ｐ明朝" w:hAnsi="ＭＳ Ｐ明朝" w:hint="eastAsia"/>
                <w:color w:val="000000" w:themeColor="text1"/>
                <w:sz w:val="18"/>
                <w:szCs w:val="18"/>
              </w:rPr>
              <w:t>の</w:t>
            </w:r>
            <w:r w:rsidRPr="00906595">
              <w:rPr>
                <w:rFonts w:ascii="ＭＳ Ｐ明朝" w:eastAsia="ＭＳ Ｐ明朝" w:hAnsi="ＭＳ Ｐ明朝" w:hint="eastAsia"/>
                <w:color w:val="000000" w:themeColor="text1"/>
                <w:sz w:val="18"/>
                <w:szCs w:val="18"/>
              </w:rPr>
              <w:t>防止の</w:t>
            </w:r>
            <w:r w:rsidR="00374A73">
              <w:rPr>
                <w:rFonts w:ascii="ＭＳ Ｐ明朝" w:eastAsia="ＭＳ Ｐ明朝" w:hAnsi="ＭＳ Ｐ明朝" w:hint="eastAsia"/>
                <w:color w:val="000000" w:themeColor="text1"/>
                <w:sz w:val="18"/>
                <w:szCs w:val="18"/>
              </w:rPr>
              <w:t>ための</w:t>
            </w:r>
            <w:r w:rsidRPr="00906595">
              <w:rPr>
                <w:rFonts w:ascii="ＭＳ Ｐ明朝" w:eastAsia="ＭＳ Ｐ明朝" w:hAnsi="ＭＳ Ｐ明朝" w:hint="eastAsia"/>
                <w:color w:val="000000" w:themeColor="text1"/>
                <w:sz w:val="18"/>
                <w:szCs w:val="18"/>
              </w:rPr>
              <w:t>指針</w:t>
            </w:r>
          </w:p>
          <w:p w14:paraId="1D37FBE7"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・研修及び訓練の実施報告</w:t>
            </w:r>
          </w:p>
        </w:tc>
      </w:tr>
      <w:tr w:rsidR="00880382" w:rsidRPr="005D7F9F" w14:paraId="20BB73C6" w14:textId="77777777" w:rsidTr="006B7F25">
        <w:tc>
          <w:tcPr>
            <w:tcW w:w="817" w:type="dxa"/>
            <w:shd w:val="clear" w:color="auto" w:fill="EAF1DD" w:themeFill="accent3" w:themeFillTint="33"/>
            <w:noWrap/>
            <w:vAlign w:val="center"/>
            <w:hideMark/>
          </w:tcPr>
          <w:p w14:paraId="0CBD870C"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5DF287E9" w14:textId="710D8EED"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3</w:t>
            </w:r>
            <w:r w:rsidR="00EC3D7E">
              <w:rPr>
                <w:rFonts w:ascii="ＭＳ Ｐ明朝" w:eastAsia="ＭＳ Ｐ明朝" w:hAnsi="ＭＳ Ｐ明朝" w:hint="eastAsia"/>
                <w:color w:val="000000" w:themeColor="text1"/>
                <w:sz w:val="18"/>
                <w:szCs w:val="18"/>
              </w:rPr>
              <w:t>2</w:t>
            </w:r>
            <w:r w:rsidRPr="00906595">
              <w:rPr>
                <w:rFonts w:ascii="ＭＳ Ｐ明朝" w:eastAsia="ＭＳ Ｐ明朝" w:hAnsi="ＭＳ Ｐ明朝" w:hint="eastAsia"/>
                <w:color w:val="000000" w:themeColor="text1"/>
                <w:sz w:val="18"/>
                <w:szCs w:val="18"/>
              </w:rPr>
              <w:t xml:space="preserve"> 掲示</w:t>
            </w:r>
          </w:p>
        </w:tc>
        <w:tc>
          <w:tcPr>
            <w:tcW w:w="8930" w:type="dxa"/>
          </w:tcPr>
          <w:p w14:paraId="3C54EA75"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事業所の見やすい場所に、運営規程の概要、従業者の勤務の体制、その他の利用申込者のサービスの選択に資すると認められる重要事項を掲示しているか。</w:t>
            </w:r>
          </w:p>
          <w:p w14:paraId="20B36B2A" w14:textId="77777777" w:rsidR="00880382" w:rsidRPr="00906595" w:rsidRDefault="00880382" w:rsidP="00F861DE">
            <w:pPr>
              <w:snapToGrid w:val="0"/>
              <w:ind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t>ただし、この重要事項を記載した書面を事業所に備え付け、かつ、これをいつでも関係者に自由に閲覧させることにより、掲示に代えることができる。</w:t>
            </w:r>
          </w:p>
        </w:tc>
        <w:tc>
          <w:tcPr>
            <w:tcW w:w="1701" w:type="dxa"/>
            <w:shd w:val="clear" w:color="auto" w:fill="auto"/>
          </w:tcPr>
          <w:p w14:paraId="1E22E9E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条(第46条</w:t>
            </w:r>
            <w:r w:rsidRPr="00906595">
              <w:rPr>
                <w:rFonts w:ascii="ＭＳ Ｐ明朝" w:eastAsia="ＭＳ Ｐ明朝" w:hAnsi="ＭＳ Ｐ明朝" w:hint="eastAsia"/>
                <w:color w:val="000000" w:themeColor="text1"/>
                <w:spacing w:val="-10"/>
                <w:sz w:val="18"/>
                <w:szCs w:val="18"/>
              </w:rPr>
              <w:t>第1項及び第2項</w:t>
            </w:r>
            <w:r w:rsidRPr="00906595">
              <w:rPr>
                <w:rFonts w:ascii="ＭＳ Ｐ明朝" w:eastAsia="ＭＳ Ｐ明朝" w:hAnsi="ＭＳ Ｐ明朝"/>
                <w:color w:val="000000" w:themeColor="text1"/>
                <w:spacing w:val="-10"/>
                <w:sz w:val="18"/>
                <w:szCs w:val="18"/>
              </w:rPr>
              <w:t>準用)</w:t>
            </w:r>
          </w:p>
        </w:tc>
        <w:tc>
          <w:tcPr>
            <w:tcW w:w="2268" w:type="dxa"/>
            <w:noWrap/>
          </w:tcPr>
          <w:p w14:paraId="3C72F205"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・掲示物又は備え付けの書面</w:t>
            </w:r>
          </w:p>
        </w:tc>
      </w:tr>
      <w:tr w:rsidR="00880382" w:rsidRPr="005D7F9F" w14:paraId="7E4BE664" w14:textId="77777777" w:rsidTr="006B7F25">
        <w:tc>
          <w:tcPr>
            <w:tcW w:w="817" w:type="dxa"/>
            <w:shd w:val="clear" w:color="auto" w:fill="EAF1DD" w:themeFill="accent3" w:themeFillTint="33"/>
            <w:noWrap/>
            <w:vAlign w:val="center"/>
            <w:hideMark/>
          </w:tcPr>
          <w:p w14:paraId="5255311F"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294A42F6" w14:textId="047026A2"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3</w:t>
            </w:r>
            <w:r w:rsidR="00EC3D7E">
              <w:rPr>
                <w:rFonts w:ascii="ＭＳ Ｐ明朝" w:eastAsia="ＭＳ Ｐ明朝" w:hAnsi="ＭＳ Ｐ明朝" w:hint="eastAsia"/>
                <w:color w:val="000000" w:themeColor="text1"/>
                <w:sz w:val="18"/>
                <w:szCs w:val="18"/>
              </w:rPr>
              <w:t>3</w:t>
            </w:r>
            <w:r w:rsidRPr="00906595">
              <w:rPr>
                <w:rFonts w:ascii="ＭＳ Ｐ明朝" w:eastAsia="ＭＳ Ｐ明朝" w:hAnsi="ＭＳ Ｐ明朝" w:hint="eastAsia"/>
                <w:color w:val="000000" w:themeColor="text1"/>
                <w:sz w:val="18"/>
                <w:szCs w:val="18"/>
              </w:rPr>
              <w:t xml:space="preserve"> 身体拘束等の禁</w:t>
            </w:r>
            <w:r w:rsidRPr="00906595">
              <w:rPr>
                <w:rFonts w:ascii="ＭＳ Ｐ明朝" w:eastAsia="ＭＳ Ｐ明朝" w:hAnsi="ＭＳ Ｐ明朝" w:hint="eastAsia"/>
                <w:color w:val="000000" w:themeColor="text1"/>
                <w:sz w:val="18"/>
                <w:szCs w:val="18"/>
              </w:rPr>
              <w:lastRenderedPageBreak/>
              <w:t>止</w:t>
            </w:r>
          </w:p>
        </w:tc>
        <w:tc>
          <w:tcPr>
            <w:tcW w:w="8930" w:type="dxa"/>
          </w:tcPr>
          <w:p w14:paraId="20F7A2E6" w14:textId="7B30563D" w:rsidR="00880382" w:rsidRPr="00906595"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00880382" w:rsidRPr="00906595">
              <w:rPr>
                <w:rFonts w:asciiTheme="minorEastAsia" w:hAnsiTheme="minorEastAsia" w:hint="eastAsia"/>
                <w:color w:val="000000" w:themeColor="text1"/>
                <w:sz w:val="18"/>
                <w:szCs w:val="18"/>
              </w:rPr>
              <w:t xml:space="preserve">　指定保育所等訪問支援の提供に当たっては、身体的拘束その他障害児の行動を制限する行為（以下「身体拘束等」という。）を行っていないか。</w:t>
            </w:r>
          </w:p>
          <w:p w14:paraId="573108A0" w14:textId="77777777" w:rsidR="00880382" w:rsidRPr="00906595" w:rsidRDefault="00880382" w:rsidP="009F46B0">
            <w:pPr>
              <w:snapToGrid w:val="0"/>
              <w:ind w:leftChars="100" w:left="224" w:firstLineChars="100" w:firstLine="194"/>
              <w:rPr>
                <w:rFonts w:asciiTheme="minorEastAsia" w:hAnsiTheme="minorEastAsia"/>
                <w:color w:val="000000" w:themeColor="text1"/>
                <w:sz w:val="18"/>
                <w:szCs w:val="18"/>
              </w:rPr>
            </w:pPr>
            <w:r w:rsidRPr="00906595">
              <w:rPr>
                <w:rFonts w:asciiTheme="minorEastAsia" w:hAnsiTheme="minorEastAsia" w:hint="eastAsia"/>
                <w:color w:val="000000" w:themeColor="text1"/>
                <w:sz w:val="18"/>
                <w:szCs w:val="18"/>
              </w:rPr>
              <w:lastRenderedPageBreak/>
              <w:t>ただし、当該障害児又は他の障害児の生命又は身体を保護するため緊急やむを得ない場合は、この限りでない。</w:t>
            </w:r>
          </w:p>
        </w:tc>
        <w:tc>
          <w:tcPr>
            <w:tcW w:w="1701" w:type="dxa"/>
            <w:shd w:val="clear" w:color="auto" w:fill="auto"/>
          </w:tcPr>
          <w:p w14:paraId="0F24CF6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pacing w:val="-10"/>
                <w:sz w:val="18"/>
                <w:szCs w:val="18"/>
              </w:rPr>
              <w:lastRenderedPageBreak/>
              <w:t>第</w:t>
            </w:r>
            <w:r w:rsidRPr="00906595">
              <w:rPr>
                <w:rFonts w:ascii="ＭＳ Ｐ明朝" w:eastAsia="ＭＳ Ｐ明朝" w:hAnsi="ＭＳ Ｐ明朝"/>
                <w:color w:val="000000" w:themeColor="text1"/>
                <w:spacing w:val="-10"/>
                <w:sz w:val="18"/>
                <w:szCs w:val="18"/>
              </w:rPr>
              <w:t>7</w:t>
            </w:r>
            <w:r w:rsidRPr="00906595">
              <w:rPr>
                <w:rFonts w:ascii="ＭＳ Ｐ明朝" w:eastAsia="ＭＳ Ｐ明朝" w:hAnsi="ＭＳ Ｐ明朝" w:hint="eastAsia"/>
                <w:color w:val="000000" w:themeColor="text1"/>
                <w:spacing w:val="-10"/>
                <w:sz w:val="18"/>
                <w:szCs w:val="18"/>
              </w:rPr>
              <w:t>9</w:t>
            </w:r>
            <w:r w:rsidRPr="00906595">
              <w:rPr>
                <w:rFonts w:ascii="ＭＳ Ｐ明朝" w:eastAsia="ＭＳ Ｐ明朝" w:hAnsi="ＭＳ Ｐ明朝"/>
                <w:color w:val="000000" w:themeColor="text1"/>
                <w:spacing w:val="-10"/>
                <w:sz w:val="18"/>
                <w:szCs w:val="18"/>
              </w:rPr>
              <w:t>条(第47条第1項準用)</w:t>
            </w:r>
          </w:p>
        </w:tc>
        <w:tc>
          <w:tcPr>
            <w:tcW w:w="2268" w:type="dxa"/>
            <w:vMerge w:val="restart"/>
            <w:noWrap/>
          </w:tcPr>
          <w:p w14:paraId="123442E9"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・通所支援計画</w:t>
            </w:r>
          </w:p>
          <w:p w14:paraId="79F79E7C"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・身体拘束等が行われた</w:t>
            </w:r>
            <w:r w:rsidRPr="00906595">
              <w:rPr>
                <w:rFonts w:ascii="ＭＳ Ｐ明朝" w:eastAsia="ＭＳ Ｐ明朝" w:hAnsi="ＭＳ Ｐ明朝" w:hint="eastAsia"/>
                <w:color w:val="000000" w:themeColor="text1"/>
                <w:sz w:val="18"/>
                <w:szCs w:val="18"/>
              </w:rPr>
              <w:lastRenderedPageBreak/>
              <w:t>場合の記録</w:t>
            </w:r>
          </w:p>
          <w:p w14:paraId="2B8803F1"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・委員会の設置に関する規程</w:t>
            </w:r>
          </w:p>
          <w:p w14:paraId="1C0C08FF"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・委員名簿、委嘱状</w:t>
            </w:r>
          </w:p>
          <w:p w14:paraId="14C1ED50"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・委員会の記録</w:t>
            </w:r>
          </w:p>
          <w:p w14:paraId="6EB9E542"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・従業者に周知した記録</w:t>
            </w:r>
          </w:p>
          <w:p w14:paraId="6C9D14F4" w14:textId="4D3C4A71"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・身体拘束</w:t>
            </w:r>
            <w:r w:rsidR="00374A73">
              <w:rPr>
                <w:rFonts w:ascii="ＭＳ Ｐ明朝" w:eastAsia="ＭＳ Ｐ明朝" w:hAnsi="ＭＳ Ｐ明朝" w:hint="eastAsia"/>
                <w:color w:val="000000" w:themeColor="text1"/>
                <w:sz w:val="18"/>
                <w:szCs w:val="18"/>
              </w:rPr>
              <w:t>等の</w:t>
            </w:r>
            <w:r w:rsidRPr="00906595">
              <w:rPr>
                <w:rFonts w:ascii="ＭＳ Ｐ明朝" w:eastAsia="ＭＳ Ｐ明朝" w:hAnsi="ＭＳ Ｐ明朝" w:hint="eastAsia"/>
                <w:color w:val="000000" w:themeColor="text1"/>
                <w:sz w:val="18"/>
                <w:szCs w:val="18"/>
              </w:rPr>
              <w:t>適正化の</w:t>
            </w:r>
            <w:r w:rsidR="00374A73">
              <w:rPr>
                <w:rFonts w:ascii="ＭＳ Ｐ明朝" w:eastAsia="ＭＳ Ｐ明朝" w:hAnsi="ＭＳ Ｐ明朝" w:hint="eastAsia"/>
                <w:color w:val="000000" w:themeColor="text1"/>
                <w:sz w:val="18"/>
                <w:szCs w:val="18"/>
              </w:rPr>
              <w:t>ための</w:t>
            </w:r>
            <w:r w:rsidRPr="00906595">
              <w:rPr>
                <w:rFonts w:ascii="ＭＳ Ｐ明朝" w:eastAsia="ＭＳ Ｐ明朝" w:hAnsi="ＭＳ Ｐ明朝" w:hint="eastAsia"/>
                <w:color w:val="000000" w:themeColor="text1"/>
                <w:sz w:val="18"/>
                <w:szCs w:val="18"/>
              </w:rPr>
              <w:t>指針</w:t>
            </w:r>
          </w:p>
          <w:p w14:paraId="6139B7C5" w14:textId="77777777" w:rsidR="00880382" w:rsidRPr="00906595" w:rsidRDefault="00880382" w:rsidP="00F861DE">
            <w:pPr>
              <w:snapToGrid w:val="0"/>
              <w:rPr>
                <w:rFonts w:ascii="ＭＳ Ｐ明朝" w:eastAsia="ＭＳ Ｐ明朝" w:hAnsi="ＭＳ Ｐ明朝"/>
                <w:color w:val="000000" w:themeColor="text1"/>
                <w:sz w:val="18"/>
                <w:szCs w:val="18"/>
              </w:rPr>
            </w:pPr>
            <w:r w:rsidRPr="00906595">
              <w:rPr>
                <w:rFonts w:ascii="ＭＳ Ｐ明朝" w:eastAsia="ＭＳ Ｐ明朝" w:hAnsi="ＭＳ Ｐ明朝" w:hint="eastAsia"/>
                <w:color w:val="000000" w:themeColor="text1"/>
                <w:sz w:val="18"/>
                <w:szCs w:val="18"/>
              </w:rPr>
              <w:t>・研修実施報告</w:t>
            </w:r>
          </w:p>
        </w:tc>
      </w:tr>
      <w:tr w:rsidR="00880382" w:rsidRPr="005D7F9F" w14:paraId="74F1A3DA" w14:textId="77777777" w:rsidTr="006B7F25">
        <w:tc>
          <w:tcPr>
            <w:tcW w:w="817" w:type="dxa"/>
            <w:shd w:val="clear" w:color="auto" w:fill="EAF1DD" w:themeFill="accent3" w:themeFillTint="33"/>
            <w:noWrap/>
            <w:vAlign w:val="center"/>
            <w:hideMark/>
          </w:tcPr>
          <w:p w14:paraId="40D284C3"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673BFF2F"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3B99FD2" w14:textId="18CFA865"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80382" w:rsidRPr="00AD7C9A">
              <w:rPr>
                <w:rFonts w:asciiTheme="minorEastAsia" w:hAnsiTheme="minorEastAsia" w:hint="eastAsia"/>
                <w:sz w:val="18"/>
                <w:szCs w:val="18"/>
              </w:rPr>
              <w:t>のただし書の規定により身体拘束等を行う場合には、その態様及び時間、その際の障害児の心身の状況、緊急やむを得ない理由その他必要な事項を記録しているか。</w:t>
            </w:r>
          </w:p>
        </w:tc>
        <w:tc>
          <w:tcPr>
            <w:tcW w:w="1701" w:type="dxa"/>
            <w:shd w:val="clear" w:color="auto" w:fill="auto"/>
          </w:tcPr>
          <w:p w14:paraId="0334E46E"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条(第47条第</w:t>
            </w:r>
            <w:r>
              <w:rPr>
                <w:rFonts w:ascii="ＭＳ Ｐ明朝" w:eastAsia="ＭＳ Ｐ明朝" w:hAnsi="ＭＳ Ｐ明朝" w:hint="eastAsia"/>
                <w:spacing w:val="-10"/>
                <w:sz w:val="18"/>
                <w:szCs w:val="18"/>
              </w:rPr>
              <w:t>2</w:t>
            </w:r>
            <w:r w:rsidRPr="00F45645">
              <w:rPr>
                <w:rFonts w:ascii="ＭＳ Ｐ明朝" w:eastAsia="ＭＳ Ｐ明朝" w:hAnsi="ＭＳ Ｐ明朝"/>
                <w:spacing w:val="-10"/>
                <w:sz w:val="18"/>
                <w:szCs w:val="18"/>
              </w:rPr>
              <w:t>項準用)</w:t>
            </w:r>
          </w:p>
        </w:tc>
        <w:tc>
          <w:tcPr>
            <w:tcW w:w="2268" w:type="dxa"/>
            <w:vMerge/>
            <w:noWrap/>
          </w:tcPr>
          <w:p w14:paraId="1F2BF8B9"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1F514CE9" w14:textId="77777777" w:rsidTr="006B7F25">
        <w:tc>
          <w:tcPr>
            <w:tcW w:w="817" w:type="dxa"/>
            <w:shd w:val="clear" w:color="auto" w:fill="EAF1DD" w:themeFill="accent3" w:themeFillTint="33"/>
            <w:noWrap/>
            <w:vAlign w:val="center"/>
            <w:hideMark/>
          </w:tcPr>
          <w:p w14:paraId="7527E072"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15DA782B"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7940BBBF" w14:textId="6E74041A" w:rsidR="00880382" w:rsidRPr="008B221D"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80382" w:rsidRPr="008B221D">
              <w:rPr>
                <w:rFonts w:asciiTheme="minorEastAsia" w:hAnsiTheme="minorEastAsia" w:hint="eastAsia"/>
                <w:sz w:val="18"/>
                <w:szCs w:val="18"/>
              </w:rPr>
              <w:t xml:space="preserve">　身体拘束等の適正化を図るため、次に掲げる措置を講じているか。</w:t>
            </w:r>
          </w:p>
          <w:p w14:paraId="66E4B6B1" w14:textId="3BFABBC5" w:rsidR="007B7F2F" w:rsidRPr="008B221D" w:rsidRDefault="00880382" w:rsidP="009F46B0">
            <w:pPr>
              <w:snapToGrid w:val="0"/>
              <w:ind w:leftChars="95" w:left="407" w:hangingChars="100" w:hanging="194"/>
              <w:rPr>
                <w:rFonts w:asciiTheme="minorEastAsia" w:hAnsiTheme="minorEastAsia"/>
                <w:sz w:val="18"/>
                <w:szCs w:val="18"/>
              </w:rPr>
            </w:pPr>
            <w:r w:rsidRPr="008B221D">
              <w:rPr>
                <w:rFonts w:asciiTheme="minorEastAsia" w:hAnsiTheme="minorEastAsia" w:hint="eastAsia"/>
                <w:sz w:val="18"/>
                <w:szCs w:val="18"/>
              </w:rPr>
              <w:t>①　身体拘束等の適正化のための対策を検討する委員会（テレビ電話装置等を活用して行うことができるものとする。）を定期的に開催するとともに、その結果について、従業者に周知徹底を図ること。</w:t>
            </w:r>
          </w:p>
          <w:p w14:paraId="3784158A" w14:textId="1D02554D" w:rsidR="007B7F2F" w:rsidRPr="008B221D" w:rsidRDefault="00880382" w:rsidP="009F46B0">
            <w:pPr>
              <w:snapToGrid w:val="0"/>
              <w:ind w:leftChars="95" w:left="407" w:hangingChars="100" w:hanging="194"/>
              <w:rPr>
                <w:rFonts w:asciiTheme="minorEastAsia" w:hAnsiTheme="minorEastAsia"/>
                <w:sz w:val="18"/>
                <w:szCs w:val="18"/>
              </w:rPr>
            </w:pPr>
            <w:r w:rsidRPr="008B221D">
              <w:rPr>
                <w:rFonts w:asciiTheme="minorEastAsia" w:hAnsiTheme="minorEastAsia" w:hint="eastAsia"/>
                <w:sz w:val="18"/>
                <w:szCs w:val="18"/>
              </w:rPr>
              <w:t>②　身体拘束等の適正化のための指針を整備すること。</w:t>
            </w:r>
          </w:p>
          <w:p w14:paraId="1469D171" w14:textId="77777777" w:rsidR="00880382" w:rsidRPr="005D7F9F" w:rsidRDefault="00880382" w:rsidP="009F46B0">
            <w:pPr>
              <w:snapToGrid w:val="0"/>
              <w:ind w:leftChars="95" w:left="407" w:hangingChars="100" w:hanging="194"/>
              <w:rPr>
                <w:rFonts w:asciiTheme="minorEastAsia" w:hAnsiTheme="minorEastAsia"/>
                <w:sz w:val="18"/>
                <w:szCs w:val="18"/>
              </w:rPr>
            </w:pPr>
            <w:r w:rsidRPr="008B221D">
              <w:rPr>
                <w:rFonts w:asciiTheme="minorEastAsia" w:hAnsiTheme="minorEastAsia" w:hint="eastAsia"/>
                <w:sz w:val="18"/>
                <w:szCs w:val="18"/>
              </w:rPr>
              <w:t>③　従業者に対し、身体拘束等の適正化のための研修を定期的</w:t>
            </w:r>
            <w:r>
              <w:rPr>
                <w:rFonts w:asciiTheme="minorEastAsia" w:hAnsiTheme="minorEastAsia" w:hint="eastAsia"/>
                <w:sz w:val="18"/>
                <w:szCs w:val="18"/>
              </w:rPr>
              <w:t>に</w:t>
            </w:r>
            <w:r w:rsidRPr="008B221D">
              <w:rPr>
                <w:rFonts w:asciiTheme="minorEastAsia" w:hAnsiTheme="minorEastAsia" w:hint="eastAsia"/>
                <w:sz w:val="18"/>
                <w:szCs w:val="18"/>
              </w:rPr>
              <w:t>実施すること。</w:t>
            </w:r>
          </w:p>
        </w:tc>
        <w:tc>
          <w:tcPr>
            <w:tcW w:w="1701" w:type="dxa"/>
          </w:tcPr>
          <w:p w14:paraId="3A949A77"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条(第47条第</w:t>
            </w:r>
            <w:r>
              <w:rPr>
                <w:rFonts w:ascii="ＭＳ Ｐ明朝" w:eastAsia="ＭＳ Ｐ明朝" w:hAnsi="ＭＳ Ｐ明朝" w:hint="eastAsia"/>
                <w:spacing w:val="-10"/>
                <w:sz w:val="18"/>
                <w:szCs w:val="18"/>
              </w:rPr>
              <w:t>3</w:t>
            </w:r>
            <w:r w:rsidRPr="00F45645">
              <w:rPr>
                <w:rFonts w:ascii="ＭＳ Ｐ明朝" w:eastAsia="ＭＳ Ｐ明朝" w:hAnsi="ＭＳ Ｐ明朝"/>
                <w:spacing w:val="-10"/>
                <w:sz w:val="18"/>
                <w:szCs w:val="18"/>
              </w:rPr>
              <w:t>項準用)</w:t>
            </w:r>
          </w:p>
        </w:tc>
        <w:tc>
          <w:tcPr>
            <w:tcW w:w="2268" w:type="dxa"/>
            <w:vMerge/>
          </w:tcPr>
          <w:p w14:paraId="71F6ACD5"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26652D3A" w14:textId="77777777" w:rsidTr="006B7F25">
        <w:tc>
          <w:tcPr>
            <w:tcW w:w="817" w:type="dxa"/>
            <w:shd w:val="clear" w:color="auto" w:fill="EAF1DD" w:themeFill="accent3" w:themeFillTint="33"/>
            <w:noWrap/>
            <w:vAlign w:val="center"/>
            <w:hideMark/>
          </w:tcPr>
          <w:p w14:paraId="0D003EEB"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tcBorders>
              <w:top w:val="single" w:sz="4" w:space="0" w:color="auto"/>
            </w:tcBorders>
          </w:tcPr>
          <w:p w14:paraId="5D7A80A8" w14:textId="7CD4747F" w:rsidR="00880382" w:rsidRPr="005D7F9F" w:rsidRDefault="00EC3D7E"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34</w:t>
            </w:r>
            <w:r w:rsidR="00880382" w:rsidRPr="008B221D">
              <w:rPr>
                <w:rFonts w:ascii="ＭＳ Ｐ明朝" w:eastAsia="ＭＳ Ｐ明朝" w:hAnsi="ＭＳ Ｐ明朝" w:hint="eastAsia"/>
                <w:sz w:val="18"/>
                <w:szCs w:val="18"/>
              </w:rPr>
              <w:t xml:space="preserve"> 虐待等の禁止</w:t>
            </w:r>
          </w:p>
        </w:tc>
        <w:tc>
          <w:tcPr>
            <w:tcW w:w="8930" w:type="dxa"/>
          </w:tcPr>
          <w:p w14:paraId="3FA68B37" w14:textId="7D8F318D" w:rsidR="00880382" w:rsidRPr="00AD7C9A"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従業者は、障害児に対し、児童虐待の防止等に関する法律第</w:t>
            </w:r>
            <w:r w:rsidR="00880382">
              <w:rPr>
                <w:rFonts w:asciiTheme="minorEastAsia" w:hAnsiTheme="minorEastAsia" w:hint="eastAsia"/>
                <w:sz w:val="18"/>
                <w:szCs w:val="18"/>
              </w:rPr>
              <w:t>2</w:t>
            </w:r>
            <w:r w:rsidR="00880382" w:rsidRPr="00AD7C9A">
              <w:rPr>
                <w:rFonts w:asciiTheme="minorEastAsia" w:hAnsiTheme="minorEastAsia" w:hint="eastAsia"/>
                <w:sz w:val="18"/>
                <w:szCs w:val="18"/>
              </w:rPr>
              <w:t>条各号</w:t>
            </w:r>
            <w:r w:rsidR="00880382">
              <w:rPr>
                <w:rFonts w:asciiTheme="minorEastAsia" w:hAnsiTheme="minorEastAsia" w:hint="eastAsia"/>
                <w:sz w:val="18"/>
                <w:szCs w:val="18"/>
              </w:rPr>
              <w:t>（※）</w:t>
            </w:r>
            <w:r w:rsidR="00880382" w:rsidRPr="00AD7C9A">
              <w:rPr>
                <w:rFonts w:asciiTheme="minorEastAsia" w:hAnsiTheme="minorEastAsia" w:hint="eastAsia"/>
                <w:sz w:val="18"/>
                <w:szCs w:val="18"/>
              </w:rPr>
              <w:t>に掲げる行為その他当該障害児の心身に有害な影響を与える行為をして</w:t>
            </w:r>
            <w:r w:rsidR="00880382" w:rsidRPr="009F46B0">
              <w:rPr>
                <w:rFonts w:asciiTheme="minorEastAsia" w:hAnsiTheme="minorEastAsia" w:hint="eastAsia"/>
                <w:color w:val="000000" w:themeColor="text1"/>
                <w:sz w:val="18"/>
                <w:szCs w:val="18"/>
              </w:rPr>
              <w:t>いない</w:t>
            </w:r>
            <w:r w:rsidR="00880382" w:rsidRPr="00AD7C9A">
              <w:rPr>
                <w:rFonts w:asciiTheme="minorEastAsia" w:hAnsiTheme="minorEastAsia" w:hint="eastAsia"/>
                <w:sz w:val="18"/>
                <w:szCs w:val="18"/>
              </w:rPr>
              <w:t>か。</w:t>
            </w:r>
          </w:p>
          <w:p w14:paraId="7337A32E" w14:textId="77777777" w:rsidR="00880382" w:rsidRPr="00AD7C9A" w:rsidRDefault="00880382" w:rsidP="00F861DE">
            <w:pPr>
              <w:snapToGrid w:val="0"/>
              <w:rPr>
                <w:rFonts w:asciiTheme="minorEastAsia" w:hAnsiTheme="minorEastAsia"/>
                <w:sz w:val="18"/>
                <w:szCs w:val="18"/>
              </w:rPr>
            </w:pPr>
          </w:p>
          <w:p w14:paraId="387C129F" w14:textId="77777777" w:rsidR="00880382" w:rsidRPr="00AD7C9A" w:rsidRDefault="00880382" w:rsidP="00F861DE">
            <w:pPr>
              <w:snapToGrid w:val="0"/>
              <w:rPr>
                <w:rFonts w:asciiTheme="minorEastAsia" w:hAnsiTheme="minorEastAsia"/>
                <w:sz w:val="18"/>
                <w:szCs w:val="18"/>
              </w:rPr>
            </w:pPr>
            <w:r>
              <w:rPr>
                <w:rFonts w:asciiTheme="minorEastAsia" w:hAnsiTheme="minorEastAsia" w:hint="eastAsia"/>
                <w:sz w:val="18"/>
                <w:szCs w:val="18"/>
              </w:rPr>
              <w:t xml:space="preserve">※　</w:t>
            </w:r>
            <w:r w:rsidRPr="00AD7C9A">
              <w:rPr>
                <w:rFonts w:asciiTheme="minorEastAsia" w:hAnsiTheme="minorEastAsia" w:hint="eastAsia"/>
                <w:sz w:val="18"/>
                <w:szCs w:val="18"/>
              </w:rPr>
              <w:t>児童虐待の防止等に関する法律第</w:t>
            </w:r>
            <w:r>
              <w:rPr>
                <w:rFonts w:asciiTheme="minorEastAsia" w:hAnsiTheme="minorEastAsia" w:hint="eastAsia"/>
                <w:sz w:val="18"/>
                <w:szCs w:val="18"/>
              </w:rPr>
              <w:t>2</w:t>
            </w:r>
            <w:r w:rsidRPr="00AD7C9A">
              <w:rPr>
                <w:rFonts w:asciiTheme="minorEastAsia" w:hAnsiTheme="minorEastAsia" w:hint="eastAsia"/>
                <w:sz w:val="18"/>
                <w:szCs w:val="18"/>
              </w:rPr>
              <w:t>条</w:t>
            </w:r>
          </w:p>
          <w:p w14:paraId="0AE341CB" w14:textId="77777777" w:rsidR="00880382" w:rsidRDefault="00880382" w:rsidP="00F861DE">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 xml:space="preserve">①　</w:t>
            </w:r>
            <w:r>
              <w:rPr>
                <w:rFonts w:asciiTheme="minorEastAsia" w:hAnsiTheme="minorEastAsia" w:hint="eastAsia"/>
                <w:sz w:val="18"/>
                <w:szCs w:val="18"/>
              </w:rPr>
              <w:t>児童の身体に外傷が生じ、又は生じるおそれのある暴行を加えること</w:t>
            </w:r>
          </w:p>
          <w:p w14:paraId="4B5FCF07" w14:textId="77777777" w:rsidR="00880382" w:rsidRPr="00AD7C9A" w:rsidRDefault="00880382" w:rsidP="00F861DE">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②　児童にわいせつな行為をすること又は児童をしてわいせつな行為をさせること。</w:t>
            </w:r>
          </w:p>
          <w:p w14:paraId="359627EB" w14:textId="77777777" w:rsidR="00880382" w:rsidRPr="00AD7C9A" w:rsidRDefault="00880382" w:rsidP="00F861DE">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③　児童の心身の正常な発達を妨げるような著しい減食又は長時間の放置、保護者以外の同居人による①②又は④に掲げる行為と同様の行為の放置その他の保護者としての監護を著しく怠ること。</w:t>
            </w:r>
          </w:p>
          <w:p w14:paraId="5C863D2F" w14:textId="03BBE4ED" w:rsidR="00880382" w:rsidRPr="005D7F9F" w:rsidRDefault="00880382" w:rsidP="00F861DE">
            <w:pPr>
              <w:snapToGrid w:val="0"/>
              <w:ind w:leftChars="100" w:left="418" w:hangingChars="100" w:hanging="194"/>
              <w:rPr>
                <w:rFonts w:asciiTheme="minorEastAsia" w:hAnsiTheme="minorEastAsia"/>
                <w:sz w:val="18"/>
                <w:szCs w:val="18"/>
              </w:rPr>
            </w:pPr>
            <w:r w:rsidRPr="00AD7C9A">
              <w:rPr>
                <w:rFonts w:asciiTheme="minorEastAsia" w:hAnsiTheme="minorEastAsia" w:hint="eastAsia"/>
                <w:sz w:val="18"/>
                <w:szCs w:val="18"/>
              </w:rPr>
              <w:t>④　児童に対する著しい暴言又は著しく拒絶的な対応、児童が同居する家庭における配偶者に対する暴力</w:t>
            </w:r>
            <w:r>
              <w:rPr>
                <w:rFonts w:asciiTheme="minorEastAsia" w:hAnsiTheme="minorEastAsia" w:hint="eastAsia"/>
                <w:sz w:val="18"/>
                <w:szCs w:val="18"/>
              </w:rPr>
              <w:t>(</w:t>
            </w:r>
            <w:r w:rsidRPr="00AD7C9A">
              <w:rPr>
                <w:rFonts w:asciiTheme="minorEastAsia" w:hAnsiTheme="minorEastAsia" w:hint="eastAsia"/>
                <w:sz w:val="18"/>
                <w:szCs w:val="18"/>
              </w:rPr>
              <w:t>配偶者</w:t>
            </w:r>
            <w:r>
              <w:rPr>
                <w:rFonts w:asciiTheme="minorEastAsia" w:hAnsiTheme="minorEastAsia" w:hint="eastAsia"/>
                <w:sz w:val="18"/>
                <w:szCs w:val="18"/>
              </w:rPr>
              <w:t>(</w:t>
            </w:r>
            <w:r w:rsidRPr="00AD7C9A">
              <w:rPr>
                <w:rFonts w:asciiTheme="minorEastAsia" w:hAnsiTheme="minorEastAsia" w:hint="eastAsia"/>
                <w:sz w:val="18"/>
                <w:szCs w:val="18"/>
              </w:rPr>
              <w:t>婚姻の届出をしていないが、事実上婚姻関係と同様の事情にある者を含む。</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の</w:t>
            </w:r>
            <w:r w:rsidRPr="00AD7C9A">
              <w:rPr>
                <w:rFonts w:asciiTheme="minorEastAsia" w:hAnsiTheme="minorEastAsia" w:hint="eastAsia"/>
                <w:sz w:val="18"/>
                <w:szCs w:val="18"/>
              </w:rPr>
              <w:t>身体に対する不法な攻撃であって生命又は身体に危害を及ぼすもの及びこれに準ずる心身に有害な影響を及ぼす言動をいう</w:t>
            </w:r>
            <w:r w:rsidR="009F46B0" w:rsidRPr="00AD7C9A">
              <w:rPr>
                <w:rFonts w:asciiTheme="minorEastAsia" w:hAnsiTheme="minorEastAsia" w:hint="eastAsia"/>
                <w:sz w:val="18"/>
                <w:szCs w:val="18"/>
              </w:rPr>
              <w:t>。</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その</w:t>
            </w:r>
            <w:r w:rsidRPr="00AD7C9A">
              <w:rPr>
                <w:rFonts w:asciiTheme="minorEastAsia" w:hAnsiTheme="minorEastAsia" w:hint="eastAsia"/>
                <w:sz w:val="18"/>
                <w:szCs w:val="18"/>
              </w:rPr>
              <w:t>他の児童に著しい心理的外傷を与える言動を行うこと。</w:t>
            </w:r>
          </w:p>
        </w:tc>
        <w:tc>
          <w:tcPr>
            <w:tcW w:w="1701" w:type="dxa"/>
            <w:shd w:val="clear" w:color="auto" w:fill="auto"/>
          </w:tcPr>
          <w:p w14:paraId="24E6139C"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条(第48条</w:t>
            </w:r>
            <w:r>
              <w:rPr>
                <w:rFonts w:ascii="ＭＳ Ｐ明朝" w:eastAsia="ＭＳ Ｐ明朝" w:hAnsi="ＭＳ Ｐ明朝" w:hint="eastAsia"/>
                <w:sz w:val="18"/>
                <w:szCs w:val="18"/>
              </w:rPr>
              <w:t>第1項</w:t>
            </w:r>
            <w:r w:rsidRPr="00F45645">
              <w:rPr>
                <w:rFonts w:ascii="ＭＳ Ｐ明朝" w:eastAsia="ＭＳ Ｐ明朝" w:hAnsi="ＭＳ Ｐ明朝"/>
                <w:spacing w:val="-10"/>
                <w:sz w:val="18"/>
                <w:szCs w:val="18"/>
              </w:rPr>
              <w:t>準用)</w:t>
            </w:r>
          </w:p>
        </w:tc>
        <w:tc>
          <w:tcPr>
            <w:tcW w:w="2268" w:type="dxa"/>
            <w:vMerge w:val="restart"/>
            <w:noWrap/>
          </w:tcPr>
          <w:p w14:paraId="298B11DA"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・通所支援計画</w:t>
            </w:r>
          </w:p>
          <w:p w14:paraId="5738AB4A"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・指定保育所等訪問支援の提供に関する記録</w:t>
            </w:r>
          </w:p>
          <w:p w14:paraId="34102095" w14:textId="77777777" w:rsidR="00880382" w:rsidRDefault="00880382" w:rsidP="00F861DE">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・発令簿</w:t>
            </w:r>
            <w:r w:rsidRPr="00CC3F52">
              <w:rPr>
                <w:rFonts w:ascii="ＭＳ Ｐ明朝" w:eastAsia="ＭＳ Ｐ明朝" w:hAnsi="ＭＳ Ｐ明朝" w:hint="eastAsia"/>
                <w:sz w:val="18"/>
                <w:szCs w:val="18"/>
              </w:rPr>
              <w:br/>
              <w:t>・事務分掌</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委員会の設置に関する規程</w:t>
            </w:r>
            <w:r w:rsidRPr="00CC3F52">
              <w:rPr>
                <w:rFonts w:ascii="ＭＳ Ｐ明朝" w:eastAsia="ＭＳ Ｐ明朝" w:hAnsi="ＭＳ Ｐ明朝" w:hint="eastAsia"/>
                <w:sz w:val="18"/>
                <w:szCs w:val="18"/>
              </w:rPr>
              <w:br/>
              <w:t>・委員名簿、委嘱状</w:t>
            </w:r>
          </w:p>
          <w:p w14:paraId="69BEC0C7"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55F68B87"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・研修資料等</w:t>
            </w:r>
            <w:r w:rsidRPr="00CC3F52">
              <w:rPr>
                <w:rFonts w:ascii="ＭＳ Ｐ明朝" w:eastAsia="ＭＳ Ｐ明朝" w:hAnsi="ＭＳ Ｐ明朝" w:hint="eastAsia"/>
                <w:sz w:val="18"/>
                <w:szCs w:val="18"/>
              </w:rPr>
              <w:br/>
              <w:t>・</w:t>
            </w:r>
            <w:r>
              <w:rPr>
                <w:rFonts w:ascii="ＭＳ Ｐ明朝" w:eastAsia="ＭＳ Ｐ明朝" w:hAnsi="ＭＳ Ｐ明朝" w:hint="eastAsia"/>
                <w:sz w:val="18"/>
                <w:szCs w:val="18"/>
              </w:rPr>
              <w:t>研修報告書等</w:t>
            </w:r>
          </w:p>
          <w:p w14:paraId="6E538FD5" w14:textId="77777777" w:rsidR="00880382" w:rsidRDefault="00880382" w:rsidP="00F861DE">
            <w:pPr>
              <w:snapToGrid w:val="0"/>
              <w:rPr>
                <w:rFonts w:ascii="ＭＳ Ｐ明朝" w:eastAsia="ＭＳ Ｐ明朝" w:hAnsi="ＭＳ Ｐ明朝"/>
                <w:sz w:val="18"/>
                <w:szCs w:val="18"/>
              </w:rPr>
            </w:pPr>
            <w:r w:rsidRPr="00CC3F52">
              <w:rPr>
                <w:rFonts w:ascii="ＭＳ Ｐ明朝" w:eastAsia="ＭＳ Ｐ明朝" w:hAnsi="ＭＳ Ｐ明朝" w:hint="eastAsia"/>
                <w:sz w:val="18"/>
                <w:szCs w:val="18"/>
              </w:rPr>
              <w:t>・研修会開催記録</w:t>
            </w:r>
          </w:p>
          <w:p w14:paraId="16C1DDC3"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932D2">
              <w:rPr>
                <w:rFonts w:ascii="ＭＳ Ｐ明朝" w:eastAsia="ＭＳ Ｐ明朝" w:hAnsi="ＭＳ Ｐ明朝" w:hint="eastAsia"/>
                <w:sz w:val="18"/>
                <w:szCs w:val="18"/>
              </w:rPr>
              <w:t>倫理綱領、行動指針</w:t>
            </w:r>
            <w:r w:rsidRPr="008932D2">
              <w:rPr>
                <w:rFonts w:ascii="ＭＳ Ｐ明朝" w:eastAsia="ＭＳ Ｐ明朝" w:hAnsi="ＭＳ Ｐ明朝" w:hint="eastAsia"/>
                <w:sz w:val="18"/>
                <w:szCs w:val="18"/>
              </w:rPr>
              <w:br/>
              <w:t>・虐待防止マニュアル</w:t>
            </w:r>
          </w:p>
        </w:tc>
      </w:tr>
      <w:tr w:rsidR="00880382" w:rsidRPr="005D7F9F" w14:paraId="09DDD490" w14:textId="77777777" w:rsidTr="006B7F25">
        <w:tc>
          <w:tcPr>
            <w:tcW w:w="817" w:type="dxa"/>
            <w:shd w:val="clear" w:color="auto" w:fill="EAF1DD" w:themeFill="accent3" w:themeFillTint="33"/>
            <w:noWrap/>
            <w:vAlign w:val="center"/>
            <w:hideMark/>
          </w:tcPr>
          <w:p w14:paraId="1284C411"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tcPr>
          <w:p w14:paraId="0A628A49"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15FB84A" w14:textId="639ED65C" w:rsidR="00880382" w:rsidRDefault="008D50B5" w:rsidP="00F861DE">
            <w:pPr>
              <w:snapToGrid w:val="0"/>
              <w:ind w:left="291" w:hangingChars="150" w:hanging="291"/>
              <w:rPr>
                <w:rFonts w:asciiTheme="minorEastAsia" w:hAnsiTheme="minorEastAsia"/>
                <w:sz w:val="18"/>
                <w:szCs w:val="18"/>
              </w:rPr>
            </w:pPr>
            <w:r>
              <w:rPr>
                <w:rFonts w:asciiTheme="minorEastAsia" w:hAnsiTheme="minorEastAsia" w:hint="eastAsia"/>
                <w:sz w:val="18"/>
                <w:szCs w:val="18"/>
              </w:rPr>
              <w:t>⑵</w:t>
            </w:r>
            <w:r w:rsidR="00880382">
              <w:rPr>
                <w:rFonts w:asciiTheme="minorEastAsia" w:hAnsiTheme="minorEastAsia" w:hint="eastAsia"/>
                <w:sz w:val="18"/>
                <w:szCs w:val="18"/>
              </w:rPr>
              <w:t xml:space="preserve">　虐待の発生又はその再発を防止するため、次に掲げる措置を講じているか。</w:t>
            </w:r>
          </w:p>
          <w:p w14:paraId="502D90F9" w14:textId="77777777" w:rsidR="00880382" w:rsidRDefault="00880382" w:rsidP="009F46B0">
            <w:pPr>
              <w:snapToGrid w:val="0"/>
              <w:ind w:leftChars="87" w:left="411" w:hangingChars="111" w:hanging="216"/>
              <w:rPr>
                <w:rFonts w:asciiTheme="minorEastAsia" w:hAnsiTheme="minorEastAsia"/>
                <w:sz w:val="18"/>
                <w:szCs w:val="18"/>
              </w:rPr>
            </w:pPr>
            <w:r>
              <w:rPr>
                <w:rFonts w:asciiTheme="minorEastAsia" w:hAnsiTheme="minorEastAsia" w:hint="eastAsia"/>
                <w:sz w:val="18"/>
                <w:szCs w:val="18"/>
              </w:rPr>
              <w:t>①　事業所における虐待の防止のための対策を検討する委員会（テレビ電話装置等を活用して行うことが出来るものとする。）を定期的</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に開催するとともに、その結果について、従業者に周知徹底を図ること。</w:t>
            </w:r>
          </w:p>
          <w:p w14:paraId="399664D6" w14:textId="5F926F7F" w:rsidR="007B7F2F" w:rsidRDefault="00880382" w:rsidP="009F46B0">
            <w:pPr>
              <w:snapToGrid w:val="0"/>
              <w:ind w:leftChars="87" w:left="411" w:hangingChars="111" w:hanging="216"/>
              <w:rPr>
                <w:rFonts w:asciiTheme="minorEastAsia" w:hAnsiTheme="minorEastAsia"/>
                <w:sz w:val="18"/>
                <w:szCs w:val="18"/>
              </w:rPr>
            </w:pPr>
            <w:r>
              <w:rPr>
                <w:rFonts w:asciiTheme="minorEastAsia" w:hAnsiTheme="minorEastAsia" w:hint="eastAsia"/>
                <w:sz w:val="18"/>
                <w:szCs w:val="18"/>
              </w:rPr>
              <w:t>②　事業所において、従業者に対し、虐待の防止のための研修を定期的</w:t>
            </w:r>
            <w:r>
              <w:rPr>
                <w:rFonts w:asciiTheme="minorEastAsia" w:hAnsiTheme="minorEastAsia" w:hint="eastAsia"/>
                <w:color w:val="000000" w:themeColor="text1"/>
                <w:sz w:val="18"/>
                <w:szCs w:val="18"/>
              </w:rPr>
              <w:t>（1年に1回以上）</w:t>
            </w:r>
            <w:r>
              <w:rPr>
                <w:rFonts w:asciiTheme="minorEastAsia" w:hAnsiTheme="minorEastAsia" w:hint="eastAsia"/>
                <w:sz w:val="18"/>
                <w:szCs w:val="18"/>
              </w:rPr>
              <w:t>に実施すること。</w:t>
            </w:r>
          </w:p>
          <w:p w14:paraId="795B07EF" w14:textId="77777777" w:rsidR="00880382" w:rsidRPr="005D7F9F" w:rsidRDefault="00880382" w:rsidP="009F46B0">
            <w:pPr>
              <w:snapToGrid w:val="0"/>
              <w:ind w:leftChars="87" w:left="313" w:hangingChars="61" w:hanging="118"/>
              <w:rPr>
                <w:rFonts w:asciiTheme="minorEastAsia" w:hAnsiTheme="minorEastAsia"/>
                <w:sz w:val="18"/>
                <w:szCs w:val="18"/>
              </w:rPr>
            </w:pPr>
            <w:r>
              <w:rPr>
                <w:rFonts w:asciiTheme="minorEastAsia" w:hAnsiTheme="minorEastAsia" w:hint="eastAsia"/>
                <w:sz w:val="18"/>
                <w:szCs w:val="18"/>
              </w:rPr>
              <w:t>③　①及び②に掲げる措置を適切に実施するための担当者を置くこと。</w:t>
            </w:r>
          </w:p>
        </w:tc>
        <w:tc>
          <w:tcPr>
            <w:tcW w:w="1701" w:type="dxa"/>
            <w:shd w:val="clear" w:color="auto" w:fill="auto"/>
          </w:tcPr>
          <w:p w14:paraId="344C64B8"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条(第48条</w:t>
            </w:r>
            <w:r>
              <w:rPr>
                <w:rFonts w:ascii="ＭＳ Ｐ明朝" w:eastAsia="ＭＳ Ｐ明朝" w:hAnsi="ＭＳ Ｐ明朝" w:hint="eastAsia"/>
                <w:sz w:val="18"/>
                <w:szCs w:val="18"/>
              </w:rPr>
              <w:t>第2項</w:t>
            </w:r>
            <w:r w:rsidRPr="00F45645">
              <w:rPr>
                <w:rFonts w:ascii="ＭＳ Ｐ明朝" w:eastAsia="ＭＳ Ｐ明朝" w:hAnsi="ＭＳ Ｐ明朝"/>
                <w:spacing w:val="-10"/>
                <w:sz w:val="18"/>
                <w:szCs w:val="18"/>
              </w:rPr>
              <w:t>準用)</w:t>
            </w:r>
          </w:p>
        </w:tc>
        <w:tc>
          <w:tcPr>
            <w:tcW w:w="2268" w:type="dxa"/>
            <w:vMerge/>
            <w:noWrap/>
          </w:tcPr>
          <w:p w14:paraId="71C0BB49"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6DB729D0" w14:textId="77777777" w:rsidTr="006B7F25">
        <w:tc>
          <w:tcPr>
            <w:tcW w:w="817" w:type="dxa"/>
            <w:shd w:val="clear" w:color="auto" w:fill="EAF1DD" w:themeFill="accent3" w:themeFillTint="33"/>
            <w:noWrap/>
            <w:vAlign w:val="center"/>
            <w:hideMark/>
          </w:tcPr>
          <w:p w14:paraId="1E30414D"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3C45E829" w14:textId="14732B58" w:rsidR="00880382" w:rsidRPr="005D7F9F" w:rsidRDefault="00EC3D7E"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35</w:t>
            </w:r>
            <w:r w:rsidR="00880382" w:rsidRPr="00AD7C9A">
              <w:rPr>
                <w:rFonts w:ascii="ＭＳ Ｐ明朝" w:eastAsia="ＭＳ Ｐ明朝" w:hAnsi="ＭＳ Ｐ明朝" w:hint="eastAsia"/>
                <w:sz w:val="18"/>
                <w:szCs w:val="18"/>
              </w:rPr>
              <w:t xml:space="preserve"> 秘密保持等</w:t>
            </w:r>
          </w:p>
        </w:tc>
        <w:tc>
          <w:tcPr>
            <w:tcW w:w="8930" w:type="dxa"/>
          </w:tcPr>
          <w:p w14:paraId="60E847C8" w14:textId="09378383"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事業所の従業者は、正当な理由がなく、その業務上知り得た障害児又はその家族の秘密を漏らしていないか。</w:t>
            </w:r>
          </w:p>
        </w:tc>
        <w:tc>
          <w:tcPr>
            <w:tcW w:w="1701" w:type="dxa"/>
            <w:shd w:val="clear" w:color="auto" w:fill="auto"/>
          </w:tcPr>
          <w:p w14:paraId="4A16AA28"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条(第50条第1項準用)</w:t>
            </w:r>
          </w:p>
        </w:tc>
        <w:tc>
          <w:tcPr>
            <w:tcW w:w="2268" w:type="dxa"/>
            <w:vMerge w:val="restart"/>
          </w:tcPr>
          <w:p w14:paraId="628AACF3"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・就業規則</w:t>
            </w:r>
          </w:p>
          <w:p w14:paraId="7D19E01B"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・就業時の取り決め等</w:t>
            </w:r>
          </w:p>
          <w:p w14:paraId="64B77959" w14:textId="77777777" w:rsidR="00880382" w:rsidRPr="005D7F9F"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・秘密保持に係る同意書</w:t>
            </w:r>
          </w:p>
        </w:tc>
      </w:tr>
      <w:tr w:rsidR="00880382" w:rsidRPr="005D7F9F" w14:paraId="3C58C6E7" w14:textId="77777777" w:rsidTr="006B7F25">
        <w:tc>
          <w:tcPr>
            <w:tcW w:w="817" w:type="dxa"/>
            <w:shd w:val="clear" w:color="auto" w:fill="EAF1DD" w:themeFill="accent3" w:themeFillTint="33"/>
            <w:noWrap/>
            <w:vAlign w:val="center"/>
            <w:hideMark/>
          </w:tcPr>
          <w:p w14:paraId="26CC12A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7DF3DDA3"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F8AC209" w14:textId="31BCDC42" w:rsidR="00880382" w:rsidRPr="005D7F9F"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従業者であった者が、正当な理由がなく、その業務上知り得た障害児又はその家族の秘密を漏らすことがないよう、必要な措置を講じているか。</w:t>
            </w:r>
          </w:p>
        </w:tc>
        <w:tc>
          <w:tcPr>
            <w:tcW w:w="1701" w:type="dxa"/>
            <w:shd w:val="clear" w:color="auto" w:fill="auto"/>
          </w:tcPr>
          <w:p w14:paraId="594284A5"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条(第50条第</w:t>
            </w:r>
            <w:r>
              <w:rPr>
                <w:rFonts w:ascii="ＭＳ Ｐ明朝" w:eastAsia="ＭＳ Ｐ明朝" w:hAnsi="ＭＳ Ｐ明朝" w:hint="eastAsia"/>
                <w:spacing w:val="-10"/>
                <w:sz w:val="18"/>
                <w:szCs w:val="18"/>
              </w:rPr>
              <w:t>2</w:t>
            </w:r>
            <w:r w:rsidRPr="00F45645">
              <w:rPr>
                <w:rFonts w:ascii="ＭＳ Ｐ明朝" w:eastAsia="ＭＳ Ｐ明朝" w:hAnsi="ＭＳ Ｐ明朝"/>
                <w:spacing w:val="-10"/>
                <w:sz w:val="18"/>
                <w:szCs w:val="18"/>
              </w:rPr>
              <w:t>項準用)</w:t>
            </w:r>
          </w:p>
        </w:tc>
        <w:tc>
          <w:tcPr>
            <w:tcW w:w="2268" w:type="dxa"/>
            <w:vMerge/>
          </w:tcPr>
          <w:p w14:paraId="67E7A2AD"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01D08836" w14:textId="77777777" w:rsidTr="006B7F25">
        <w:tc>
          <w:tcPr>
            <w:tcW w:w="817" w:type="dxa"/>
            <w:shd w:val="clear" w:color="auto" w:fill="EAF1DD" w:themeFill="accent3" w:themeFillTint="33"/>
            <w:noWrap/>
            <w:vAlign w:val="center"/>
          </w:tcPr>
          <w:p w14:paraId="34D34FA7" w14:textId="77777777" w:rsidR="00880382" w:rsidRPr="005D7F9F" w:rsidRDefault="00880382" w:rsidP="00F861DE">
            <w:pPr>
              <w:snapToGrid w:val="0"/>
              <w:jc w:val="center"/>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適・否</w:t>
            </w:r>
          </w:p>
        </w:tc>
        <w:tc>
          <w:tcPr>
            <w:tcW w:w="1134" w:type="dxa"/>
            <w:vMerge/>
            <w:tcBorders>
              <w:bottom w:val="single" w:sz="4" w:space="0" w:color="auto"/>
            </w:tcBorders>
            <w:shd w:val="clear" w:color="auto" w:fill="auto"/>
          </w:tcPr>
          <w:p w14:paraId="29A39B4D"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489A674" w14:textId="355A9523" w:rsidR="00880382" w:rsidRPr="003E4FAE"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⑶</w:t>
            </w:r>
            <w:r w:rsidR="00880382" w:rsidRPr="00AD7C9A">
              <w:rPr>
                <w:rFonts w:asciiTheme="minorEastAsia" w:hAnsiTheme="minorEastAsia" w:hint="eastAsia"/>
                <w:sz w:val="18"/>
                <w:szCs w:val="18"/>
              </w:rPr>
              <w:t xml:space="preserve">　指定障害児入所施設等においてサービスを提供する者、指定障害福祉サービス事業者等その他の福祉</w:t>
            </w:r>
            <w:r w:rsidR="00880382" w:rsidRPr="009F46B0">
              <w:rPr>
                <w:rFonts w:asciiTheme="minorEastAsia" w:hAnsiTheme="minorEastAsia" w:hint="eastAsia"/>
                <w:color w:val="000000" w:themeColor="text1"/>
                <w:sz w:val="18"/>
                <w:szCs w:val="18"/>
              </w:rPr>
              <w:t>サービス</w:t>
            </w:r>
            <w:r w:rsidR="00880382" w:rsidRPr="00AD7C9A">
              <w:rPr>
                <w:rFonts w:asciiTheme="minorEastAsia" w:hAnsiTheme="minorEastAsia" w:hint="eastAsia"/>
                <w:sz w:val="18"/>
                <w:szCs w:val="18"/>
              </w:rPr>
              <w:t>を提供する者等に対して障害児又はその家族に関する情報を提供するときは、あらかじめ文書により当該障害児又はその家族の同意を得ているか。</w:t>
            </w:r>
          </w:p>
        </w:tc>
        <w:tc>
          <w:tcPr>
            <w:tcW w:w="1701" w:type="dxa"/>
            <w:shd w:val="clear" w:color="auto" w:fill="auto"/>
          </w:tcPr>
          <w:p w14:paraId="2FC35C93" w14:textId="77777777" w:rsidR="00880382"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条(第50条第</w:t>
            </w:r>
            <w:r>
              <w:rPr>
                <w:rFonts w:ascii="ＭＳ Ｐ明朝" w:eastAsia="ＭＳ Ｐ明朝" w:hAnsi="ＭＳ Ｐ明朝" w:hint="eastAsia"/>
                <w:spacing w:val="-10"/>
                <w:sz w:val="18"/>
                <w:szCs w:val="18"/>
              </w:rPr>
              <w:t>3</w:t>
            </w:r>
            <w:r w:rsidRPr="00F45645">
              <w:rPr>
                <w:rFonts w:ascii="ＭＳ Ｐ明朝" w:eastAsia="ＭＳ Ｐ明朝" w:hAnsi="ＭＳ Ｐ明朝"/>
                <w:spacing w:val="-10"/>
                <w:sz w:val="18"/>
                <w:szCs w:val="18"/>
              </w:rPr>
              <w:t>項準用)</w:t>
            </w:r>
          </w:p>
        </w:tc>
        <w:tc>
          <w:tcPr>
            <w:tcW w:w="2268" w:type="dxa"/>
          </w:tcPr>
          <w:p w14:paraId="74C34239" w14:textId="77777777" w:rsidR="00880382" w:rsidRPr="003E4FAE" w:rsidRDefault="00880382" w:rsidP="00F861DE">
            <w:pPr>
              <w:snapToGrid w:val="0"/>
              <w:rPr>
                <w:rFonts w:ascii="ＭＳ Ｐ明朝" w:eastAsia="ＭＳ Ｐ明朝" w:hAnsi="ＭＳ Ｐ明朝"/>
                <w:color w:val="000000" w:themeColor="text1"/>
                <w:sz w:val="18"/>
                <w:szCs w:val="18"/>
              </w:rPr>
            </w:pPr>
            <w:r w:rsidRPr="008B221D">
              <w:rPr>
                <w:rFonts w:ascii="ＭＳ Ｐ明朝" w:eastAsia="ＭＳ Ｐ明朝" w:hAnsi="ＭＳ Ｐ明朝" w:hint="eastAsia"/>
                <w:color w:val="000000" w:themeColor="text1"/>
                <w:sz w:val="18"/>
                <w:szCs w:val="18"/>
              </w:rPr>
              <w:t>・情報提供に係る同意書</w:t>
            </w:r>
          </w:p>
        </w:tc>
      </w:tr>
      <w:tr w:rsidR="00880382" w:rsidRPr="005D7F9F" w14:paraId="7337BA92" w14:textId="77777777" w:rsidTr="006B7F25">
        <w:tc>
          <w:tcPr>
            <w:tcW w:w="817" w:type="dxa"/>
            <w:shd w:val="clear" w:color="auto" w:fill="EAF1DD" w:themeFill="accent3" w:themeFillTint="33"/>
            <w:noWrap/>
            <w:vAlign w:val="center"/>
          </w:tcPr>
          <w:p w14:paraId="38062AB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tcBorders>
              <w:top w:val="single" w:sz="4" w:space="0" w:color="auto"/>
            </w:tcBorders>
            <w:shd w:val="clear" w:color="auto" w:fill="auto"/>
          </w:tcPr>
          <w:p w14:paraId="5FA0FFE0" w14:textId="3F407DF7" w:rsidR="00880382" w:rsidDel="00A766EE"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3</w:t>
            </w:r>
            <w:r w:rsidR="00EC3D7E">
              <w:rPr>
                <w:rFonts w:ascii="ＭＳ Ｐ明朝" w:eastAsia="ＭＳ Ｐ明朝" w:hAnsi="ＭＳ Ｐ明朝" w:hint="eastAsia"/>
                <w:sz w:val="18"/>
                <w:szCs w:val="18"/>
              </w:rPr>
              <w:t>6</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情報の提供等</w:t>
            </w:r>
          </w:p>
        </w:tc>
        <w:tc>
          <w:tcPr>
            <w:tcW w:w="8930" w:type="dxa"/>
          </w:tcPr>
          <w:p w14:paraId="3E8525F7" w14:textId="6F182C4A"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⑴</w:t>
            </w:r>
            <w:r w:rsidR="00880382" w:rsidRPr="009F46B0">
              <w:rPr>
                <w:rFonts w:asciiTheme="minorEastAsia" w:hAnsiTheme="minorEastAsia" w:hint="eastAsia"/>
                <w:color w:val="000000" w:themeColor="text1"/>
                <w:sz w:val="18"/>
                <w:szCs w:val="18"/>
              </w:rPr>
              <w:t xml:space="preserve">　指定保育所等訪問支援を利用しようとする障害児が、これを適切かつ円滑に利用できるように当該事業者が実施する事業の内容に関する情報の提供を行うよう努めているか。</w:t>
            </w:r>
          </w:p>
        </w:tc>
        <w:tc>
          <w:tcPr>
            <w:tcW w:w="1701" w:type="dxa"/>
            <w:shd w:val="clear" w:color="auto" w:fill="auto"/>
          </w:tcPr>
          <w:p w14:paraId="150E5CA9"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条(第51条第1項準用)</w:t>
            </w:r>
          </w:p>
        </w:tc>
        <w:tc>
          <w:tcPr>
            <w:tcW w:w="2268" w:type="dxa"/>
            <w:vMerge w:val="restart"/>
          </w:tcPr>
          <w:p w14:paraId="63057065" w14:textId="77777777" w:rsidR="00880382" w:rsidRDefault="00880382" w:rsidP="00F861DE">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・広告</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ポスター</w:t>
            </w:r>
            <w:r>
              <w:rPr>
                <w:rFonts w:ascii="ＭＳ Ｐ明朝" w:eastAsia="ＭＳ Ｐ明朝" w:hAnsi="ＭＳ Ｐ明朝" w:hint="eastAsia"/>
                <w:sz w:val="18"/>
                <w:szCs w:val="18"/>
              </w:rPr>
              <w:t>、</w:t>
            </w:r>
            <w:r w:rsidRPr="004757B8">
              <w:rPr>
                <w:rFonts w:ascii="ＭＳ Ｐ明朝" w:eastAsia="ＭＳ Ｐ明朝" w:hAnsi="ＭＳ Ｐ明朝" w:hint="eastAsia"/>
                <w:sz w:val="18"/>
                <w:szCs w:val="18"/>
              </w:rPr>
              <w:t>パンフレット</w:t>
            </w:r>
            <w:r>
              <w:rPr>
                <w:rFonts w:ascii="ＭＳ Ｐ明朝" w:eastAsia="ＭＳ Ｐ明朝" w:hAnsi="ＭＳ Ｐ明朝" w:hint="eastAsia"/>
                <w:sz w:val="18"/>
                <w:szCs w:val="18"/>
              </w:rPr>
              <w:t>、ＨＰ</w:t>
            </w:r>
            <w:r w:rsidRPr="004757B8">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br/>
              <w:t>・情報開示の手順等に関する決まり</w:t>
            </w:r>
          </w:p>
          <w:p w14:paraId="62B5CAF3" w14:textId="77777777" w:rsidR="00880382" w:rsidRDefault="00880382" w:rsidP="00F861DE">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lastRenderedPageBreak/>
              <w:t>・</w:t>
            </w:r>
            <w:r>
              <w:rPr>
                <w:rFonts w:ascii="ＭＳ Ｐ明朝" w:eastAsia="ＭＳ Ｐ明朝" w:hAnsi="ＭＳ Ｐ明朝" w:hint="eastAsia"/>
                <w:sz w:val="18"/>
                <w:szCs w:val="18"/>
              </w:rPr>
              <w:t>情報開示に係る</w:t>
            </w:r>
            <w:r w:rsidRPr="004757B8">
              <w:rPr>
                <w:rFonts w:ascii="ＭＳ Ｐ明朝" w:eastAsia="ＭＳ Ｐ明朝" w:hAnsi="ＭＳ Ｐ明朝" w:hint="eastAsia"/>
                <w:sz w:val="18"/>
                <w:szCs w:val="18"/>
              </w:rPr>
              <w:t>記録</w:t>
            </w:r>
          </w:p>
        </w:tc>
      </w:tr>
      <w:tr w:rsidR="00880382" w:rsidRPr="005D7F9F" w14:paraId="224A2EED" w14:textId="77777777" w:rsidTr="006B7F25">
        <w:tc>
          <w:tcPr>
            <w:tcW w:w="817" w:type="dxa"/>
            <w:shd w:val="clear" w:color="auto" w:fill="EAF1DD" w:themeFill="accent3" w:themeFillTint="33"/>
            <w:noWrap/>
            <w:vAlign w:val="center"/>
          </w:tcPr>
          <w:p w14:paraId="3BFD5B44" w14:textId="77777777" w:rsidR="00880382" w:rsidRPr="005D7F9F"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nil"/>
            </w:tcBorders>
            <w:shd w:val="clear" w:color="auto" w:fill="auto"/>
          </w:tcPr>
          <w:p w14:paraId="01A30CA9"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67295169" w14:textId="0D680527"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⑵</w:t>
            </w:r>
            <w:r w:rsidR="00880382" w:rsidRPr="009F46B0">
              <w:rPr>
                <w:rFonts w:asciiTheme="minorEastAsia" w:hAnsiTheme="minorEastAsia" w:hint="eastAsia"/>
                <w:color w:val="000000" w:themeColor="text1"/>
                <w:sz w:val="18"/>
                <w:szCs w:val="18"/>
              </w:rPr>
              <w:t xml:space="preserve">　当該事業者について広告する場合において、その内容を虚偽のもの又は誇大なものとしていないか。</w:t>
            </w:r>
          </w:p>
        </w:tc>
        <w:tc>
          <w:tcPr>
            <w:tcW w:w="1701" w:type="dxa"/>
            <w:shd w:val="clear" w:color="auto" w:fill="auto"/>
          </w:tcPr>
          <w:p w14:paraId="372514D2" w14:textId="77777777" w:rsidR="00880382" w:rsidRPr="005D7F9F"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条(第51条第</w:t>
            </w:r>
            <w:r>
              <w:rPr>
                <w:rFonts w:ascii="ＭＳ Ｐ明朝" w:eastAsia="ＭＳ Ｐ明朝" w:hAnsi="ＭＳ Ｐ明朝" w:hint="eastAsia"/>
                <w:spacing w:val="-10"/>
                <w:sz w:val="18"/>
                <w:szCs w:val="18"/>
              </w:rPr>
              <w:t>2</w:t>
            </w:r>
            <w:r w:rsidRPr="00F45645">
              <w:rPr>
                <w:rFonts w:ascii="ＭＳ Ｐ明朝" w:eastAsia="ＭＳ Ｐ明朝" w:hAnsi="ＭＳ Ｐ明朝"/>
                <w:spacing w:val="-10"/>
                <w:sz w:val="18"/>
                <w:szCs w:val="18"/>
              </w:rPr>
              <w:t>項準用)</w:t>
            </w:r>
          </w:p>
        </w:tc>
        <w:tc>
          <w:tcPr>
            <w:tcW w:w="2268" w:type="dxa"/>
            <w:vMerge/>
          </w:tcPr>
          <w:p w14:paraId="249C7BE8" w14:textId="77777777" w:rsidR="00880382" w:rsidRPr="005D7F9F" w:rsidRDefault="00880382" w:rsidP="00F861DE">
            <w:pPr>
              <w:snapToGrid w:val="0"/>
              <w:rPr>
                <w:rFonts w:ascii="ＭＳ Ｐ明朝" w:eastAsia="ＭＳ Ｐ明朝" w:hAnsi="ＭＳ Ｐ明朝"/>
                <w:sz w:val="18"/>
                <w:szCs w:val="18"/>
              </w:rPr>
            </w:pPr>
          </w:p>
        </w:tc>
      </w:tr>
      <w:tr w:rsidR="00880382" w:rsidRPr="008B221D" w14:paraId="66666C23" w14:textId="77777777" w:rsidTr="006B7F25">
        <w:tc>
          <w:tcPr>
            <w:tcW w:w="817" w:type="dxa"/>
            <w:shd w:val="clear" w:color="auto" w:fill="EAF1DD" w:themeFill="accent3" w:themeFillTint="33"/>
            <w:noWrap/>
            <w:vAlign w:val="center"/>
          </w:tcPr>
          <w:p w14:paraId="12F7040E"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29634B47" w14:textId="539BB981" w:rsidR="00880382" w:rsidRPr="008B221D"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3</w:t>
            </w:r>
            <w:r w:rsidR="00EC3D7E">
              <w:rPr>
                <w:rFonts w:ascii="ＭＳ Ｐ明朝" w:eastAsia="ＭＳ Ｐ明朝" w:hAnsi="ＭＳ Ｐ明朝" w:hint="eastAsia"/>
                <w:sz w:val="18"/>
                <w:szCs w:val="18"/>
              </w:rPr>
              <w:t>7</w:t>
            </w:r>
            <w:r w:rsidRPr="00AD7C9A">
              <w:rPr>
                <w:rFonts w:ascii="ＭＳ Ｐ明朝" w:eastAsia="ＭＳ Ｐ明朝" w:hAnsi="ＭＳ Ｐ明朝" w:hint="eastAsia"/>
                <w:sz w:val="18"/>
                <w:szCs w:val="18"/>
              </w:rPr>
              <w:t xml:space="preserve"> 利益供与等の禁止</w:t>
            </w:r>
          </w:p>
        </w:tc>
        <w:tc>
          <w:tcPr>
            <w:tcW w:w="8930" w:type="dxa"/>
          </w:tcPr>
          <w:p w14:paraId="614BB37D" w14:textId="6A9A5CCB"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⑴</w:t>
            </w:r>
            <w:r w:rsidR="00880382" w:rsidRPr="009F46B0">
              <w:rPr>
                <w:rFonts w:asciiTheme="minorEastAsia" w:hAnsiTheme="minorEastAsia" w:hint="eastAsia"/>
                <w:color w:val="000000" w:themeColor="text1"/>
                <w:sz w:val="18"/>
                <w:szCs w:val="18"/>
              </w:rPr>
              <w:t xml:space="preserve">　障害児相談支援事業者等、障害福祉サービスの事業を行う者等又はそれらの従業者に対し、障害児又はその家族に対して当該指定保育所等訪問支援事業者を紹介することの対償として、金品その他の財産上の利益を供与していないか。</w:t>
            </w:r>
          </w:p>
        </w:tc>
        <w:tc>
          <w:tcPr>
            <w:tcW w:w="1701" w:type="dxa"/>
            <w:shd w:val="clear" w:color="auto" w:fill="auto"/>
          </w:tcPr>
          <w:p w14:paraId="3031B44D" w14:textId="77777777" w:rsidR="00880382" w:rsidRPr="008B221D"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条(第52条第1項準用)</w:t>
            </w:r>
          </w:p>
        </w:tc>
        <w:tc>
          <w:tcPr>
            <w:tcW w:w="2268" w:type="dxa"/>
            <w:vMerge w:val="restart"/>
          </w:tcPr>
          <w:p w14:paraId="7DDECB68"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・就業規則</w:t>
            </w:r>
          </w:p>
          <w:p w14:paraId="672E4206"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・就業時の取り決め等</w:t>
            </w:r>
          </w:p>
          <w:p w14:paraId="74A7DA16"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・紹介等に関する記録</w:t>
            </w:r>
          </w:p>
        </w:tc>
      </w:tr>
      <w:tr w:rsidR="00880382" w:rsidRPr="008B221D" w14:paraId="4B0C9826" w14:textId="77777777" w:rsidTr="006B7F25">
        <w:tc>
          <w:tcPr>
            <w:tcW w:w="817" w:type="dxa"/>
            <w:shd w:val="clear" w:color="auto" w:fill="EAF1DD" w:themeFill="accent3" w:themeFillTint="33"/>
            <w:noWrap/>
            <w:vAlign w:val="center"/>
          </w:tcPr>
          <w:p w14:paraId="024F5528"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38829C39" w14:textId="77777777" w:rsidR="00880382" w:rsidRPr="008B221D" w:rsidRDefault="00880382" w:rsidP="00F861DE">
            <w:pPr>
              <w:snapToGrid w:val="0"/>
              <w:rPr>
                <w:rFonts w:ascii="ＭＳ Ｐ明朝" w:eastAsia="ＭＳ Ｐ明朝" w:hAnsi="ＭＳ Ｐ明朝"/>
                <w:sz w:val="18"/>
                <w:szCs w:val="18"/>
              </w:rPr>
            </w:pPr>
          </w:p>
        </w:tc>
        <w:tc>
          <w:tcPr>
            <w:tcW w:w="8930" w:type="dxa"/>
          </w:tcPr>
          <w:p w14:paraId="05B0157F" w14:textId="3EE6B75B"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⑵</w:t>
            </w:r>
            <w:r w:rsidR="00880382" w:rsidRPr="009F46B0">
              <w:rPr>
                <w:rFonts w:asciiTheme="minorEastAsia" w:hAnsiTheme="minorEastAsia" w:hint="eastAsia"/>
                <w:color w:val="000000" w:themeColor="text1"/>
                <w:sz w:val="18"/>
                <w:szCs w:val="18"/>
              </w:rPr>
              <w:t xml:space="preserve">　障害児相談支援事業者等、障害福祉サービスの事業を行う者等又はそれらの従業者から、障害児又はその家族を紹介することの対償として、金品その他の財産上の利益を収受していないか。</w:t>
            </w:r>
          </w:p>
        </w:tc>
        <w:tc>
          <w:tcPr>
            <w:tcW w:w="1701" w:type="dxa"/>
            <w:shd w:val="clear" w:color="auto" w:fill="auto"/>
          </w:tcPr>
          <w:p w14:paraId="4F356B00" w14:textId="77777777" w:rsidR="00880382" w:rsidRPr="008B221D"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条(第52条第</w:t>
            </w:r>
            <w:r>
              <w:rPr>
                <w:rFonts w:ascii="ＭＳ Ｐ明朝" w:eastAsia="ＭＳ Ｐ明朝" w:hAnsi="ＭＳ Ｐ明朝" w:hint="eastAsia"/>
                <w:spacing w:val="-10"/>
                <w:sz w:val="18"/>
                <w:szCs w:val="18"/>
              </w:rPr>
              <w:t>2</w:t>
            </w:r>
            <w:r w:rsidRPr="00F45645">
              <w:rPr>
                <w:rFonts w:ascii="ＭＳ Ｐ明朝" w:eastAsia="ＭＳ Ｐ明朝" w:hAnsi="ＭＳ Ｐ明朝"/>
                <w:spacing w:val="-10"/>
                <w:sz w:val="18"/>
                <w:szCs w:val="18"/>
              </w:rPr>
              <w:t>項準用)</w:t>
            </w:r>
          </w:p>
        </w:tc>
        <w:tc>
          <w:tcPr>
            <w:tcW w:w="2268" w:type="dxa"/>
            <w:vMerge/>
          </w:tcPr>
          <w:p w14:paraId="4F56ABE0" w14:textId="77777777" w:rsidR="00880382" w:rsidRPr="008B221D" w:rsidRDefault="00880382" w:rsidP="00F861DE">
            <w:pPr>
              <w:snapToGrid w:val="0"/>
              <w:rPr>
                <w:rFonts w:ascii="ＭＳ Ｐ明朝" w:eastAsia="ＭＳ Ｐ明朝" w:hAnsi="ＭＳ Ｐ明朝"/>
                <w:sz w:val="18"/>
                <w:szCs w:val="18"/>
              </w:rPr>
            </w:pPr>
          </w:p>
        </w:tc>
      </w:tr>
      <w:tr w:rsidR="00880382" w:rsidRPr="008B221D" w14:paraId="31571E72" w14:textId="77777777" w:rsidTr="006B7F25">
        <w:tc>
          <w:tcPr>
            <w:tcW w:w="817" w:type="dxa"/>
            <w:shd w:val="clear" w:color="auto" w:fill="EAF1DD" w:themeFill="accent3" w:themeFillTint="33"/>
            <w:noWrap/>
            <w:vAlign w:val="center"/>
          </w:tcPr>
          <w:p w14:paraId="3D35D999"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55E99CB8" w14:textId="13FA17D5" w:rsidR="00880382" w:rsidRPr="008B221D"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3</w:t>
            </w:r>
            <w:r w:rsidR="00EC3D7E">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 xml:space="preserve"> 苦情解決</w:t>
            </w:r>
          </w:p>
        </w:tc>
        <w:tc>
          <w:tcPr>
            <w:tcW w:w="8930" w:type="dxa"/>
          </w:tcPr>
          <w:p w14:paraId="7E2E2C63" w14:textId="3414EF35"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⑴</w:t>
            </w:r>
            <w:r w:rsidR="00880382" w:rsidRPr="009F46B0">
              <w:rPr>
                <w:rFonts w:asciiTheme="minorEastAsia" w:hAnsiTheme="minorEastAsia" w:hint="eastAsia"/>
                <w:color w:val="000000" w:themeColor="text1"/>
                <w:sz w:val="18"/>
                <w:szCs w:val="18"/>
              </w:rPr>
              <w:t xml:space="preserve">　その提供した指定保育所等訪問支援に関する障害児又は通所給付決定保護者その他の当該障害児の家族からの苦情に迅速かつ適切に対応するために、苦情を受け付けるための窓口の設置その他の必要な措置を講じているか。</w:t>
            </w:r>
          </w:p>
        </w:tc>
        <w:tc>
          <w:tcPr>
            <w:tcW w:w="1701" w:type="dxa"/>
            <w:shd w:val="clear" w:color="auto" w:fill="auto"/>
          </w:tcPr>
          <w:p w14:paraId="4C69C13C" w14:textId="77777777" w:rsidR="00880382" w:rsidRPr="008B221D"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条(第53条第1項準用)</w:t>
            </w:r>
          </w:p>
        </w:tc>
        <w:tc>
          <w:tcPr>
            <w:tcW w:w="2268" w:type="dxa"/>
          </w:tcPr>
          <w:p w14:paraId="1026EA99" w14:textId="77777777" w:rsidR="00880382" w:rsidRPr="00AD7C9A"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・苦情相談体制図</w:t>
            </w:r>
          </w:p>
          <w:p w14:paraId="4002B437" w14:textId="77777777" w:rsidR="00880382" w:rsidRPr="00AD7C9A"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・苦情解決手順書</w:t>
            </w:r>
          </w:p>
          <w:p w14:paraId="42C88A81" w14:textId="77777777" w:rsidR="00880382" w:rsidRPr="00AD7C9A"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・説明書類</w:t>
            </w:r>
          </w:p>
          <w:p w14:paraId="22765F9D" w14:textId="77777777" w:rsidR="00880382" w:rsidRPr="00AD7C9A"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・掲示物</w:t>
            </w:r>
          </w:p>
          <w:p w14:paraId="323EE154" w14:textId="77777777" w:rsidR="00880382" w:rsidRPr="008B221D"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・パンフレット</w:t>
            </w:r>
          </w:p>
        </w:tc>
      </w:tr>
      <w:tr w:rsidR="00880382" w:rsidRPr="008B221D" w14:paraId="1E3511B2" w14:textId="77777777" w:rsidTr="006B7F25">
        <w:tc>
          <w:tcPr>
            <w:tcW w:w="817" w:type="dxa"/>
            <w:shd w:val="clear" w:color="auto" w:fill="EAF1DD" w:themeFill="accent3" w:themeFillTint="33"/>
            <w:noWrap/>
            <w:vAlign w:val="center"/>
          </w:tcPr>
          <w:p w14:paraId="7637C777"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54EC0815" w14:textId="77777777" w:rsidR="00880382" w:rsidRPr="008B221D" w:rsidRDefault="00880382" w:rsidP="00F861DE">
            <w:pPr>
              <w:snapToGrid w:val="0"/>
              <w:rPr>
                <w:rFonts w:ascii="ＭＳ Ｐ明朝" w:eastAsia="ＭＳ Ｐ明朝" w:hAnsi="ＭＳ Ｐ明朝"/>
                <w:sz w:val="18"/>
                <w:szCs w:val="18"/>
              </w:rPr>
            </w:pPr>
          </w:p>
        </w:tc>
        <w:tc>
          <w:tcPr>
            <w:tcW w:w="8930" w:type="dxa"/>
          </w:tcPr>
          <w:p w14:paraId="7DFEDE2C" w14:textId="30020325"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⑵</w:t>
            </w:r>
            <w:r w:rsidR="00880382" w:rsidRPr="009F46B0">
              <w:rPr>
                <w:rFonts w:asciiTheme="minorEastAsia" w:hAnsiTheme="minorEastAsia" w:hint="eastAsia"/>
                <w:color w:val="000000" w:themeColor="text1"/>
                <w:sz w:val="18"/>
                <w:szCs w:val="18"/>
              </w:rPr>
              <w:t xml:space="preserve">　</w:t>
            </w:r>
            <w:r w:rsidRPr="009F46B0">
              <w:rPr>
                <w:rFonts w:asciiTheme="minorEastAsia" w:hAnsiTheme="minorEastAsia" w:hint="eastAsia"/>
                <w:color w:val="000000" w:themeColor="text1"/>
                <w:sz w:val="18"/>
                <w:szCs w:val="18"/>
              </w:rPr>
              <w:t>⑴</w:t>
            </w:r>
            <w:r w:rsidR="00880382" w:rsidRPr="009F46B0">
              <w:rPr>
                <w:rFonts w:asciiTheme="minorEastAsia" w:hAnsiTheme="minorEastAsia" w:hint="eastAsia"/>
                <w:color w:val="000000" w:themeColor="text1"/>
                <w:sz w:val="18"/>
                <w:szCs w:val="18"/>
              </w:rPr>
              <w:t>の苦情を受け付けた場合には、当該苦情の内容等を記録しているか。</w:t>
            </w:r>
          </w:p>
        </w:tc>
        <w:tc>
          <w:tcPr>
            <w:tcW w:w="1701" w:type="dxa"/>
            <w:shd w:val="clear" w:color="auto" w:fill="auto"/>
          </w:tcPr>
          <w:p w14:paraId="359E484E" w14:textId="77777777" w:rsidR="00880382" w:rsidRPr="008B221D" w:rsidRDefault="00880382" w:rsidP="00F861DE">
            <w:pPr>
              <w:snapToGrid w:val="0"/>
              <w:rPr>
                <w:rFonts w:ascii="ＭＳ Ｐ明朝" w:eastAsia="ＭＳ Ｐ明朝" w:hAnsi="ＭＳ Ｐ明朝"/>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条(第53条第</w:t>
            </w:r>
            <w:r>
              <w:rPr>
                <w:rFonts w:ascii="ＭＳ Ｐ明朝" w:eastAsia="ＭＳ Ｐ明朝" w:hAnsi="ＭＳ Ｐ明朝" w:hint="eastAsia"/>
                <w:spacing w:val="-10"/>
                <w:sz w:val="18"/>
                <w:szCs w:val="18"/>
              </w:rPr>
              <w:t>2</w:t>
            </w:r>
            <w:r w:rsidRPr="00F45645">
              <w:rPr>
                <w:rFonts w:ascii="ＭＳ Ｐ明朝" w:eastAsia="ＭＳ Ｐ明朝" w:hAnsi="ＭＳ Ｐ明朝"/>
                <w:spacing w:val="-10"/>
                <w:sz w:val="18"/>
                <w:szCs w:val="18"/>
              </w:rPr>
              <w:t>項準用)</w:t>
            </w:r>
          </w:p>
        </w:tc>
        <w:tc>
          <w:tcPr>
            <w:tcW w:w="2268" w:type="dxa"/>
          </w:tcPr>
          <w:p w14:paraId="144897CE" w14:textId="77777777" w:rsidR="00880382" w:rsidRPr="00AD7C9A"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・苦情の記録</w:t>
            </w:r>
          </w:p>
          <w:p w14:paraId="3FF4678B" w14:textId="77777777" w:rsidR="00880382" w:rsidRPr="008B221D"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・改善に向けた取組に関する記録</w:t>
            </w:r>
          </w:p>
        </w:tc>
      </w:tr>
      <w:tr w:rsidR="00880382" w:rsidRPr="008B221D" w14:paraId="458CD36B" w14:textId="77777777" w:rsidTr="006B7F25">
        <w:tc>
          <w:tcPr>
            <w:tcW w:w="817" w:type="dxa"/>
            <w:shd w:val="clear" w:color="auto" w:fill="EAF1DD" w:themeFill="accent3" w:themeFillTint="33"/>
            <w:noWrap/>
            <w:vAlign w:val="center"/>
          </w:tcPr>
          <w:p w14:paraId="74F4971A" w14:textId="77777777" w:rsidR="00880382" w:rsidRPr="008B221D" w:rsidRDefault="00880382" w:rsidP="00F861DE">
            <w:pPr>
              <w:snapToGrid w:val="0"/>
              <w:jc w:val="center"/>
              <w:rPr>
                <w:rFonts w:ascii="ＭＳ Ｐ明朝" w:eastAsia="ＭＳ Ｐ明朝" w:hAnsi="ＭＳ Ｐ明朝"/>
                <w:b/>
                <w:bCs/>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6655BE8C" w14:textId="77777777" w:rsidR="00880382" w:rsidRPr="008B221D" w:rsidRDefault="00880382" w:rsidP="00F861DE">
            <w:pPr>
              <w:snapToGrid w:val="0"/>
              <w:rPr>
                <w:rFonts w:ascii="ＭＳ Ｐ明朝" w:eastAsia="ＭＳ Ｐ明朝" w:hAnsi="ＭＳ Ｐ明朝"/>
                <w:b/>
                <w:bCs/>
                <w:sz w:val="18"/>
                <w:szCs w:val="18"/>
              </w:rPr>
            </w:pPr>
          </w:p>
        </w:tc>
        <w:tc>
          <w:tcPr>
            <w:tcW w:w="8930" w:type="dxa"/>
          </w:tcPr>
          <w:p w14:paraId="027BF5AD" w14:textId="583F6B92"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⑶</w:t>
            </w:r>
            <w:r w:rsidR="00880382" w:rsidRPr="009F46B0">
              <w:rPr>
                <w:rFonts w:asciiTheme="minorEastAsia" w:hAnsiTheme="minorEastAsia" w:hint="eastAsia"/>
                <w:color w:val="000000" w:themeColor="text1"/>
                <w:sz w:val="18"/>
                <w:szCs w:val="18"/>
              </w:rPr>
              <w:t xml:space="preserve">　その提供した指定保育所等訪問支援に関し、法第</w:t>
            </w:r>
            <w:r w:rsidR="00880382" w:rsidRPr="009F46B0">
              <w:rPr>
                <w:rFonts w:asciiTheme="minorEastAsia" w:hAnsiTheme="minorEastAsia"/>
                <w:color w:val="000000" w:themeColor="text1"/>
                <w:sz w:val="18"/>
                <w:szCs w:val="18"/>
              </w:rPr>
              <w:t>21条の5の22第1項の規定により市長が行う報告若しくは帳簿書類その他の物件の提出若しくは提示の命令又は当該職員による質問若しくは指定保育所等訪問支援事業者の設備若しくは帳簿書類その他の物件の検査に応じ、及び障害児又は通所給付決定保護者その他の当該障害児の家族からの苦情に関して市長が行う調査に協力するとともに、市長から指導又は助言を受けたときは、当該指導又は助言に従って必要な改善を行っているか。</w:t>
            </w:r>
          </w:p>
        </w:tc>
        <w:tc>
          <w:tcPr>
            <w:tcW w:w="1701" w:type="dxa"/>
            <w:shd w:val="clear" w:color="auto" w:fill="auto"/>
          </w:tcPr>
          <w:p w14:paraId="688CA824" w14:textId="77777777" w:rsidR="00880382" w:rsidRPr="008B221D" w:rsidRDefault="00880382" w:rsidP="00F861DE">
            <w:pPr>
              <w:snapToGrid w:val="0"/>
              <w:rPr>
                <w:rFonts w:ascii="ＭＳ Ｐ明朝" w:eastAsia="ＭＳ Ｐ明朝" w:hAnsi="ＭＳ Ｐ明朝"/>
                <w:b/>
                <w:bCs/>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条(第53条第</w:t>
            </w:r>
            <w:r>
              <w:rPr>
                <w:rFonts w:ascii="ＭＳ Ｐ明朝" w:eastAsia="ＭＳ Ｐ明朝" w:hAnsi="ＭＳ Ｐ明朝" w:hint="eastAsia"/>
                <w:spacing w:val="-10"/>
                <w:sz w:val="18"/>
                <w:szCs w:val="18"/>
              </w:rPr>
              <w:t>3</w:t>
            </w:r>
            <w:r w:rsidRPr="00F45645">
              <w:rPr>
                <w:rFonts w:ascii="ＭＳ Ｐ明朝" w:eastAsia="ＭＳ Ｐ明朝" w:hAnsi="ＭＳ Ｐ明朝"/>
                <w:spacing w:val="-10"/>
                <w:sz w:val="18"/>
                <w:szCs w:val="18"/>
              </w:rPr>
              <w:t>項準用)</w:t>
            </w:r>
          </w:p>
        </w:tc>
        <w:tc>
          <w:tcPr>
            <w:tcW w:w="2268" w:type="dxa"/>
          </w:tcPr>
          <w:p w14:paraId="771B530E" w14:textId="77777777" w:rsidR="00880382" w:rsidRPr="00AD7C9A"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・本市からの指導、助言等の通知</w:t>
            </w:r>
          </w:p>
          <w:p w14:paraId="6E4E3918" w14:textId="77777777" w:rsidR="00880382" w:rsidRPr="00AD7C9A"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・改善報告等の控え</w:t>
            </w:r>
          </w:p>
          <w:p w14:paraId="49F1350B" w14:textId="77777777" w:rsidR="00880382" w:rsidRPr="008B221D" w:rsidRDefault="00880382" w:rsidP="00F861DE">
            <w:pPr>
              <w:snapToGrid w:val="0"/>
              <w:rPr>
                <w:rFonts w:ascii="ＭＳ Ｐ明朝" w:eastAsia="ＭＳ Ｐ明朝" w:hAnsi="ＭＳ Ｐ明朝"/>
                <w:b/>
                <w:bCs/>
                <w:sz w:val="18"/>
                <w:szCs w:val="18"/>
              </w:rPr>
            </w:pPr>
            <w:r w:rsidRPr="00AD7C9A">
              <w:rPr>
                <w:rFonts w:ascii="ＭＳ Ｐ明朝" w:eastAsia="ＭＳ Ｐ明朝" w:hAnsi="ＭＳ Ｐ明朝" w:hint="eastAsia"/>
                <w:sz w:val="18"/>
                <w:szCs w:val="18"/>
              </w:rPr>
              <w:t>・改善措置に関する記録</w:t>
            </w:r>
          </w:p>
        </w:tc>
      </w:tr>
      <w:tr w:rsidR="00880382" w:rsidRPr="008B221D" w14:paraId="4687E373" w14:textId="77777777" w:rsidTr="006B7F25">
        <w:tc>
          <w:tcPr>
            <w:tcW w:w="817" w:type="dxa"/>
            <w:shd w:val="clear" w:color="auto" w:fill="EAF1DD" w:themeFill="accent3" w:themeFillTint="33"/>
            <w:noWrap/>
            <w:vAlign w:val="center"/>
          </w:tcPr>
          <w:p w14:paraId="46978357"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D9687C8" w14:textId="77777777" w:rsidR="00880382" w:rsidRPr="008B221D" w:rsidRDefault="00880382" w:rsidP="00F861DE">
            <w:pPr>
              <w:snapToGrid w:val="0"/>
              <w:rPr>
                <w:rFonts w:ascii="ＭＳ Ｐ明朝" w:eastAsia="ＭＳ Ｐ明朝" w:hAnsi="ＭＳ Ｐ明朝"/>
                <w:sz w:val="18"/>
                <w:szCs w:val="18"/>
              </w:rPr>
            </w:pPr>
          </w:p>
        </w:tc>
        <w:tc>
          <w:tcPr>
            <w:tcW w:w="8930" w:type="dxa"/>
          </w:tcPr>
          <w:p w14:paraId="52E3E211" w14:textId="10D00BCA"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⑷</w:t>
            </w:r>
            <w:r w:rsidR="00880382" w:rsidRPr="009F46B0">
              <w:rPr>
                <w:rFonts w:asciiTheme="minorEastAsia" w:hAnsiTheme="minorEastAsia" w:hint="eastAsia"/>
                <w:color w:val="000000" w:themeColor="text1"/>
                <w:sz w:val="18"/>
                <w:szCs w:val="18"/>
              </w:rPr>
              <w:t xml:space="preserve">　市長からの求めがあった場合には、</w:t>
            </w:r>
            <w:r w:rsidRPr="009F46B0">
              <w:rPr>
                <w:rFonts w:asciiTheme="minorEastAsia" w:hAnsiTheme="minorEastAsia" w:hint="eastAsia"/>
                <w:color w:val="000000" w:themeColor="text1"/>
                <w:sz w:val="18"/>
                <w:szCs w:val="18"/>
              </w:rPr>
              <w:t>⑶</w:t>
            </w:r>
            <w:r w:rsidR="00880382" w:rsidRPr="009F46B0">
              <w:rPr>
                <w:rFonts w:asciiTheme="minorEastAsia" w:hAnsiTheme="minorEastAsia" w:hint="eastAsia"/>
                <w:color w:val="000000" w:themeColor="text1"/>
                <w:sz w:val="18"/>
                <w:szCs w:val="18"/>
              </w:rPr>
              <w:t>の改善の内容を市長に報告しているか。</w:t>
            </w:r>
          </w:p>
        </w:tc>
        <w:tc>
          <w:tcPr>
            <w:tcW w:w="1701" w:type="dxa"/>
            <w:shd w:val="clear" w:color="auto" w:fill="auto"/>
          </w:tcPr>
          <w:p w14:paraId="0B647AEC"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条(第53条第</w:t>
            </w:r>
            <w:r>
              <w:rPr>
                <w:rFonts w:ascii="ＭＳ Ｐ明朝" w:eastAsia="ＭＳ Ｐ明朝" w:hAnsi="ＭＳ Ｐ明朝" w:hint="eastAsia"/>
                <w:spacing w:val="-10"/>
                <w:sz w:val="18"/>
                <w:szCs w:val="18"/>
              </w:rPr>
              <w:t>4</w:t>
            </w:r>
            <w:r w:rsidRPr="00F45645">
              <w:rPr>
                <w:rFonts w:ascii="ＭＳ Ｐ明朝" w:eastAsia="ＭＳ Ｐ明朝" w:hAnsi="ＭＳ Ｐ明朝"/>
                <w:spacing w:val="-10"/>
                <w:sz w:val="18"/>
                <w:szCs w:val="18"/>
              </w:rPr>
              <w:t>項準用)</w:t>
            </w:r>
          </w:p>
        </w:tc>
        <w:tc>
          <w:tcPr>
            <w:tcW w:w="2268" w:type="dxa"/>
          </w:tcPr>
          <w:p w14:paraId="28CC73EC" w14:textId="77777777" w:rsidR="00880382" w:rsidRPr="008B221D"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本市に対する</w:t>
            </w:r>
            <w:r w:rsidRPr="00AD7C9A">
              <w:rPr>
                <w:rFonts w:ascii="ＭＳ Ｐ明朝" w:eastAsia="ＭＳ Ｐ明朝" w:hAnsi="ＭＳ Ｐ明朝" w:hint="eastAsia"/>
                <w:sz w:val="18"/>
                <w:szCs w:val="18"/>
              </w:rPr>
              <w:t>改善報告</w:t>
            </w:r>
            <w:r>
              <w:rPr>
                <w:rFonts w:ascii="ＭＳ Ｐ明朝" w:eastAsia="ＭＳ Ｐ明朝" w:hAnsi="ＭＳ Ｐ明朝" w:hint="eastAsia"/>
                <w:sz w:val="18"/>
                <w:szCs w:val="18"/>
              </w:rPr>
              <w:t>等の控え</w:t>
            </w:r>
          </w:p>
        </w:tc>
      </w:tr>
      <w:tr w:rsidR="00880382" w:rsidRPr="008B221D" w14:paraId="4586878C" w14:textId="77777777" w:rsidTr="006B7F25">
        <w:tc>
          <w:tcPr>
            <w:tcW w:w="817" w:type="dxa"/>
            <w:tcBorders>
              <w:bottom w:val="single" w:sz="4" w:space="0" w:color="auto"/>
            </w:tcBorders>
            <w:shd w:val="clear" w:color="auto" w:fill="EAF1DD" w:themeFill="accent3" w:themeFillTint="33"/>
            <w:noWrap/>
            <w:vAlign w:val="center"/>
          </w:tcPr>
          <w:p w14:paraId="662D8DE3"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tcBorders>
              <w:bottom w:val="single" w:sz="4" w:space="0" w:color="auto"/>
            </w:tcBorders>
            <w:shd w:val="clear" w:color="auto" w:fill="auto"/>
          </w:tcPr>
          <w:p w14:paraId="7CA938DE" w14:textId="77777777" w:rsidR="00880382" w:rsidRPr="008B221D" w:rsidRDefault="00880382" w:rsidP="00F861DE">
            <w:pPr>
              <w:snapToGrid w:val="0"/>
              <w:rPr>
                <w:rFonts w:ascii="ＭＳ Ｐ明朝" w:eastAsia="ＭＳ Ｐ明朝" w:hAnsi="ＭＳ Ｐ明朝"/>
                <w:sz w:val="18"/>
                <w:szCs w:val="18"/>
              </w:rPr>
            </w:pPr>
          </w:p>
        </w:tc>
        <w:tc>
          <w:tcPr>
            <w:tcW w:w="8930" w:type="dxa"/>
          </w:tcPr>
          <w:p w14:paraId="02F7A313" w14:textId="18610BCB"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⑸</w:t>
            </w:r>
            <w:r w:rsidR="00880382" w:rsidRPr="009F46B0">
              <w:rPr>
                <w:rFonts w:asciiTheme="minorEastAsia" w:hAnsiTheme="minorEastAsia" w:hint="eastAsia"/>
                <w:color w:val="000000" w:themeColor="text1"/>
                <w:sz w:val="18"/>
                <w:szCs w:val="18"/>
              </w:rPr>
              <w:t xml:space="preserve">　運営適正化委員会が社会福祉法第</w:t>
            </w:r>
            <w:r w:rsidR="00880382" w:rsidRPr="009F46B0">
              <w:rPr>
                <w:rFonts w:asciiTheme="minorEastAsia" w:hAnsiTheme="minorEastAsia"/>
                <w:color w:val="000000" w:themeColor="text1"/>
                <w:sz w:val="18"/>
                <w:szCs w:val="18"/>
              </w:rPr>
              <w:t>85条の規定により行う調査又はあっせんにできる限り協力しているか。</w:t>
            </w:r>
          </w:p>
        </w:tc>
        <w:tc>
          <w:tcPr>
            <w:tcW w:w="1701" w:type="dxa"/>
            <w:shd w:val="clear" w:color="auto" w:fill="auto"/>
          </w:tcPr>
          <w:p w14:paraId="7137BE48"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条(第53条第</w:t>
            </w:r>
            <w:r>
              <w:rPr>
                <w:rFonts w:ascii="ＭＳ Ｐ明朝" w:eastAsia="ＭＳ Ｐ明朝" w:hAnsi="ＭＳ Ｐ明朝" w:hint="eastAsia"/>
                <w:spacing w:val="-10"/>
                <w:sz w:val="18"/>
                <w:szCs w:val="18"/>
              </w:rPr>
              <w:t>5</w:t>
            </w:r>
            <w:r w:rsidRPr="00F45645">
              <w:rPr>
                <w:rFonts w:ascii="ＭＳ Ｐ明朝" w:eastAsia="ＭＳ Ｐ明朝" w:hAnsi="ＭＳ Ｐ明朝"/>
                <w:spacing w:val="-10"/>
                <w:sz w:val="18"/>
                <w:szCs w:val="18"/>
              </w:rPr>
              <w:t>項準用)</w:t>
            </w:r>
          </w:p>
        </w:tc>
        <w:tc>
          <w:tcPr>
            <w:tcW w:w="2268" w:type="dxa"/>
          </w:tcPr>
          <w:p w14:paraId="028BBAB6" w14:textId="77777777" w:rsidR="00880382" w:rsidRPr="008B221D"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・運営適正化委員会の調査等に関する記録</w:t>
            </w:r>
          </w:p>
        </w:tc>
      </w:tr>
      <w:tr w:rsidR="00880382" w:rsidRPr="008B221D" w14:paraId="1392C55B" w14:textId="77777777" w:rsidTr="006B7F25">
        <w:tc>
          <w:tcPr>
            <w:tcW w:w="817" w:type="dxa"/>
            <w:tcBorders>
              <w:bottom w:val="single" w:sz="4" w:space="0" w:color="auto"/>
            </w:tcBorders>
            <w:shd w:val="clear" w:color="auto" w:fill="EAF1DD" w:themeFill="accent3" w:themeFillTint="33"/>
            <w:noWrap/>
            <w:vAlign w:val="center"/>
          </w:tcPr>
          <w:p w14:paraId="550ADEE0"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1D152021" w14:textId="6321D66D" w:rsidR="00880382" w:rsidRPr="008B221D" w:rsidRDefault="00880382" w:rsidP="00F861DE">
            <w:pPr>
              <w:snapToGrid w:val="0"/>
              <w:rPr>
                <w:rFonts w:ascii="ＭＳ Ｐ明朝" w:eastAsia="ＭＳ Ｐ明朝" w:hAnsi="ＭＳ Ｐ明朝"/>
                <w:sz w:val="18"/>
                <w:szCs w:val="18"/>
              </w:rPr>
            </w:pPr>
            <w:r>
              <w:rPr>
                <w:rFonts w:ascii="ＭＳ Ｐ明朝" w:eastAsia="ＭＳ Ｐ明朝" w:hAnsi="ＭＳ Ｐ明朝"/>
                <w:sz w:val="18"/>
                <w:szCs w:val="18"/>
              </w:rPr>
              <w:t>3</w:t>
            </w:r>
            <w:r w:rsidR="00EC3D7E">
              <w:rPr>
                <w:rFonts w:ascii="ＭＳ Ｐ明朝" w:eastAsia="ＭＳ Ｐ明朝" w:hAnsi="ＭＳ Ｐ明朝" w:hint="eastAsia"/>
                <w:sz w:val="18"/>
                <w:szCs w:val="18"/>
              </w:rPr>
              <w:t>9</w:t>
            </w:r>
            <w:r w:rsidRPr="00AD7C9A">
              <w:rPr>
                <w:rFonts w:ascii="ＭＳ Ｐ明朝" w:eastAsia="ＭＳ Ｐ明朝" w:hAnsi="ＭＳ Ｐ明朝" w:hint="eastAsia"/>
                <w:sz w:val="18"/>
                <w:szCs w:val="18"/>
              </w:rPr>
              <w:t xml:space="preserve"> 地域との連携等</w:t>
            </w:r>
          </w:p>
        </w:tc>
        <w:tc>
          <w:tcPr>
            <w:tcW w:w="8930" w:type="dxa"/>
          </w:tcPr>
          <w:p w14:paraId="4E7E42EA" w14:textId="77777777" w:rsidR="00880382" w:rsidRPr="008B221D" w:rsidRDefault="00880382" w:rsidP="00F861DE">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その運営に当たっては、地域住民又は地域において自発的な活動を行う団体等との連携及び協力その他の地域との交流に努めているか。</w:t>
            </w:r>
          </w:p>
        </w:tc>
        <w:tc>
          <w:tcPr>
            <w:tcW w:w="1701" w:type="dxa"/>
            <w:shd w:val="clear" w:color="auto" w:fill="auto"/>
          </w:tcPr>
          <w:p w14:paraId="5CD9FC4C"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条(第54条第1項準用)</w:t>
            </w:r>
          </w:p>
        </w:tc>
        <w:tc>
          <w:tcPr>
            <w:tcW w:w="2268" w:type="dxa"/>
          </w:tcPr>
          <w:p w14:paraId="31B0E207"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・事業計画等</w:t>
            </w:r>
          </w:p>
          <w:p w14:paraId="69DBE807"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・地域との活動の記録</w:t>
            </w:r>
          </w:p>
          <w:p w14:paraId="34614B4E" w14:textId="77777777" w:rsidR="00880382" w:rsidRPr="008B221D" w:rsidRDefault="00880382" w:rsidP="00F861DE">
            <w:pPr>
              <w:snapToGrid w:val="0"/>
              <w:rPr>
                <w:rFonts w:ascii="ＭＳ Ｐ明朝" w:eastAsia="ＭＳ Ｐ明朝" w:hAnsi="ＭＳ Ｐ明朝"/>
                <w:sz w:val="18"/>
                <w:szCs w:val="18"/>
              </w:rPr>
            </w:pPr>
            <w:r w:rsidRPr="008B221D">
              <w:rPr>
                <w:rFonts w:ascii="ＭＳ Ｐ明朝" w:eastAsia="ＭＳ Ｐ明朝" w:hAnsi="ＭＳ Ｐ明朝" w:hint="eastAsia"/>
                <w:sz w:val="18"/>
                <w:szCs w:val="18"/>
              </w:rPr>
              <w:t>・ボランティア・実習生・施設見学等受入の記録</w:t>
            </w:r>
          </w:p>
        </w:tc>
      </w:tr>
      <w:tr w:rsidR="00880382" w:rsidRPr="008B221D" w14:paraId="578C6D5F" w14:textId="77777777" w:rsidTr="006B7F25">
        <w:tc>
          <w:tcPr>
            <w:tcW w:w="817" w:type="dxa"/>
            <w:tcBorders>
              <w:top w:val="single" w:sz="4" w:space="0" w:color="auto"/>
            </w:tcBorders>
            <w:shd w:val="clear" w:color="auto" w:fill="EAF1DD" w:themeFill="accent3" w:themeFillTint="33"/>
            <w:noWrap/>
            <w:vAlign w:val="center"/>
          </w:tcPr>
          <w:p w14:paraId="00A9FB9F"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tcBorders>
              <w:top w:val="single" w:sz="4" w:space="0" w:color="auto"/>
            </w:tcBorders>
            <w:shd w:val="clear" w:color="auto" w:fill="auto"/>
          </w:tcPr>
          <w:p w14:paraId="1426A1C9" w14:textId="27ADBAF7" w:rsidR="00880382" w:rsidRPr="008B221D" w:rsidRDefault="00EC3D7E"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40</w:t>
            </w:r>
            <w:r w:rsidR="00880382" w:rsidRPr="00AD7C9A">
              <w:rPr>
                <w:rFonts w:ascii="ＭＳ Ｐ明朝" w:eastAsia="ＭＳ Ｐ明朝" w:hAnsi="ＭＳ Ｐ明朝" w:hint="eastAsia"/>
                <w:sz w:val="18"/>
                <w:szCs w:val="18"/>
              </w:rPr>
              <w:t xml:space="preserve"> 事故発生時の対応</w:t>
            </w:r>
          </w:p>
        </w:tc>
        <w:tc>
          <w:tcPr>
            <w:tcW w:w="8930" w:type="dxa"/>
          </w:tcPr>
          <w:p w14:paraId="29195724" w14:textId="5E0E2231"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⑴</w:t>
            </w:r>
            <w:r w:rsidR="00880382" w:rsidRPr="009F46B0">
              <w:rPr>
                <w:rFonts w:asciiTheme="minorEastAsia" w:hAnsiTheme="minorEastAsia" w:hint="eastAsia"/>
                <w:color w:val="000000" w:themeColor="text1"/>
                <w:sz w:val="18"/>
                <w:szCs w:val="18"/>
              </w:rPr>
              <w:t xml:space="preserve">　障害児に対する指定保育所等訪問支援の提供により事故が発生した場合は、速やかに本市、当該障害児の家族等に連絡を行うとともに、必要な措置を講じているか。</w:t>
            </w:r>
          </w:p>
        </w:tc>
        <w:tc>
          <w:tcPr>
            <w:tcW w:w="1701" w:type="dxa"/>
            <w:shd w:val="clear" w:color="auto" w:fill="auto"/>
          </w:tcPr>
          <w:p w14:paraId="4C30CB1E"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条(第55条第1項準用)</w:t>
            </w:r>
          </w:p>
        </w:tc>
        <w:tc>
          <w:tcPr>
            <w:tcW w:w="2268" w:type="dxa"/>
            <w:vMerge w:val="restart"/>
          </w:tcPr>
          <w:p w14:paraId="06ED2797" w14:textId="77777777" w:rsidR="00880382" w:rsidRPr="005C039E" w:rsidRDefault="00880382" w:rsidP="00F861DE">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・事故に関する記録</w:t>
            </w:r>
          </w:p>
          <w:p w14:paraId="53147404" w14:textId="77777777" w:rsidR="00880382" w:rsidRPr="005C039E" w:rsidRDefault="00880382" w:rsidP="00F861DE">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・事故対応マニュアル等</w:t>
            </w:r>
          </w:p>
          <w:p w14:paraId="52B3A514" w14:textId="77777777" w:rsidR="00880382" w:rsidRPr="005C039E" w:rsidRDefault="00880382" w:rsidP="00F861DE">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・事故等発生状況報告書</w:t>
            </w:r>
          </w:p>
          <w:p w14:paraId="50D0D21F" w14:textId="77777777" w:rsidR="00880382" w:rsidRPr="005C039E" w:rsidRDefault="00880382" w:rsidP="00F861DE">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・業務日誌</w:t>
            </w:r>
          </w:p>
          <w:p w14:paraId="7619D1A4" w14:textId="77777777" w:rsidR="00880382" w:rsidRPr="008B221D" w:rsidRDefault="00880382" w:rsidP="00F861DE">
            <w:pPr>
              <w:snapToGrid w:val="0"/>
              <w:rPr>
                <w:rFonts w:ascii="ＭＳ Ｐ明朝" w:eastAsia="ＭＳ Ｐ明朝" w:hAnsi="ＭＳ Ｐ明朝"/>
                <w:sz w:val="18"/>
                <w:szCs w:val="18"/>
              </w:rPr>
            </w:pPr>
            <w:r w:rsidRPr="005C039E">
              <w:rPr>
                <w:rFonts w:ascii="ＭＳ Ｐ明朝" w:eastAsia="ＭＳ Ｐ明朝" w:hAnsi="ＭＳ Ｐ明朝" w:hint="eastAsia"/>
                <w:sz w:val="18"/>
                <w:szCs w:val="18"/>
              </w:rPr>
              <w:t>・ヒヤリ・ハット報告等</w:t>
            </w:r>
          </w:p>
        </w:tc>
      </w:tr>
      <w:tr w:rsidR="00880382" w:rsidRPr="008B221D" w14:paraId="2317B3C6" w14:textId="77777777" w:rsidTr="006B7F25">
        <w:tc>
          <w:tcPr>
            <w:tcW w:w="817" w:type="dxa"/>
            <w:shd w:val="clear" w:color="auto" w:fill="EAF1DD" w:themeFill="accent3" w:themeFillTint="33"/>
            <w:noWrap/>
            <w:vAlign w:val="center"/>
          </w:tcPr>
          <w:p w14:paraId="414CCBD3"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3A343039" w14:textId="77777777" w:rsidR="00880382" w:rsidRPr="008B221D" w:rsidRDefault="00880382" w:rsidP="00F861DE">
            <w:pPr>
              <w:snapToGrid w:val="0"/>
              <w:rPr>
                <w:rFonts w:ascii="ＭＳ Ｐ明朝" w:eastAsia="ＭＳ Ｐ明朝" w:hAnsi="ＭＳ Ｐ明朝"/>
                <w:sz w:val="18"/>
                <w:szCs w:val="18"/>
              </w:rPr>
            </w:pPr>
          </w:p>
        </w:tc>
        <w:tc>
          <w:tcPr>
            <w:tcW w:w="8930" w:type="dxa"/>
          </w:tcPr>
          <w:p w14:paraId="7F2ADAFD" w14:textId="195548D6" w:rsidR="00880382" w:rsidRPr="009F46B0" w:rsidRDefault="008D50B5" w:rsidP="009F46B0">
            <w:pPr>
              <w:snapToGrid w:val="0"/>
              <w:ind w:left="194" w:hangingChars="100" w:hanging="194"/>
              <w:rPr>
                <w:rFonts w:asciiTheme="minorEastAsia" w:hAnsiTheme="minorEastAsia"/>
                <w:color w:val="000000" w:themeColor="text1"/>
                <w:sz w:val="18"/>
                <w:szCs w:val="18"/>
              </w:rPr>
            </w:pPr>
            <w:r w:rsidRPr="009F46B0">
              <w:rPr>
                <w:rFonts w:asciiTheme="minorEastAsia" w:hAnsiTheme="minorEastAsia" w:hint="eastAsia"/>
                <w:color w:val="000000" w:themeColor="text1"/>
                <w:sz w:val="18"/>
                <w:szCs w:val="18"/>
              </w:rPr>
              <w:t>⑵</w:t>
            </w:r>
            <w:r w:rsidR="00880382" w:rsidRPr="009F46B0">
              <w:rPr>
                <w:rFonts w:asciiTheme="minorEastAsia" w:hAnsiTheme="minorEastAsia" w:hint="eastAsia"/>
                <w:color w:val="000000" w:themeColor="text1"/>
                <w:sz w:val="18"/>
                <w:szCs w:val="18"/>
              </w:rPr>
              <w:t xml:space="preserve">　</w:t>
            </w:r>
            <w:r w:rsidRPr="009F46B0">
              <w:rPr>
                <w:rFonts w:asciiTheme="minorEastAsia" w:hAnsiTheme="minorEastAsia" w:hint="eastAsia"/>
                <w:color w:val="000000" w:themeColor="text1"/>
                <w:sz w:val="18"/>
                <w:szCs w:val="18"/>
              </w:rPr>
              <w:t>⑴</w:t>
            </w:r>
            <w:r w:rsidR="00880382" w:rsidRPr="009F46B0">
              <w:rPr>
                <w:rFonts w:asciiTheme="minorEastAsia" w:hAnsiTheme="minorEastAsia" w:hint="eastAsia"/>
                <w:color w:val="000000" w:themeColor="text1"/>
                <w:sz w:val="18"/>
                <w:szCs w:val="18"/>
              </w:rPr>
              <w:t>の事故の状況及び事故に際して講じた措置について、記録しているか。</w:t>
            </w:r>
          </w:p>
        </w:tc>
        <w:tc>
          <w:tcPr>
            <w:tcW w:w="1701" w:type="dxa"/>
            <w:shd w:val="clear" w:color="auto" w:fill="auto"/>
          </w:tcPr>
          <w:p w14:paraId="2A200569"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条(第55条第</w:t>
            </w:r>
            <w:r>
              <w:rPr>
                <w:rFonts w:ascii="ＭＳ Ｐ明朝" w:eastAsia="ＭＳ Ｐ明朝" w:hAnsi="ＭＳ Ｐ明朝" w:hint="eastAsia"/>
                <w:spacing w:val="-10"/>
                <w:sz w:val="18"/>
                <w:szCs w:val="18"/>
              </w:rPr>
              <w:t>2</w:t>
            </w:r>
            <w:r w:rsidRPr="00F45645">
              <w:rPr>
                <w:rFonts w:ascii="ＭＳ Ｐ明朝" w:eastAsia="ＭＳ Ｐ明朝" w:hAnsi="ＭＳ Ｐ明朝"/>
                <w:spacing w:val="-10"/>
                <w:sz w:val="18"/>
                <w:szCs w:val="18"/>
              </w:rPr>
              <w:t>項準用)</w:t>
            </w:r>
          </w:p>
        </w:tc>
        <w:tc>
          <w:tcPr>
            <w:tcW w:w="2268" w:type="dxa"/>
            <w:vMerge/>
          </w:tcPr>
          <w:p w14:paraId="297C5D65" w14:textId="77777777" w:rsidR="00880382" w:rsidRPr="008B221D" w:rsidRDefault="00880382" w:rsidP="00F861DE">
            <w:pPr>
              <w:snapToGrid w:val="0"/>
              <w:rPr>
                <w:rFonts w:ascii="ＭＳ Ｐ明朝" w:eastAsia="ＭＳ Ｐ明朝" w:hAnsi="ＭＳ Ｐ明朝"/>
                <w:sz w:val="18"/>
                <w:szCs w:val="18"/>
              </w:rPr>
            </w:pPr>
          </w:p>
        </w:tc>
      </w:tr>
      <w:tr w:rsidR="00880382" w:rsidRPr="008B221D" w14:paraId="24F000F2" w14:textId="77777777" w:rsidTr="006B7F25">
        <w:tc>
          <w:tcPr>
            <w:tcW w:w="817" w:type="dxa"/>
            <w:shd w:val="clear" w:color="auto" w:fill="EAF1DD" w:themeFill="accent3" w:themeFillTint="33"/>
            <w:noWrap/>
            <w:vAlign w:val="center"/>
          </w:tcPr>
          <w:p w14:paraId="5F5882BA"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shd w:val="clear" w:color="auto" w:fill="auto"/>
          </w:tcPr>
          <w:p w14:paraId="619C0491" w14:textId="77777777" w:rsidR="00880382" w:rsidRPr="008B221D" w:rsidRDefault="00880382" w:rsidP="00F861DE">
            <w:pPr>
              <w:snapToGrid w:val="0"/>
              <w:rPr>
                <w:rFonts w:ascii="ＭＳ Ｐ明朝" w:eastAsia="ＭＳ Ｐ明朝" w:hAnsi="ＭＳ Ｐ明朝"/>
                <w:sz w:val="18"/>
                <w:szCs w:val="18"/>
              </w:rPr>
            </w:pPr>
          </w:p>
        </w:tc>
        <w:tc>
          <w:tcPr>
            <w:tcW w:w="8930" w:type="dxa"/>
          </w:tcPr>
          <w:p w14:paraId="39681734" w14:textId="77D7F575" w:rsidR="00880382" w:rsidRPr="008B221D"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880382" w:rsidRPr="00AD7C9A">
              <w:rPr>
                <w:rFonts w:asciiTheme="minorEastAsia" w:hAnsiTheme="minorEastAsia" w:hint="eastAsia"/>
                <w:sz w:val="18"/>
                <w:szCs w:val="18"/>
              </w:rPr>
              <w:t xml:space="preserve">　障害児に対する指定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の提供により損害を賠償すべき事故が発生した場合は、その損害を速やかに賠償しているか。</w:t>
            </w:r>
          </w:p>
        </w:tc>
        <w:tc>
          <w:tcPr>
            <w:tcW w:w="1701" w:type="dxa"/>
            <w:shd w:val="clear" w:color="auto" w:fill="auto"/>
          </w:tcPr>
          <w:p w14:paraId="694EE846"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条(第55条第</w:t>
            </w:r>
            <w:r>
              <w:rPr>
                <w:rFonts w:ascii="ＭＳ Ｐ明朝" w:eastAsia="ＭＳ Ｐ明朝" w:hAnsi="ＭＳ Ｐ明朝" w:hint="eastAsia"/>
                <w:spacing w:val="-10"/>
                <w:sz w:val="18"/>
                <w:szCs w:val="18"/>
              </w:rPr>
              <w:t>3</w:t>
            </w:r>
            <w:r w:rsidRPr="00F45645">
              <w:rPr>
                <w:rFonts w:ascii="ＭＳ Ｐ明朝" w:eastAsia="ＭＳ Ｐ明朝" w:hAnsi="ＭＳ Ｐ明朝"/>
                <w:spacing w:val="-10"/>
                <w:sz w:val="18"/>
                <w:szCs w:val="18"/>
              </w:rPr>
              <w:t>項準用)</w:t>
            </w:r>
          </w:p>
        </w:tc>
        <w:tc>
          <w:tcPr>
            <w:tcW w:w="2268" w:type="dxa"/>
          </w:tcPr>
          <w:p w14:paraId="1331C316" w14:textId="77777777" w:rsidR="00880382"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・事故に関する記録</w:t>
            </w:r>
          </w:p>
          <w:p w14:paraId="7715EDEB" w14:textId="77777777" w:rsidR="00880382" w:rsidRDefault="00880382" w:rsidP="00F861DE">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・損害賠償に関する記録</w:t>
            </w:r>
          </w:p>
          <w:p w14:paraId="1F5542CA" w14:textId="77777777" w:rsidR="00880382" w:rsidRPr="008B221D"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・損害倍書保険の加入状況、支払状況に関する書類</w:t>
            </w:r>
          </w:p>
        </w:tc>
      </w:tr>
      <w:tr w:rsidR="00880382" w:rsidRPr="008B221D" w14:paraId="1C207CA4" w14:textId="77777777" w:rsidTr="006B7F25">
        <w:tc>
          <w:tcPr>
            <w:tcW w:w="817" w:type="dxa"/>
            <w:shd w:val="clear" w:color="auto" w:fill="EAF1DD" w:themeFill="accent3" w:themeFillTint="33"/>
            <w:noWrap/>
            <w:vAlign w:val="center"/>
          </w:tcPr>
          <w:p w14:paraId="26611B48"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76606B0D" w14:textId="1A9AADEB" w:rsidR="00880382" w:rsidRPr="008B221D" w:rsidRDefault="00EC3D7E"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41</w:t>
            </w:r>
            <w:r w:rsidR="00880382" w:rsidRPr="00AD7C9A">
              <w:rPr>
                <w:rFonts w:ascii="ＭＳ Ｐ明朝" w:eastAsia="ＭＳ Ｐ明朝" w:hAnsi="ＭＳ Ｐ明朝" w:hint="eastAsia"/>
                <w:sz w:val="18"/>
                <w:szCs w:val="18"/>
              </w:rPr>
              <w:t xml:space="preserve"> 会計の区分</w:t>
            </w:r>
          </w:p>
        </w:tc>
        <w:tc>
          <w:tcPr>
            <w:tcW w:w="8930" w:type="dxa"/>
          </w:tcPr>
          <w:p w14:paraId="6BF7C004" w14:textId="77777777" w:rsidR="00880382" w:rsidRPr="008B221D" w:rsidRDefault="00880382" w:rsidP="002D3362">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事業所ごとに経理を区分するとともに、</w:t>
            </w:r>
            <w:r>
              <w:rPr>
                <w:rFonts w:asciiTheme="minorEastAsia" w:hAnsiTheme="minorEastAsia" w:hint="eastAsia"/>
                <w:sz w:val="18"/>
                <w:szCs w:val="18"/>
              </w:rPr>
              <w:t>指定保育所等訪問支援の</w:t>
            </w:r>
            <w:r w:rsidRPr="00AD7C9A">
              <w:rPr>
                <w:rFonts w:asciiTheme="minorEastAsia" w:hAnsiTheme="minorEastAsia" w:hint="eastAsia"/>
                <w:sz w:val="18"/>
                <w:szCs w:val="18"/>
              </w:rPr>
              <w:t>事業の会計を他の事業の会計と区分して</w:t>
            </w:r>
            <w:r w:rsidRPr="009F46B0">
              <w:rPr>
                <w:rFonts w:asciiTheme="minorEastAsia" w:hAnsiTheme="minorEastAsia" w:hint="eastAsia"/>
                <w:color w:val="000000" w:themeColor="text1"/>
                <w:sz w:val="18"/>
                <w:szCs w:val="18"/>
              </w:rPr>
              <w:t>いる</w:t>
            </w:r>
            <w:r w:rsidRPr="00AD7C9A">
              <w:rPr>
                <w:rFonts w:asciiTheme="minorEastAsia" w:hAnsiTheme="minorEastAsia" w:hint="eastAsia"/>
                <w:sz w:val="18"/>
                <w:szCs w:val="18"/>
              </w:rPr>
              <w:t>か。</w:t>
            </w:r>
          </w:p>
        </w:tc>
        <w:tc>
          <w:tcPr>
            <w:tcW w:w="1701" w:type="dxa"/>
            <w:shd w:val="clear" w:color="auto" w:fill="auto"/>
          </w:tcPr>
          <w:p w14:paraId="1A8E41AE"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条(第56条準用)</w:t>
            </w:r>
          </w:p>
        </w:tc>
        <w:tc>
          <w:tcPr>
            <w:tcW w:w="2268" w:type="dxa"/>
          </w:tcPr>
          <w:p w14:paraId="5E7A7D29" w14:textId="77777777" w:rsidR="00880382" w:rsidRPr="008B221D"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・会計関係書類</w:t>
            </w:r>
          </w:p>
        </w:tc>
      </w:tr>
      <w:tr w:rsidR="00880382" w:rsidRPr="008B221D" w14:paraId="178F54B4" w14:textId="77777777" w:rsidTr="006B7F25">
        <w:tc>
          <w:tcPr>
            <w:tcW w:w="817" w:type="dxa"/>
            <w:shd w:val="clear" w:color="auto" w:fill="EAF1DD" w:themeFill="accent3" w:themeFillTint="33"/>
            <w:noWrap/>
            <w:vAlign w:val="center"/>
          </w:tcPr>
          <w:p w14:paraId="255A64E4"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t>適・否</w:t>
            </w:r>
          </w:p>
        </w:tc>
        <w:tc>
          <w:tcPr>
            <w:tcW w:w="1134" w:type="dxa"/>
            <w:vMerge w:val="restart"/>
            <w:shd w:val="clear" w:color="auto" w:fill="auto"/>
          </w:tcPr>
          <w:p w14:paraId="17DD32FB" w14:textId="01E534D5" w:rsidR="00880382" w:rsidRPr="008B221D"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00EC3D7E">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 xml:space="preserve"> 記録の</w:t>
            </w:r>
            <w:r w:rsidRPr="00AD7C9A">
              <w:rPr>
                <w:rFonts w:ascii="ＭＳ Ｐ明朝" w:eastAsia="ＭＳ Ｐ明朝" w:hAnsi="ＭＳ Ｐ明朝" w:hint="eastAsia"/>
                <w:sz w:val="18"/>
                <w:szCs w:val="18"/>
              </w:rPr>
              <w:lastRenderedPageBreak/>
              <w:t>整備</w:t>
            </w:r>
          </w:p>
        </w:tc>
        <w:tc>
          <w:tcPr>
            <w:tcW w:w="8930" w:type="dxa"/>
          </w:tcPr>
          <w:p w14:paraId="1BF98AD9" w14:textId="32F080CA" w:rsidR="00880382" w:rsidRPr="008B221D" w:rsidRDefault="008D50B5" w:rsidP="00F861DE">
            <w:pPr>
              <w:snapToGrid w:val="0"/>
              <w:ind w:left="582" w:hangingChars="300" w:hanging="582"/>
              <w:rPr>
                <w:rFonts w:asciiTheme="minorEastAsia" w:hAnsiTheme="minorEastAsia"/>
                <w:sz w:val="18"/>
                <w:szCs w:val="18"/>
              </w:rPr>
            </w:pPr>
            <w:r>
              <w:rPr>
                <w:rFonts w:asciiTheme="minorEastAsia" w:hAnsiTheme="minorEastAsia" w:hint="eastAsia"/>
                <w:sz w:val="18"/>
                <w:szCs w:val="18"/>
              </w:rPr>
              <w:lastRenderedPageBreak/>
              <w:t>⑴</w:t>
            </w:r>
            <w:r w:rsidR="00880382" w:rsidRPr="00AD7C9A">
              <w:rPr>
                <w:rFonts w:asciiTheme="minorEastAsia" w:hAnsiTheme="minorEastAsia" w:hint="eastAsia"/>
                <w:sz w:val="18"/>
                <w:szCs w:val="18"/>
              </w:rPr>
              <w:t xml:space="preserve">　従業者、設備、備品及び会計に関する諸記録を整備しているか。</w:t>
            </w:r>
          </w:p>
        </w:tc>
        <w:tc>
          <w:tcPr>
            <w:tcW w:w="1701" w:type="dxa"/>
            <w:shd w:val="clear" w:color="auto" w:fill="auto"/>
          </w:tcPr>
          <w:p w14:paraId="4F505B22"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条(第57条第</w:t>
            </w:r>
            <w:r w:rsidRPr="00F45645">
              <w:rPr>
                <w:rFonts w:ascii="ＭＳ Ｐ明朝" w:eastAsia="ＭＳ Ｐ明朝" w:hAnsi="ＭＳ Ｐ明朝"/>
                <w:spacing w:val="-10"/>
                <w:sz w:val="18"/>
                <w:szCs w:val="18"/>
              </w:rPr>
              <w:lastRenderedPageBreak/>
              <w:t>1項準用)</w:t>
            </w:r>
          </w:p>
        </w:tc>
        <w:tc>
          <w:tcPr>
            <w:tcW w:w="2268" w:type="dxa"/>
          </w:tcPr>
          <w:p w14:paraId="58C4F8F3" w14:textId="77777777" w:rsidR="00880382" w:rsidRPr="008B221D"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lastRenderedPageBreak/>
              <w:t>・従業者、設備、備品及</w:t>
            </w:r>
            <w:r w:rsidRPr="00AD7C9A">
              <w:rPr>
                <w:rFonts w:ascii="ＭＳ Ｐ明朝" w:eastAsia="ＭＳ Ｐ明朝" w:hAnsi="ＭＳ Ｐ明朝" w:hint="eastAsia"/>
                <w:sz w:val="18"/>
                <w:szCs w:val="18"/>
              </w:rPr>
              <w:lastRenderedPageBreak/>
              <w:t>び会計に関する諸記録</w:t>
            </w:r>
          </w:p>
        </w:tc>
      </w:tr>
      <w:tr w:rsidR="00880382" w:rsidRPr="008B221D" w14:paraId="4FA2CAF5" w14:textId="77777777" w:rsidTr="006B7F25">
        <w:tc>
          <w:tcPr>
            <w:tcW w:w="817" w:type="dxa"/>
            <w:shd w:val="clear" w:color="auto" w:fill="EAF1DD" w:themeFill="accent3" w:themeFillTint="33"/>
            <w:noWrap/>
            <w:vAlign w:val="center"/>
          </w:tcPr>
          <w:p w14:paraId="70B1295F" w14:textId="77777777" w:rsidR="00880382" w:rsidRPr="008B221D" w:rsidRDefault="00880382" w:rsidP="00F861DE">
            <w:pPr>
              <w:snapToGrid w:val="0"/>
              <w:jc w:val="center"/>
              <w:rPr>
                <w:rFonts w:ascii="ＭＳ Ｐ明朝" w:eastAsia="ＭＳ Ｐ明朝" w:hAnsi="ＭＳ Ｐ明朝"/>
                <w:sz w:val="18"/>
                <w:szCs w:val="18"/>
              </w:rPr>
            </w:pPr>
            <w:r w:rsidRPr="005D7F9F">
              <w:rPr>
                <w:rFonts w:ascii="ＭＳ Ｐ明朝" w:eastAsia="ＭＳ Ｐ明朝" w:hAnsi="ＭＳ Ｐ明朝" w:hint="eastAsia"/>
                <w:sz w:val="18"/>
                <w:szCs w:val="18"/>
              </w:rPr>
              <w:lastRenderedPageBreak/>
              <w:t>適・否</w:t>
            </w:r>
          </w:p>
        </w:tc>
        <w:tc>
          <w:tcPr>
            <w:tcW w:w="1134" w:type="dxa"/>
            <w:vMerge/>
            <w:shd w:val="clear" w:color="auto" w:fill="auto"/>
          </w:tcPr>
          <w:p w14:paraId="578D1340" w14:textId="77777777" w:rsidR="00880382" w:rsidRPr="008B221D" w:rsidRDefault="00880382" w:rsidP="00F861DE">
            <w:pPr>
              <w:snapToGrid w:val="0"/>
              <w:rPr>
                <w:rFonts w:ascii="ＭＳ Ｐ明朝" w:eastAsia="ＭＳ Ｐ明朝" w:hAnsi="ＭＳ Ｐ明朝"/>
                <w:sz w:val="18"/>
                <w:szCs w:val="18"/>
              </w:rPr>
            </w:pPr>
          </w:p>
        </w:tc>
        <w:tc>
          <w:tcPr>
            <w:tcW w:w="8930" w:type="dxa"/>
          </w:tcPr>
          <w:p w14:paraId="5A287443" w14:textId="4F89A5D1" w:rsidR="00880382" w:rsidRPr="00AD7C9A" w:rsidRDefault="008D50B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障害児に対する指定</w:t>
            </w:r>
            <w:r w:rsidR="00880382">
              <w:rPr>
                <w:rFonts w:asciiTheme="minorEastAsia" w:hAnsiTheme="minorEastAsia" w:hint="eastAsia"/>
                <w:sz w:val="18"/>
                <w:szCs w:val="18"/>
              </w:rPr>
              <w:t>保育所等訪問支援</w:t>
            </w:r>
            <w:r w:rsidR="00880382" w:rsidRPr="00AD7C9A">
              <w:rPr>
                <w:rFonts w:asciiTheme="minorEastAsia" w:hAnsiTheme="minorEastAsia" w:hint="eastAsia"/>
                <w:sz w:val="18"/>
                <w:szCs w:val="18"/>
              </w:rPr>
              <w:t>の提供に関する次に掲げる記録を整備し、当該記録の作成日から</w:t>
            </w:r>
            <w:r w:rsidR="00880382">
              <w:rPr>
                <w:rFonts w:asciiTheme="minorEastAsia" w:hAnsiTheme="minorEastAsia" w:hint="eastAsia"/>
                <w:sz w:val="18"/>
                <w:szCs w:val="18"/>
              </w:rPr>
              <w:t>5</w:t>
            </w:r>
            <w:r w:rsidR="00880382" w:rsidRPr="00AD7C9A">
              <w:rPr>
                <w:rFonts w:asciiTheme="minorEastAsia" w:hAnsiTheme="minorEastAsia" w:hint="eastAsia"/>
                <w:sz w:val="18"/>
                <w:szCs w:val="18"/>
              </w:rPr>
              <w:t>年間保存しているか。</w:t>
            </w:r>
          </w:p>
          <w:p w14:paraId="5D010B66" w14:textId="77777777" w:rsidR="00880382" w:rsidRPr="006846A0" w:rsidRDefault="00880382" w:rsidP="009F46B0">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①</w:t>
            </w:r>
            <w:r>
              <w:rPr>
                <w:rFonts w:asciiTheme="minorEastAsia" w:hAnsiTheme="minorEastAsia" w:hint="eastAsia"/>
                <w:sz w:val="18"/>
                <w:szCs w:val="18"/>
              </w:rPr>
              <w:t xml:space="preserve">　</w:t>
            </w:r>
            <w:r w:rsidRPr="00AD7C9A">
              <w:rPr>
                <w:rFonts w:asciiTheme="minorEastAsia" w:hAnsiTheme="minorEastAsia" w:hint="eastAsia"/>
                <w:sz w:val="18"/>
                <w:szCs w:val="18"/>
              </w:rPr>
              <w:t>指定</w:t>
            </w:r>
            <w:r>
              <w:rPr>
                <w:rFonts w:asciiTheme="minorEastAsia" w:hAnsiTheme="minorEastAsia" w:hint="eastAsia"/>
                <w:sz w:val="18"/>
                <w:szCs w:val="18"/>
              </w:rPr>
              <w:t>保育所等訪問支援</w:t>
            </w:r>
            <w:r w:rsidRPr="00AD7C9A">
              <w:rPr>
                <w:rFonts w:asciiTheme="minorEastAsia" w:hAnsiTheme="minorEastAsia" w:hint="eastAsia"/>
                <w:sz w:val="18"/>
                <w:szCs w:val="18"/>
              </w:rPr>
              <w:t>の提供の記録</w:t>
            </w:r>
          </w:p>
          <w:p w14:paraId="0C1F38D3" w14:textId="77777777" w:rsidR="00880382" w:rsidRDefault="00880382" w:rsidP="009F46B0">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②</w:t>
            </w:r>
            <w:r>
              <w:rPr>
                <w:rFonts w:asciiTheme="minorEastAsia" w:hAnsiTheme="minorEastAsia" w:hint="eastAsia"/>
                <w:sz w:val="18"/>
                <w:szCs w:val="18"/>
              </w:rPr>
              <w:t xml:space="preserve">　通所支援</w:t>
            </w:r>
            <w:r w:rsidRPr="00AD7C9A">
              <w:rPr>
                <w:rFonts w:asciiTheme="minorEastAsia" w:hAnsiTheme="minorEastAsia" w:hint="eastAsia"/>
                <w:sz w:val="18"/>
                <w:szCs w:val="18"/>
              </w:rPr>
              <w:t>計画</w:t>
            </w:r>
          </w:p>
          <w:p w14:paraId="24D3B84B" w14:textId="77777777" w:rsidR="00880382" w:rsidRPr="00AD7C9A" w:rsidRDefault="00880382" w:rsidP="009F46B0">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③</w:t>
            </w:r>
            <w:r>
              <w:rPr>
                <w:rFonts w:asciiTheme="minorEastAsia" w:hAnsiTheme="minorEastAsia" w:hint="eastAsia"/>
                <w:sz w:val="18"/>
                <w:szCs w:val="18"/>
              </w:rPr>
              <w:t xml:space="preserve">　通所給付決定保護者に関する</w:t>
            </w:r>
            <w:r w:rsidRPr="00AD7C9A">
              <w:rPr>
                <w:rFonts w:asciiTheme="minorEastAsia" w:hAnsiTheme="minorEastAsia" w:hint="eastAsia"/>
                <w:sz w:val="18"/>
                <w:szCs w:val="18"/>
              </w:rPr>
              <w:t>本市への通知に係る記録</w:t>
            </w:r>
          </w:p>
          <w:p w14:paraId="6951CD37" w14:textId="77777777" w:rsidR="00880382" w:rsidRPr="00AD7C9A" w:rsidRDefault="00880382" w:rsidP="009F46B0">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④</w:t>
            </w:r>
            <w:r>
              <w:rPr>
                <w:rFonts w:asciiTheme="minorEastAsia" w:hAnsiTheme="minorEastAsia" w:hint="eastAsia"/>
                <w:sz w:val="18"/>
                <w:szCs w:val="18"/>
              </w:rPr>
              <w:t xml:space="preserve">　</w:t>
            </w:r>
            <w:r w:rsidRPr="00AD7C9A">
              <w:rPr>
                <w:rFonts w:asciiTheme="minorEastAsia" w:hAnsiTheme="minorEastAsia" w:hint="eastAsia"/>
                <w:sz w:val="18"/>
                <w:szCs w:val="18"/>
              </w:rPr>
              <w:t>身体拘束等の記録</w:t>
            </w:r>
          </w:p>
          <w:p w14:paraId="023AAB20" w14:textId="77777777" w:rsidR="00880382" w:rsidRPr="00AD7C9A" w:rsidRDefault="00880382" w:rsidP="009F46B0">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⑤</w:t>
            </w:r>
            <w:r>
              <w:rPr>
                <w:rFonts w:asciiTheme="minorEastAsia" w:hAnsiTheme="minorEastAsia" w:hint="eastAsia"/>
                <w:sz w:val="18"/>
                <w:szCs w:val="18"/>
              </w:rPr>
              <w:t xml:space="preserve">　</w:t>
            </w:r>
            <w:r w:rsidRPr="00AD7C9A">
              <w:rPr>
                <w:rFonts w:asciiTheme="minorEastAsia" w:hAnsiTheme="minorEastAsia" w:hint="eastAsia"/>
                <w:sz w:val="18"/>
                <w:szCs w:val="18"/>
              </w:rPr>
              <w:t>苦情の内容等の記録</w:t>
            </w:r>
          </w:p>
          <w:p w14:paraId="1FC38C92" w14:textId="77777777" w:rsidR="00880382" w:rsidRPr="008B221D" w:rsidRDefault="00880382" w:rsidP="009F46B0">
            <w:pPr>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⑥</w:t>
            </w:r>
            <w:r>
              <w:rPr>
                <w:rFonts w:asciiTheme="minorEastAsia" w:hAnsiTheme="minorEastAsia" w:hint="eastAsia"/>
                <w:sz w:val="18"/>
                <w:szCs w:val="18"/>
              </w:rPr>
              <w:t xml:space="preserve">　</w:t>
            </w:r>
            <w:r w:rsidRPr="00AD7C9A">
              <w:rPr>
                <w:rFonts w:asciiTheme="minorEastAsia" w:hAnsiTheme="minorEastAsia" w:hint="eastAsia"/>
                <w:sz w:val="18"/>
                <w:szCs w:val="18"/>
              </w:rPr>
              <w:t>事故の状況及び事故に際して講じた措置の記録</w:t>
            </w:r>
          </w:p>
        </w:tc>
        <w:tc>
          <w:tcPr>
            <w:tcW w:w="1701" w:type="dxa"/>
            <w:shd w:val="clear" w:color="auto" w:fill="auto"/>
          </w:tcPr>
          <w:p w14:paraId="2BF47B62" w14:textId="77777777" w:rsidR="00880382" w:rsidRPr="008B221D" w:rsidRDefault="00880382" w:rsidP="00F861DE">
            <w:pPr>
              <w:snapToGrid w:val="0"/>
              <w:rPr>
                <w:rFonts w:ascii="ＭＳ Ｐ明朝" w:eastAsia="ＭＳ Ｐ明朝" w:hAnsi="ＭＳ Ｐ明朝"/>
                <w:spacing w:val="-10"/>
                <w:sz w:val="18"/>
                <w:szCs w:val="18"/>
              </w:rPr>
            </w:pPr>
            <w:r w:rsidRPr="00F45645">
              <w:rPr>
                <w:rFonts w:ascii="ＭＳ Ｐ明朝" w:eastAsia="ＭＳ Ｐ明朝" w:hAnsi="ＭＳ Ｐ明朝" w:hint="eastAsia"/>
                <w:spacing w:val="-10"/>
                <w:sz w:val="18"/>
                <w:szCs w:val="18"/>
              </w:rPr>
              <w:t>第</w:t>
            </w:r>
            <w:r w:rsidRPr="00F45645">
              <w:rPr>
                <w:rFonts w:ascii="ＭＳ Ｐ明朝" w:eastAsia="ＭＳ Ｐ明朝" w:hAnsi="ＭＳ Ｐ明朝"/>
                <w:spacing w:val="-10"/>
                <w:sz w:val="18"/>
                <w:szCs w:val="18"/>
              </w:rPr>
              <w:t>7</w:t>
            </w:r>
            <w:r>
              <w:rPr>
                <w:rFonts w:ascii="ＭＳ Ｐ明朝" w:eastAsia="ＭＳ Ｐ明朝" w:hAnsi="ＭＳ Ｐ明朝" w:hint="eastAsia"/>
                <w:spacing w:val="-10"/>
                <w:sz w:val="18"/>
                <w:szCs w:val="18"/>
              </w:rPr>
              <w:t>9</w:t>
            </w:r>
            <w:r w:rsidRPr="00F45645">
              <w:rPr>
                <w:rFonts w:ascii="ＭＳ Ｐ明朝" w:eastAsia="ＭＳ Ｐ明朝" w:hAnsi="ＭＳ Ｐ明朝"/>
                <w:spacing w:val="-10"/>
                <w:sz w:val="18"/>
                <w:szCs w:val="18"/>
              </w:rPr>
              <w:t>条(第57条第</w:t>
            </w:r>
            <w:r>
              <w:rPr>
                <w:rFonts w:ascii="ＭＳ Ｐ明朝" w:eastAsia="ＭＳ Ｐ明朝" w:hAnsi="ＭＳ Ｐ明朝" w:hint="eastAsia"/>
                <w:spacing w:val="-10"/>
                <w:sz w:val="18"/>
                <w:szCs w:val="18"/>
              </w:rPr>
              <w:t>2</w:t>
            </w:r>
            <w:r w:rsidRPr="00F45645">
              <w:rPr>
                <w:rFonts w:ascii="ＭＳ Ｐ明朝" w:eastAsia="ＭＳ Ｐ明朝" w:hAnsi="ＭＳ Ｐ明朝"/>
                <w:spacing w:val="-10"/>
                <w:sz w:val="18"/>
                <w:szCs w:val="18"/>
              </w:rPr>
              <w:t>項準用)</w:t>
            </w:r>
          </w:p>
        </w:tc>
        <w:tc>
          <w:tcPr>
            <w:tcW w:w="2268" w:type="dxa"/>
          </w:tcPr>
          <w:p w14:paraId="5D2E2DE0" w14:textId="77777777" w:rsidR="00880382" w:rsidRPr="008B221D"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w:t>
            </w:r>
            <w:r>
              <w:rPr>
                <w:rFonts w:ascii="ＭＳ Ｐ明朝" w:eastAsia="ＭＳ Ｐ明朝" w:hAnsi="ＭＳ Ｐ明朝" w:hint="eastAsia"/>
                <w:sz w:val="18"/>
                <w:szCs w:val="18"/>
              </w:rPr>
              <w:t>指定保育所等訪問支援の提供に関する</w:t>
            </w:r>
            <w:r w:rsidRPr="00AD7C9A">
              <w:rPr>
                <w:rFonts w:ascii="ＭＳ Ｐ明朝" w:eastAsia="ＭＳ Ｐ明朝" w:hAnsi="ＭＳ Ｐ明朝" w:hint="eastAsia"/>
                <w:sz w:val="18"/>
                <w:szCs w:val="18"/>
              </w:rPr>
              <w:t>記録</w:t>
            </w:r>
            <w:r w:rsidRPr="00AD7C9A">
              <w:rPr>
                <w:rFonts w:ascii="ＭＳ Ｐ明朝" w:eastAsia="ＭＳ Ｐ明朝" w:hAnsi="ＭＳ Ｐ明朝" w:hint="eastAsia"/>
                <w:sz w:val="18"/>
                <w:szCs w:val="18"/>
              </w:rPr>
              <w:br/>
              <w:t>・</w:t>
            </w:r>
            <w:r>
              <w:rPr>
                <w:rFonts w:ascii="ＭＳ Ｐ明朝" w:eastAsia="ＭＳ Ｐ明朝" w:hAnsi="ＭＳ Ｐ明朝" w:hint="eastAsia"/>
                <w:sz w:val="18"/>
                <w:szCs w:val="18"/>
              </w:rPr>
              <w:t>通所</w:t>
            </w:r>
            <w:r w:rsidRPr="00AD7C9A">
              <w:rPr>
                <w:rFonts w:ascii="ＭＳ Ｐ明朝" w:eastAsia="ＭＳ Ｐ明朝" w:hAnsi="ＭＳ Ｐ明朝" w:hint="eastAsia"/>
                <w:sz w:val="18"/>
                <w:szCs w:val="18"/>
              </w:rPr>
              <w:t>支援計画</w:t>
            </w:r>
            <w:r w:rsidRPr="00AD7C9A">
              <w:rPr>
                <w:rFonts w:ascii="ＭＳ Ｐ明朝" w:eastAsia="ＭＳ Ｐ明朝" w:hAnsi="ＭＳ Ｐ明朝" w:hint="eastAsia"/>
                <w:sz w:val="18"/>
                <w:szCs w:val="18"/>
              </w:rPr>
              <w:br/>
              <w:t>・本市への通知に係る記録</w:t>
            </w:r>
            <w:r w:rsidRPr="00AD7C9A">
              <w:rPr>
                <w:rFonts w:ascii="ＭＳ Ｐ明朝" w:eastAsia="ＭＳ Ｐ明朝" w:hAnsi="ＭＳ Ｐ明朝" w:hint="eastAsia"/>
                <w:sz w:val="18"/>
                <w:szCs w:val="18"/>
              </w:rPr>
              <w:br/>
              <w:t>・身体拘束等</w:t>
            </w:r>
            <w:r>
              <w:rPr>
                <w:rFonts w:ascii="ＭＳ Ｐ明朝" w:eastAsia="ＭＳ Ｐ明朝" w:hAnsi="ＭＳ Ｐ明朝" w:hint="eastAsia"/>
                <w:sz w:val="18"/>
                <w:szCs w:val="18"/>
              </w:rPr>
              <w:t>の</w:t>
            </w:r>
            <w:r w:rsidRPr="00AD7C9A">
              <w:rPr>
                <w:rFonts w:ascii="ＭＳ Ｐ明朝" w:eastAsia="ＭＳ Ｐ明朝" w:hAnsi="ＭＳ Ｐ明朝" w:hint="eastAsia"/>
                <w:sz w:val="18"/>
                <w:szCs w:val="18"/>
              </w:rPr>
              <w:t>記録</w:t>
            </w:r>
            <w:r w:rsidRPr="00AD7C9A">
              <w:rPr>
                <w:rFonts w:ascii="ＭＳ Ｐ明朝" w:eastAsia="ＭＳ Ｐ明朝" w:hAnsi="ＭＳ Ｐ明朝" w:hint="eastAsia"/>
                <w:sz w:val="18"/>
                <w:szCs w:val="18"/>
              </w:rPr>
              <w:br/>
              <w:t>・苦情の内容等の記録</w:t>
            </w:r>
            <w:r w:rsidRPr="00AD7C9A">
              <w:rPr>
                <w:rFonts w:ascii="ＭＳ Ｐ明朝" w:eastAsia="ＭＳ Ｐ明朝" w:hAnsi="ＭＳ Ｐ明朝" w:hint="eastAsia"/>
                <w:sz w:val="18"/>
                <w:szCs w:val="18"/>
              </w:rPr>
              <w:br/>
              <w:t>・事故</w:t>
            </w:r>
            <w:r>
              <w:rPr>
                <w:rFonts w:ascii="ＭＳ Ｐ明朝" w:eastAsia="ＭＳ Ｐ明朝" w:hAnsi="ＭＳ Ｐ明朝" w:hint="eastAsia"/>
                <w:sz w:val="18"/>
                <w:szCs w:val="18"/>
              </w:rPr>
              <w:t>等の</w:t>
            </w:r>
            <w:r w:rsidRPr="00AD7C9A">
              <w:rPr>
                <w:rFonts w:ascii="ＭＳ Ｐ明朝" w:eastAsia="ＭＳ Ｐ明朝" w:hAnsi="ＭＳ Ｐ明朝" w:hint="eastAsia"/>
                <w:sz w:val="18"/>
                <w:szCs w:val="18"/>
              </w:rPr>
              <w:t>記録</w:t>
            </w:r>
          </w:p>
        </w:tc>
      </w:tr>
      <w:tr w:rsidR="00880382" w:rsidRPr="005D7F9F" w14:paraId="26FBAE65" w14:textId="77777777" w:rsidTr="006B7F25">
        <w:tc>
          <w:tcPr>
            <w:tcW w:w="817" w:type="dxa"/>
            <w:tcBorders>
              <w:tr2bl w:val="single" w:sz="4" w:space="0" w:color="auto"/>
            </w:tcBorders>
            <w:shd w:val="clear" w:color="auto" w:fill="EAF1DD" w:themeFill="accent3" w:themeFillTint="33"/>
            <w:noWrap/>
            <w:vAlign w:val="center"/>
          </w:tcPr>
          <w:p w14:paraId="3350F804" w14:textId="77777777" w:rsidR="00880382" w:rsidRPr="005D7F9F" w:rsidRDefault="00880382" w:rsidP="00F861DE">
            <w:pPr>
              <w:snapToGrid w:val="0"/>
              <w:jc w:val="center"/>
              <w:rPr>
                <w:rFonts w:ascii="ＭＳ Ｐ明朝" w:eastAsia="ＭＳ Ｐ明朝" w:hAnsi="ＭＳ Ｐ明朝"/>
                <w:sz w:val="18"/>
                <w:szCs w:val="18"/>
              </w:rPr>
            </w:pPr>
          </w:p>
        </w:tc>
        <w:tc>
          <w:tcPr>
            <w:tcW w:w="1134" w:type="dxa"/>
            <w:tcBorders>
              <w:top w:val="nil"/>
            </w:tcBorders>
            <w:shd w:val="clear" w:color="auto" w:fill="auto"/>
          </w:tcPr>
          <w:p w14:paraId="44477138"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（電磁的記録等）</w:t>
            </w:r>
          </w:p>
        </w:tc>
        <w:tc>
          <w:tcPr>
            <w:tcW w:w="8930" w:type="dxa"/>
          </w:tcPr>
          <w:p w14:paraId="03CF3AED" w14:textId="6EAB13FF" w:rsidR="00880382" w:rsidRDefault="00880382" w:rsidP="00F861DE">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記録、作成、保存その他これらに類するもののうち、上記3</w:t>
            </w:r>
            <w:r w:rsidR="008D50B5">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及び7を除き、書面により行うこととされているものについては、書面に代えて、当該書面に係る電磁的記録により行うことができるものする。</w:t>
            </w:r>
          </w:p>
          <w:p w14:paraId="401457CF" w14:textId="77777777" w:rsidR="00880382" w:rsidRDefault="00880382" w:rsidP="00F861DE">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その他これらに類するもののうち、書面により行うこととされているものについては、相手方の承諾を得て、相手方が利用者である場合には当該障害児又は当該通所給付決定保護者に係る障害児の障害の特性に応じた適切な配慮をしつつ、書面に代えて、電磁的方法によることができるものとする。</w:t>
            </w:r>
          </w:p>
          <w:p w14:paraId="67798580" w14:textId="77777777" w:rsidR="00880382" w:rsidRPr="003E4FAE" w:rsidRDefault="00880382" w:rsidP="00F861DE">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701" w:type="dxa"/>
            <w:shd w:val="clear" w:color="auto" w:fill="auto"/>
          </w:tcPr>
          <w:p w14:paraId="3C036F85" w14:textId="77777777" w:rsidR="00880382" w:rsidRPr="00AD7C9A"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第247条第1項及び第2項</w:t>
            </w:r>
          </w:p>
          <w:p w14:paraId="6ADA09FF" w14:textId="77777777" w:rsidR="00880382" w:rsidRPr="005D7F9F" w:rsidRDefault="00880382" w:rsidP="00F861DE">
            <w:pPr>
              <w:snapToGrid w:val="0"/>
              <w:rPr>
                <w:rFonts w:ascii="ＭＳ Ｐ明朝" w:eastAsia="ＭＳ Ｐ明朝" w:hAnsi="ＭＳ Ｐ明朝"/>
                <w:sz w:val="18"/>
                <w:szCs w:val="18"/>
              </w:rPr>
            </w:pPr>
          </w:p>
        </w:tc>
        <w:tc>
          <w:tcPr>
            <w:tcW w:w="2268" w:type="dxa"/>
            <w:tcBorders>
              <w:tr2bl w:val="single" w:sz="4" w:space="0" w:color="auto"/>
            </w:tcBorders>
          </w:tcPr>
          <w:p w14:paraId="49BE5CD2" w14:textId="77777777" w:rsidR="00880382" w:rsidRPr="003E4FAE" w:rsidRDefault="00880382" w:rsidP="00F861DE">
            <w:pPr>
              <w:snapToGrid w:val="0"/>
              <w:rPr>
                <w:rFonts w:ascii="ＭＳ Ｐ明朝" w:eastAsia="ＭＳ Ｐ明朝" w:hAnsi="ＭＳ Ｐ明朝"/>
                <w:color w:val="000000" w:themeColor="text1"/>
                <w:sz w:val="18"/>
                <w:szCs w:val="18"/>
              </w:rPr>
            </w:pPr>
          </w:p>
        </w:tc>
      </w:tr>
      <w:tr w:rsidR="00880382" w:rsidRPr="005D7F9F" w14:paraId="56B754BE" w14:textId="77777777" w:rsidTr="00880382">
        <w:trPr>
          <w:trHeight w:hRule="exact" w:val="510"/>
        </w:trPr>
        <w:tc>
          <w:tcPr>
            <w:tcW w:w="14850" w:type="dxa"/>
            <w:gridSpan w:val="5"/>
            <w:noWrap/>
            <w:vAlign w:val="center"/>
            <w:hideMark/>
          </w:tcPr>
          <w:p w14:paraId="205E24D2" w14:textId="77777777" w:rsidR="00880382" w:rsidRPr="005D7F9F" w:rsidRDefault="00880382" w:rsidP="00F861DE">
            <w:pPr>
              <w:snapToGrid w:val="0"/>
              <w:rPr>
                <w:rFonts w:ascii="ＭＳ Ｐ明朝" w:eastAsia="ＭＳ Ｐ明朝" w:hAnsi="ＭＳ Ｐ明朝"/>
                <w:sz w:val="18"/>
                <w:szCs w:val="18"/>
              </w:rPr>
            </w:pPr>
            <w:r w:rsidRPr="00AD7C9A">
              <w:rPr>
                <w:rFonts w:asciiTheme="majorEastAsia" w:eastAsiaTheme="majorEastAsia" w:hAnsiTheme="majorEastAsia" w:hint="eastAsia"/>
                <w:b/>
                <w:bCs/>
                <w:sz w:val="18"/>
                <w:szCs w:val="18"/>
              </w:rPr>
              <w:t>第</w:t>
            </w:r>
            <w:r>
              <w:rPr>
                <w:rFonts w:asciiTheme="majorEastAsia" w:eastAsiaTheme="majorEastAsia" w:hAnsiTheme="majorEastAsia" w:hint="eastAsia"/>
                <w:b/>
                <w:bCs/>
                <w:sz w:val="18"/>
                <w:szCs w:val="18"/>
              </w:rPr>
              <w:t>5</w:t>
            </w:r>
            <w:r w:rsidRPr="00AD7C9A">
              <w:rPr>
                <w:rFonts w:asciiTheme="majorEastAsia" w:eastAsiaTheme="majorEastAsia" w:hAnsiTheme="majorEastAsia" w:hint="eastAsia"/>
                <w:b/>
                <w:bCs/>
                <w:sz w:val="18"/>
                <w:szCs w:val="18"/>
              </w:rPr>
              <w:t xml:space="preserve">　多機能型事業所に関する特例</w:t>
            </w:r>
            <w:r>
              <w:rPr>
                <w:rFonts w:asciiTheme="majorEastAsia" w:eastAsiaTheme="majorEastAsia" w:hAnsiTheme="majorEastAsia" w:hint="eastAsia"/>
                <w:b/>
                <w:bCs/>
                <w:sz w:val="18"/>
                <w:szCs w:val="18"/>
              </w:rPr>
              <w:t>(</w:t>
            </w:r>
            <w:r w:rsidRPr="00AD7C9A">
              <w:rPr>
                <w:rFonts w:asciiTheme="majorEastAsia" w:eastAsiaTheme="majorEastAsia" w:hAnsiTheme="majorEastAsia" w:hint="eastAsia"/>
                <w:b/>
                <w:bCs/>
                <w:sz w:val="18"/>
                <w:szCs w:val="18"/>
              </w:rPr>
              <w:t>札幌市児童福祉法施行条例</w:t>
            </w:r>
            <w:r>
              <w:rPr>
                <w:rFonts w:asciiTheme="majorEastAsia" w:eastAsiaTheme="majorEastAsia" w:hAnsiTheme="majorEastAsia" w:hint="eastAsia"/>
                <w:b/>
                <w:bCs/>
                <w:sz w:val="18"/>
                <w:szCs w:val="18"/>
              </w:rPr>
              <w:t>)</w:t>
            </w:r>
            <w:r w:rsidRPr="00AD7C9A">
              <w:rPr>
                <w:rFonts w:asciiTheme="majorEastAsia" w:eastAsiaTheme="majorEastAsia" w:hAnsiTheme="majorEastAsia" w:hint="eastAsia"/>
                <w:sz w:val="18"/>
                <w:szCs w:val="18"/>
              </w:rPr>
              <w:t xml:space="preserve">　</w:t>
            </w:r>
          </w:p>
        </w:tc>
      </w:tr>
      <w:tr w:rsidR="00880382" w:rsidRPr="005D7F9F" w14:paraId="770DADA2" w14:textId="77777777" w:rsidTr="006B7F25">
        <w:tc>
          <w:tcPr>
            <w:tcW w:w="817" w:type="dxa"/>
            <w:tcBorders>
              <w:bottom w:val="single" w:sz="4" w:space="0" w:color="auto"/>
              <w:tr2bl w:val="single" w:sz="4" w:space="0" w:color="auto"/>
            </w:tcBorders>
            <w:shd w:val="clear" w:color="auto" w:fill="EAF1DD" w:themeFill="accent3" w:themeFillTint="33"/>
            <w:noWrap/>
            <w:vAlign w:val="center"/>
          </w:tcPr>
          <w:p w14:paraId="523AEFAA" w14:textId="77777777" w:rsidR="00880382" w:rsidRPr="005D7F9F" w:rsidRDefault="00880382" w:rsidP="00F861DE">
            <w:pPr>
              <w:snapToGrid w:val="0"/>
              <w:jc w:val="center"/>
              <w:rPr>
                <w:rFonts w:ascii="ＭＳ Ｐ明朝" w:eastAsia="ＭＳ Ｐ明朝" w:hAnsi="ＭＳ Ｐ明朝"/>
                <w:sz w:val="18"/>
                <w:szCs w:val="18"/>
              </w:rPr>
            </w:pPr>
          </w:p>
        </w:tc>
        <w:tc>
          <w:tcPr>
            <w:tcW w:w="1134" w:type="dxa"/>
            <w:shd w:val="clear" w:color="auto" w:fill="auto"/>
            <w:hideMark/>
          </w:tcPr>
          <w:p w14:paraId="3A092327"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 xml:space="preserve"> 従業者の員数に関する特例</w:t>
            </w:r>
          </w:p>
        </w:tc>
        <w:tc>
          <w:tcPr>
            <w:tcW w:w="8930" w:type="dxa"/>
          </w:tcPr>
          <w:p w14:paraId="0B965335" w14:textId="6C6A33A9" w:rsidR="00880382" w:rsidRPr="005D7F9F" w:rsidRDefault="00880382" w:rsidP="00651F3A">
            <w:pPr>
              <w:adjustRightInd w:val="0"/>
              <w:snapToGrid w:val="0"/>
              <w:ind w:firstLineChars="100" w:firstLine="194"/>
              <w:rPr>
                <w:rFonts w:asciiTheme="minorEastAsia" w:hAnsiTheme="minorEastAsia"/>
                <w:sz w:val="18"/>
                <w:szCs w:val="18"/>
              </w:rPr>
            </w:pPr>
            <w:r w:rsidRPr="00AD7C9A">
              <w:rPr>
                <w:rFonts w:asciiTheme="minorEastAsia" w:hAnsiTheme="minorEastAsia" w:hint="eastAsia"/>
                <w:sz w:val="18"/>
                <w:szCs w:val="18"/>
              </w:rPr>
              <w:t>利用定員の合計が</w:t>
            </w:r>
            <w:r>
              <w:rPr>
                <w:rFonts w:asciiTheme="minorEastAsia" w:hAnsiTheme="minorEastAsia" w:hint="eastAsia"/>
                <w:sz w:val="18"/>
                <w:szCs w:val="18"/>
              </w:rPr>
              <w:t>2</w:t>
            </w:r>
            <w:r w:rsidRPr="00AD7C9A">
              <w:rPr>
                <w:rFonts w:asciiTheme="minorEastAsia" w:hAnsiTheme="minorEastAsia" w:hint="eastAsia"/>
                <w:sz w:val="18"/>
                <w:szCs w:val="18"/>
              </w:rPr>
              <w:t>0人未満である多機能型事業所</w:t>
            </w:r>
            <w:r>
              <w:rPr>
                <w:rFonts w:asciiTheme="minorEastAsia" w:hAnsiTheme="minorEastAsia" w:hint="eastAsia"/>
                <w:sz w:val="18"/>
                <w:szCs w:val="18"/>
              </w:rPr>
              <w:t>(</w:t>
            </w:r>
            <w:r w:rsidRPr="00AD7C9A">
              <w:rPr>
                <w:rFonts w:asciiTheme="minorEastAsia" w:hAnsiTheme="minorEastAsia" w:hint="eastAsia"/>
                <w:sz w:val="18"/>
                <w:szCs w:val="18"/>
              </w:rPr>
              <w:t>障害児通所支援事業のみを行う多機能型事業所を除く。</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においては</w:t>
            </w:r>
            <w:r w:rsidRPr="00AD7C9A">
              <w:rPr>
                <w:rFonts w:asciiTheme="minorEastAsia" w:hAnsiTheme="minorEastAsia" w:hint="eastAsia"/>
                <w:sz w:val="18"/>
                <w:szCs w:val="18"/>
              </w:rPr>
              <w:t>、当該多機能型事業所に置くべき従業者</w:t>
            </w:r>
            <w:r>
              <w:rPr>
                <w:rFonts w:asciiTheme="minorEastAsia" w:hAnsiTheme="minorEastAsia" w:hint="eastAsia"/>
                <w:sz w:val="18"/>
                <w:szCs w:val="18"/>
              </w:rPr>
              <w:t>(</w:t>
            </w:r>
            <w:r w:rsidRPr="00AD7C9A">
              <w:rPr>
                <w:rFonts w:asciiTheme="minorEastAsia" w:hAnsiTheme="minorEastAsia" w:hint="eastAsia"/>
                <w:sz w:val="18"/>
                <w:szCs w:val="18"/>
              </w:rPr>
              <w:t>管理者、児童発達支援管理責任者及び嘱託医を除く</w:t>
            </w:r>
            <w:r w:rsidR="009F46B0" w:rsidRPr="00AD7C9A">
              <w:rPr>
                <w:rFonts w:asciiTheme="minorEastAsia" w:hAnsiTheme="minorEastAsia" w:hint="eastAsia"/>
                <w:sz w:val="18"/>
                <w:szCs w:val="18"/>
              </w:rPr>
              <w:t>。</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のうち</w:t>
            </w:r>
            <w:r w:rsidRPr="00AD7C9A">
              <w:rPr>
                <w:rFonts w:asciiTheme="minorEastAsia" w:hAnsiTheme="minorEastAsia" w:hint="eastAsia"/>
                <w:sz w:val="18"/>
                <w:szCs w:val="18"/>
              </w:rPr>
              <w:t>常勤でなければならない者を</w:t>
            </w:r>
            <w:r>
              <w:rPr>
                <w:rFonts w:asciiTheme="minorEastAsia" w:hAnsiTheme="minorEastAsia" w:hint="eastAsia"/>
                <w:sz w:val="18"/>
                <w:szCs w:val="18"/>
              </w:rPr>
              <w:t>1人以上とすることができる</w:t>
            </w:r>
            <w:r w:rsidRPr="00AD7C9A">
              <w:rPr>
                <w:rFonts w:asciiTheme="minorEastAsia" w:hAnsiTheme="minorEastAsia" w:hint="eastAsia"/>
                <w:sz w:val="18"/>
                <w:szCs w:val="18"/>
              </w:rPr>
              <w:t>。</w:t>
            </w:r>
          </w:p>
        </w:tc>
        <w:tc>
          <w:tcPr>
            <w:tcW w:w="1701" w:type="dxa"/>
            <w:shd w:val="clear" w:color="auto" w:fill="auto"/>
          </w:tcPr>
          <w:p w14:paraId="2102C909" w14:textId="77777777" w:rsidR="00880382" w:rsidRPr="005D7F9F" w:rsidRDefault="00880382" w:rsidP="00F861DE">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w:t>
            </w:r>
            <w:r w:rsidRPr="00AD7C9A">
              <w:rPr>
                <w:rFonts w:ascii="ＭＳ Ｐ明朝" w:eastAsia="ＭＳ Ｐ明朝" w:hAnsi="ＭＳ Ｐ明朝" w:hint="eastAsia"/>
                <w:sz w:val="18"/>
                <w:szCs w:val="18"/>
              </w:rPr>
              <w:t>0条第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2268" w:type="dxa"/>
            <w:vMerge w:val="restart"/>
            <w:tcBorders>
              <w:tr2bl w:val="single" w:sz="4" w:space="0" w:color="auto"/>
            </w:tcBorders>
            <w:noWrap/>
            <w:hideMark/>
          </w:tcPr>
          <w:p w14:paraId="02E71B44"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122879F6" w14:textId="77777777" w:rsidTr="006B7F25">
        <w:tc>
          <w:tcPr>
            <w:tcW w:w="817" w:type="dxa"/>
            <w:tcBorders>
              <w:bottom w:val="single" w:sz="4" w:space="0" w:color="auto"/>
              <w:tr2bl w:val="single" w:sz="4" w:space="0" w:color="auto"/>
            </w:tcBorders>
            <w:shd w:val="clear" w:color="auto" w:fill="EAF1DD" w:themeFill="accent3" w:themeFillTint="33"/>
            <w:noWrap/>
            <w:vAlign w:val="center"/>
          </w:tcPr>
          <w:p w14:paraId="62CB06F4" w14:textId="77777777" w:rsidR="00880382" w:rsidRPr="003A2493" w:rsidRDefault="00880382" w:rsidP="00F861DE">
            <w:pPr>
              <w:snapToGrid w:val="0"/>
              <w:jc w:val="center"/>
              <w:rPr>
                <w:rFonts w:ascii="ＭＳ Ｐ明朝" w:eastAsia="ＭＳ Ｐ明朝" w:hAnsi="ＭＳ Ｐ明朝"/>
                <w:color w:val="000000" w:themeColor="text1"/>
                <w:sz w:val="18"/>
                <w:szCs w:val="18"/>
              </w:rPr>
            </w:pPr>
          </w:p>
        </w:tc>
        <w:tc>
          <w:tcPr>
            <w:tcW w:w="1134" w:type="dxa"/>
            <w:shd w:val="clear" w:color="auto" w:fill="auto"/>
          </w:tcPr>
          <w:p w14:paraId="21D6AD29" w14:textId="77777777" w:rsidR="00880382" w:rsidRPr="005D7F9F" w:rsidRDefault="00880382" w:rsidP="00F861DE">
            <w:pPr>
              <w:snapToGrid w:val="0"/>
              <w:rPr>
                <w:rFonts w:ascii="ＭＳ Ｐ明朝" w:eastAsia="ＭＳ Ｐ明朝" w:hAnsi="ＭＳ Ｐ明朝"/>
                <w:sz w:val="18"/>
                <w:szCs w:val="18"/>
              </w:rPr>
            </w:pPr>
            <w:r>
              <w:rPr>
                <w:rFonts w:asciiTheme="minorEastAsia" w:hAnsiTheme="minorEastAsia" w:hint="eastAsia"/>
                <w:sz w:val="18"/>
                <w:szCs w:val="18"/>
              </w:rPr>
              <w:t>2</w:t>
            </w:r>
            <w:r w:rsidRPr="00AD7C9A">
              <w:rPr>
                <w:rFonts w:asciiTheme="minorEastAsia" w:hAnsiTheme="minorEastAsia" w:hint="eastAsia"/>
                <w:sz w:val="18"/>
                <w:szCs w:val="18"/>
              </w:rPr>
              <w:t xml:space="preserve"> 設備に関する特例</w:t>
            </w:r>
          </w:p>
        </w:tc>
        <w:tc>
          <w:tcPr>
            <w:tcW w:w="8930" w:type="dxa"/>
          </w:tcPr>
          <w:p w14:paraId="43BDD4A9" w14:textId="342B0C02" w:rsidR="00880382" w:rsidRPr="00A26414" w:rsidRDefault="00880382" w:rsidP="009F46B0">
            <w:pPr>
              <w:snapToGrid w:val="0"/>
              <w:ind w:firstLineChars="100" w:firstLine="194"/>
              <w:rPr>
                <w:rFonts w:asciiTheme="minorEastAsia" w:hAnsiTheme="minorEastAsia"/>
                <w:color w:val="000000" w:themeColor="text1"/>
                <w:sz w:val="18"/>
                <w:szCs w:val="18"/>
              </w:rPr>
            </w:pPr>
            <w:r w:rsidRPr="00AD7C9A">
              <w:rPr>
                <w:rFonts w:asciiTheme="minorEastAsia" w:hAnsiTheme="minorEastAsia" w:hint="eastAsia"/>
                <w:sz w:val="18"/>
                <w:szCs w:val="18"/>
              </w:rPr>
              <w:t>多機能型事業所においては、サービスの提供に支障を来さないよう配慮しつつ、一体的に事業を行う他の</w:t>
            </w:r>
            <w:r w:rsidRPr="009F46B0">
              <w:rPr>
                <w:rFonts w:asciiTheme="minorEastAsia" w:hAnsiTheme="minorEastAsia" w:hint="eastAsia"/>
                <w:color w:val="000000" w:themeColor="text1"/>
                <w:sz w:val="18"/>
                <w:szCs w:val="18"/>
              </w:rPr>
              <w:t>多機能型</w:t>
            </w:r>
            <w:r w:rsidRPr="00AD7C9A">
              <w:rPr>
                <w:rFonts w:asciiTheme="minorEastAsia" w:hAnsiTheme="minorEastAsia" w:hint="eastAsia"/>
                <w:sz w:val="18"/>
                <w:szCs w:val="18"/>
              </w:rPr>
              <w:t>事業所の設備を兼用することができる。</w:t>
            </w:r>
          </w:p>
        </w:tc>
        <w:tc>
          <w:tcPr>
            <w:tcW w:w="1701" w:type="dxa"/>
            <w:shd w:val="clear" w:color="auto" w:fill="auto"/>
          </w:tcPr>
          <w:p w14:paraId="64943E45" w14:textId="77777777" w:rsidR="00880382" w:rsidRPr="003A2493" w:rsidRDefault="00880382" w:rsidP="00F861DE">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81</w:t>
            </w:r>
            <w:r w:rsidRPr="00AD7C9A">
              <w:rPr>
                <w:rFonts w:ascii="ＭＳ Ｐ明朝" w:eastAsia="ＭＳ Ｐ明朝" w:hAnsi="ＭＳ Ｐ明朝" w:hint="eastAsia"/>
                <w:sz w:val="18"/>
                <w:szCs w:val="18"/>
              </w:rPr>
              <w:t>条</w:t>
            </w:r>
          </w:p>
        </w:tc>
        <w:tc>
          <w:tcPr>
            <w:tcW w:w="2268" w:type="dxa"/>
            <w:vMerge/>
            <w:tcBorders>
              <w:tr2bl w:val="single" w:sz="4" w:space="0" w:color="auto"/>
            </w:tcBorders>
            <w:noWrap/>
          </w:tcPr>
          <w:p w14:paraId="2625C5F8"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29C88C22" w14:textId="77777777" w:rsidTr="006B7F25">
        <w:tc>
          <w:tcPr>
            <w:tcW w:w="817" w:type="dxa"/>
            <w:tcBorders>
              <w:bottom w:val="single" w:sz="4" w:space="0" w:color="auto"/>
              <w:tr2bl w:val="single" w:sz="4" w:space="0" w:color="auto"/>
            </w:tcBorders>
            <w:shd w:val="clear" w:color="auto" w:fill="EAF1DD" w:themeFill="accent3" w:themeFillTint="33"/>
            <w:noWrap/>
            <w:vAlign w:val="center"/>
          </w:tcPr>
          <w:p w14:paraId="35DB950E" w14:textId="77777777" w:rsidR="00880382" w:rsidRPr="003A2493" w:rsidRDefault="00880382" w:rsidP="00F861DE">
            <w:pPr>
              <w:snapToGrid w:val="0"/>
              <w:jc w:val="center"/>
              <w:rPr>
                <w:rFonts w:ascii="ＭＳ Ｐ明朝" w:eastAsia="ＭＳ Ｐ明朝" w:hAnsi="ＭＳ Ｐ明朝"/>
                <w:color w:val="000000" w:themeColor="text1"/>
                <w:sz w:val="18"/>
                <w:szCs w:val="18"/>
              </w:rPr>
            </w:pPr>
          </w:p>
        </w:tc>
        <w:tc>
          <w:tcPr>
            <w:tcW w:w="1134" w:type="dxa"/>
            <w:vMerge w:val="restart"/>
            <w:shd w:val="clear" w:color="auto" w:fill="auto"/>
          </w:tcPr>
          <w:p w14:paraId="43F206E3" w14:textId="77777777" w:rsidR="00880382" w:rsidRPr="005D7F9F" w:rsidRDefault="00880382" w:rsidP="00F861DE">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 xml:space="preserve"> 利用定員に関する特例</w:t>
            </w:r>
          </w:p>
        </w:tc>
        <w:tc>
          <w:tcPr>
            <w:tcW w:w="8930" w:type="dxa"/>
          </w:tcPr>
          <w:p w14:paraId="36FF1346" w14:textId="718DA579" w:rsidR="00880382" w:rsidRPr="00A26414"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⑴</w:t>
            </w:r>
            <w:r w:rsidR="00880382" w:rsidRPr="00AD7C9A">
              <w:rPr>
                <w:rFonts w:asciiTheme="minorEastAsia" w:hAnsiTheme="minorEastAsia" w:hint="eastAsia"/>
                <w:sz w:val="18"/>
                <w:szCs w:val="18"/>
              </w:rPr>
              <w:t xml:space="preserve">　多機能型事業所</w:t>
            </w:r>
            <w:r w:rsidR="00880382">
              <w:rPr>
                <w:rFonts w:asciiTheme="minorEastAsia" w:hAnsiTheme="minorEastAsia" w:hint="eastAsia"/>
                <w:sz w:val="18"/>
                <w:szCs w:val="18"/>
              </w:rPr>
              <w:t>(</w:t>
            </w:r>
            <w:r w:rsidR="00880382" w:rsidRPr="00AD7C9A">
              <w:rPr>
                <w:rFonts w:asciiTheme="minorEastAsia" w:hAnsiTheme="minorEastAsia" w:hint="eastAsia"/>
                <w:sz w:val="18"/>
                <w:szCs w:val="18"/>
              </w:rPr>
              <w:t>障害児通所支援事業のみを行う多機能型事業所に限る。</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においては</w:t>
            </w:r>
            <w:r w:rsidR="00880382" w:rsidRPr="00AD7C9A">
              <w:rPr>
                <w:rFonts w:asciiTheme="minorEastAsia" w:hAnsiTheme="minorEastAsia" w:hint="eastAsia"/>
                <w:sz w:val="18"/>
                <w:szCs w:val="18"/>
              </w:rPr>
              <w:t>、その利用定員を、当該多機能型事業所が行う全ての指定通所支援の事業を通じて</w:t>
            </w:r>
            <w:r w:rsidR="00880382">
              <w:rPr>
                <w:rFonts w:asciiTheme="minorEastAsia" w:hAnsiTheme="minorEastAsia" w:hint="eastAsia"/>
                <w:sz w:val="18"/>
                <w:szCs w:val="18"/>
              </w:rPr>
              <w:t>1</w:t>
            </w:r>
            <w:r w:rsidR="00880382" w:rsidRPr="00AD7C9A">
              <w:rPr>
                <w:rFonts w:asciiTheme="minorEastAsia" w:hAnsiTheme="minorEastAsia" w:hint="eastAsia"/>
                <w:sz w:val="18"/>
                <w:szCs w:val="18"/>
              </w:rPr>
              <w:t>0人以上とすることができる。</w:t>
            </w:r>
          </w:p>
        </w:tc>
        <w:tc>
          <w:tcPr>
            <w:tcW w:w="1701" w:type="dxa"/>
            <w:shd w:val="clear" w:color="auto" w:fill="auto"/>
          </w:tcPr>
          <w:p w14:paraId="729331FA" w14:textId="77777777" w:rsidR="00880382" w:rsidRPr="003A2493" w:rsidRDefault="00880382" w:rsidP="00F861DE">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項</w:t>
            </w:r>
          </w:p>
        </w:tc>
        <w:tc>
          <w:tcPr>
            <w:tcW w:w="2268" w:type="dxa"/>
            <w:vMerge/>
            <w:tcBorders>
              <w:tr2bl w:val="single" w:sz="4" w:space="0" w:color="auto"/>
            </w:tcBorders>
            <w:noWrap/>
          </w:tcPr>
          <w:p w14:paraId="13F143F3"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14D26F49" w14:textId="77777777" w:rsidTr="006B7F25">
        <w:tc>
          <w:tcPr>
            <w:tcW w:w="817" w:type="dxa"/>
            <w:tcBorders>
              <w:bottom w:val="single" w:sz="4" w:space="0" w:color="auto"/>
              <w:tr2bl w:val="single" w:sz="4" w:space="0" w:color="auto"/>
            </w:tcBorders>
            <w:shd w:val="clear" w:color="auto" w:fill="EAF1DD" w:themeFill="accent3" w:themeFillTint="33"/>
            <w:noWrap/>
            <w:vAlign w:val="center"/>
          </w:tcPr>
          <w:p w14:paraId="0DB4B970" w14:textId="77777777" w:rsidR="00880382" w:rsidRPr="003A2493" w:rsidRDefault="00880382" w:rsidP="00F861DE">
            <w:pPr>
              <w:snapToGrid w:val="0"/>
              <w:jc w:val="center"/>
              <w:rPr>
                <w:rFonts w:ascii="ＭＳ Ｐ明朝" w:eastAsia="ＭＳ Ｐ明朝" w:hAnsi="ＭＳ Ｐ明朝"/>
                <w:color w:val="000000" w:themeColor="text1"/>
                <w:sz w:val="18"/>
                <w:szCs w:val="18"/>
              </w:rPr>
            </w:pPr>
          </w:p>
        </w:tc>
        <w:tc>
          <w:tcPr>
            <w:tcW w:w="1134" w:type="dxa"/>
            <w:vMerge/>
          </w:tcPr>
          <w:p w14:paraId="693AC34B"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0E630AA3" w14:textId="3A85101D" w:rsidR="00880382" w:rsidRPr="00A26414"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⑵</w:t>
            </w:r>
            <w:r w:rsidR="00880382" w:rsidRPr="00AD7C9A">
              <w:rPr>
                <w:rFonts w:asciiTheme="minorEastAsia" w:hAnsiTheme="minorEastAsia" w:hint="eastAsia"/>
                <w:sz w:val="18"/>
                <w:szCs w:val="18"/>
              </w:rPr>
              <w:t xml:space="preserve">　利用定員の合計が</w:t>
            </w:r>
            <w:r w:rsidR="00880382">
              <w:rPr>
                <w:rFonts w:asciiTheme="minorEastAsia" w:hAnsiTheme="minorEastAsia" w:hint="eastAsia"/>
                <w:sz w:val="18"/>
                <w:szCs w:val="18"/>
              </w:rPr>
              <w:t>2</w:t>
            </w:r>
            <w:r w:rsidR="00880382" w:rsidRPr="00AD7C9A">
              <w:rPr>
                <w:rFonts w:asciiTheme="minorEastAsia" w:hAnsiTheme="minorEastAsia" w:hint="eastAsia"/>
                <w:sz w:val="18"/>
                <w:szCs w:val="18"/>
              </w:rPr>
              <w:t>0人以上である多機能型事業所</w:t>
            </w:r>
            <w:r w:rsidR="00880382">
              <w:rPr>
                <w:rFonts w:asciiTheme="minorEastAsia" w:hAnsiTheme="minorEastAsia" w:hint="eastAsia"/>
                <w:sz w:val="18"/>
                <w:szCs w:val="18"/>
              </w:rPr>
              <w:t>(</w:t>
            </w:r>
            <w:r w:rsidR="00880382" w:rsidRPr="00AD7C9A">
              <w:rPr>
                <w:rFonts w:asciiTheme="minorEastAsia" w:hAnsiTheme="minorEastAsia" w:hint="eastAsia"/>
                <w:sz w:val="18"/>
                <w:szCs w:val="18"/>
              </w:rPr>
              <w:t>障害児通所支援事業のみを行う多機能型事業所を除く。</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においては</w:t>
            </w:r>
            <w:r w:rsidR="00880382" w:rsidRPr="00AD7C9A">
              <w:rPr>
                <w:rFonts w:asciiTheme="minorEastAsia" w:hAnsiTheme="minorEastAsia" w:hint="eastAsia"/>
                <w:sz w:val="18"/>
                <w:szCs w:val="18"/>
              </w:rPr>
              <w:t>、指定児童発達支援又は指定放課後等デイサービスの利用定員を</w:t>
            </w:r>
            <w:r w:rsidR="00880382">
              <w:rPr>
                <w:rFonts w:asciiTheme="minorEastAsia" w:hAnsiTheme="minorEastAsia" w:hint="eastAsia"/>
                <w:sz w:val="18"/>
                <w:szCs w:val="18"/>
              </w:rPr>
              <w:t>5</w:t>
            </w:r>
            <w:r w:rsidR="00880382" w:rsidRPr="00AD7C9A">
              <w:rPr>
                <w:rFonts w:asciiTheme="minorEastAsia" w:hAnsiTheme="minorEastAsia" w:hint="eastAsia"/>
                <w:sz w:val="18"/>
                <w:szCs w:val="18"/>
              </w:rPr>
              <w:t>人以上</w:t>
            </w:r>
            <w:r w:rsidR="00880382">
              <w:rPr>
                <w:rFonts w:asciiTheme="minorEastAsia" w:hAnsiTheme="minorEastAsia" w:hint="eastAsia"/>
                <w:sz w:val="18"/>
                <w:szCs w:val="18"/>
              </w:rPr>
              <w:t>(</w:t>
            </w:r>
            <w:r w:rsidR="00880382" w:rsidRPr="00AD7C9A">
              <w:rPr>
                <w:rFonts w:asciiTheme="minorEastAsia" w:hAnsiTheme="minorEastAsia" w:hint="eastAsia"/>
                <w:sz w:val="18"/>
                <w:szCs w:val="18"/>
              </w:rPr>
              <w:t>指定児童発達支援の事業又は指定放課後等デイサービスの事業を併せて行う場合にあっては、これらの事業を通じて</w:t>
            </w:r>
            <w:r w:rsidR="00880382">
              <w:rPr>
                <w:rFonts w:asciiTheme="minorEastAsia" w:hAnsiTheme="minorEastAsia" w:hint="eastAsia"/>
                <w:sz w:val="18"/>
                <w:szCs w:val="18"/>
              </w:rPr>
              <w:t>5</w:t>
            </w:r>
            <w:r w:rsidR="009F46B0" w:rsidRPr="00AD7C9A">
              <w:rPr>
                <w:rFonts w:asciiTheme="minorEastAsia" w:hAnsiTheme="minorEastAsia" w:hint="eastAsia"/>
                <w:sz w:val="18"/>
                <w:szCs w:val="18"/>
              </w:rPr>
              <w:t>人以上</w:t>
            </w:r>
            <w:r w:rsidR="009F46B0">
              <w:rPr>
                <w:rFonts w:asciiTheme="minorEastAsia" w:hAnsiTheme="minorEastAsia"/>
                <w:sz w:val="18"/>
                <w:szCs w:val="18"/>
              </w:rPr>
              <w:t>)</w:t>
            </w:r>
            <w:r w:rsidR="009F46B0" w:rsidRPr="00AD7C9A">
              <w:rPr>
                <w:rFonts w:asciiTheme="minorEastAsia" w:hAnsiTheme="minorEastAsia" w:hint="eastAsia"/>
                <w:sz w:val="18"/>
                <w:szCs w:val="18"/>
              </w:rPr>
              <w:t xml:space="preserve"> とすることができる</w:t>
            </w:r>
            <w:r w:rsidR="00880382" w:rsidRPr="00AD7C9A">
              <w:rPr>
                <w:rFonts w:asciiTheme="minorEastAsia" w:hAnsiTheme="minorEastAsia" w:hint="eastAsia"/>
                <w:sz w:val="18"/>
                <w:szCs w:val="18"/>
              </w:rPr>
              <w:t>。</w:t>
            </w:r>
          </w:p>
        </w:tc>
        <w:tc>
          <w:tcPr>
            <w:tcW w:w="1701" w:type="dxa"/>
            <w:shd w:val="clear" w:color="auto" w:fill="auto"/>
          </w:tcPr>
          <w:p w14:paraId="089BC265" w14:textId="77777777" w:rsidR="00880382" w:rsidRPr="003A2493" w:rsidRDefault="00880382" w:rsidP="00F861DE">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2</w:t>
            </w:r>
            <w:r w:rsidRPr="00AD7C9A">
              <w:rPr>
                <w:rFonts w:ascii="ＭＳ Ｐ明朝" w:eastAsia="ＭＳ Ｐ明朝" w:hAnsi="ＭＳ Ｐ明朝" w:hint="eastAsia"/>
                <w:sz w:val="18"/>
                <w:szCs w:val="18"/>
              </w:rPr>
              <w:t>項</w:t>
            </w:r>
          </w:p>
        </w:tc>
        <w:tc>
          <w:tcPr>
            <w:tcW w:w="2268" w:type="dxa"/>
            <w:vMerge/>
            <w:tcBorders>
              <w:tr2bl w:val="single" w:sz="4" w:space="0" w:color="auto"/>
            </w:tcBorders>
            <w:noWrap/>
          </w:tcPr>
          <w:p w14:paraId="5A7D527D"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5DE7CA54" w14:textId="77777777" w:rsidTr="006B7F25">
        <w:tc>
          <w:tcPr>
            <w:tcW w:w="817" w:type="dxa"/>
            <w:tcBorders>
              <w:bottom w:val="single" w:sz="4" w:space="0" w:color="auto"/>
              <w:tr2bl w:val="single" w:sz="4" w:space="0" w:color="auto"/>
            </w:tcBorders>
            <w:shd w:val="clear" w:color="auto" w:fill="EAF1DD" w:themeFill="accent3" w:themeFillTint="33"/>
            <w:noWrap/>
            <w:vAlign w:val="center"/>
          </w:tcPr>
          <w:p w14:paraId="6804103E" w14:textId="77777777" w:rsidR="00880382" w:rsidRPr="003A2493" w:rsidRDefault="00880382" w:rsidP="00F861DE">
            <w:pPr>
              <w:snapToGrid w:val="0"/>
              <w:jc w:val="center"/>
              <w:rPr>
                <w:rFonts w:ascii="ＭＳ Ｐ明朝" w:eastAsia="ＭＳ Ｐ明朝" w:hAnsi="ＭＳ Ｐ明朝"/>
                <w:color w:val="000000" w:themeColor="text1"/>
                <w:sz w:val="18"/>
                <w:szCs w:val="18"/>
              </w:rPr>
            </w:pPr>
          </w:p>
        </w:tc>
        <w:tc>
          <w:tcPr>
            <w:tcW w:w="1134" w:type="dxa"/>
            <w:vMerge/>
          </w:tcPr>
          <w:p w14:paraId="7EF01AB9"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5C3E233E" w14:textId="69E11CAE" w:rsidR="00880382" w:rsidRPr="00A26414"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⑶</w:t>
            </w:r>
            <w:r w:rsidR="00880382" w:rsidRPr="00AD7C9A">
              <w:rPr>
                <w:rFonts w:asciiTheme="minorEastAsia" w:hAnsiTheme="minorEastAsia" w:hint="eastAsia"/>
                <w:sz w:val="18"/>
                <w:szCs w:val="18"/>
              </w:rPr>
              <w:t xml:space="preserve">　</w:t>
            </w:r>
            <w:r>
              <w:rPr>
                <w:rFonts w:asciiTheme="minorEastAsia" w:hAnsiTheme="minorEastAsia" w:hint="eastAsia"/>
                <w:sz w:val="18"/>
                <w:szCs w:val="18"/>
              </w:rPr>
              <w:t>⑴</w:t>
            </w:r>
            <w:r w:rsidR="00880382">
              <w:rPr>
                <w:rFonts w:asciiTheme="minorEastAsia" w:hAnsiTheme="minorEastAsia" w:hint="eastAsia"/>
                <w:sz w:val="18"/>
                <w:szCs w:val="18"/>
              </w:rPr>
              <w:t>及び</w:t>
            </w:r>
            <w:r>
              <w:rPr>
                <w:rFonts w:asciiTheme="minorEastAsia" w:hAnsiTheme="minorEastAsia" w:hint="eastAsia"/>
                <w:sz w:val="18"/>
                <w:szCs w:val="18"/>
              </w:rPr>
              <w:t>⑵</w:t>
            </w:r>
            <w:r w:rsidR="00880382" w:rsidRPr="00AD7C9A">
              <w:rPr>
                <w:rFonts w:asciiTheme="minorEastAsia" w:hAnsiTheme="minorEastAsia" w:hint="eastAsia"/>
                <w:sz w:val="18"/>
                <w:szCs w:val="18"/>
              </w:rPr>
              <w:t>の規定にかかわらず、主として重症心身障害児を通わせる多機能型事業所においては、その利用定員を</w:t>
            </w:r>
            <w:r w:rsidR="00880382">
              <w:rPr>
                <w:rFonts w:asciiTheme="minorEastAsia" w:hAnsiTheme="minorEastAsia" w:hint="eastAsia"/>
                <w:sz w:val="18"/>
                <w:szCs w:val="18"/>
              </w:rPr>
              <w:t>5</w:t>
            </w:r>
            <w:r w:rsidR="00880382" w:rsidRPr="00AD7C9A">
              <w:rPr>
                <w:rFonts w:asciiTheme="minorEastAsia" w:hAnsiTheme="minorEastAsia" w:hint="eastAsia"/>
                <w:sz w:val="18"/>
                <w:szCs w:val="18"/>
              </w:rPr>
              <w:t>人以上とすることができる。</w:t>
            </w:r>
          </w:p>
        </w:tc>
        <w:tc>
          <w:tcPr>
            <w:tcW w:w="1701" w:type="dxa"/>
            <w:shd w:val="clear" w:color="auto" w:fill="auto"/>
          </w:tcPr>
          <w:p w14:paraId="56DADB10" w14:textId="77777777" w:rsidR="00880382" w:rsidRPr="003A2493" w:rsidRDefault="00880382" w:rsidP="00F861DE">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項</w:t>
            </w:r>
          </w:p>
        </w:tc>
        <w:tc>
          <w:tcPr>
            <w:tcW w:w="2268" w:type="dxa"/>
            <w:vMerge/>
            <w:tcBorders>
              <w:tr2bl w:val="single" w:sz="4" w:space="0" w:color="auto"/>
            </w:tcBorders>
            <w:noWrap/>
          </w:tcPr>
          <w:p w14:paraId="2512D0FA" w14:textId="77777777" w:rsidR="00880382" w:rsidRPr="005D7F9F" w:rsidRDefault="00880382" w:rsidP="00F861DE">
            <w:pPr>
              <w:snapToGrid w:val="0"/>
              <w:rPr>
                <w:rFonts w:ascii="ＭＳ Ｐ明朝" w:eastAsia="ＭＳ Ｐ明朝" w:hAnsi="ＭＳ Ｐ明朝"/>
                <w:sz w:val="18"/>
                <w:szCs w:val="18"/>
              </w:rPr>
            </w:pPr>
          </w:p>
        </w:tc>
      </w:tr>
      <w:tr w:rsidR="00880382" w:rsidRPr="005D7F9F" w14:paraId="5BA69AB8" w14:textId="77777777" w:rsidTr="006B7F25">
        <w:tc>
          <w:tcPr>
            <w:tcW w:w="817" w:type="dxa"/>
            <w:tcBorders>
              <w:bottom w:val="nil"/>
              <w:tr2bl w:val="single" w:sz="4" w:space="0" w:color="auto"/>
            </w:tcBorders>
            <w:shd w:val="clear" w:color="auto" w:fill="EAF1DD" w:themeFill="accent3" w:themeFillTint="33"/>
            <w:noWrap/>
            <w:vAlign w:val="center"/>
          </w:tcPr>
          <w:p w14:paraId="2049EB9C" w14:textId="77777777" w:rsidR="00880382" w:rsidRPr="003A2493" w:rsidRDefault="00880382" w:rsidP="00F861DE">
            <w:pPr>
              <w:snapToGrid w:val="0"/>
              <w:jc w:val="center"/>
              <w:rPr>
                <w:rFonts w:ascii="ＭＳ Ｐ明朝" w:eastAsia="ＭＳ Ｐ明朝" w:hAnsi="ＭＳ Ｐ明朝"/>
                <w:color w:val="000000" w:themeColor="text1"/>
                <w:sz w:val="18"/>
                <w:szCs w:val="18"/>
              </w:rPr>
            </w:pPr>
          </w:p>
        </w:tc>
        <w:tc>
          <w:tcPr>
            <w:tcW w:w="1134" w:type="dxa"/>
            <w:vMerge/>
          </w:tcPr>
          <w:p w14:paraId="4EE07326" w14:textId="77777777" w:rsidR="00880382" w:rsidRPr="005D7F9F" w:rsidRDefault="00880382" w:rsidP="00F861DE">
            <w:pPr>
              <w:snapToGrid w:val="0"/>
              <w:rPr>
                <w:rFonts w:ascii="ＭＳ Ｐ明朝" w:eastAsia="ＭＳ Ｐ明朝" w:hAnsi="ＭＳ Ｐ明朝"/>
                <w:sz w:val="18"/>
                <w:szCs w:val="18"/>
              </w:rPr>
            </w:pPr>
          </w:p>
        </w:tc>
        <w:tc>
          <w:tcPr>
            <w:tcW w:w="8930" w:type="dxa"/>
          </w:tcPr>
          <w:p w14:paraId="13AE4A7B" w14:textId="7C7D8760" w:rsidR="00F74567" w:rsidRPr="009F46B0" w:rsidRDefault="008D50B5" w:rsidP="00F74567">
            <w:pPr>
              <w:snapToGrid w:val="0"/>
              <w:ind w:left="194" w:hangingChars="100" w:hanging="194"/>
              <w:rPr>
                <w:rFonts w:asciiTheme="minorEastAsia" w:hAnsiTheme="minorEastAsia"/>
                <w:sz w:val="18"/>
                <w:szCs w:val="18"/>
              </w:rPr>
            </w:pPr>
            <w:r>
              <w:rPr>
                <w:rFonts w:asciiTheme="minorEastAsia" w:hAnsiTheme="minorEastAsia" w:hint="eastAsia"/>
                <w:sz w:val="18"/>
                <w:szCs w:val="18"/>
              </w:rPr>
              <w:t>⑷</w:t>
            </w:r>
            <w:r w:rsidR="00880382" w:rsidRPr="00AD7C9A">
              <w:rPr>
                <w:rFonts w:asciiTheme="minorEastAsia" w:hAnsiTheme="minorEastAsia" w:hint="eastAsia"/>
                <w:sz w:val="18"/>
                <w:szCs w:val="18"/>
              </w:rPr>
              <w:t xml:space="preserve">　</w:t>
            </w:r>
            <w:r>
              <w:rPr>
                <w:rFonts w:asciiTheme="minorEastAsia" w:hAnsiTheme="minorEastAsia" w:hint="eastAsia"/>
                <w:sz w:val="18"/>
                <w:szCs w:val="18"/>
              </w:rPr>
              <w:t>⑵</w:t>
            </w:r>
            <w:r w:rsidR="00880382" w:rsidRPr="00AD7C9A">
              <w:rPr>
                <w:rFonts w:asciiTheme="minorEastAsia" w:hAnsiTheme="minorEastAsia" w:hint="eastAsia"/>
                <w:sz w:val="18"/>
                <w:szCs w:val="18"/>
              </w:rPr>
              <w:t>の規定にかかわらず、多機能型事業所においては、主として重度の知的障害及び重度の上肢、下肢又は体幹の機能の障害が重複している障害者につき行う生活介護の事業を併せて行う場合においては、その利用定員を、当該多機能型事業所が行う全ての事業を通じて</w:t>
            </w:r>
            <w:r w:rsidR="00880382">
              <w:rPr>
                <w:rFonts w:asciiTheme="minorEastAsia" w:hAnsiTheme="minorEastAsia" w:hint="eastAsia"/>
                <w:sz w:val="18"/>
                <w:szCs w:val="18"/>
              </w:rPr>
              <w:t>5</w:t>
            </w:r>
            <w:r w:rsidR="00880382" w:rsidRPr="00AD7C9A">
              <w:rPr>
                <w:rFonts w:asciiTheme="minorEastAsia" w:hAnsiTheme="minorEastAsia" w:hint="eastAsia"/>
                <w:sz w:val="18"/>
                <w:szCs w:val="18"/>
              </w:rPr>
              <w:t>人以上とすることができる。</w:t>
            </w:r>
          </w:p>
        </w:tc>
        <w:tc>
          <w:tcPr>
            <w:tcW w:w="1701" w:type="dxa"/>
            <w:shd w:val="clear" w:color="auto" w:fill="auto"/>
          </w:tcPr>
          <w:p w14:paraId="206C03B6" w14:textId="77777777" w:rsidR="00880382" w:rsidRPr="003A2493" w:rsidRDefault="00880382" w:rsidP="00F861DE">
            <w:pPr>
              <w:snapToGrid w:val="0"/>
              <w:rPr>
                <w:rFonts w:ascii="ＭＳ Ｐ明朝" w:eastAsia="ＭＳ Ｐ明朝" w:hAnsi="ＭＳ Ｐ明朝"/>
                <w:color w:val="000000" w:themeColor="text1"/>
                <w:sz w:val="18"/>
                <w:szCs w:val="18"/>
              </w:rPr>
            </w:pP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82</w:t>
            </w:r>
            <w:r w:rsidRPr="00AD7C9A">
              <w:rPr>
                <w:rFonts w:ascii="ＭＳ Ｐ明朝" w:eastAsia="ＭＳ Ｐ明朝" w:hAnsi="ＭＳ Ｐ明朝" w:hint="eastAsia"/>
                <w:sz w:val="18"/>
                <w:szCs w:val="18"/>
              </w:rPr>
              <w:t>条第</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項</w:t>
            </w:r>
          </w:p>
        </w:tc>
        <w:tc>
          <w:tcPr>
            <w:tcW w:w="2268" w:type="dxa"/>
            <w:vMerge/>
            <w:tcBorders>
              <w:tr2bl w:val="single" w:sz="4" w:space="0" w:color="auto"/>
            </w:tcBorders>
            <w:noWrap/>
          </w:tcPr>
          <w:p w14:paraId="6AD72B57" w14:textId="77777777" w:rsidR="00880382" w:rsidRPr="005D7F9F" w:rsidRDefault="00880382" w:rsidP="00F861DE">
            <w:pPr>
              <w:snapToGrid w:val="0"/>
              <w:rPr>
                <w:rFonts w:ascii="ＭＳ Ｐ明朝" w:eastAsia="ＭＳ Ｐ明朝" w:hAnsi="ＭＳ Ｐ明朝"/>
                <w:sz w:val="18"/>
                <w:szCs w:val="18"/>
              </w:rPr>
            </w:pPr>
          </w:p>
        </w:tc>
      </w:tr>
      <w:tr w:rsidR="00880382" w:rsidRPr="00AD7C9A" w14:paraId="580E06D3" w14:textId="77777777" w:rsidTr="00880382">
        <w:trPr>
          <w:trHeight w:val="510"/>
        </w:trPr>
        <w:tc>
          <w:tcPr>
            <w:tcW w:w="14850" w:type="dxa"/>
            <w:gridSpan w:val="5"/>
            <w:noWrap/>
            <w:vAlign w:val="center"/>
            <w:hideMark/>
          </w:tcPr>
          <w:p w14:paraId="218A7743" w14:textId="027423D6" w:rsidR="00651F3A" w:rsidRPr="00651F3A" w:rsidRDefault="00880382" w:rsidP="00651F3A">
            <w:pPr>
              <w:snapToGrid w:val="0"/>
              <w:rPr>
                <w:rFonts w:ascii="ＭＳ Ｐゴシック" w:eastAsia="ＭＳ Ｐゴシック" w:hAnsi="ＭＳ Ｐゴシック"/>
                <w:b/>
                <w:bCs/>
                <w:sz w:val="18"/>
                <w:szCs w:val="18"/>
              </w:rPr>
            </w:pPr>
            <w:r w:rsidRPr="00AD7C9A">
              <w:rPr>
                <w:rFonts w:ascii="ＭＳ Ｐゴシック" w:eastAsia="ＭＳ Ｐゴシック" w:hAnsi="ＭＳ Ｐゴシック" w:hint="eastAsia"/>
                <w:b/>
                <w:bCs/>
                <w:sz w:val="18"/>
                <w:szCs w:val="18"/>
              </w:rPr>
              <w:lastRenderedPageBreak/>
              <w:t>第</w:t>
            </w:r>
            <w:r>
              <w:rPr>
                <w:rFonts w:ascii="ＭＳ Ｐゴシック" w:eastAsia="ＭＳ Ｐゴシック" w:hAnsi="ＭＳ Ｐゴシック" w:hint="eastAsia"/>
                <w:b/>
                <w:bCs/>
                <w:sz w:val="18"/>
                <w:szCs w:val="18"/>
              </w:rPr>
              <w:t>6</w:t>
            </w:r>
            <w:r w:rsidRPr="00AD7C9A">
              <w:rPr>
                <w:rFonts w:ascii="ＭＳ Ｐゴシック" w:eastAsia="ＭＳ Ｐゴシック" w:hAnsi="ＭＳ Ｐゴシック" w:hint="eastAsia"/>
                <w:b/>
                <w:bCs/>
                <w:sz w:val="18"/>
                <w:szCs w:val="18"/>
              </w:rPr>
              <w:t xml:space="preserve">　変更の届出等</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b/>
                <w:bCs/>
                <w:sz w:val="18"/>
                <w:szCs w:val="18"/>
              </w:rPr>
              <w:t>児童福祉法</w:t>
            </w:r>
            <w:r>
              <w:rPr>
                <w:rFonts w:ascii="ＭＳ Ｐゴシック" w:eastAsia="ＭＳ Ｐゴシック" w:hAnsi="ＭＳ Ｐゴシック" w:hint="eastAsia"/>
                <w:b/>
                <w:bCs/>
                <w:sz w:val="18"/>
                <w:szCs w:val="18"/>
              </w:rPr>
              <w:t>)</w:t>
            </w:r>
            <w:r w:rsidRPr="00AD7C9A">
              <w:rPr>
                <w:rFonts w:ascii="ＭＳ Ｐゴシック" w:eastAsia="ＭＳ Ｐゴシック" w:hAnsi="ＭＳ Ｐゴシック" w:hint="eastAsia"/>
                <w:sz w:val="18"/>
                <w:szCs w:val="18"/>
              </w:rPr>
              <w:t xml:space="preserve">　</w:t>
            </w:r>
          </w:p>
        </w:tc>
      </w:tr>
      <w:tr w:rsidR="00880382" w:rsidRPr="00AD7C9A" w14:paraId="7DFF8586" w14:textId="77777777" w:rsidTr="006B7F25">
        <w:trPr>
          <w:trHeight w:val="3376"/>
        </w:trPr>
        <w:tc>
          <w:tcPr>
            <w:tcW w:w="817" w:type="dxa"/>
            <w:tcBorders>
              <w:bottom w:val="single" w:sz="4" w:space="0" w:color="auto"/>
            </w:tcBorders>
            <w:shd w:val="clear" w:color="auto" w:fill="EAF1DD" w:themeFill="accent3" w:themeFillTint="33"/>
            <w:noWrap/>
            <w:vAlign w:val="center"/>
            <w:hideMark/>
          </w:tcPr>
          <w:p w14:paraId="2D28C36A" w14:textId="77777777" w:rsidR="00880382" w:rsidRPr="00AD7C9A" w:rsidRDefault="00880382" w:rsidP="00F861DE">
            <w:pPr>
              <w:snapToGrid w:val="0"/>
              <w:jc w:val="center"/>
              <w:rPr>
                <w:rFonts w:ascii="ＭＳ Ｐ明朝" w:eastAsia="ＭＳ Ｐ明朝" w:hAnsi="ＭＳ Ｐ明朝"/>
                <w:sz w:val="18"/>
                <w:szCs w:val="18"/>
              </w:rPr>
            </w:pPr>
            <w:bookmarkStart w:id="0" w:name="_Hlk169189553"/>
            <w:r w:rsidRPr="00AD7C9A">
              <w:rPr>
                <w:rFonts w:ascii="ＭＳ Ｐ明朝" w:eastAsia="ＭＳ Ｐ明朝" w:hAnsi="ＭＳ Ｐ明朝" w:hint="eastAsia"/>
                <w:sz w:val="18"/>
                <w:szCs w:val="18"/>
              </w:rPr>
              <w:t>適・否</w:t>
            </w:r>
          </w:p>
        </w:tc>
        <w:tc>
          <w:tcPr>
            <w:tcW w:w="1134" w:type="dxa"/>
            <w:tcBorders>
              <w:bottom w:val="single" w:sz="4" w:space="0" w:color="auto"/>
            </w:tcBorders>
            <w:hideMark/>
          </w:tcPr>
          <w:p w14:paraId="0FDD8F87" w14:textId="77777777" w:rsidR="00880382" w:rsidRPr="00AD7C9A" w:rsidRDefault="00880382" w:rsidP="00F861DE">
            <w:pPr>
              <w:snapToGrid w:val="0"/>
              <w:rPr>
                <w:rFonts w:ascii="ＭＳ Ｐ明朝" w:eastAsia="ＭＳ Ｐ明朝" w:hAnsi="ＭＳ Ｐ明朝"/>
                <w:sz w:val="18"/>
                <w:szCs w:val="18"/>
              </w:rPr>
            </w:pPr>
          </w:p>
        </w:tc>
        <w:tc>
          <w:tcPr>
            <w:tcW w:w="8930" w:type="dxa"/>
            <w:tcBorders>
              <w:bottom w:val="single" w:sz="4" w:space="0" w:color="auto"/>
            </w:tcBorders>
            <w:hideMark/>
          </w:tcPr>
          <w:p w14:paraId="41D7F59A" w14:textId="2BC6F9C1" w:rsidR="00880382" w:rsidRPr="00A26414" w:rsidRDefault="008D50B5" w:rsidP="009F46B0">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80382" w:rsidRPr="00A26414">
              <w:rPr>
                <w:rFonts w:asciiTheme="minorEastAsia" w:hAnsiTheme="minorEastAsia" w:hint="eastAsia"/>
                <w:color w:val="000000" w:themeColor="text1"/>
                <w:sz w:val="18"/>
                <w:szCs w:val="18"/>
              </w:rPr>
              <w:t xml:space="preserve">　事業所の名称及び所在地その他</w:t>
            </w:r>
            <w:r w:rsidR="00880382" w:rsidRPr="00AD7C9A">
              <w:rPr>
                <w:rFonts w:asciiTheme="minorEastAsia" w:hAnsiTheme="minorEastAsia" w:hint="eastAsia"/>
                <w:sz w:val="18"/>
                <w:szCs w:val="18"/>
              </w:rPr>
              <w:t>児童福祉法施行規則第</w:t>
            </w:r>
            <w:r w:rsidR="00880382">
              <w:rPr>
                <w:rFonts w:asciiTheme="minorEastAsia" w:hAnsiTheme="minorEastAsia" w:hint="eastAsia"/>
                <w:sz w:val="18"/>
                <w:szCs w:val="18"/>
              </w:rPr>
              <w:t>18</w:t>
            </w:r>
            <w:r w:rsidR="00880382" w:rsidRPr="00AD7C9A">
              <w:rPr>
                <w:rFonts w:asciiTheme="minorEastAsia" w:hAnsiTheme="minorEastAsia" w:hint="eastAsia"/>
                <w:sz w:val="18"/>
                <w:szCs w:val="18"/>
              </w:rPr>
              <w:t>条の</w:t>
            </w:r>
            <w:r w:rsidR="00880382">
              <w:rPr>
                <w:rFonts w:asciiTheme="minorEastAsia" w:hAnsiTheme="minorEastAsia" w:hint="eastAsia"/>
                <w:sz w:val="18"/>
                <w:szCs w:val="18"/>
              </w:rPr>
              <w:t>35</w:t>
            </w:r>
            <w:r w:rsidR="00880382" w:rsidRPr="00AD7C9A">
              <w:rPr>
                <w:rFonts w:asciiTheme="minorEastAsia" w:hAnsiTheme="minorEastAsia" w:hint="eastAsia"/>
                <w:sz w:val="18"/>
                <w:szCs w:val="18"/>
              </w:rPr>
              <w:t>第</w:t>
            </w:r>
            <w:r w:rsidR="00880382">
              <w:rPr>
                <w:rFonts w:asciiTheme="minorEastAsia" w:hAnsiTheme="minorEastAsia" w:hint="eastAsia"/>
                <w:sz w:val="18"/>
                <w:szCs w:val="18"/>
              </w:rPr>
              <w:t>1</w:t>
            </w:r>
            <w:r w:rsidR="00880382" w:rsidRPr="00AD7C9A">
              <w:rPr>
                <w:rFonts w:asciiTheme="minorEastAsia" w:hAnsiTheme="minorEastAsia" w:hint="eastAsia"/>
                <w:sz w:val="18"/>
                <w:szCs w:val="18"/>
              </w:rPr>
              <w:t>項</w:t>
            </w:r>
            <w:r w:rsidR="00880382" w:rsidRPr="00A26414">
              <w:rPr>
                <w:rFonts w:asciiTheme="minorEastAsia" w:hAnsiTheme="minorEastAsia" w:hint="eastAsia"/>
                <w:color w:val="000000" w:themeColor="text1"/>
                <w:sz w:val="18"/>
                <w:szCs w:val="18"/>
              </w:rPr>
              <w:t>に定める事項に変更があったとき、又は休止した事業を再開したときは、10日以内に、その旨を市長に届け出ているか。</w:t>
            </w:r>
          </w:p>
          <w:p w14:paraId="14F5DA55" w14:textId="77777777" w:rsidR="00880382" w:rsidRPr="00A26414" w:rsidRDefault="00880382" w:rsidP="00F861DE">
            <w:pPr>
              <w:snapToGrid w:val="0"/>
              <w:ind w:left="194" w:hangingChars="100" w:hanging="194"/>
              <w:rPr>
                <w:rFonts w:asciiTheme="minorEastAsia" w:hAnsiTheme="minorEastAsia"/>
                <w:color w:val="000000" w:themeColor="text1"/>
                <w:sz w:val="18"/>
                <w:szCs w:val="18"/>
              </w:rPr>
            </w:pPr>
          </w:p>
          <w:p w14:paraId="36C5AA00" w14:textId="77777777" w:rsidR="00880382" w:rsidRDefault="00880382" w:rsidP="00F861DE">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従たる事業所の設置・廃止）」については、変更日の1カ月前まで</w:t>
            </w:r>
          </w:p>
          <w:p w14:paraId="5817818A" w14:textId="77777777" w:rsidR="00880382" w:rsidRDefault="00880382" w:rsidP="009F46B0">
            <w:pPr>
              <w:snapToGrid w:val="0"/>
              <w:ind w:leftChars="87" w:left="411" w:hangingChars="111" w:hanging="216"/>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w:t>
            </w:r>
            <w:r>
              <w:rPr>
                <w:rFonts w:asciiTheme="minorEastAsia" w:hAnsiTheme="minorEastAsia" w:hint="eastAsia"/>
                <w:color w:val="000000" w:themeColor="text1"/>
                <w:sz w:val="18"/>
                <w:szCs w:val="18"/>
              </w:rPr>
              <w:t>通所給付決定保護者</w:t>
            </w:r>
            <w:r w:rsidRPr="00A26414">
              <w:rPr>
                <w:rFonts w:asciiTheme="minorEastAsia" w:hAnsiTheme="minorEastAsia" w:hint="eastAsia"/>
                <w:color w:val="000000" w:themeColor="text1"/>
                <w:sz w:val="18"/>
                <w:szCs w:val="18"/>
              </w:rPr>
              <w:t>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18D1662C" w14:textId="790A738D" w:rsidR="00880382" w:rsidRDefault="00880382" w:rsidP="009F46B0">
            <w:pPr>
              <w:snapToGrid w:val="0"/>
              <w:ind w:leftChars="87" w:left="411" w:hangingChars="111" w:hanging="216"/>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r w:rsidRPr="00A26414">
              <w:rPr>
                <w:rFonts w:asciiTheme="minorEastAsia" w:hAnsiTheme="minorEastAsia" w:hint="eastAsia"/>
                <w:color w:val="000000" w:themeColor="text1"/>
                <w:sz w:val="18"/>
                <w:szCs w:val="18"/>
              </w:rPr>
              <w:br w:type="page"/>
            </w:r>
          </w:p>
          <w:p w14:paraId="34497410" w14:textId="0091FC90" w:rsidR="00880382" w:rsidRPr="00AD7C9A" w:rsidRDefault="00880382" w:rsidP="009F46B0">
            <w:pPr>
              <w:snapToGrid w:val="0"/>
              <w:ind w:leftChars="87" w:left="411" w:hangingChars="111" w:hanging="216"/>
              <w:rPr>
                <w:rFonts w:asciiTheme="minorEastAsia" w:hAnsiTheme="minorEastAsia"/>
                <w:sz w:val="18"/>
                <w:szCs w:val="18"/>
              </w:rPr>
            </w:pPr>
            <w:r w:rsidRPr="00A26414">
              <w:rPr>
                <w:rFonts w:asciiTheme="minorEastAsia" w:hAnsiTheme="minorEastAsia" w:hint="eastAsia"/>
                <w:color w:val="000000" w:themeColor="text1"/>
                <w:sz w:val="18"/>
                <w:szCs w:val="18"/>
              </w:rPr>
              <w:t>※　札幌市外への事業所の移転については、概ね移転（予定）日の2カ月前までに移転先を所管する振興局や中核市への新規申請及び移転（予定）日の1カ月前までに</w:t>
            </w:r>
            <w:r w:rsidR="00635B3F">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701" w:type="dxa"/>
            <w:tcBorders>
              <w:bottom w:val="single" w:sz="4" w:space="0" w:color="auto"/>
            </w:tcBorders>
            <w:hideMark/>
          </w:tcPr>
          <w:p w14:paraId="00F647A2" w14:textId="77777777" w:rsidR="00880382" w:rsidRPr="00107D92" w:rsidRDefault="00880382" w:rsidP="00F861DE">
            <w:pPr>
              <w:snapToGrid w:val="0"/>
              <w:rPr>
                <w:rFonts w:ascii="ＭＳ Ｐ明朝" w:eastAsia="ＭＳ Ｐ明朝" w:hAnsi="ＭＳ Ｐ明朝"/>
                <w:sz w:val="18"/>
                <w:szCs w:val="18"/>
              </w:rPr>
            </w:pPr>
            <w:r w:rsidRPr="00F3022E">
              <w:rPr>
                <w:rFonts w:ascii="ＭＳ Ｐ明朝" w:eastAsia="ＭＳ Ｐ明朝" w:hAnsi="ＭＳ Ｐ明朝" w:hint="eastAsia"/>
                <w:sz w:val="18"/>
                <w:szCs w:val="18"/>
              </w:rPr>
              <w:t>法第</w:t>
            </w:r>
            <w:r w:rsidRPr="00F3022E">
              <w:rPr>
                <w:rFonts w:ascii="ＭＳ Ｐ明朝" w:eastAsia="ＭＳ Ｐ明朝" w:hAnsi="ＭＳ Ｐ明朝"/>
                <w:sz w:val="18"/>
                <w:szCs w:val="18"/>
              </w:rPr>
              <w:t>21条の5の20第3項</w:t>
            </w:r>
          </w:p>
        </w:tc>
        <w:tc>
          <w:tcPr>
            <w:tcW w:w="2268" w:type="dxa"/>
            <w:vMerge w:val="restart"/>
            <w:hideMark/>
          </w:tcPr>
          <w:p w14:paraId="009562E4" w14:textId="7500407D" w:rsidR="00880382" w:rsidRPr="00AD7C9A" w:rsidRDefault="00880382" w:rsidP="00AA6CA4">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AD7C9A">
              <w:rPr>
                <w:rFonts w:ascii="ＭＳ Ｐ明朝" w:eastAsia="ＭＳ Ｐ明朝" w:hAnsi="ＭＳ Ｐ明朝" w:hint="eastAsia"/>
                <w:sz w:val="18"/>
                <w:szCs w:val="18"/>
              </w:rPr>
              <w:t>届出書</w:t>
            </w:r>
            <w:r>
              <w:rPr>
                <w:rFonts w:ascii="ＭＳ Ｐ明朝" w:eastAsia="ＭＳ Ｐ明朝" w:hAnsi="ＭＳ Ｐ明朝" w:hint="eastAsia"/>
                <w:sz w:val="18"/>
                <w:szCs w:val="18"/>
              </w:rPr>
              <w:t>等</w:t>
            </w:r>
            <w:r w:rsidRPr="00AD7C9A">
              <w:rPr>
                <w:rFonts w:ascii="ＭＳ Ｐ明朝" w:eastAsia="ＭＳ Ｐ明朝" w:hAnsi="ＭＳ Ｐ明朝" w:hint="eastAsia"/>
                <w:sz w:val="18"/>
                <w:szCs w:val="18"/>
              </w:rPr>
              <w:t>の控え</w:t>
            </w:r>
          </w:p>
        </w:tc>
      </w:tr>
      <w:bookmarkEnd w:id="0"/>
      <w:tr w:rsidR="00880382" w:rsidRPr="00AD7C9A" w14:paraId="0F4F5CD6" w14:textId="77777777" w:rsidTr="006B7F25">
        <w:trPr>
          <w:trHeight w:val="597"/>
        </w:trPr>
        <w:tc>
          <w:tcPr>
            <w:tcW w:w="817" w:type="dxa"/>
            <w:tcBorders>
              <w:bottom w:val="single" w:sz="4" w:space="0" w:color="auto"/>
            </w:tcBorders>
            <w:shd w:val="clear" w:color="auto" w:fill="EAF1DD" w:themeFill="accent3" w:themeFillTint="33"/>
            <w:noWrap/>
            <w:vAlign w:val="center"/>
            <w:hideMark/>
          </w:tcPr>
          <w:p w14:paraId="4EB25C30" w14:textId="77777777" w:rsidR="00880382" w:rsidRPr="00AD7C9A" w:rsidRDefault="00880382" w:rsidP="00F861DE">
            <w:pPr>
              <w:snapToGrid w:val="0"/>
              <w:rPr>
                <w:rFonts w:ascii="ＭＳ Ｐゴシック" w:eastAsia="ＭＳ Ｐゴシック" w:hAnsi="ＭＳ Ｐゴシック"/>
                <w:b/>
                <w:bCs/>
                <w:sz w:val="18"/>
                <w:szCs w:val="18"/>
              </w:rPr>
            </w:pPr>
            <w:r w:rsidRPr="00AD7C9A">
              <w:rPr>
                <w:rFonts w:ascii="ＭＳ Ｐ明朝" w:eastAsia="ＭＳ Ｐ明朝" w:hAnsi="ＭＳ Ｐ明朝" w:hint="eastAsia"/>
                <w:sz w:val="18"/>
                <w:szCs w:val="18"/>
              </w:rPr>
              <w:t>適・否</w:t>
            </w:r>
          </w:p>
        </w:tc>
        <w:tc>
          <w:tcPr>
            <w:tcW w:w="1134" w:type="dxa"/>
            <w:tcBorders>
              <w:bottom w:val="single" w:sz="4" w:space="0" w:color="auto"/>
            </w:tcBorders>
          </w:tcPr>
          <w:p w14:paraId="2B877208" w14:textId="77777777" w:rsidR="00880382" w:rsidRPr="00AD7C9A" w:rsidRDefault="00880382" w:rsidP="00F861DE">
            <w:pPr>
              <w:snapToGrid w:val="0"/>
              <w:rPr>
                <w:rFonts w:ascii="ＭＳ Ｐ明朝" w:eastAsia="ＭＳ Ｐ明朝" w:hAnsi="ＭＳ Ｐ明朝"/>
                <w:sz w:val="18"/>
                <w:szCs w:val="18"/>
              </w:rPr>
            </w:pPr>
          </w:p>
        </w:tc>
        <w:tc>
          <w:tcPr>
            <w:tcW w:w="8930" w:type="dxa"/>
            <w:tcBorders>
              <w:bottom w:val="single" w:sz="4" w:space="0" w:color="auto"/>
            </w:tcBorders>
            <w:noWrap/>
            <w:hideMark/>
          </w:tcPr>
          <w:p w14:paraId="062E7985" w14:textId="0B683B41" w:rsidR="00880382" w:rsidRPr="00AD7C9A" w:rsidRDefault="008D50B5" w:rsidP="00F861DE">
            <w:pPr>
              <w:snapToGrid w:val="0"/>
              <w:ind w:left="291" w:hangingChars="150" w:hanging="291"/>
              <w:rPr>
                <w:rFonts w:ascii="ＭＳ Ｐゴシック" w:eastAsia="ＭＳ Ｐゴシック" w:hAnsi="ＭＳ Ｐゴシック"/>
                <w:sz w:val="18"/>
                <w:szCs w:val="18"/>
              </w:rPr>
            </w:pPr>
            <w:r>
              <w:rPr>
                <w:rFonts w:asciiTheme="minorEastAsia" w:hAnsiTheme="minorEastAsia" w:hint="eastAsia"/>
                <w:color w:val="000000" w:themeColor="text1"/>
                <w:sz w:val="18"/>
                <w:szCs w:val="18"/>
              </w:rPr>
              <w:t>⑵</w:t>
            </w:r>
            <w:r w:rsidR="00880382" w:rsidRPr="00A26414">
              <w:rPr>
                <w:rFonts w:asciiTheme="minorEastAsia" w:hAnsiTheme="minorEastAsia" w:hint="eastAsia"/>
                <w:color w:val="000000" w:themeColor="text1"/>
                <w:sz w:val="18"/>
                <w:szCs w:val="18"/>
              </w:rPr>
              <w:t xml:space="preserve">　事業を廃止し、又は休止しようとするときは、その廃止又は休止の日の1カ月前までに、その旨を市長に届け出ているか。</w:t>
            </w:r>
          </w:p>
        </w:tc>
        <w:tc>
          <w:tcPr>
            <w:tcW w:w="1701" w:type="dxa"/>
            <w:tcBorders>
              <w:bottom w:val="single" w:sz="4" w:space="0" w:color="auto"/>
            </w:tcBorders>
          </w:tcPr>
          <w:p w14:paraId="3FF8AA46" w14:textId="77777777" w:rsidR="00880382" w:rsidRPr="00F45645" w:rsidRDefault="00880382" w:rsidP="00F861DE">
            <w:pPr>
              <w:widowControl/>
              <w:snapToGrid w:val="0"/>
              <w:jc w:val="left"/>
              <w:rPr>
                <w:rFonts w:ascii="ＭＳ Ｐ明朝" w:eastAsia="ＭＳ Ｐ明朝" w:hAnsi="ＭＳ Ｐ明朝"/>
                <w:sz w:val="18"/>
                <w:szCs w:val="18"/>
              </w:rPr>
            </w:pPr>
            <w:r w:rsidRPr="00F45645">
              <w:rPr>
                <w:rFonts w:ascii="ＭＳ Ｐ明朝" w:eastAsia="ＭＳ Ｐ明朝" w:hAnsi="ＭＳ Ｐ明朝" w:hint="eastAsia"/>
                <w:sz w:val="18"/>
                <w:szCs w:val="18"/>
              </w:rPr>
              <w:t>法第</w:t>
            </w:r>
            <w:r w:rsidRPr="00F45645">
              <w:rPr>
                <w:rFonts w:ascii="ＭＳ Ｐ明朝" w:eastAsia="ＭＳ Ｐ明朝" w:hAnsi="ＭＳ Ｐ明朝"/>
                <w:sz w:val="18"/>
                <w:szCs w:val="18"/>
              </w:rPr>
              <w:t>21</w:t>
            </w:r>
            <w:r w:rsidRPr="00F45645">
              <w:rPr>
                <w:rFonts w:ascii="ＭＳ Ｐ明朝" w:eastAsia="ＭＳ Ｐ明朝" w:hAnsi="ＭＳ Ｐ明朝" w:hint="eastAsia"/>
                <w:sz w:val="18"/>
                <w:szCs w:val="18"/>
              </w:rPr>
              <w:t>条の</w:t>
            </w:r>
            <w:r w:rsidRPr="00F45645">
              <w:rPr>
                <w:rFonts w:ascii="ＭＳ Ｐ明朝" w:eastAsia="ＭＳ Ｐ明朝" w:hAnsi="ＭＳ Ｐ明朝"/>
                <w:sz w:val="18"/>
                <w:szCs w:val="18"/>
              </w:rPr>
              <w:t>5</w:t>
            </w:r>
            <w:r w:rsidRPr="00F45645">
              <w:rPr>
                <w:rFonts w:ascii="ＭＳ Ｐ明朝" w:eastAsia="ＭＳ Ｐ明朝" w:hAnsi="ＭＳ Ｐ明朝" w:hint="eastAsia"/>
                <w:sz w:val="18"/>
                <w:szCs w:val="18"/>
              </w:rPr>
              <w:t>の</w:t>
            </w:r>
            <w:r w:rsidRPr="00F45645">
              <w:rPr>
                <w:rFonts w:ascii="ＭＳ Ｐ明朝" w:eastAsia="ＭＳ Ｐ明朝" w:hAnsi="ＭＳ Ｐ明朝"/>
                <w:sz w:val="18"/>
                <w:szCs w:val="18"/>
              </w:rPr>
              <w:t>20</w:t>
            </w:r>
            <w:r w:rsidRPr="00F45645">
              <w:rPr>
                <w:rFonts w:ascii="ＭＳ Ｐ明朝" w:eastAsia="ＭＳ Ｐ明朝" w:hAnsi="ＭＳ Ｐ明朝" w:hint="eastAsia"/>
                <w:sz w:val="18"/>
                <w:szCs w:val="18"/>
              </w:rPr>
              <w:t>第</w:t>
            </w:r>
            <w:r w:rsidRPr="00F45645">
              <w:rPr>
                <w:rFonts w:ascii="ＭＳ Ｐ明朝" w:eastAsia="ＭＳ Ｐ明朝" w:hAnsi="ＭＳ Ｐ明朝"/>
                <w:sz w:val="18"/>
                <w:szCs w:val="18"/>
              </w:rPr>
              <w:t>4</w:t>
            </w:r>
            <w:r w:rsidRPr="00F45645">
              <w:rPr>
                <w:rFonts w:ascii="ＭＳ Ｐ明朝" w:eastAsia="ＭＳ Ｐ明朝" w:hAnsi="ＭＳ Ｐ明朝" w:hint="eastAsia"/>
                <w:sz w:val="18"/>
                <w:szCs w:val="18"/>
              </w:rPr>
              <w:t>項</w:t>
            </w:r>
          </w:p>
        </w:tc>
        <w:tc>
          <w:tcPr>
            <w:tcW w:w="2268" w:type="dxa"/>
            <w:vMerge/>
            <w:tcBorders>
              <w:bottom w:val="single" w:sz="4" w:space="0" w:color="auto"/>
            </w:tcBorders>
          </w:tcPr>
          <w:p w14:paraId="41A919CB" w14:textId="77777777" w:rsidR="00880382" w:rsidRPr="00AD7C9A" w:rsidRDefault="00880382" w:rsidP="00F861DE">
            <w:pPr>
              <w:widowControl/>
              <w:snapToGrid w:val="0"/>
              <w:jc w:val="left"/>
            </w:pPr>
          </w:p>
        </w:tc>
      </w:tr>
      <w:tr w:rsidR="00E7573C" w:rsidRPr="00771B2B" w14:paraId="53CB24EE" w14:textId="77777777" w:rsidTr="00880382">
        <w:trPr>
          <w:trHeight w:val="510"/>
        </w:trPr>
        <w:tc>
          <w:tcPr>
            <w:tcW w:w="14850" w:type="dxa"/>
            <w:gridSpan w:val="5"/>
            <w:noWrap/>
            <w:vAlign w:val="center"/>
            <w:hideMark/>
          </w:tcPr>
          <w:p w14:paraId="63EA4ABC" w14:textId="75FE0AB0" w:rsidR="00E7573C" w:rsidRDefault="00E7573C" w:rsidP="00E7573C">
            <w:pPr>
              <w:snapToGrid w:val="0"/>
              <w:rPr>
                <w:rFonts w:ascii="ＭＳ Ｐゴシック" w:eastAsia="ＭＳ Ｐゴシック" w:hAnsi="ＭＳ Ｐゴシック"/>
                <w:b/>
                <w:bCs/>
                <w:sz w:val="18"/>
                <w:szCs w:val="18"/>
              </w:rPr>
            </w:pPr>
            <w:r w:rsidRPr="00573082">
              <w:rPr>
                <w:rFonts w:ascii="ＭＳ Ｐゴシック" w:eastAsia="ＭＳ Ｐゴシック" w:hAnsi="ＭＳ Ｐゴシック" w:hint="eastAsia"/>
                <w:b/>
                <w:bCs/>
                <w:sz w:val="18"/>
                <w:szCs w:val="18"/>
              </w:rPr>
              <w:t>第</w:t>
            </w:r>
            <w:r w:rsidR="007B5E2E">
              <w:rPr>
                <w:rFonts w:ascii="ＭＳ Ｐゴシック" w:eastAsia="ＭＳ Ｐゴシック" w:hAnsi="ＭＳ Ｐゴシック" w:hint="eastAsia"/>
                <w:b/>
                <w:bCs/>
                <w:sz w:val="18"/>
                <w:szCs w:val="18"/>
              </w:rPr>
              <w:t>7</w:t>
            </w:r>
            <w:r w:rsidRPr="00573082">
              <w:rPr>
                <w:rFonts w:ascii="ＭＳ Ｐゴシック" w:eastAsia="ＭＳ Ｐゴシック" w:hAnsi="ＭＳ Ｐゴシック" w:hint="eastAsia"/>
                <w:b/>
                <w:bCs/>
                <w:sz w:val="18"/>
                <w:szCs w:val="18"/>
              </w:rPr>
              <w:t xml:space="preserve">　障害児通所給付費の算定及び取扱い</w:t>
            </w:r>
          </w:p>
          <w:p w14:paraId="2E420536" w14:textId="77777777" w:rsidR="00E7573C" w:rsidRDefault="00E7573C" w:rsidP="00E7573C">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w:t>
            </w:r>
            <w:r w:rsidRPr="00573082">
              <w:rPr>
                <w:rFonts w:ascii="ＭＳ Ｐゴシック" w:eastAsia="ＭＳ Ｐゴシック" w:hAnsi="ＭＳ Ｐゴシック" w:hint="eastAsia"/>
                <w:b/>
                <w:bCs/>
                <w:sz w:val="18"/>
                <w:szCs w:val="18"/>
              </w:rPr>
              <w:t>告示：児童福祉法に基づく指定通所支援及び基準該当通所支援に要する費用の額の算定に関する基準</w:t>
            </w:r>
            <w:r>
              <w:rPr>
                <w:rFonts w:ascii="ＭＳ Ｐゴシック" w:eastAsia="ＭＳ Ｐゴシック" w:hAnsi="ＭＳ Ｐゴシック" w:hint="eastAsia"/>
                <w:b/>
                <w:bCs/>
                <w:sz w:val="18"/>
                <w:szCs w:val="18"/>
              </w:rPr>
              <w:t>(</w:t>
            </w:r>
            <w:r w:rsidRPr="00573082">
              <w:rPr>
                <w:rFonts w:ascii="ＭＳ Ｐゴシック" w:eastAsia="ＭＳ Ｐゴシック" w:hAnsi="ＭＳ Ｐゴシック" w:hint="eastAsia"/>
                <w:b/>
                <w:bCs/>
                <w:sz w:val="18"/>
                <w:szCs w:val="18"/>
              </w:rPr>
              <w:t>平成</w:t>
            </w:r>
            <w:r>
              <w:rPr>
                <w:rFonts w:ascii="ＭＳ Ｐゴシック" w:eastAsia="ＭＳ Ｐゴシック" w:hAnsi="ＭＳ Ｐゴシック" w:hint="eastAsia"/>
                <w:b/>
                <w:bCs/>
                <w:sz w:val="18"/>
                <w:szCs w:val="18"/>
              </w:rPr>
              <w:t>24</w:t>
            </w:r>
            <w:r w:rsidRPr="00573082">
              <w:rPr>
                <w:rFonts w:ascii="ＭＳ Ｐゴシック" w:eastAsia="ＭＳ Ｐゴシック" w:hAnsi="ＭＳ Ｐゴシック" w:hint="eastAsia"/>
                <w:b/>
                <w:bCs/>
                <w:sz w:val="18"/>
                <w:szCs w:val="18"/>
              </w:rPr>
              <w:t>年厚生労働省告示第</w:t>
            </w:r>
            <w:r>
              <w:rPr>
                <w:rFonts w:ascii="ＭＳ Ｐゴシック" w:eastAsia="ＭＳ Ｐゴシック" w:hAnsi="ＭＳ Ｐゴシック" w:hint="eastAsia"/>
                <w:b/>
                <w:bCs/>
                <w:sz w:val="18"/>
                <w:szCs w:val="18"/>
              </w:rPr>
              <w:t>122</w:t>
            </w:r>
            <w:r w:rsidRPr="00573082">
              <w:rPr>
                <w:rFonts w:ascii="ＭＳ Ｐゴシック" w:eastAsia="ＭＳ Ｐゴシック" w:hAnsi="ＭＳ Ｐゴシック" w:hint="eastAsia"/>
                <w:b/>
                <w:bCs/>
                <w:sz w:val="18"/>
                <w:szCs w:val="18"/>
              </w:rPr>
              <w:t>号</w:t>
            </w:r>
            <w:r>
              <w:rPr>
                <w:rFonts w:ascii="ＭＳ Ｐゴシック" w:eastAsia="ＭＳ Ｐゴシック" w:hAnsi="ＭＳ Ｐゴシック" w:hint="eastAsia"/>
                <w:b/>
                <w:bCs/>
                <w:sz w:val="18"/>
                <w:szCs w:val="18"/>
              </w:rPr>
              <w:t>))</w:t>
            </w:r>
          </w:p>
          <w:p w14:paraId="35CEA636" w14:textId="77777777" w:rsidR="00E7573C" w:rsidRPr="00573082" w:rsidRDefault="00E7573C" w:rsidP="00E7573C">
            <w:pPr>
              <w:snapToGrid w:val="0"/>
              <w:rPr>
                <w:rFonts w:ascii="ＭＳ Ｐゴシック" w:eastAsia="ＭＳ Ｐゴシック" w:hAnsi="ＭＳ Ｐゴシック"/>
                <w:b/>
                <w:bCs/>
                <w:sz w:val="18"/>
                <w:szCs w:val="18"/>
              </w:rPr>
            </w:pPr>
            <w:r>
              <w:rPr>
                <w:rFonts w:ascii="ＭＳ Ｐゴシック" w:eastAsia="ＭＳ Ｐゴシック" w:hAnsi="ＭＳ Ｐゴシック" w:hint="eastAsia"/>
                <w:b/>
                <w:bCs/>
                <w:sz w:val="18"/>
                <w:szCs w:val="18"/>
              </w:rPr>
              <w:t>(留意事項</w:t>
            </w:r>
            <w:r w:rsidRPr="00573082">
              <w:rPr>
                <w:rFonts w:ascii="ＭＳ Ｐゴシック" w:eastAsia="ＭＳ Ｐゴシック" w:hAnsi="ＭＳ Ｐゴシック" w:hint="eastAsia"/>
                <w:b/>
                <w:bCs/>
                <w:sz w:val="18"/>
                <w:szCs w:val="18"/>
              </w:rPr>
              <w:t>：児童福祉法に基づく指定通所支援及び基準該当通所支援に要する費用の額の算定に関する基準</w:t>
            </w:r>
            <w:r>
              <w:rPr>
                <w:rFonts w:ascii="ＭＳ Ｐゴシック" w:eastAsia="ＭＳ Ｐゴシック" w:hAnsi="ＭＳ Ｐゴシック" w:hint="eastAsia"/>
                <w:b/>
                <w:bCs/>
                <w:sz w:val="18"/>
                <w:szCs w:val="18"/>
              </w:rPr>
              <w:t>等の制定に伴う実施上の留意事項について(</w:t>
            </w:r>
            <w:r w:rsidRPr="00573082">
              <w:rPr>
                <w:rFonts w:ascii="ＭＳ Ｐゴシック" w:eastAsia="ＭＳ Ｐゴシック" w:hAnsi="ＭＳ Ｐゴシック" w:hint="eastAsia"/>
                <w:b/>
                <w:bCs/>
                <w:sz w:val="18"/>
                <w:szCs w:val="18"/>
              </w:rPr>
              <w:t>平成</w:t>
            </w:r>
            <w:r>
              <w:rPr>
                <w:rFonts w:ascii="ＭＳ Ｐゴシック" w:eastAsia="ＭＳ Ｐゴシック" w:hAnsi="ＭＳ Ｐゴシック" w:hint="eastAsia"/>
                <w:b/>
                <w:bCs/>
                <w:sz w:val="18"/>
                <w:szCs w:val="18"/>
              </w:rPr>
              <w:t>24年障発0330</w:t>
            </w:r>
            <w:r w:rsidRPr="00573082">
              <w:rPr>
                <w:rFonts w:ascii="ＭＳ Ｐゴシック" w:eastAsia="ＭＳ Ｐゴシック" w:hAnsi="ＭＳ Ｐゴシック" w:hint="eastAsia"/>
                <w:b/>
                <w:bCs/>
                <w:sz w:val="18"/>
                <w:szCs w:val="18"/>
              </w:rPr>
              <w:t>第</w:t>
            </w:r>
            <w:r>
              <w:rPr>
                <w:rFonts w:ascii="ＭＳ Ｐゴシック" w:eastAsia="ＭＳ Ｐゴシック" w:hAnsi="ＭＳ Ｐゴシック" w:hint="eastAsia"/>
                <w:b/>
                <w:bCs/>
                <w:sz w:val="18"/>
                <w:szCs w:val="18"/>
              </w:rPr>
              <w:t>16</w:t>
            </w:r>
            <w:r w:rsidRPr="00573082">
              <w:rPr>
                <w:rFonts w:ascii="ＭＳ Ｐゴシック" w:eastAsia="ＭＳ Ｐゴシック" w:hAnsi="ＭＳ Ｐゴシック" w:hint="eastAsia"/>
                <w:b/>
                <w:bCs/>
                <w:sz w:val="18"/>
                <w:szCs w:val="18"/>
              </w:rPr>
              <w:t>号</w:t>
            </w:r>
            <w:r>
              <w:rPr>
                <w:rFonts w:ascii="ＭＳ Ｐゴシック" w:eastAsia="ＭＳ Ｐゴシック" w:hAnsi="ＭＳ Ｐゴシック" w:hint="eastAsia"/>
                <w:b/>
                <w:bCs/>
                <w:sz w:val="18"/>
                <w:szCs w:val="18"/>
              </w:rPr>
              <w:t>))</w:t>
            </w:r>
          </w:p>
        </w:tc>
      </w:tr>
      <w:tr w:rsidR="006B7F25" w:rsidRPr="00771B2B" w14:paraId="2BEBF0DB" w14:textId="77777777" w:rsidTr="002C6D9C">
        <w:tc>
          <w:tcPr>
            <w:tcW w:w="817" w:type="dxa"/>
            <w:shd w:val="clear" w:color="auto" w:fill="EAF1DD" w:themeFill="accent3" w:themeFillTint="33"/>
            <w:noWrap/>
            <w:vAlign w:val="center"/>
            <w:hideMark/>
          </w:tcPr>
          <w:p w14:paraId="3354AAF5" w14:textId="77777777" w:rsidR="006B7F25" w:rsidRPr="00771B2B" w:rsidRDefault="006B7F25" w:rsidP="00CF20B6">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vMerge w:val="restart"/>
            <w:shd w:val="clear" w:color="auto" w:fill="auto"/>
            <w:hideMark/>
          </w:tcPr>
          <w:p w14:paraId="522F5371" w14:textId="77777777" w:rsidR="006B7F25" w:rsidRPr="00771B2B" w:rsidRDefault="006B7F25" w:rsidP="00CF20B6">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 xml:space="preserve"> 基本事項</w:t>
            </w:r>
          </w:p>
        </w:tc>
        <w:tc>
          <w:tcPr>
            <w:tcW w:w="8930" w:type="dxa"/>
            <w:hideMark/>
          </w:tcPr>
          <w:p w14:paraId="7CA0F91A" w14:textId="789D4F11" w:rsidR="006B7F25" w:rsidRPr="00771B2B" w:rsidRDefault="006B7F2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771B2B">
              <w:rPr>
                <w:rFonts w:asciiTheme="minorEastAsia" w:hAnsiTheme="minorEastAsia" w:hint="eastAsia"/>
                <w:sz w:val="18"/>
                <w:szCs w:val="18"/>
              </w:rPr>
              <w:t xml:space="preserve">　保育所等訪問</w:t>
            </w:r>
            <w:r w:rsidRPr="009F46B0">
              <w:rPr>
                <w:rFonts w:asciiTheme="minorEastAsia" w:hAnsiTheme="minorEastAsia" w:hint="eastAsia"/>
                <w:color w:val="000000" w:themeColor="text1"/>
                <w:sz w:val="18"/>
                <w:szCs w:val="18"/>
              </w:rPr>
              <w:t>支援</w:t>
            </w:r>
            <w:r w:rsidRPr="00771B2B">
              <w:rPr>
                <w:rFonts w:asciiTheme="minorEastAsia" w:hAnsiTheme="minorEastAsia" w:hint="eastAsia"/>
                <w:sz w:val="18"/>
                <w:szCs w:val="18"/>
              </w:rPr>
              <w:t>に要する費用の額は、平成</w:t>
            </w:r>
            <w:r>
              <w:rPr>
                <w:rFonts w:asciiTheme="minorEastAsia" w:hAnsiTheme="minorEastAsia" w:hint="eastAsia"/>
                <w:sz w:val="18"/>
                <w:szCs w:val="18"/>
              </w:rPr>
              <w:t>24</w:t>
            </w:r>
            <w:r w:rsidRPr="00771B2B">
              <w:rPr>
                <w:rFonts w:asciiTheme="minorEastAsia" w:hAnsiTheme="minorEastAsia" w:hint="eastAsia"/>
                <w:sz w:val="18"/>
                <w:szCs w:val="18"/>
              </w:rPr>
              <w:t>年厚生労働省告示第</w:t>
            </w:r>
            <w:r>
              <w:rPr>
                <w:rFonts w:asciiTheme="minorEastAsia" w:hAnsiTheme="minorEastAsia" w:hint="eastAsia"/>
                <w:sz w:val="18"/>
                <w:szCs w:val="18"/>
              </w:rPr>
              <w:t>122</w:t>
            </w:r>
            <w:r w:rsidRPr="00771B2B">
              <w:rPr>
                <w:rFonts w:asciiTheme="minorEastAsia" w:hAnsiTheme="minorEastAsia" w:hint="eastAsia"/>
                <w:sz w:val="18"/>
                <w:szCs w:val="18"/>
              </w:rPr>
              <w:t>号の別表「障害児通所給付費等単位数表」第</w:t>
            </w:r>
            <w:r>
              <w:rPr>
                <w:rFonts w:asciiTheme="minorEastAsia" w:hAnsiTheme="minorEastAsia" w:hint="eastAsia"/>
                <w:sz w:val="18"/>
                <w:szCs w:val="18"/>
              </w:rPr>
              <w:t>5</w:t>
            </w:r>
            <w:r w:rsidRPr="00771B2B">
              <w:rPr>
                <w:rFonts w:asciiTheme="minorEastAsia" w:hAnsiTheme="minorEastAsia" w:hint="eastAsia"/>
                <w:sz w:val="18"/>
                <w:szCs w:val="18"/>
              </w:rPr>
              <w:t>により算定する単位数に、「</w:t>
            </w:r>
            <w:r>
              <w:rPr>
                <w:rFonts w:asciiTheme="minorEastAsia" w:hAnsiTheme="minorEastAsia" w:hint="eastAsia"/>
                <w:sz w:val="18"/>
                <w:szCs w:val="18"/>
              </w:rPr>
              <w:t>こども家庭庁長官</w:t>
            </w:r>
            <w:r w:rsidRPr="00771B2B">
              <w:rPr>
                <w:rFonts w:asciiTheme="minorEastAsia" w:hAnsiTheme="minorEastAsia" w:hint="eastAsia"/>
                <w:sz w:val="18"/>
                <w:szCs w:val="18"/>
              </w:rPr>
              <w:t>が定める</w:t>
            </w:r>
            <w:r>
              <w:rPr>
                <w:rFonts w:asciiTheme="minorEastAsia" w:hAnsiTheme="minorEastAsia" w:hint="eastAsia"/>
                <w:sz w:val="18"/>
                <w:szCs w:val="18"/>
              </w:rPr>
              <w:t>1</w:t>
            </w:r>
            <w:r w:rsidRPr="00771B2B">
              <w:rPr>
                <w:rFonts w:asciiTheme="minorEastAsia" w:hAnsiTheme="minorEastAsia" w:hint="eastAsia"/>
                <w:sz w:val="18"/>
                <w:szCs w:val="18"/>
              </w:rPr>
              <w:t>単位の単価</w:t>
            </w:r>
            <w:r>
              <w:rPr>
                <w:rFonts w:asciiTheme="minorEastAsia" w:hAnsiTheme="minorEastAsia" w:hint="eastAsia"/>
                <w:sz w:val="18"/>
                <w:szCs w:val="18"/>
              </w:rPr>
              <w:t>（平成24年厚生労働省告示第128号）</w:t>
            </w:r>
            <w:r w:rsidRPr="00771B2B">
              <w:rPr>
                <w:rFonts w:asciiTheme="minorEastAsia" w:hAnsiTheme="minorEastAsia" w:hint="eastAsia"/>
                <w:sz w:val="18"/>
                <w:szCs w:val="18"/>
              </w:rPr>
              <w:t>」</w:t>
            </w:r>
            <w:r>
              <w:rPr>
                <w:rFonts w:asciiTheme="minorEastAsia" w:hAnsiTheme="minorEastAsia" w:hint="eastAsia"/>
                <w:sz w:val="18"/>
                <w:szCs w:val="18"/>
              </w:rPr>
              <w:t>を</w:t>
            </w:r>
            <w:r w:rsidRPr="00771B2B">
              <w:rPr>
                <w:rFonts w:asciiTheme="minorEastAsia" w:hAnsiTheme="minorEastAsia" w:hint="eastAsia"/>
                <w:sz w:val="18"/>
                <w:szCs w:val="18"/>
              </w:rPr>
              <w:t>乗じて得た額を算定しているか。</w:t>
            </w:r>
          </w:p>
        </w:tc>
        <w:tc>
          <w:tcPr>
            <w:tcW w:w="1701" w:type="dxa"/>
            <w:hideMark/>
          </w:tcPr>
          <w:p w14:paraId="46815F98" w14:textId="77777777" w:rsidR="006B7F25" w:rsidRPr="00771B2B" w:rsidRDefault="006B7F25" w:rsidP="00CF20B6">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w:t>
            </w:r>
            <w:r>
              <w:rPr>
                <w:rFonts w:ascii="ＭＳ Ｐ明朝" w:eastAsia="ＭＳ Ｐ明朝" w:hAnsi="ＭＳ Ｐ明朝" w:hint="eastAsia"/>
                <w:sz w:val="18"/>
                <w:szCs w:val="18"/>
              </w:rPr>
              <w:t>1</w:t>
            </w:r>
          </w:p>
        </w:tc>
        <w:tc>
          <w:tcPr>
            <w:tcW w:w="2268" w:type="dxa"/>
            <w:vMerge w:val="restart"/>
            <w:hideMark/>
          </w:tcPr>
          <w:p w14:paraId="6C3D1B83" w14:textId="77777777" w:rsidR="006B7F25" w:rsidRPr="00573082" w:rsidRDefault="006B7F25" w:rsidP="00CF20B6">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w:t>
            </w:r>
            <w:r>
              <w:rPr>
                <w:rFonts w:ascii="ＭＳ Ｐ明朝" w:eastAsia="ＭＳ Ｐ明朝" w:hAnsi="ＭＳ Ｐ明朝" w:hint="eastAsia"/>
                <w:sz w:val="18"/>
                <w:szCs w:val="18"/>
              </w:rPr>
              <w:t>請求</w:t>
            </w:r>
            <w:r w:rsidRPr="00573082">
              <w:rPr>
                <w:rFonts w:ascii="ＭＳ Ｐ明朝" w:eastAsia="ＭＳ Ｐ明朝" w:hAnsi="ＭＳ Ｐ明朝" w:hint="eastAsia"/>
                <w:sz w:val="18"/>
                <w:szCs w:val="18"/>
              </w:rPr>
              <w:t>書</w:t>
            </w:r>
          </w:p>
          <w:p w14:paraId="7F5573DC" w14:textId="77777777" w:rsidR="006B7F25" w:rsidRDefault="006B7F25" w:rsidP="00CF20B6">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0C4AC81E" w14:textId="77777777" w:rsidR="006B7F25" w:rsidRPr="00771B2B" w:rsidRDefault="006B7F25" w:rsidP="00CF20B6">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・サービス提供実績記録票</w:t>
            </w:r>
          </w:p>
        </w:tc>
      </w:tr>
      <w:tr w:rsidR="006B7F25" w:rsidRPr="00771B2B" w14:paraId="477A89F5" w14:textId="77777777" w:rsidTr="002C6D9C">
        <w:tc>
          <w:tcPr>
            <w:tcW w:w="817" w:type="dxa"/>
            <w:shd w:val="clear" w:color="auto" w:fill="EAF1DD" w:themeFill="accent3" w:themeFillTint="33"/>
            <w:noWrap/>
            <w:vAlign w:val="center"/>
            <w:hideMark/>
          </w:tcPr>
          <w:p w14:paraId="1583BFC1" w14:textId="77777777" w:rsidR="006B7F25" w:rsidRPr="00771B2B" w:rsidRDefault="006B7F25" w:rsidP="007A5C93">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vMerge/>
            <w:shd w:val="clear" w:color="auto" w:fill="auto"/>
            <w:hideMark/>
          </w:tcPr>
          <w:p w14:paraId="7A5FF972" w14:textId="77777777" w:rsidR="006B7F25" w:rsidRPr="00771B2B" w:rsidRDefault="006B7F25" w:rsidP="005C4A5F">
            <w:pPr>
              <w:snapToGrid w:val="0"/>
              <w:rPr>
                <w:rFonts w:ascii="ＭＳ Ｐ明朝" w:eastAsia="ＭＳ Ｐ明朝" w:hAnsi="ＭＳ Ｐ明朝"/>
                <w:sz w:val="18"/>
                <w:szCs w:val="18"/>
              </w:rPr>
            </w:pPr>
          </w:p>
        </w:tc>
        <w:tc>
          <w:tcPr>
            <w:tcW w:w="8930" w:type="dxa"/>
            <w:hideMark/>
          </w:tcPr>
          <w:p w14:paraId="4EF17C4E" w14:textId="04067918" w:rsidR="006B7F25" w:rsidRPr="00771B2B" w:rsidRDefault="006B7F2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w:t>
            </w:r>
            <w:r w:rsidRPr="00771B2B">
              <w:rPr>
                <w:rFonts w:asciiTheme="minorEastAsia" w:hAnsiTheme="minorEastAsia" w:hint="eastAsia"/>
                <w:sz w:val="18"/>
                <w:szCs w:val="18"/>
              </w:rPr>
              <w:t xml:space="preserve">　</w:t>
            </w:r>
            <w:r>
              <w:rPr>
                <w:rFonts w:asciiTheme="minorEastAsia" w:hAnsiTheme="minorEastAsia" w:hint="eastAsia"/>
                <w:sz w:val="18"/>
                <w:szCs w:val="18"/>
              </w:rPr>
              <w:t>⑴</w:t>
            </w:r>
            <w:r w:rsidRPr="00771B2B">
              <w:rPr>
                <w:rFonts w:asciiTheme="minorEastAsia" w:hAnsiTheme="minorEastAsia" w:hint="eastAsia"/>
                <w:sz w:val="18"/>
                <w:szCs w:val="18"/>
              </w:rPr>
              <w:t>の規定により、指定保育所等訪問支援に要する費用の額を算定した場合において、その額に</w:t>
            </w:r>
            <w:r>
              <w:rPr>
                <w:rFonts w:asciiTheme="minorEastAsia" w:hAnsiTheme="minorEastAsia" w:hint="eastAsia"/>
                <w:sz w:val="18"/>
                <w:szCs w:val="18"/>
              </w:rPr>
              <w:t>1</w:t>
            </w:r>
            <w:r w:rsidRPr="00771B2B">
              <w:rPr>
                <w:rFonts w:asciiTheme="minorEastAsia" w:hAnsiTheme="minorEastAsia" w:hint="eastAsia"/>
                <w:sz w:val="18"/>
                <w:szCs w:val="18"/>
              </w:rPr>
              <w:t>円未満の端数があるときは、その端数金額は切り捨てて算定しているか。</w:t>
            </w:r>
          </w:p>
        </w:tc>
        <w:tc>
          <w:tcPr>
            <w:tcW w:w="1701" w:type="dxa"/>
            <w:hideMark/>
          </w:tcPr>
          <w:p w14:paraId="213A99C6" w14:textId="77777777" w:rsidR="006B7F25" w:rsidRPr="00771B2B" w:rsidRDefault="006B7F25" w:rsidP="005C4A5F">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w:t>
            </w:r>
            <w:r>
              <w:rPr>
                <w:rFonts w:ascii="ＭＳ Ｐ明朝" w:eastAsia="ＭＳ Ｐ明朝" w:hAnsi="ＭＳ Ｐ明朝" w:hint="eastAsia"/>
                <w:sz w:val="18"/>
                <w:szCs w:val="18"/>
              </w:rPr>
              <w:t>2</w:t>
            </w:r>
          </w:p>
        </w:tc>
        <w:tc>
          <w:tcPr>
            <w:tcW w:w="2268" w:type="dxa"/>
            <w:vMerge/>
            <w:hideMark/>
          </w:tcPr>
          <w:p w14:paraId="602A07CF" w14:textId="77777777" w:rsidR="006B7F25" w:rsidRPr="00771B2B" w:rsidRDefault="006B7F25" w:rsidP="005C4A5F">
            <w:pPr>
              <w:snapToGrid w:val="0"/>
              <w:rPr>
                <w:rFonts w:ascii="ＭＳ Ｐ明朝" w:eastAsia="ＭＳ Ｐ明朝" w:hAnsi="ＭＳ Ｐ明朝"/>
                <w:sz w:val="18"/>
                <w:szCs w:val="18"/>
              </w:rPr>
            </w:pPr>
          </w:p>
        </w:tc>
      </w:tr>
      <w:tr w:rsidR="007B5E2E" w:rsidRPr="00771B2B" w14:paraId="7E3A9D60" w14:textId="77777777" w:rsidTr="00880382">
        <w:tc>
          <w:tcPr>
            <w:tcW w:w="817" w:type="dxa"/>
            <w:shd w:val="clear" w:color="auto" w:fill="EAF1DD" w:themeFill="accent3" w:themeFillTint="33"/>
            <w:noWrap/>
            <w:vAlign w:val="center"/>
            <w:hideMark/>
          </w:tcPr>
          <w:p w14:paraId="430B5C36" w14:textId="77777777" w:rsidR="007B5E2E" w:rsidRPr="00771B2B" w:rsidRDefault="007B5E2E"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hideMark/>
          </w:tcPr>
          <w:p w14:paraId="25DD6626" w14:textId="77777777" w:rsidR="007B5E2E" w:rsidRPr="00771B2B"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Pr="00771B2B">
              <w:rPr>
                <w:rFonts w:ascii="ＭＳ Ｐ明朝" w:eastAsia="ＭＳ Ｐ明朝" w:hAnsi="ＭＳ Ｐ明朝" w:hint="eastAsia"/>
                <w:sz w:val="18"/>
                <w:szCs w:val="18"/>
              </w:rPr>
              <w:t xml:space="preserve"> 保育所等訪問支援給付費</w:t>
            </w:r>
          </w:p>
        </w:tc>
        <w:tc>
          <w:tcPr>
            <w:tcW w:w="8930" w:type="dxa"/>
          </w:tcPr>
          <w:p w14:paraId="39A4942D" w14:textId="076039A1" w:rsidR="007B5E2E" w:rsidRPr="00771B2B" w:rsidRDefault="007B5E2E" w:rsidP="00881E87">
            <w:pPr>
              <w:snapToGrid w:val="0"/>
              <w:ind w:firstLineChars="100" w:firstLine="194"/>
              <w:rPr>
                <w:rFonts w:asciiTheme="minorEastAsia" w:hAnsiTheme="minorEastAsia"/>
                <w:sz w:val="18"/>
                <w:szCs w:val="18"/>
              </w:rPr>
            </w:pPr>
            <w:r>
              <w:rPr>
                <w:rFonts w:asciiTheme="minorEastAsia" w:hAnsiTheme="minorEastAsia" w:hint="eastAsia"/>
                <w:sz w:val="18"/>
                <w:szCs w:val="18"/>
              </w:rPr>
              <w:t>事業所において、指定保育所等訪問支援を行った場合に、所定単位数を算定しているか。</w:t>
            </w:r>
          </w:p>
        </w:tc>
        <w:tc>
          <w:tcPr>
            <w:tcW w:w="1701" w:type="dxa"/>
            <w:hideMark/>
          </w:tcPr>
          <w:p w14:paraId="79D54A0D" w14:textId="77777777" w:rsidR="007B5E2E" w:rsidRPr="00771B2B" w:rsidRDefault="007B5E2E"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1</w:t>
            </w:r>
          </w:p>
        </w:tc>
        <w:tc>
          <w:tcPr>
            <w:tcW w:w="2268" w:type="dxa"/>
            <w:hideMark/>
          </w:tcPr>
          <w:p w14:paraId="0686CE69" w14:textId="77777777" w:rsidR="007B5E2E" w:rsidRPr="00AD5203" w:rsidRDefault="007B5E2E" w:rsidP="000449AC">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・障害児通所給付費申請書</w:t>
            </w:r>
          </w:p>
          <w:p w14:paraId="7CA94504" w14:textId="77777777" w:rsidR="007B5E2E" w:rsidRPr="00AD5203" w:rsidRDefault="007B5E2E" w:rsidP="000449AC">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・障害児通所給付費明細書</w:t>
            </w:r>
          </w:p>
          <w:p w14:paraId="04C9B779" w14:textId="77777777" w:rsidR="007B5E2E" w:rsidRDefault="007B5E2E" w:rsidP="000449AC">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49904ABD" w14:textId="77777777" w:rsidR="007B5E2E"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・保育所等訪問支援計画</w:t>
            </w:r>
          </w:p>
          <w:p w14:paraId="3F900DD3" w14:textId="77777777" w:rsidR="007B5E2E" w:rsidRPr="00AD5203"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・指定保育所等訪問支援の提供に関する記録</w:t>
            </w:r>
          </w:p>
          <w:p w14:paraId="146F3757" w14:textId="77777777" w:rsidR="007B5E2E" w:rsidRPr="00AD5203" w:rsidRDefault="007B5E2E" w:rsidP="000449AC">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・利用者数に関する書類</w:t>
            </w:r>
          </w:p>
          <w:p w14:paraId="09AAB65D" w14:textId="77777777" w:rsidR="007B5E2E"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7522B246" w14:textId="77777777" w:rsidR="007B5E2E"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・雇用契約書</w:t>
            </w:r>
          </w:p>
          <w:p w14:paraId="4F1E12E0" w14:textId="77777777" w:rsidR="007B5E2E"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4FC7077F" w14:textId="77777777" w:rsidR="007B5E2E"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・出勤状況に関する書類等</w:t>
            </w:r>
          </w:p>
          <w:p w14:paraId="21777119" w14:textId="77777777" w:rsidR="007B5E2E" w:rsidRPr="00771B2B"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・資格等を証明する書類</w:t>
            </w:r>
          </w:p>
        </w:tc>
      </w:tr>
      <w:tr w:rsidR="007B5E2E" w:rsidRPr="00771B2B" w14:paraId="6CA1F437" w14:textId="77777777" w:rsidTr="009F46B0">
        <w:trPr>
          <w:trHeight w:val="2914"/>
        </w:trPr>
        <w:tc>
          <w:tcPr>
            <w:tcW w:w="817" w:type="dxa"/>
            <w:shd w:val="clear" w:color="auto" w:fill="EAF1DD" w:themeFill="accent3" w:themeFillTint="33"/>
            <w:noWrap/>
            <w:vAlign w:val="center"/>
            <w:hideMark/>
          </w:tcPr>
          <w:p w14:paraId="29B46F27" w14:textId="77777777" w:rsidR="007B5E2E" w:rsidRPr="00771B2B" w:rsidRDefault="007B5E2E" w:rsidP="00CF20B6">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lastRenderedPageBreak/>
              <w:t>適・否</w:t>
            </w:r>
          </w:p>
        </w:tc>
        <w:tc>
          <w:tcPr>
            <w:tcW w:w="1134" w:type="dxa"/>
            <w:shd w:val="clear" w:color="auto" w:fill="auto"/>
            <w:hideMark/>
          </w:tcPr>
          <w:p w14:paraId="0A18E7A4" w14:textId="118F99E7" w:rsidR="007B5E2E" w:rsidRPr="00771B2B" w:rsidRDefault="007B5E2E" w:rsidP="00CF20B6">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Pr="00771B2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サービス提供時間が30分未満の場合</w:t>
            </w:r>
          </w:p>
        </w:tc>
        <w:tc>
          <w:tcPr>
            <w:tcW w:w="8930" w:type="dxa"/>
            <w:hideMark/>
          </w:tcPr>
          <w:p w14:paraId="26AEBBFE" w14:textId="71B4AEF5" w:rsidR="007B5E2E" w:rsidRDefault="007B5E2E" w:rsidP="00823E83">
            <w:pPr>
              <w:snapToGrid w:val="0"/>
              <w:rPr>
                <w:rFonts w:asciiTheme="minorEastAsia" w:hAnsiTheme="minorEastAsia"/>
                <w:sz w:val="18"/>
                <w:szCs w:val="18"/>
              </w:rPr>
            </w:pPr>
            <w:r>
              <w:rPr>
                <w:rFonts w:asciiTheme="minorEastAsia" w:hAnsiTheme="minorEastAsia" w:hint="eastAsia"/>
                <w:sz w:val="18"/>
                <w:szCs w:val="18"/>
              </w:rPr>
              <w:t xml:space="preserve">　指定保育所等訪問支援の提供時間が30分未満のものについては、保育所等訪問支援計画に基づき、周囲の環境に慣れるために指定保育所等訪問支援の提供時間を短時間にする必要がある等の理由で提供時間が30分未満の指定保育所等訪問支援の提供が必要であると</w:t>
            </w:r>
            <w:r w:rsidR="00635B3F">
              <w:rPr>
                <w:rFonts w:asciiTheme="minorEastAsia" w:hAnsiTheme="minorEastAsia" w:hint="eastAsia"/>
                <w:sz w:val="18"/>
                <w:szCs w:val="18"/>
              </w:rPr>
              <w:t>本</w:t>
            </w:r>
            <w:r>
              <w:rPr>
                <w:rFonts w:asciiTheme="minorEastAsia" w:hAnsiTheme="minorEastAsia" w:hint="eastAsia"/>
                <w:sz w:val="18"/>
                <w:szCs w:val="18"/>
              </w:rPr>
              <w:t>市が認めた場合に限り、算定しているか。</w:t>
            </w:r>
          </w:p>
          <w:p w14:paraId="59D8FCD7" w14:textId="26A7E1B6" w:rsidR="007B5E2E" w:rsidRPr="00771B2B" w:rsidRDefault="007B5E2E" w:rsidP="00880382">
            <w:pPr>
              <w:snapToGrid w:val="0"/>
              <w:rPr>
                <w:rFonts w:asciiTheme="minorEastAsia" w:hAnsiTheme="minorEastAsia"/>
                <w:sz w:val="18"/>
                <w:szCs w:val="18"/>
              </w:rPr>
            </w:pPr>
          </w:p>
        </w:tc>
        <w:tc>
          <w:tcPr>
            <w:tcW w:w="1701" w:type="dxa"/>
            <w:hideMark/>
          </w:tcPr>
          <w:p w14:paraId="74689C71" w14:textId="77777777" w:rsidR="007B5E2E" w:rsidRPr="00771B2B" w:rsidRDefault="007B5E2E" w:rsidP="00CF20B6">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1の2</w:t>
            </w:r>
          </w:p>
        </w:tc>
        <w:tc>
          <w:tcPr>
            <w:tcW w:w="2268" w:type="dxa"/>
            <w:hideMark/>
          </w:tcPr>
          <w:p w14:paraId="505AE005" w14:textId="77777777" w:rsidR="007B5E2E" w:rsidRPr="00AD5203"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・障害児通所給付費申請書</w:t>
            </w:r>
          </w:p>
          <w:p w14:paraId="49510558" w14:textId="77777777" w:rsidR="007B5E2E" w:rsidRPr="00AD5203"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・障害児通所給付費明細書</w:t>
            </w:r>
          </w:p>
          <w:p w14:paraId="4446DF87" w14:textId="77777777" w:rsidR="007B5E2E"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6DFA20B9" w14:textId="77777777" w:rsidR="007B5E2E"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・保育所等訪問支援計画</w:t>
            </w:r>
          </w:p>
          <w:p w14:paraId="2FC63B84" w14:textId="77777777" w:rsidR="007B5E2E" w:rsidRPr="00AD5203"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・指定保育所等訪問支援の提供に関する記録</w:t>
            </w:r>
          </w:p>
          <w:p w14:paraId="62E5F66A" w14:textId="77777777" w:rsidR="007B5E2E" w:rsidRPr="00AD5203"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・利用者数に関する書類</w:t>
            </w:r>
          </w:p>
          <w:p w14:paraId="2B2B3AF1" w14:textId="77777777" w:rsidR="007B5E2E"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348101C0" w14:textId="77777777" w:rsidR="007B5E2E"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6C46A12C" w14:textId="535B3DBF" w:rsidR="007B5E2E" w:rsidRPr="007B5E2E" w:rsidRDefault="007B5E2E" w:rsidP="00C73EB9">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tc>
      </w:tr>
      <w:tr w:rsidR="007B5E2E" w:rsidRPr="00771B2B" w14:paraId="1922EFE7" w14:textId="77777777" w:rsidTr="00880382">
        <w:tc>
          <w:tcPr>
            <w:tcW w:w="817" w:type="dxa"/>
            <w:shd w:val="clear" w:color="auto" w:fill="EAF1DD" w:themeFill="accent3" w:themeFillTint="33"/>
            <w:noWrap/>
            <w:vAlign w:val="center"/>
            <w:hideMark/>
          </w:tcPr>
          <w:p w14:paraId="1C22DD17" w14:textId="77777777" w:rsidR="007B5E2E" w:rsidRPr="00771B2B" w:rsidRDefault="007B5E2E"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hideMark/>
          </w:tcPr>
          <w:p w14:paraId="00887F9F" w14:textId="77777777" w:rsidR="007B5E2E" w:rsidRPr="00771B2B"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4</w:t>
            </w:r>
            <w:r w:rsidRPr="00771B2B">
              <w:rPr>
                <w:rFonts w:ascii="ＭＳ Ｐ明朝" w:eastAsia="ＭＳ Ｐ明朝" w:hAnsi="ＭＳ Ｐ明朝" w:hint="eastAsia"/>
                <w:sz w:val="18"/>
                <w:szCs w:val="18"/>
              </w:rPr>
              <w:t xml:space="preserve"> 保育所等訪問支援計画未作成減算</w:t>
            </w:r>
          </w:p>
        </w:tc>
        <w:tc>
          <w:tcPr>
            <w:tcW w:w="8930" w:type="dxa"/>
            <w:hideMark/>
          </w:tcPr>
          <w:p w14:paraId="0F949616" w14:textId="4777745F" w:rsidR="007B5E2E" w:rsidRDefault="007B5E2E" w:rsidP="000449AC">
            <w:pPr>
              <w:snapToGrid w:val="0"/>
              <w:ind w:leftChars="1" w:left="2"/>
              <w:rPr>
                <w:rFonts w:asciiTheme="minorEastAsia" w:hAnsiTheme="minorEastAsia"/>
                <w:sz w:val="18"/>
                <w:szCs w:val="18"/>
              </w:rPr>
            </w:pPr>
            <w:r>
              <w:rPr>
                <w:rFonts w:asciiTheme="minorEastAsia" w:hAnsiTheme="minorEastAsia" w:hint="eastAsia"/>
                <w:sz w:val="18"/>
                <w:szCs w:val="18"/>
              </w:rPr>
              <w:t xml:space="preserve">　指定保育所等訪問支援の提供に当たって、保育所等訪問支援計画が作成されていない場合、次に掲げる場合に応じ、</w:t>
            </w:r>
            <w:r w:rsidR="000D0442">
              <w:rPr>
                <w:rFonts w:asciiTheme="minorEastAsia" w:hAnsiTheme="minorEastAsia" w:hint="eastAsia"/>
                <w:sz w:val="18"/>
                <w:szCs w:val="18"/>
              </w:rPr>
              <w:t>所定単位数に</w:t>
            </w:r>
            <w:r>
              <w:rPr>
                <w:rFonts w:asciiTheme="minorEastAsia" w:hAnsiTheme="minorEastAsia" w:hint="eastAsia"/>
                <w:sz w:val="18"/>
                <w:szCs w:val="18"/>
              </w:rPr>
              <w:t>それぞれ掲げる割合を乗じて</w:t>
            </w:r>
            <w:r w:rsidR="000D0442">
              <w:rPr>
                <w:rFonts w:asciiTheme="minorEastAsia" w:hAnsiTheme="minorEastAsia" w:hint="eastAsia"/>
                <w:sz w:val="18"/>
                <w:szCs w:val="18"/>
              </w:rPr>
              <w:t>得た数を算定</w:t>
            </w:r>
            <w:r>
              <w:rPr>
                <w:rFonts w:asciiTheme="minorEastAsia" w:hAnsiTheme="minorEastAsia" w:hint="eastAsia"/>
                <w:sz w:val="18"/>
                <w:szCs w:val="18"/>
              </w:rPr>
              <w:t>しているか。</w:t>
            </w:r>
          </w:p>
          <w:p w14:paraId="524E7A9F" w14:textId="1F1352FD" w:rsidR="007B5E2E" w:rsidRDefault="007B5E2E" w:rsidP="000449AC">
            <w:pPr>
              <w:snapToGrid w:val="0"/>
              <w:ind w:leftChars="1" w:left="2"/>
              <w:rPr>
                <w:rFonts w:asciiTheme="minorEastAsia" w:hAnsiTheme="minorEastAsia"/>
                <w:sz w:val="18"/>
                <w:szCs w:val="18"/>
              </w:rPr>
            </w:pPr>
            <w:r>
              <w:rPr>
                <w:rFonts w:asciiTheme="minorEastAsia" w:hAnsiTheme="minorEastAsia" w:hint="eastAsia"/>
                <w:sz w:val="18"/>
                <w:szCs w:val="18"/>
              </w:rPr>
              <w:t xml:space="preserve">　①　作成されていない期間が3月未満の場合</w:t>
            </w:r>
            <w:r w:rsidR="000D0442">
              <w:rPr>
                <w:rFonts w:asciiTheme="minorEastAsia" w:hAnsiTheme="minorEastAsia" w:hint="eastAsia"/>
                <w:sz w:val="18"/>
                <w:szCs w:val="18"/>
              </w:rPr>
              <w:t xml:space="preserve">　　</w:t>
            </w:r>
            <w:r>
              <w:rPr>
                <w:rFonts w:asciiTheme="minorEastAsia" w:hAnsiTheme="minorEastAsia" w:hint="eastAsia"/>
                <w:sz w:val="18"/>
                <w:szCs w:val="18"/>
              </w:rPr>
              <w:t>100分の70</w:t>
            </w:r>
          </w:p>
          <w:p w14:paraId="27C306AF" w14:textId="421B446D" w:rsidR="007B5E2E" w:rsidRPr="00771B2B" w:rsidRDefault="007B5E2E" w:rsidP="00881E87">
            <w:pPr>
              <w:snapToGrid w:val="0"/>
              <w:rPr>
                <w:rFonts w:asciiTheme="minorEastAsia" w:hAnsiTheme="minorEastAsia"/>
                <w:sz w:val="18"/>
                <w:szCs w:val="18"/>
              </w:rPr>
            </w:pPr>
            <w:r>
              <w:rPr>
                <w:rFonts w:asciiTheme="minorEastAsia" w:hAnsiTheme="minorEastAsia" w:hint="eastAsia"/>
                <w:sz w:val="18"/>
                <w:szCs w:val="18"/>
              </w:rPr>
              <w:t xml:space="preserve">　②　作成されていない期間が3月以上の場合</w:t>
            </w:r>
            <w:r w:rsidR="000D0442">
              <w:rPr>
                <w:rFonts w:asciiTheme="minorEastAsia" w:hAnsiTheme="minorEastAsia" w:hint="eastAsia"/>
                <w:sz w:val="18"/>
                <w:szCs w:val="18"/>
              </w:rPr>
              <w:t xml:space="preserve">　　</w:t>
            </w:r>
            <w:r>
              <w:rPr>
                <w:rFonts w:asciiTheme="minorEastAsia" w:hAnsiTheme="minorEastAsia" w:hint="eastAsia"/>
                <w:sz w:val="18"/>
                <w:szCs w:val="18"/>
              </w:rPr>
              <w:t>100分の50</w:t>
            </w:r>
          </w:p>
        </w:tc>
        <w:tc>
          <w:tcPr>
            <w:tcW w:w="1701" w:type="dxa"/>
            <w:hideMark/>
          </w:tcPr>
          <w:p w14:paraId="7FE42C5B" w14:textId="118AD1CC" w:rsidR="007B5E2E" w:rsidRPr="00771B2B" w:rsidRDefault="007B5E2E"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r w:rsidR="008D50B5">
              <w:rPr>
                <w:rFonts w:ascii="ＭＳ Ｐ明朝" w:eastAsia="ＭＳ Ｐ明朝" w:hAnsi="ＭＳ Ｐ明朝" w:hint="eastAsia"/>
                <w:sz w:val="18"/>
                <w:szCs w:val="18"/>
              </w:rPr>
              <w:t>⑴</w:t>
            </w:r>
          </w:p>
        </w:tc>
        <w:tc>
          <w:tcPr>
            <w:tcW w:w="2268" w:type="dxa"/>
            <w:hideMark/>
          </w:tcPr>
          <w:p w14:paraId="5ED728F1" w14:textId="77777777" w:rsidR="007B5E2E" w:rsidRPr="00AD5203"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・障害児通所給付費明細書</w:t>
            </w:r>
          </w:p>
          <w:p w14:paraId="468EEBFE" w14:textId="77777777" w:rsidR="007B5E2E"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・保育所等訪問支援計画</w:t>
            </w:r>
          </w:p>
          <w:p w14:paraId="6F869585" w14:textId="77777777" w:rsidR="007B5E2E" w:rsidRPr="007B5E2E" w:rsidRDefault="007B5E2E" w:rsidP="000449AC">
            <w:pPr>
              <w:snapToGrid w:val="0"/>
              <w:rPr>
                <w:rFonts w:ascii="ＭＳ Ｐ明朝" w:eastAsia="ＭＳ Ｐ明朝" w:hAnsi="ＭＳ Ｐ明朝"/>
                <w:sz w:val="18"/>
                <w:szCs w:val="18"/>
              </w:rPr>
            </w:pPr>
          </w:p>
        </w:tc>
      </w:tr>
      <w:tr w:rsidR="007B5E2E" w:rsidRPr="00771B2B" w14:paraId="0D261DF7" w14:textId="77777777" w:rsidTr="00880382">
        <w:tc>
          <w:tcPr>
            <w:tcW w:w="817" w:type="dxa"/>
            <w:shd w:val="clear" w:color="auto" w:fill="EAF1DD" w:themeFill="accent3" w:themeFillTint="33"/>
            <w:noWrap/>
            <w:vAlign w:val="center"/>
            <w:hideMark/>
          </w:tcPr>
          <w:p w14:paraId="6C5A29A3" w14:textId="77777777" w:rsidR="007B5E2E" w:rsidRPr="00771B2B" w:rsidRDefault="007B5E2E" w:rsidP="007A5C93">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hideMark/>
          </w:tcPr>
          <w:p w14:paraId="59FC3F4F" w14:textId="77777777" w:rsidR="007B5E2E" w:rsidRPr="00771B2B" w:rsidRDefault="007B5E2E" w:rsidP="005C4A5F">
            <w:pPr>
              <w:snapToGrid w:val="0"/>
              <w:rPr>
                <w:rFonts w:ascii="ＭＳ Ｐ明朝" w:eastAsia="ＭＳ Ｐ明朝" w:hAnsi="ＭＳ Ｐ明朝"/>
                <w:sz w:val="18"/>
                <w:szCs w:val="18"/>
              </w:rPr>
            </w:pP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 xml:space="preserve"> 複数支援減算</w:t>
            </w:r>
          </w:p>
        </w:tc>
        <w:tc>
          <w:tcPr>
            <w:tcW w:w="8930" w:type="dxa"/>
            <w:hideMark/>
          </w:tcPr>
          <w:p w14:paraId="3D15A586" w14:textId="77777777" w:rsidR="007B5E2E" w:rsidRPr="00771B2B" w:rsidRDefault="007B5E2E" w:rsidP="005C4A5F">
            <w:pPr>
              <w:snapToGrid w:val="0"/>
              <w:rPr>
                <w:rFonts w:asciiTheme="minorEastAsia" w:hAnsiTheme="minorEastAsia"/>
                <w:sz w:val="18"/>
                <w:szCs w:val="18"/>
              </w:rPr>
            </w:pPr>
            <w:r w:rsidRPr="00771B2B">
              <w:rPr>
                <w:rFonts w:asciiTheme="minorEastAsia" w:hAnsiTheme="minorEastAsia" w:hint="eastAsia"/>
                <w:sz w:val="18"/>
                <w:szCs w:val="18"/>
              </w:rPr>
              <w:t xml:space="preserve">　同一日に同一場所で複数の障害児に指定保育所等訪問支援を提供した場合、所定単位数に</w:t>
            </w:r>
            <w:r>
              <w:rPr>
                <w:rFonts w:asciiTheme="minorEastAsia" w:hAnsiTheme="minorEastAsia" w:hint="eastAsia"/>
                <w:sz w:val="18"/>
                <w:szCs w:val="18"/>
              </w:rPr>
              <w:t>100</w:t>
            </w:r>
            <w:r w:rsidRPr="00771B2B">
              <w:rPr>
                <w:rFonts w:asciiTheme="minorEastAsia" w:hAnsiTheme="minorEastAsia" w:hint="eastAsia"/>
                <w:sz w:val="18"/>
                <w:szCs w:val="18"/>
              </w:rPr>
              <w:t>分の</w:t>
            </w:r>
            <w:r>
              <w:rPr>
                <w:rFonts w:asciiTheme="minorEastAsia" w:hAnsiTheme="minorEastAsia" w:hint="eastAsia"/>
                <w:sz w:val="18"/>
                <w:szCs w:val="18"/>
              </w:rPr>
              <w:t>93</w:t>
            </w:r>
            <w:r w:rsidRPr="00771B2B">
              <w:rPr>
                <w:rFonts w:asciiTheme="minorEastAsia" w:hAnsiTheme="minorEastAsia" w:hint="eastAsia"/>
                <w:sz w:val="18"/>
                <w:szCs w:val="18"/>
              </w:rPr>
              <w:t>を乗じて算出しているか。</w:t>
            </w:r>
          </w:p>
        </w:tc>
        <w:tc>
          <w:tcPr>
            <w:tcW w:w="1701" w:type="dxa"/>
            <w:hideMark/>
          </w:tcPr>
          <w:p w14:paraId="027BC7C5" w14:textId="159F27F3" w:rsidR="007B5E2E" w:rsidRPr="00771B2B" w:rsidRDefault="007B5E2E" w:rsidP="005C4A5F">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r w:rsidR="008D50B5">
              <w:rPr>
                <w:rFonts w:ascii="ＭＳ Ｐ明朝" w:eastAsia="ＭＳ Ｐ明朝" w:hAnsi="ＭＳ Ｐ明朝" w:hint="eastAsia"/>
                <w:sz w:val="18"/>
                <w:szCs w:val="18"/>
              </w:rPr>
              <w:t>⑵</w:t>
            </w:r>
          </w:p>
        </w:tc>
        <w:tc>
          <w:tcPr>
            <w:tcW w:w="2268" w:type="dxa"/>
            <w:hideMark/>
          </w:tcPr>
          <w:p w14:paraId="61AB8BFC" w14:textId="645912BD" w:rsidR="007B5E2E" w:rsidRPr="007B5E2E" w:rsidRDefault="007B5E2E" w:rsidP="005C4A5F">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・障害児通所給付費明細書</w:t>
            </w:r>
          </w:p>
        </w:tc>
      </w:tr>
      <w:tr w:rsidR="007B5E2E" w:rsidRPr="00771B2B" w14:paraId="3D18B01D" w14:textId="77777777" w:rsidTr="00880382">
        <w:tc>
          <w:tcPr>
            <w:tcW w:w="817" w:type="dxa"/>
            <w:shd w:val="clear" w:color="auto" w:fill="EAF1DD" w:themeFill="accent3" w:themeFillTint="33"/>
            <w:noWrap/>
            <w:vAlign w:val="center"/>
          </w:tcPr>
          <w:p w14:paraId="0A5847ED" w14:textId="77777777" w:rsidR="007B5E2E" w:rsidRPr="00771B2B" w:rsidRDefault="007B5E2E"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tcPr>
          <w:p w14:paraId="77CC159A" w14:textId="77777777" w:rsidR="007B5E2E" w:rsidRPr="00771B2B" w:rsidDel="00CF20B6"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6</w:t>
            </w:r>
            <w:r w:rsidRPr="00771B2B">
              <w:rPr>
                <w:rFonts w:ascii="ＭＳ Ｐ明朝" w:eastAsia="ＭＳ Ｐ明朝" w:hAnsi="ＭＳ Ｐ明朝" w:hint="eastAsia"/>
                <w:sz w:val="18"/>
                <w:szCs w:val="18"/>
              </w:rPr>
              <w:t xml:space="preserve"> 児童発達管理責任者欠如減算</w:t>
            </w:r>
          </w:p>
        </w:tc>
        <w:tc>
          <w:tcPr>
            <w:tcW w:w="8930" w:type="dxa"/>
          </w:tcPr>
          <w:p w14:paraId="6B65B239" w14:textId="72EE0E68" w:rsidR="007B5E2E" w:rsidRDefault="007B5E2E" w:rsidP="000449AC">
            <w:pPr>
              <w:snapToGrid w:val="0"/>
              <w:rPr>
                <w:rFonts w:asciiTheme="minorEastAsia" w:hAnsiTheme="minorEastAsia"/>
                <w:sz w:val="18"/>
                <w:szCs w:val="18"/>
              </w:rPr>
            </w:pPr>
            <w:r>
              <w:rPr>
                <w:rFonts w:asciiTheme="minorEastAsia" w:hAnsiTheme="minorEastAsia" w:hint="eastAsia"/>
                <w:sz w:val="18"/>
                <w:szCs w:val="18"/>
              </w:rPr>
              <w:t xml:space="preserve">　児童発達支援管理責任者の員数を満たしていない場合、所定単位数に100分の70を乗じて得た数を</w:t>
            </w:r>
            <w:r w:rsidR="000D0442">
              <w:rPr>
                <w:rFonts w:asciiTheme="minorEastAsia" w:hAnsiTheme="minorEastAsia" w:hint="eastAsia"/>
                <w:sz w:val="18"/>
                <w:szCs w:val="18"/>
              </w:rPr>
              <w:t>算定</w:t>
            </w:r>
            <w:r>
              <w:rPr>
                <w:rFonts w:asciiTheme="minorEastAsia" w:hAnsiTheme="minorEastAsia" w:hint="eastAsia"/>
                <w:sz w:val="18"/>
                <w:szCs w:val="18"/>
              </w:rPr>
              <w:t>しているか。</w:t>
            </w:r>
          </w:p>
          <w:p w14:paraId="37732985" w14:textId="09171479" w:rsidR="007B5E2E" w:rsidRPr="00771B2B" w:rsidRDefault="007B5E2E" w:rsidP="000449AC">
            <w:pPr>
              <w:snapToGrid w:val="0"/>
              <w:rPr>
                <w:rFonts w:asciiTheme="minorEastAsia" w:hAnsiTheme="minorEastAsia"/>
                <w:sz w:val="18"/>
                <w:szCs w:val="18"/>
              </w:rPr>
            </w:pPr>
            <w:r>
              <w:rPr>
                <w:rFonts w:asciiTheme="minorEastAsia" w:hAnsiTheme="minorEastAsia" w:hint="eastAsia"/>
                <w:sz w:val="18"/>
                <w:szCs w:val="18"/>
              </w:rPr>
              <w:t xml:space="preserve">　児童発達支援管理責任者の員数を満たしていない状態が減算適用月から5月以上継続している場合は、所定単位数に100分の50を乗じて得た数を</w:t>
            </w:r>
            <w:r w:rsidR="000D0442">
              <w:rPr>
                <w:rFonts w:asciiTheme="minorEastAsia" w:hAnsiTheme="minorEastAsia" w:hint="eastAsia"/>
                <w:sz w:val="18"/>
                <w:szCs w:val="18"/>
              </w:rPr>
              <w:t>算定</w:t>
            </w:r>
            <w:r>
              <w:rPr>
                <w:rFonts w:asciiTheme="minorEastAsia" w:hAnsiTheme="minorEastAsia" w:hint="eastAsia"/>
                <w:sz w:val="18"/>
                <w:szCs w:val="18"/>
              </w:rPr>
              <w:t>しているか。</w:t>
            </w:r>
          </w:p>
        </w:tc>
        <w:tc>
          <w:tcPr>
            <w:tcW w:w="1701" w:type="dxa"/>
          </w:tcPr>
          <w:p w14:paraId="580CB40C" w14:textId="15CC4888" w:rsidR="007B5E2E" w:rsidRDefault="007B5E2E"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2</w:t>
            </w:r>
            <w:r w:rsidR="008D50B5">
              <w:rPr>
                <w:rFonts w:ascii="ＭＳ Ｐ明朝" w:eastAsia="ＭＳ Ｐ明朝" w:hAnsi="ＭＳ Ｐ明朝" w:hint="eastAsia"/>
                <w:sz w:val="18"/>
                <w:szCs w:val="18"/>
              </w:rPr>
              <w:t>⑶</w:t>
            </w:r>
          </w:p>
          <w:p w14:paraId="7A641D4D" w14:textId="5907462C" w:rsidR="007B5E2E" w:rsidRPr="00771B2B"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留意事項第二の1</w:t>
            </w:r>
            <w:r w:rsidR="008D50B5">
              <w:rPr>
                <w:rFonts w:ascii="ＭＳ Ｐ明朝" w:eastAsia="ＭＳ Ｐ明朝" w:hAnsi="ＭＳ Ｐ明朝" w:hint="eastAsia"/>
                <w:sz w:val="18"/>
                <w:szCs w:val="18"/>
              </w:rPr>
              <w:t>⑹</w:t>
            </w:r>
          </w:p>
        </w:tc>
        <w:tc>
          <w:tcPr>
            <w:tcW w:w="2268" w:type="dxa"/>
          </w:tcPr>
          <w:p w14:paraId="0BFD2BFF" w14:textId="77777777" w:rsidR="007B5E2E" w:rsidRPr="00AD5203"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・障害児通所給付費申請書</w:t>
            </w:r>
          </w:p>
          <w:p w14:paraId="0A8D8153" w14:textId="77777777" w:rsidR="007B5E2E" w:rsidRPr="00AD5203"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・障害児通所給付費明細書</w:t>
            </w:r>
          </w:p>
          <w:p w14:paraId="71A6FCA7" w14:textId="77777777" w:rsidR="007B5E2E"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2E379904" w14:textId="77777777" w:rsidR="007B5E2E"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・保育所等訪問支援計画</w:t>
            </w:r>
          </w:p>
          <w:p w14:paraId="25F5FC28" w14:textId="77777777" w:rsidR="007B5E2E" w:rsidRPr="00AD5203"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・指定保育所等訪問支援の提供に関する記録</w:t>
            </w:r>
          </w:p>
          <w:p w14:paraId="68D74BDE" w14:textId="77777777" w:rsidR="007B5E2E" w:rsidRPr="00AD5203" w:rsidRDefault="007B5E2E" w:rsidP="007B5E2E">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・利用者数に関する書類</w:t>
            </w:r>
          </w:p>
          <w:p w14:paraId="26866C7A" w14:textId="77777777" w:rsidR="007B5E2E"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0DFC3C38" w14:textId="77777777" w:rsidR="007B5E2E" w:rsidRDefault="007B5E2E" w:rsidP="007B5E2E">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6DC51738" w14:textId="3FE3F11E" w:rsidR="007B5E2E" w:rsidRPr="00771B2B" w:rsidRDefault="007B5E2E"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tc>
      </w:tr>
      <w:tr w:rsidR="002D7E37" w:rsidRPr="00771B2B" w14:paraId="11AC72D4" w14:textId="77777777" w:rsidTr="00880382">
        <w:tc>
          <w:tcPr>
            <w:tcW w:w="817" w:type="dxa"/>
            <w:shd w:val="clear" w:color="auto" w:fill="EAF1DD" w:themeFill="accent3" w:themeFillTint="33"/>
            <w:noWrap/>
            <w:vAlign w:val="center"/>
          </w:tcPr>
          <w:p w14:paraId="4626B079" w14:textId="56C3B512" w:rsidR="002D7E37" w:rsidRPr="00771B2B" w:rsidRDefault="002D7E37"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tcPr>
          <w:p w14:paraId="554CF29D" w14:textId="18357105" w:rsidR="002D7E37" w:rsidRDefault="002D7E37"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7 特別地域加算</w:t>
            </w:r>
          </w:p>
        </w:tc>
        <w:tc>
          <w:tcPr>
            <w:tcW w:w="8930" w:type="dxa"/>
          </w:tcPr>
          <w:p w14:paraId="6EBB45F6" w14:textId="2B5A0DD2" w:rsidR="002D7E37" w:rsidRDefault="002D7E37" w:rsidP="009F46B0">
            <w:pPr>
              <w:snapToGrid w:val="0"/>
              <w:ind w:firstLineChars="100" w:firstLine="194"/>
              <w:rPr>
                <w:rFonts w:asciiTheme="minorEastAsia" w:hAnsiTheme="minorEastAsia"/>
                <w:sz w:val="18"/>
                <w:szCs w:val="18"/>
              </w:rPr>
            </w:pPr>
            <w:r>
              <w:rPr>
                <w:rFonts w:asciiTheme="minorEastAsia" w:hAnsiTheme="minorEastAsia" w:hint="eastAsia"/>
                <w:sz w:val="18"/>
                <w:szCs w:val="18"/>
              </w:rPr>
              <w:t>以下のいずれかの地域（以下「特別地域」という。）にある保育所等に、訪問支援員が指定保育所等訪問支援を行った場合にあっては、</w:t>
            </w:r>
            <w:r w:rsidR="00651F3A">
              <w:rPr>
                <w:rFonts w:asciiTheme="minorEastAsia" w:hAnsiTheme="minorEastAsia" w:hint="eastAsia"/>
                <w:sz w:val="18"/>
                <w:szCs w:val="18"/>
              </w:rPr>
              <w:t>1</w:t>
            </w:r>
            <w:r>
              <w:rPr>
                <w:rFonts w:asciiTheme="minorEastAsia" w:hAnsiTheme="minorEastAsia" w:hint="eastAsia"/>
                <w:sz w:val="18"/>
                <w:szCs w:val="18"/>
              </w:rPr>
              <w:t>回につき所定単位数の100分の15に相当する単位数を所定単位数に加算しているか。</w:t>
            </w:r>
          </w:p>
          <w:p w14:paraId="623F72A6" w14:textId="77777777" w:rsidR="002D7E37" w:rsidRDefault="002D7E37" w:rsidP="009F46B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離島振興法第2条第1項の規定により指定された離島振興対策実施地域</w:t>
            </w:r>
          </w:p>
          <w:p w14:paraId="371E2DBC" w14:textId="77777777" w:rsidR="002D7E37" w:rsidRDefault="002D7E37" w:rsidP="002D7E3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 xml:space="preserve">　②　奄美群島振興開発特別措置法第1条に規定する奄美群島</w:t>
            </w:r>
          </w:p>
          <w:p w14:paraId="1BCD6090" w14:textId="1DC7EA40" w:rsidR="002D7E37" w:rsidRDefault="002D7E37" w:rsidP="002D7E3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豪雪地帯対策特別措置法第2条第2項の規定により指定された特別豪雪地帯</w:t>
            </w:r>
          </w:p>
          <w:p w14:paraId="30FE30EE" w14:textId="7702FF3F" w:rsidR="002D7E37" w:rsidRDefault="002D7E37" w:rsidP="002D7E37">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④　辺地に係る公共的施設の総合整備のための財政上の特別措置等に関する法律第2条第</w:t>
            </w:r>
            <w:r w:rsidR="006B7F25">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項に規定する辺地</w:t>
            </w:r>
          </w:p>
          <w:p w14:paraId="22A7F247" w14:textId="77777777" w:rsidR="002D7E37" w:rsidRDefault="002D7E37" w:rsidP="002D7E3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⑤　山村振興法第7条第1項の規定により指定された振興山村</w:t>
            </w:r>
          </w:p>
          <w:p w14:paraId="20066323" w14:textId="509A5E5B" w:rsidR="002D7E37" w:rsidRDefault="002D7E37" w:rsidP="002D7E3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⑥　小笠原諸島振興開発特別措置法第</w:t>
            </w:r>
            <w:r w:rsidR="00FC2CD4">
              <w:rPr>
                <w:rFonts w:asciiTheme="minorEastAsia" w:hAnsiTheme="minorEastAsia" w:hint="eastAsia"/>
                <w:color w:val="000000" w:themeColor="text1"/>
                <w:sz w:val="18"/>
                <w:szCs w:val="18"/>
              </w:rPr>
              <w:t>2</w:t>
            </w:r>
            <w:r>
              <w:rPr>
                <w:rFonts w:asciiTheme="minorEastAsia" w:hAnsiTheme="minorEastAsia" w:hint="eastAsia"/>
                <w:color w:val="000000" w:themeColor="text1"/>
                <w:sz w:val="18"/>
                <w:szCs w:val="18"/>
              </w:rPr>
              <w:t>条第1項に規定する小笠原諸島</w:t>
            </w:r>
          </w:p>
          <w:p w14:paraId="30160B49" w14:textId="77777777" w:rsidR="002D7E37" w:rsidRDefault="002D7E37" w:rsidP="002D7E3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⑦　半島振興法第2条第1項の規定により指定された半島振興対策実施地域</w:t>
            </w:r>
          </w:p>
          <w:p w14:paraId="58BBB3A1" w14:textId="77777777" w:rsidR="002D7E37" w:rsidRDefault="002D7E37" w:rsidP="002D7E37">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⑧　特定農山村地域における農林業等の活性化のための基盤整備の促進に関する法律第2条第1項に規定する特定農山村地域</w:t>
            </w:r>
          </w:p>
          <w:p w14:paraId="33E70599" w14:textId="77777777" w:rsidR="002D7E37" w:rsidRDefault="002D7E37" w:rsidP="002D7E37">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⑨　過疎地域の持続的発展の支援に関する特別措置法第2条第1項に規定する過疎地域</w:t>
            </w:r>
          </w:p>
          <w:p w14:paraId="04045704" w14:textId="40CE9DD1" w:rsidR="002D7E37" w:rsidRDefault="002D7E37" w:rsidP="002D7E37">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⑩　沖縄振興特別措置法第3条第3号に規定する離島</w:t>
            </w:r>
          </w:p>
        </w:tc>
        <w:tc>
          <w:tcPr>
            <w:tcW w:w="1701" w:type="dxa"/>
          </w:tcPr>
          <w:p w14:paraId="358AF019" w14:textId="07C1919B" w:rsidR="002D7E37" w:rsidRPr="00771B2B" w:rsidRDefault="002D7E37"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3</w:t>
            </w:r>
          </w:p>
        </w:tc>
        <w:tc>
          <w:tcPr>
            <w:tcW w:w="2268" w:type="dxa"/>
          </w:tcPr>
          <w:p w14:paraId="2E29B90A" w14:textId="77777777" w:rsidR="002D7E37" w:rsidRPr="00771B2B" w:rsidRDefault="002D7E37" w:rsidP="000449AC">
            <w:pPr>
              <w:snapToGrid w:val="0"/>
              <w:rPr>
                <w:rFonts w:ascii="ＭＳ Ｐ明朝" w:eastAsia="ＭＳ Ｐ明朝" w:hAnsi="ＭＳ Ｐ明朝"/>
                <w:sz w:val="18"/>
                <w:szCs w:val="18"/>
              </w:rPr>
            </w:pPr>
          </w:p>
        </w:tc>
      </w:tr>
      <w:tr w:rsidR="000449AC" w:rsidRPr="00771B2B" w14:paraId="14B03A1A" w14:textId="77777777" w:rsidTr="00880382">
        <w:trPr>
          <w:trHeight w:val="70"/>
        </w:trPr>
        <w:tc>
          <w:tcPr>
            <w:tcW w:w="817" w:type="dxa"/>
            <w:shd w:val="clear" w:color="auto" w:fill="EAF1DD" w:themeFill="accent3" w:themeFillTint="33"/>
            <w:noWrap/>
            <w:vAlign w:val="center"/>
          </w:tcPr>
          <w:p w14:paraId="77290A3F" w14:textId="77777777" w:rsidR="000449AC" w:rsidRPr="00771B2B" w:rsidRDefault="000449AC"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tcPr>
          <w:p w14:paraId="7C7AF830" w14:textId="071BEBBE" w:rsidR="000449AC" w:rsidRPr="00771B2B" w:rsidRDefault="00B67033"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8</w:t>
            </w:r>
            <w:r w:rsidR="000449AC" w:rsidRPr="00771B2B">
              <w:rPr>
                <w:rFonts w:ascii="ＭＳ Ｐ明朝" w:eastAsia="ＭＳ Ｐ明朝" w:hAnsi="ＭＳ Ｐ明朝" w:hint="eastAsia"/>
                <w:sz w:val="18"/>
                <w:szCs w:val="18"/>
              </w:rPr>
              <w:t xml:space="preserve"> 身体拘束廃止未実施減算</w:t>
            </w:r>
          </w:p>
        </w:tc>
        <w:tc>
          <w:tcPr>
            <w:tcW w:w="8930" w:type="dxa"/>
          </w:tcPr>
          <w:p w14:paraId="14903975" w14:textId="6EE9B2A1" w:rsidR="000449AC" w:rsidRDefault="000449AC" w:rsidP="000449AC">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823E83" w:rsidRPr="000B1901">
              <w:rPr>
                <w:rFonts w:asciiTheme="minorEastAsia" w:hAnsiTheme="minorEastAsia" w:hint="eastAsia"/>
                <w:color w:val="000000" w:themeColor="text1"/>
                <w:sz w:val="18"/>
                <w:szCs w:val="18"/>
              </w:rPr>
              <w:t>所定単位数の100分の1に相当する単位数を所定単位数から減算しているか</w:t>
            </w:r>
            <w:r>
              <w:rPr>
                <w:rFonts w:asciiTheme="minorEastAsia" w:hAnsiTheme="minorEastAsia" w:hint="eastAsia"/>
                <w:color w:val="000000" w:themeColor="text1"/>
                <w:sz w:val="18"/>
                <w:szCs w:val="18"/>
              </w:rPr>
              <w:t>。</w:t>
            </w:r>
          </w:p>
          <w:p w14:paraId="1B71FA21" w14:textId="77777777" w:rsidR="000449AC" w:rsidRDefault="000449AC" w:rsidP="000449AC">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やむを得ず身体拘束等を行う場合に、その態様及び時間、その際の利用者の心身の状況並びに緊急やむを得ない理由その他必要な事項を記録していない場合。</w:t>
            </w:r>
          </w:p>
          <w:p w14:paraId="7E958A0B" w14:textId="77777777" w:rsidR="000449AC" w:rsidRDefault="000449AC" w:rsidP="000449AC">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次に掲げる措置を講じていない場合</w:t>
            </w:r>
          </w:p>
          <w:p w14:paraId="49DDC1D4" w14:textId="4C1E9767" w:rsidR="000449AC" w:rsidRDefault="000449AC" w:rsidP="007B5E2E">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ア　身体拘束等の適正化のための対策を検討する委員会を定期的（1年に1回以上）に開催する</w:t>
            </w:r>
            <w:r w:rsidR="007B5E2E">
              <w:rPr>
                <w:rFonts w:asciiTheme="minorEastAsia" w:hAnsiTheme="minorEastAsia" w:hint="eastAsia"/>
                <w:color w:val="000000" w:themeColor="text1"/>
                <w:sz w:val="18"/>
                <w:szCs w:val="18"/>
              </w:rPr>
              <w:t>とともに、その結果について、従業者に周知徹底を図ること。</w:t>
            </w:r>
          </w:p>
          <w:p w14:paraId="5B61C957" w14:textId="77777777" w:rsidR="000449AC" w:rsidRDefault="000449AC" w:rsidP="000449AC">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イ　身体拘束等の適正化のための指針を整備すること。</w:t>
            </w:r>
          </w:p>
          <w:p w14:paraId="5175FAF3" w14:textId="77777777" w:rsidR="000449AC" w:rsidRPr="00771B2B" w:rsidRDefault="000449AC" w:rsidP="000449AC">
            <w:pPr>
              <w:snapToGrid w:val="0"/>
              <w:rPr>
                <w:rFonts w:asciiTheme="minorEastAsia" w:hAnsiTheme="minorEastAsia"/>
                <w:sz w:val="18"/>
                <w:szCs w:val="18"/>
              </w:rPr>
            </w:pPr>
            <w:r>
              <w:rPr>
                <w:rFonts w:asciiTheme="minorEastAsia" w:hAnsiTheme="minorEastAsia" w:hint="eastAsia"/>
                <w:color w:val="000000" w:themeColor="text1"/>
                <w:sz w:val="18"/>
                <w:szCs w:val="18"/>
              </w:rPr>
              <w:t xml:space="preserve">　　ウ　身体拘束等の適正化のための研修を定期的（1年に1回以上）に実施すること。</w:t>
            </w:r>
          </w:p>
        </w:tc>
        <w:tc>
          <w:tcPr>
            <w:tcW w:w="1701" w:type="dxa"/>
          </w:tcPr>
          <w:p w14:paraId="36292F25" w14:textId="77777777" w:rsidR="000449AC" w:rsidRPr="00771B2B" w:rsidRDefault="000449AC"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4</w:t>
            </w:r>
          </w:p>
        </w:tc>
        <w:tc>
          <w:tcPr>
            <w:tcW w:w="2268" w:type="dxa"/>
          </w:tcPr>
          <w:p w14:paraId="65026360" w14:textId="77777777" w:rsidR="000449AC"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・障害児通所給付費明細書</w:t>
            </w:r>
          </w:p>
          <w:p w14:paraId="27AB37E9" w14:textId="77777777" w:rsidR="000449AC"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・保育所等訪問支援計画</w:t>
            </w:r>
          </w:p>
          <w:p w14:paraId="6E8CBDE8" w14:textId="77777777" w:rsidR="000449AC"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285E6C70" w14:textId="77777777" w:rsidR="000449AC" w:rsidRDefault="000449AC" w:rsidP="000449AC">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委員会の設置に関する規程</w:t>
            </w:r>
          </w:p>
          <w:p w14:paraId="4972C19B" w14:textId="77777777" w:rsidR="000449AC"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527A24A2" w14:textId="77777777" w:rsidR="000449AC"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32DC4613" w14:textId="77777777" w:rsidR="000449AC" w:rsidRDefault="00705680"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00822EC2">
              <w:rPr>
                <w:rFonts w:ascii="ＭＳ Ｐ明朝" w:eastAsia="ＭＳ Ｐ明朝" w:hAnsi="ＭＳ Ｐ明朝" w:hint="eastAsia"/>
                <w:kern w:val="0"/>
                <w:sz w:val="18"/>
                <w:szCs w:val="18"/>
              </w:rPr>
              <w:t>従業者</w:t>
            </w:r>
            <w:r w:rsidR="000449AC">
              <w:rPr>
                <w:rFonts w:ascii="ＭＳ Ｐ明朝" w:eastAsia="ＭＳ Ｐ明朝" w:hAnsi="ＭＳ Ｐ明朝" w:hint="eastAsia"/>
                <w:sz w:val="18"/>
                <w:szCs w:val="18"/>
              </w:rPr>
              <w:t>に周知した記録</w:t>
            </w:r>
          </w:p>
          <w:p w14:paraId="47791DF8" w14:textId="50329118" w:rsidR="000449AC"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374A73">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374A73">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0C7F8F7C" w14:textId="77777777" w:rsidR="000449AC" w:rsidRPr="00771B2B"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・研修実施報告</w:t>
            </w:r>
          </w:p>
        </w:tc>
      </w:tr>
      <w:tr w:rsidR="00823E83" w:rsidRPr="00771B2B" w14:paraId="1929E02A" w14:textId="77777777" w:rsidTr="00880382">
        <w:trPr>
          <w:trHeight w:val="70"/>
        </w:trPr>
        <w:tc>
          <w:tcPr>
            <w:tcW w:w="817" w:type="dxa"/>
            <w:shd w:val="clear" w:color="auto" w:fill="EAF1DD" w:themeFill="accent3" w:themeFillTint="33"/>
            <w:noWrap/>
            <w:vAlign w:val="center"/>
          </w:tcPr>
          <w:p w14:paraId="3B842170" w14:textId="6909F306" w:rsidR="00823E83" w:rsidRPr="00771B2B" w:rsidRDefault="00823E83"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tcPr>
          <w:p w14:paraId="57038FF1" w14:textId="620FA16B" w:rsidR="00823E83" w:rsidRDefault="00B67033"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9</w:t>
            </w:r>
            <w:r w:rsidR="00823E83">
              <w:rPr>
                <w:rFonts w:ascii="ＭＳ Ｐ明朝" w:eastAsia="ＭＳ Ｐ明朝" w:hAnsi="ＭＳ Ｐ明朝"/>
                <w:sz w:val="18"/>
                <w:szCs w:val="18"/>
              </w:rPr>
              <w:t xml:space="preserve"> </w:t>
            </w:r>
            <w:r w:rsidR="00823E83" w:rsidRPr="00287A72">
              <w:rPr>
                <w:rFonts w:ascii="ＭＳ Ｐ明朝" w:eastAsia="ＭＳ Ｐ明朝" w:hAnsi="ＭＳ Ｐ明朝" w:hint="eastAsia"/>
                <w:sz w:val="18"/>
                <w:szCs w:val="18"/>
              </w:rPr>
              <w:t>虐待防止措置未実施減算</w:t>
            </w:r>
          </w:p>
        </w:tc>
        <w:tc>
          <w:tcPr>
            <w:tcW w:w="8930" w:type="dxa"/>
          </w:tcPr>
          <w:p w14:paraId="0A2DB816" w14:textId="77777777" w:rsidR="00823E83" w:rsidRPr="00287A72" w:rsidRDefault="00823E83" w:rsidP="00823E83">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16FBCEDB" w14:textId="47C6EF35" w:rsidR="00823E83" w:rsidRPr="00287A72" w:rsidRDefault="00823E83" w:rsidP="009F46B0">
            <w:pPr>
              <w:snapToGrid w:val="0"/>
              <w:ind w:leftChars="87" w:left="411" w:hangingChars="111" w:hanging="216"/>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21E55053" w14:textId="77777777" w:rsidR="002D7E37" w:rsidRDefault="00823E83" w:rsidP="009F46B0">
            <w:pPr>
              <w:snapToGrid w:val="0"/>
              <w:ind w:leftChars="87" w:left="411" w:hangingChars="111" w:hanging="216"/>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3EB5EA9D" w14:textId="46AE259A" w:rsidR="00823E83" w:rsidRDefault="00823E83" w:rsidP="009F46B0">
            <w:pPr>
              <w:snapToGrid w:val="0"/>
              <w:ind w:leftChars="87" w:left="313" w:hangingChars="61" w:hanging="118"/>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③　①及び②に掲げる措置を適切に実施するための担当者を</w:t>
            </w:r>
            <w:r w:rsidR="007E1144">
              <w:rPr>
                <w:rFonts w:asciiTheme="minorEastAsia" w:hAnsiTheme="minorEastAsia" w:hint="eastAsia"/>
                <w:color w:val="000000" w:themeColor="text1"/>
                <w:sz w:val="18"/>
                <w:szCs w:val="18"/>
              </w:rPr>
              <w:t>置く</w:t>
            </w:r>
            <w:r w:rsidRPr="00287A72">
              <w:rPr>
                <w:rFonts w:asciiTheme="minorEastAsia" w:hAnsiTheme="minorEastAsia" w:hint="eastAsia"/>
                <w:color w:val="000000" w:themeColor="text1"/>
                <w:sz w:val="18"/>
                <w:szCs w:val="18"/>
              </w:rPr>
              <w:t>こと。</w:t>
            </w:r>
          </w:p>
        </w:tc>
        <w:tc>
          <w:tcPr>
            <w:tcW w:w="1701" w:type="dxa"/>
          </w:tcPr>
          <w:p w14:paraId="63F66F9C" w14:textId="566B5A9A" w:rsidR="00823E83" w:rsidRPr="00771B2B" w:rsidRDefault="00823E83"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5</w:t>
            </w:r>
          </w:p>
        </w:tc>
        <w:tc>
          <w:tcPr>
            <w:tcW w:w="2268" w:type="dxa"/>
          </w:tcPr>
          <w:p w14:paraId="0FBFFDB5"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5374B15D"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3EC527DC"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2C96EC0E"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34EA935A"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2623BB5D"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43D7A631"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・研修会開催記録</w:t>
            </w:r>
          </w:p>
          <w:p w14:paraId="430F839C" w14:textId="77777777" w:rsidR="00813F7C" w:rsidRDefault="00813F7C" w:rsidP="00813F7C">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0024A711" w14:textId="4538E165" w:rsidR="00823E83" w:rsidRDefault="00813F7C" w:rsidP="00813F7C">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・虐待防止マニュアル</w:t>
            </w:r>
          </w:p>
        </w:tc>
      </w:tr>
      <w:tr w:rsidR="00823E83" w:rsidRPr="00771B2B" w14:paraId="4D1CB657" w14:textId="77777777" w:rsidTr="00880382">
        <w:trPr>
          <w:trHeight w:val="505"/>
        </w:trPr>
        <w:tc>
          <w:tcPr>
            <w:tcW w:w="817" w:type="dxa"/>
            <w:shd w:val="clear" w:color="auto" w:fill="EAF1DD" w:themeFill="accent3" w:themeFillTint="33"/>
            <w:noWrap/>
            <w:vAlign w:val="center"/>
          </w:tcPr>
          <w:p w14:paraId="6D091601" w14:textId="4D4A92D0" w:rsidR="00823E83" w:rsidRPr="00771B2B" w:rsidRDefault="00823E83"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tcPr>
          <w:p w14:paraId="109E2791" w14:textId="040A37D3" w:rsidR="00823E83" w:rsidRDefault="00B67033" w:rsidP="000449AC">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10</w:t>
            </w:r>
            <w:r w:rsidR="00823E83">
              <w:rPr>
                <w:rFonts w:ascii="ＭＳ Ｐ明朝" w:eastAsia="ＭＳ Ｐ明朝" w:hAnsi="ＭＳ Ｐ明朝"/>
                <w:color w:val="000000" w:themeColor="text1"/>
                <w:sz w:val="18"/>
                <w:szCs w:val="18"/>
              </w:rPr>
              <w:t xml:space="preserve"> </w:t>
            </w:r>
            <w:r w:rsidR="00823E83">
              <w:rPr>
                <w:rFonts w:ascii="ＭＳ Ｐ明朝" w:eastAsia="ＭＳ Ｐ明朝" w:hAnsi="ＭＳ Ｐ明朝" w:hint="eastAsia"/>
                <w:color w:val="000000" w:themeColor="text1"/>
                <w:sz w:val="18"/>
                <w:szCs w:val="18"/>
              </w:rPr>
              <w:t>業務継続計画未策定減算</w:t>
            </w:r>
          </w:p>
        </w:tc>
        <w:tc>
          <w:tcPr>
            <w:tcW w:w="8930" w:type="dxa"/>
          </w:tcPr>
          <w:p w14:paraId="4A0229BA" w14:textId="77777777" w:rsidR="00823E83" w:rsidRPr="00287A72" w:rsidRDefault="00823E83" w:rsidP="00823E83">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6BB8E91E" w14:textId="77777777" w:rsidR="00813F7C" w:rsidRDefault="00823E83" w:rsidP="00813F7C">
            <w:pPr>
              <w:snapToGrid w:val="0"/>
              <w:ind w:firstLineChars="100" w:firstLine="194"/>
              <w:rPr>
                <w:rFonts w:asciiTheme="minorEastAsia" w:hAnsiTheme="minorEastAsia"/>
                <w:color w:val="000000" w:themeColor="text1"/>
                <w:sz w:val="18"/>
                <w:szCs w:val="18"/>
              </w:rPr>
            </w:pPr>
            <w:r w:rsidRPr="00287A72">
              <w:rPr>
                <w:rFonts w:asciiTheme="minorEastAsia" w:hAnsiTheme="minorEastAsia" w:hint="eastAsia"/>
                <w:color w:val="000000" w:themeColor="text1"/>
                <w:sz w:val="18"/>
                <w:szCs w:val="18"/>
              </w:rPr>
              <w:t>ただし、令和7年3月31日までの間は、減算しない。</w:t>
            </w:r>
          </w:p>
          <w:p w14:paraId="0E4D9F4B" w14:textId="7EB9DA3E" w:rsidR="002D7E37" w:rsidRDefault="002D7E37" w:rsidP="009F46B0">
            <w:pPr>
              <w:snapToGrid w:val="0"/>
              <w:ind w:leftChars="87" w:left="411" w:hangingChars="111" w:hanging="216"/>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w:t>
            </w:r>
            <w:r w:rsidR="003840DD">
              <w:rPr>
                <w:rFonts w:asciiTheme="minorEastAsia" w:hAnsiTheme="minorEastAsia" w:hint="eastAsia"/>
                <w:color w:val="000000" w:themeColor="text1"/>
                <w:sz w:val="18"/>
                <w:szCs w:val="18"/>
              </w:rPr>
              <w:t>保育所等訪問</w:t>
            </w:r>
            <w:r>
              <w:rPr>
                <w:rFonts w:asciiTheme="minorEastAsia" w:hAnsiTheme="minorEastAsia" w:hint="eastAsia"/>
                <w:color w:val="000000" w:themeColor="text1"/>
                <w:sz w:val="18"/>
                <w:szCs w:val="18"/>
              </w:rPr>
              <w:t>支援の提供を継続的に実施し、及び非常時の体制により早期に業務の再開を図るための計画（業務継続計画）を策定すること。</w:t>
            </w:r>
          </w:p>
          <w:p w14:paraId="1E60A6CA" w14:textId="4487AC57" w:rsidR="007E1144" w:rsidRPr="00B10EE9" w:rsidRDefault="002D7E37" w:rsidP="009F46B0">
            <w:pPr>
              <w:snapToGrid w:val="0"/>
              <w:ind w:leftChars="87" w:left="313" w:hangingChars="61" w:hanging="118"/>
              <w:rPr>
                <w:rFonts w:asciiTheme="minorEastAsia" w:hAnsiTheme="minorEastAsia"/>
                <w:sz w:val="18"/>
                <w:szCs w:val="18"/>
              </w:rPr>
            </w:pPr>
            <w:r>
              <w:rPr>
                <w:rFonts w:asciiTheme="minorEastAsia" w:hAnsiTheme="minorEastAsia" w:hint="eastAsia"/>
                <w:color w:val="000000" w:themeColor="text1"/>
                <w:sz w:val="18"/>
                <w:szCs w:val="18"/>
              </w:rPr>
              <w:t>②　当該業務継続計画に従い必要な措置を講</w:t>
            </w:r>
            <w:r w:rsidR="00D213A8">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701" w:type="dxa"/>
          </w:tcPr>
          <w:p w14:paraId="7CEB674D" w14:textId="76BD3778" w:rsidR="00823E83" w:rsidRPr="00771B2B" w:rsidRDefault="00823E83"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5の2</w:t>
            </w:r>
          </w:p>
        </w:tc>
        <w:tc>
          <w:tcPr>
            <w:tcW w:w="2268" w:type="dxa"/>
          </w:tcPr>
          <w:p w14:paraId="6BB0BE0E" w14:textId="77777777" w:rsidR="00813F7C" w:rsidRPr="0095404E" w:rsidRDefault="00813F7C" w:rsidP="00813F7C">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・業務継続計画</w:t>
            </w:r>
          </w:p>
          <w:p w14:paraId="76781505" w14:textId="77777777" w:rsidR="00813F7C" w:rsidRPr="0095404E" w:rsidRDefault="00813F7C" w:rsidP="00813F7C">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・従業者に周知した記録</w:t>
            </w:r>
          </w:p>
          <w:p w14:paraId="77CB5D6B" w14:textId="77777777" w:rsidR="00813F7C" w:rsidRPr="0095404E" w:rsidRDefault="00813F7C" w:rsidP="00813F7C">
            <w:pPr>
              <w:snapToGrid w:val="0"/>
              <w:rPr>
                <w:rFonts w:ascii="ＭＳ Ｐ明朝" w:eastAsia="ＭＳ Ｐ明朝" w:hAnsi="ＭＳ Ｐ明朝"/>
                <w:color w:val="000000" w:themeColor="text1"/>
                <w:sz w:val="18"/>
                <w:szCs w:val="18"/>
              </w:rPr>
            </w:pPr>
            <w:r w:rsidRPr="0095404E">
              <w:rPr>
                <w:rFonts w:ascii="ＭＳ Ｐ明朝" w:eastAsia="ＭＳ Ｐ明朝" w:hAnsi="ＭＳ Ｐ明朝" w:hint="eastAsia"/>
                <w:color w:val="000000" w:themeColor="text1"/>
                <w:sz w:val="18"/>
                <w:szCs w:val="18"/>
              </w:rPr>
              <w:t>・研修及び訓練の実施報告</w:t>
            </w:r>
          </w:p>
          <w:p w14:paraId="6DE6DF98" w14:textId="4FCBD4C5" w:rsidR="00823E83" w:rsidRPr="00771B2B" w:rsidRDefault="00813F7C" w:rsidP="00813F7C">
            <w:pPr>
              <w:snapToGrid w:val="0"/>
              <w:rPr>
                <w:rFonts w:ascii="ＭＳ Ｐ明朝" w:eastAsia="ＭＳ Ｐ明朝" w:hAnsi="ＭＳ Ｐ明朝"/>
                <w:sz w:val="18"/>
                <w:szCs w:val="18"/>
              </w:rPr>
            </w:pPr>
            <w:r w:rsidRPr="0095404E">
              <w:rPr>
                <w:rFonts w:ascii="ＭＳ Ｐ明朝" w:eastAsia="ＭＳ Ｐ明朝" w:hAnsi="ＭＳ Ｐ明朝" w:hint="eastAsia"/>
                <w:color w:val="000000" w:themeColor="text1"/>
                <w:sz w:val="18"/>
                <w:szCs w:val="18"/>
              </w:rPr>
              <w:t>・業務継続計画に基づく対応記録等</w:t>
            </w:r>
          </w:p>
        </w:tc>
      </w:tr>
      <w:tr w:rsidR="00823E83" w:rsidRPr="00771B2B" w14:paraId="184C8AC2" w14:textId="77777777" w:rsidTr="00880382">
        <w:trPr>
          <w:trHeight w:val="505"/>
        </w:trPr>
        <w:tc>
          <w:tcPr>
            <w:tcW w:w="817" w:type="dxa"/>
            <w:shd w:val="clear" w:color="auto" w:fill="EAF1DD" w:themeFill="accent3" w:themeFillTint="33"/>
            <w:noWrap/>
            <w:vAlign w:val="center"/>
          </w:tcPr>
          <w:p w14:paraId="319247BF" w14:textId="1D462E2E" w:rsidR="00823E83" w:rsidRPr="00771B2B" w:rsidRDefault="00823E83"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lastRenderedPageBreak/>
              <w:t>適・否</w:t>
            </w:r>
          </w:p>
        </w:tc>
        <w:tc>
          <w:tcPr>
            <w:tcW w:w="1134" w:type="dxa"/>
            <w:shd w:val="clear" w:color="auto" w:fill="auto"/>
          </w:tcPr>
          <w:p w14:paraId="53D74037" w14:textId="57A6D9B5" w:rsidR="00823E83" w:rsidRDefault="00823E83" w:rsidP="000449AC">
            <w:pPr>
              <w:snapToGrid w:val="0"/>
              <w:rPr>
                <w:rFonts w:ascii="ＭＳ Ｐ明朝" w:eastAsia="ＭＳ Ｐ明朝" w:hAnsi="ＭＳ Ｐ明朝"/>
                <w:sz w:val="18"/>
                <w:szCs w:val="18"/>
              </w:rPr>
            </w:pPr>
            <w:r>
              <w:rPr>
                <w:rFonts w:ascii="ＭＳ Ｐ明朝" w:eastAsia="ＭＳ Ｐ明朝" w:hAnsi="ＭＳ Ｐ明朝" w:hint="eastAsia"/>
                <w:color w:val="000000" w:themeColor="text1"/>
                <w:sz w:val="18"/>
                <w:szCs w:val="18"/>
              </w:rPr>
              <w:t>1</w:t>
            </w:r>
            <w:r w:rsidR="00B67033">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情報公表未報告減算</w:t>
            </w:r>
          </w:p>
        </w:tc>
        <w:tc>
          <w:tcPr>
            <w:tcW w:w="8930" w:type="dxa"/>
          </w:tcPr>
          <w:p w14:paraId="03C76DAA" w14:textId="02F5C8DA" w:rsidR="00823E83" w:rsidRDefault="00823E83" w:rsidP="00881E87">
            <w:pPr>
              <w:snapToGrid w:val="0"/>
              <w:ind w:firstLineChars="100" w:firstLine="194"/>
              <w:rPr>
                <w:rFonts w:asciiTheme="minorEastAsia" w:hAnsiTheme="minorEastAsia"/>
                <w:sz w:val="18"/>
                <w:szCs w:val="18"/>
              </w:rPr>
            </w:pPr>
            <w:r w:rsidRPr="00287A72">
              <w:rPr>
                <w:rFonts w:asciiTheme="minorEastAsia" w:hAnsiTheme="minorEastAsia" w:hint="eastAsia"/>
                <w:color w:val="000000" w:themeColor="text1"/>
                <w:sz w:val="18"/>
                <w:szCs w:val="18"/>
              </w:rPr>
              <w:t>情報公表対象サービス等情報に係る報告を行っていない場合は、所定単位数の100分の5に相当する単位数を所定単位数から減算しているか。</w:t>
            </w:r>
          </w:p>
        </w:tc>
        <w:tc>
          <w:tcPr>
            <w:tcW w:w="1701" w:type="dxa"/>
          </w:tcPr>
          <w:p w14:paraId="14C6CF4E" w14:textId="6C35B0E4" w:rsidR="00823E83" w:rsidRPr="00771B2B" w:rsidRDefault="00823E83"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の注</w:t>
            </w:r>
            <w:r>
              <w:rPr>
                <w:rFonts w:ascii="ＭＳ Ｐ明朝" w:eastAsia="ＭＳ Ｐ明朝" w:hAnsi="ＭＳ Ｐ明朝" w:hint="eastAsia"/>
                <w:sz w:val="18"/>
                <w:szCs w:val="18"/>
              </w:rPr>
              <w:t>6</w:t>
            </w:r>
          </w:p>
        </w:tc>
        <w:tc>
          <w:tcPr>
            <w:tcW w:w="2268" w:type="dxa"/>
          </w:tcPr>
          <w:p w14:paraId="2A0B8DD2" w14:textId="3AFD5456" w:rsidR="00823E83" w:rsidRPr="00771B2B" w:rsidRDefault="00813F7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・情報公表対象サービス等情報に係る市長への報告</w:t>
            </w:r>
          </w:p>
        </w:tc>
      </w:tr>
      <w:tr w:rsidR="006B7F25" w:rsidRPr="00771B2B" w14:paraId="6ADB2997" w14:textId="77777777" w:rsidTr="002065AD">
        <w:trPr>
          <w:trHeight w:val="505"/>
        </w:trPr>
        <w:tc>
          <w:tcPr>
            <w:tcW w:w="817" w:type="dxa"/>
            <w:shd w:val="clear" w:color="auto" w:fill="EAF1DD" w:themeFill="accent3" w:themeFillTint="33"/>
            <w:noWrap/>
            <w:vAlign w:val="center"/>
          </w:tcPr>
          <w:p w14:paraId="1524F658" w14:textId="3DA8E55B" w:rsidR="006B7F25" w:rsidRPr="00771B2B" w:rsidRDefault="006B7F25"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vMerge w:val="restart"/>
            <w:shd w:val="clear" w:color="auto" w:fill="auto"/>
          </w:tcPr>
          <w:p w14:paraId="460B4CFC" w14:textId="7F7D920C" w:rsidR="006B7F25" w:rsidRDefault="006B7F25"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12</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訪問支援員特別加算（Ⅰ）、（Ⅱ）</w:t>
            </w:r>
          </w:p>
        </w:tc>
        <w:tc>
          <w:tcPr>
            <w:tcW w:w="8930" w:type="dxa"/>
          </w:tcPr>
          <w:p w14:paraId="3A95302C" w14:textId="1CBDAB95" w:rsidR="006B7F25" w:rsidRDefault="006B7F25" w:rsidP="00881E87">
            <w:pPr>
              <w:snapToGrid w:val="0"/>
              <w:ind w:firstLineChars="100" w:firstLine="194"/>
              <w:rPr>
                <w:rFonts w:asciiTheme="minorEastAsia" w:hAnsiTheme="minorEastAsia"/>
                <w:sz w:val="18"/>
                <w:szCs w:val="18"/>
              </w:rPr>
            </w:pPr>
            <w:r>
              <w:rPr>
                <w:rFonts w:asciiTheme="minorEastAsia" w:hAnsiTheme="minorEastAsia" w:hint="eastAsia"/>
                <w:sz w:val="18"/>
                <w:szCs w:val="18"/>
              </w:rPr>
              <w:t>以下の基準に適合する者を1以上配置しているものとして市長に届け出た事業所において、当該基準に適合する者が指定保育所等訪問支援を行った場合に、当該基準に掲げる区分に従い、1日につき所定単位数を加算しているか。</w:t>
            </w:r>
          </w:p>
        </w:tc>
        <w:tc>
          <w:tcPr>
            <w:tcW w:w="1701" w:type="dxa"/>
            <w:vMerge w:val="restart"/>
          </w:tcPr>
          <w:p w14:paraId="0865CC8C" w14:textId="527F752A" w:rsidR="006B7F25" w:rsidRPr="00771B2B" w:rsidRDefault="006B7F25"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2の</w:t>
            </w:r>
            <w:r w:rsidRPr="00771B2B">
              <w:rPr>
                <w:rFonts w:ascii="ＭＳ Ｐ明朝" w:eastAsia="ＭＳ Ｐ明朝" w:hAnsi="ＭＳ Ｐ明朝" w:hint="eastAsia"/>
                <w:sz w:val="18"/>
                <w:szCs w:val="18"/>
              </w:rPr>
              <w:t>注</w:t>
            </w:r>
          </w:p>
        </w:tc>
        <w:tc>
          <w:tcPr>
            <w:tcW w:w="2268" w:type="dxa"/>
            <w:vMerge w:val="restart"/>
          </w:tcPr>
          <w:p w14:paraId="4C4F11D6" w14:textId="77777777" w:rsidR="006B7F25" w:rsidRPr="00573082" w:rsidRDefault="006B7F25" w:rsidP="00813F7C">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106C0B52" w14:textId="77777777" w:rsidR="006B7F25" w:rsidRPr="00573082" w:rsidRDefault="006B7F25" w:rsidP="00813F7C">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1BFB14B2" w14:textId="77777777" w:rsidR="006B7F25" w:rsidRPr="00573082" w:rsidRDefault="006B7F25" w:rsidP="00813F7C">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0A55A438" w14:textId="77777777" w:rsidR="006B7F25" w:rsidRPr="00573082" w:rsidRDefault="006B7F25" w:rsidP="00813F7C">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1289AAA0" w14:textId="77777777" w:rsidR="006B7F25" w:rsidRPr="00573082" w:rsidRDefault="006B7F25" w:rsidP="00813F7C">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4464D20E" w14:textId="46636B08" w:rsidR="006B7F25" w:rsidRPr="00771B2B" w:rsidRDefault="006B7F25" w:rsidP="00813F7C">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・資格等を証明する書類</w:t>
            </w:r>
          </w:p>
        </w:tc>
      </w:tr>
      <w:tr w:rsidR="006B7F25" w:rsidRPr="00771B2B" w14:paraId="7CA69271" w14:textId="77777777" w:rsidTr="002065AD">
        <w:trPr>
          <w:trHeight w:val="505"/>
        </w:trPr>
        <w:tc>
          <w:tcPr>
            <w:tcW w:w="817" w:type="dxa"/>
            <w:shd w:val="clear" w:color="auto" w:fill="EAF1DD" w:themeFill="accent3" w:themeFillTint="33"/>
            <w:noWrap/>
            <w:vAlign w:val="center"/>
          </w:tcPr>
          <w:p w14:paraId="38D6C73D" w14:textId="19AA4219" w:rsidR="006B7F25" w:rsidRPr="00771B2B" w:rsidRDefault="006B7F25"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vMerge/>
            <w:shd w:val="clear" w:color="auto" w:fill="auto"/>
          </w:tcPr>
          <w:p w14:paraId="22A64A93" w14:textId="77777777" w:rsidR="006B7F25" w:rsidRDefault="006B7F25" w:rsidP="000449AC">
            <w:pPr>
              <w:snapToGrid w:val="0"/>
              <w:rPr>
                <w:rFonts w:ascii="ＭＳ Ｐ明朝" w:eastAsia="ＭＳ Ｐ明朝" w:hAnsi="ＭＳ Ｐ明朝"/>
                <w:sz w:val="18"/>
                <w:szCs w:val="18"/>
              </w:rPr>
            </w:pPr>
          </w:p>
        </w:tc>
        <w:tc>
          <w:tcPr>
            <w:tcW w:w="8930" w:type="dxa"/>
          </w:tcPr>
          <w:p w14:paraId="08359F86" w14:textId="4CA330B2" w:rsidR="006B7F25" w:rsidRDefault="006B7F25" w:rsidP="002E34E6">
            <w:pPr>
              <w:snapToGrid w:val="0"/>
              <w:rPr>
                <w:rFonts w:asciiTheme="minorEastAsia" w:hAnsiTheme="minorEastAsia"/>
                <w:sz w:val="18"/>
                <w:szCs w:val="18"/>
              </w:rPr>
            </w:pPr>
            <w:r>
              <w:rPr>
                <w:rFonts w:asciiTheme="minorEastAsia" w:hAnsiTheme="minorEastAsia" w:hint="eastAsia"/>
                <w:sz w:val="18"/>
                <w:szCs w:val="18"/>
              </w:rPr>
              <w:t>⑴　訪問支援員特別加算（Ⅰ）</w:t>
            </w:r>
          </w:p>
          <w:p w14:paraId="2549291B" w14:textId="2B8FF42F" w:rsidR="006B7F25" w:rsidRDefault="006B7F25"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Pr>
                <w:rFonts w:asciiTheme="minorEastAsia" w:hAnsiTheme="minorEastAsia" w:hint="eastAsia"/>
                <w:sz w:val="18"/>
                <w:szCs w:val="18"/>
              </w:rPr>
              <w:t>障害児通所支援事業、障害児相談支援事業その他これらに準ずる事業の従業者若しくはこれに準ずる者又は障害児入所施設その他これに準ずる施設の従業者若しくはこれに準ずる者（以下「特定従業者等」という。）であって、①、②又は③に規定する期間（これらの期間のうち重複する期間がある場合には、当該重複する期間を除いた期間）が通算して10年（③に規定する期間にあっては5年）以上である者</w:t>
            </w:r>
          </w:p>
          <w:p w14:paraId="7CDECEBE" w14:textId="77777777" w:rsidR="006B7F25" w:rsidRDefault="006B7F25" w:rsidP="00880382">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①　理学療法士、作業療法士、言語聴覚士、保育士又は看護職員の資格を取得後、障害児に対する直接支援の業務、相談支援の業務その他これらに準ずる業務に従事した期間</w:t>
            </w:r>
          </w:p>
          <w:p w14:paraId="03B072A1" w14:textId="77777777" w:rsidR="006B7F25" w:rsidRDefault="006B7F25" w:rsidP="00880382">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②　児童指導員、児童発達支援管理責任者、サービス管理責任者、心理担当職員、障害児相談支援専門員又は障害児相談支援専門員として配置された日以後、障害児に対する直接支援の業務、相談支援の業務その他これらに準ずる業務に従事した期間</w:t>
            </w:r>
          </w:p>
          <w:p w14:paraId="6087B3F4" w14:textId="2BED3AA0" w:rsidR="006B7F25" w:rsidRDefault="006B7F25" w:rsidP="00880382">
            <w:pPr>
              <w:snapToGrid w:val="0"/>
              <w:ind w:left="388" w:hangingChars="200" w:hanging="388"/>
              <w:rPr>
                <w:rFonts w:asciiTheme="minorEastAsia" w:hAnsiTheme="minorEastAsia"/>
                <w:sz w:val="18"/>
                <w:szCs w:val="18"/>
              </w:rPr>
            </w:pPr>
            <w:r>
              <w:rPr>
                <w:rFonts w:asciiTheme="minorEastAsia" w:hAnsiTheme="minorEastAsia" w:hint="eastAsia"/>
                <w:sz w:val="18"/>
                <w:szCs w:val="18"/>
              </w:rPr>
              <w:t xml:space="preserve">　③　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tc>
        <w:tc>
          <w:tcPr>
            <w:tcW w:w="1701" w:type="dxa"/>
            <w:vMerge/>
          </w:tcPr>
          <w:p w14:paraId="510F8D94" w14:textId="77777777" w:rsidR="006B7F25" w:rsidRPr="00771B2B" w:rsidRDefault="006B7F25" w:rsidP="000449AC">
            <w:pPr>
              <w:snapToGrid w:val="0"/>
              <w:rPr>
                <w:rFonts w:ascii="ＭＳ Ｐ明朝" w:eastAsia="ＭＳ Ｐ明朝" w:hAnsi="ＭＳ Ｐ明朝"/>
                <w:sz w:val="18"/>
                <w:szCs w:val="18"/>
              </w:rPr>
            </w:pPr>
          </w:p>
        </w:tc>
        <w:tc>
          <w:tcPr>
            <w:tcW w:w="2268" w:type="dxa"/>
            <w:vMerge/>
          </w:tcPr>
          <w:p w14:paraId="5CB73CDB" w14:textId="77777777" w:rsidR="006B7F25" w:rsidRPr="00771B2B" w:rsidRDefault="006B7F25" w:rsidP="000449AC">
            <w:pPr>
              <w:snapToGrid w:val="0"/>
              <w:rPr>
                <w:rFonts w:ascii="ＭＳ Ｐ明朝" w:eastAsia="ＭＳ Ｐ明朝" w:hAnsi="ＭＳ Ｐ明朝"/>
                <w:sz w:val="18"/>
                <w:szCs w:val="18"/>
              </w:rPr>
            </w:pPr>
          </w:p>
        </w:tc>
      </w:tr>
      <w:tr w:rsidR="006B7F25" w:rsidRPr="00771B2B" w14:paraId="57EE5D61" w14:textId="77777777" w:rsidTr="00880382">
        <w:trPr>
          <w:trHeight w:val="505"/>
        </w:trPr>
        <w:tc>
          <w:tcPr>
            <w:tcW w:w="817" w:type="dxa"/>
            <w:shd w:val="clear" w:color="auto" w:fill="EAF1DD" w:themeFill="accent3" w:themeFillTint="33"/>
            <w:noWrap/>
            <w:vAlign w:val="center"/>
          </w:tcPr>
          <w:p w14:paraId="3756089E" w14:textId="0321AD65" w:rsidR="006B7F25" w:rsidRPr="00771B2B" w:rsidRDefault="006B7F25"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vMerge/>
            <w:shd w:val="clear" w:color="auto" w:fill="auto"/>
          </w:tcPr>
          <w:p w14:paraId="7A9567BE" w14:textId="77777777" w:rsidR="006B7F25" w:rsidRDefault="006B7F25" w:rsidP="000449AC">
            <w:pPr>
              <w:snapToGrid w:val="0"/>
              <w:rPr>
                <w:rFonts w:ascii="ＭＳ Ｐ明朝" w:eastAsia="ＭＳ Ｐ明朝" w:hAnsi="ＭＳ Ｐ明朝"/>
                <w:sz w:val="18"/>
                <w:szCs w:val="18"/>
              </w:rPr>
            </w:pPr>
          </w:p>
        </w:tc>
        <w:tc>
          <w:tcPr>
            <w:tcW w:w="8930" w:type="dxa"/>
          </w:tcPr>
          <w:p w14:paraId="51242A61" w14:textId="4C97688B" w:rsidR="006B7F25" w:rsidRDefault="006B7F25">
            <w:pPr>
              <w:snapToGrid w:val="0"/>
              <w:rPr>
                <w:rFonts w:asciiTheme="minorEastAsia" w:hAnsiTheme="minorEastAsia"/>
                <w:sz w:val="18"/>
                <w:szCs w:val="18"/>
              </w:rPr>
            </w:pPr>
            <w:r>
              <w:rPr>
                <w:rFonts w:asciiTheme="minorEastAsia" w:hAnsiTheme="minorEastAsia" w:hint="eastAsia"/>
                <w:sz w:val="18"/>
                <w:szCs w:val="18"/>
              </w:rPr>
              <w:t>⑵　訪問支援員特別加算（Ⅱ）</w:t>
            </w:r>
          </w:p>
          <w:p w14:paraId="50B9D5C4" w14:textId="58410279" w:rsidR="006B7F25" w:rsidRPr="002E34E6" w:rsidRDefault="006B7F25" w:rsidP="009F46B0">
            <w:pPr>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特定従事者等であって、⑴の①、②又は③に</w:t>
            </w:r>
            <w:r w:rsidR="000D0442">
              <w:rPr>
                <w:rFonts w:asciiTheme="minorEastAsia" w:hAnsiTheme="minorEastAsia" w:hint="eastAsia"/>
                <w:sz w:val="18"/>
                <w:szCs w:val="18"/>
              </w:rPr>
              <w:t>規定する</w:t>
            </w:r>
            <w:r>
              <w:rPr>
                <w:rFonts w:asciiTheme="minorEastAsia" w:hAnsiTheme="minorEastAsia" w:hint="eastAsia"/>
                <w:sz w:val="18"/>
                <w:szCs w:val="18"/>
              </w:rPr>
              <w:t>期間（これらの期間のうち重複する期間がある場合には、当該重複する期間を除いた期間）が通算して5年（③に規定する期間にあっては3年）以上である者</w:t>
            </w:r>
          </w:p>
        </w:tc>
        <w:tc>
          <w:tcPr>
            <w:tcW w:w="1701" w:type="dxa"/>
            <w:vMerge/>
          </w:tcPr>
          <w:p w14:paraId="044A8FDB" w14:textId="77777777" w:rsidR="006B7F25" w:rsidRPr="00771B2B" w:rsidRDefault="006B7F25" w:rsidP="000449AC">
            <w:pPr>
              <w:snapToGrid w:val="0"/>
              <w:rPr>
                <w:rFonts w:ascii="ＭＳ Ｐ明朝" w:eastAsia="ＭＳ Ｐ明朝" w:hAnsi="ＭＳ Ｐ明朝"/>
                <w:sz w:val="18"/>
                <w:szCs w:val="18"/>
              </w:rPr>
            </w:pPr>
          </w:p>
        </w:tc>
        <w:tc>
          <w:tcPr>
            <w:tcW w:w="2268" w:type="dxa"/>
            <w:vMerge/>
          </w:tcPr>
          <w:p w14:paraId="3B7D7B42" w14:textId="77777777" w:rsidR="006B7F25" w:rsidRPr="00771B2B" w:rsidRDefault="006B7F25" w:rsidP="000449AC">
            <w:pPr>
              <w:snapToGrid w:val="0"/>
              <w:rPr>
                <w:rFonts w:ascii="ＭＳ Ｐ明朝" w:eastAsia="ＭＳ Ｐ明朝" w:hAnsi="ＭＳ Ｐ明朝"/>
                <w:sz w:val="18"/>
                <w:szCs w:val="18"/>
              </w:rPr>
            </w:pPr>
          </w:p>
        </w:tc>
      </w:tr>
      <w:tr w:rsidR="000449AC" w:rsidRPr="00771B2B" w14:paraId="4B77A7F1" w14:textId="77777777" w:rsidTr="00880382">
        <w:trPr>
          <w:trHeight w:val="505"/>
        </w:trPr>
        <w:tc>
          <w:tcPr>
            <w:tcW w:w="817" w:type="dxa"/>
            <w:shd w:val="clear" w:color="auto" w:fill="EAF1DD" w:themeFill="accent3" w:themeFillTint="33"/>
            <w:noWrap/>
            <w:vAlign w:val="center"/>
          </w:tcPr>
          <w:p w14:paraId="47B1B7CF" w14:textId="77777777" w:rsidR="000449AC" w:rsidRPr="00771B2B" w:rsidRDefault="000449AC" w:rsidP="000449AC">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tcPr>
          <w:p w14:paraId="07E55B2A" w14:textId="7AA71DD5" w:rsidR="000449AC" w:rsidRPr="00771B2B" w:rsidRDefault="00823E83" w:rsidP="00823E83">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B67033">
              <w:rPr>
                <w:rFonts w:ascii="ＭＳ Ｐ明朝" w:eastAsia="ＭＳ Ｐ明朝" w:hAnsi="ＭＳ Ｐ明朝" w:hint="eastAsia"/>
                <w:sz w:val="18"/>
                <w:szCs w:val="18"/>
              </w:rPr>
              <w:t>3</w:t>
            </w:r>
            <w:r w:rsidR="000449AC" w:rsidRPr="00771B2B">
              <w:rPr>
                <w:rFonts w:ascii="ＭＳ Ｐ明朝" w:eastAsia="ＭＳ Ｐ明朝" w:hAnsi="ＭＳ Ｐ明朝" w:hint="eastAsia"/>
                <w:sz w:val="18"/>
                <w:szCs w:val="18"/>
              </w:rPr>
              <w:t xml:space="preserve"> 初回加算</w:t>
            </w:r>
          </w:p>
        </w:tc>
        <w:tc>
          <w:tcPr>
            <w:tcW w:w="8930" w:type="dxa"/>
          </w:tcPr>
          <w:p w14:paraId="04E7215E" w14:textId="72F5CC54" w:rsidR="000449AC" w:rsidRPr="00771B2B" w:rsidRDefault="000449AC" w:rsidP="00881E87">
            <w:pPr>
              <w:snapToGrid w:val="0"/>
              <w:ind w:firstLineChars="100" w:firstLine="194"/>
              <w:rPr>
                <w:rFonts w:asciiTheme="minorEastAsia" w:hAnsiTheme="minorEastAsia"/>
                <w:sz w:val="18"/>
                <w:szCs w:val="18"/>
              </w:rPr>
            </w:pPr>
            <w:r>
              <w:rPr>
                <w:rFonts w:asciiTheme="minorEastAsia" w:hAnsiTheme="minorEastAsia" w:hint="eastAsia"/>
                <w:sz w:val="18"/>
                <w:szCs w:val="18"/>
              </w:rPr>
              <w:t>新規に保育所等訪問支援計画を作成した障害児に対して、当該事業所の訪問支援員が初めて又は初回の指定保育所等訪問支援を行った日の属する月に指定保育所等訪問支援を行った際に児童発達支援管理責任者が同行した場合に、1月につき所定単位数を加算しているか。</w:t>
            </w:r>
          </w:p>
        </w:tc>
        <w:tc>
          <w:tcPr>
            <w:tcW w:w="1701" w:type="dxa"/>
          </w:tcPr>
          <w:p w14:paraId="31F7D516" w14:textId="5AACA621" w:rsidR="000449AC" w:rsidRPr="00771B2B" w:rsidRDefault="000449AC"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sidR="00823E83">
              <w:rPr>
                <w:rFonts w:ascii="ＭＳ Ｐ明朝" w:eastAsia="ＭＳ Ｐ明朝" w:hAnsi="ＭＳ Ｐ明朝"/>
                <w:sz w:val="18"/>
                <w:szCs w:val="18"/>
              </w:rPr>
              <w:t>3</w:t>
            </w:r>
            <w:r w:rsidR="00823E83">
              <w:rPr>
                <w:rFonts w:ascii="ＭＳ Ｐ明朝" w:eastAsia="ＭＳ Ｐ明朝" w:hAnsi="ＭＳ Ｐ明朝" w:hint="eastAsia"/>
                <w:sz w:val="18"/>
                <w:szCs w:val="18"/>
              </w:rPr>
              <w:t>の注</w:t>
            </w:r>
          </w:p>
        </w:tc>
        <w:tc>
          <w:tcPr>
            <w:tcW w:w="2268" w:type="dxa"/>
          </w:tcPr>
          <w:p w14:paraId="0BB680D7" w14:textId="77777777" w:rsidR="000449AC" w:rsidRDefault="000449AC" w:rsidP="000449AC">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・障害児通所給付費明細書</w:t>
            </w:r>
          </w:p>
          <w:p w14:paraId="73797565" w14:textId="77777777" w:rsidR="00217A06" w:rsidRDefault="00217A06" w:rsidP="000449AC">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159993DD" w14:textId="77777777" w:rsidR="000449AC"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・保育所等訪問支援計画</w:t>
            </w:r>
          </w:p>
          <w:p w14:paraId="3FCA359D" w14:textId="77777777" w:rsidR="000449AC" w:rsidRPr="00771B2B" w:rsidRDefault="000449AC" w:rsidP="000449AC">
            <w:pPr>
              <w:snapToGrid w:val="0"/>
              <w:rPr>
                <w:rFonts w:ascii="ＭＳ Ｐ明朝" w:eastAsia="ＭＳ Ｐ明朝" w:hAnsi="ＭＳ Ｐ明朝"/>
                <w:sz w:val="18"/>
                <w:szCs w:val="18"/>
              </w:rPr>
            </w:pPr>
            <w:r>
              <w:rPr>
                <w:rFonts w:ascii="ＭＳ Ｐ明朝" w:eastAsia="ＭＳ Ｐ明朝" w:hAnsi="ＭＳ Ｐ明朝" w:hint="eastAsia"/>
                <w:sz w:val="18"/>
                <w:szCs w:val="18"/>
              </w:rPr>
              <w:t>・指定保育所等訪問支援の提供に関する記録</w:t>
            </w:r>
          </w:p>
        </w:tc>
      </w:tr>
      <w:tr w:rsidR="00D2550B" w:rsidRPr="00771B2B" w14:paraId="7EB0395C" w14:textId="77777777" w:rsidTr="00880382">
        <w:trPr>
          <w:trHeight w:val="1173"/>
        </w:trPr>
        <w:tc>
          <w:tcPr>
            <w:tcW w:w="817" w:type="dxa"/>
            <w:shd w:val="clear" w:color="auto" w:fill="EAF1DD" w:themeFill="accent3" w:themeFillTint="33"/>
            <w:noWrap/>
            <w:vAlign w:val="center"/>
          </w:tcPr>
          <w:p w14:paraId="4872B592" w14:textId="77777777" w:rsidR="00D2550B" w:rsidRPr="00771B2B" w:rsidRDefault="00D2550B" w:rsidP="00D2550B">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shd w:val="clear" w:color="auto" w:fill="auto"/>
          </w:tcPr>
          <w:p w14:paraId="73AC86E4" w14:textId="39064105" w:rsidR="00D2550B" w:rsidRPr="00771B2B" w:rsidRDefault="00823E83" w:rsidP="00D2550B">
            <w:pPr>
              <w:snapToGrid w:val="0"/>
              <w:rPr>
                <w:rFonts w:ascii="ＭＳ Ｐ明朝" w:eastAsia="ＭＳ Ｐ明朝" w:hAnsi="ＭＳ Ｐ明朝"/>
                <w:sz w:val="18"/>
                <w:szCs w:val="18"/>
              </w:rPr>
            </w:pPr>
            <w:r>
              <w:rPr>
                <w:rFonts w:ascii="ＭＳ Ｐ明朝" w:eastAsia="ＭＳ Ｐ明朝" w:hAnsi="ＭＳ Ｐ明朝"/>
                <w:sz w:val="18"/>
                <w:szCs w:val="18"/>
              </w:rPr>
              <w:t>1</w:t>
            </w:r>
            <w:r w:rsidR="00B67033">
              <w:rPr>
                <w:rFonts w:ascii="ＭＳ Ｐ明朝" w:eastAsia="ＭＳ Ｐ明朝" w:hAnsi="ＭＳ Ｐ明朝" w:hint="eastAsia"/>
                <w:sz w:val="18"/>
                <w:szCs w:val="18"/>
              </w:rPr>
              <w:t>4</w:t>
            </w:r>
            <w:r w:rsidR="00D2550B" w:rsidRPr="00771B2B">
              <w:rPr>
                <w:rFonts w:ascii="ＭＳ Ｐ明朝" w:eastAsia="ＭＳ Ｐ明朝" w:hAnsi="ＭＳ Ｐ明朝"/>
                <w:sz w:val="18"/>
                <w:szCs w:val="18"/>
              </w:rPr>
              <w:t xml:space="preserve"> </w:t>
            </w:r>
            <w:r>
              <w:rPr>
                <w:rFonts w:ascii="ＭＳ Ｐ明朝" w:eastAsia="ＭＳ Ｐ明朝" w:hAnsi="ＭＳ Ｐ明朝" w:hint="eastAsia"/>
                <w:sz w:val="18"/>
                <w:szCs w:val="18"/>
              </w:rPr>
              <w:t>家族</w:t>
            </w:r>
            <w:r w:rsidR="005356E2">
              <w:rPr>
                <w:rFonts w:ascii="ＭＳ Ｐ明朝" w:eastAsia="ＭＳ Ｐ明朝" w:hAnsi="ＭＳ Ｐ明朝" w:hint="eastAsia"/>
                <w:sz w:val="18"/>
                <w:szCs w:val="18"/>
              </w:rPr>
              <w:t>支援</w:t>
            </w:r>
            <w:r w:rsidR="00D2550B" w:rsidRPr="00771B2B">
              <w:rPr>
                <w:rFonts w:ascii="ＭＳ Ｐ明朝" w:eastAsia="ＭＳ Ｐ明朝" w:hAnsi="ＭＳ Ｐ明朝" w:hint="eastAsia"/>
                <w:sz w:val="18"/>
                <w:szCs w:val="18"/>
              </w:rPr>
              <w:t>加算</w:t>
            </w:r>
          </w:p>
        </w:tc>
        <w:tc>
          <w:tcPr>
            <w:tcW w:w="8930" w:type="dxa"/>
          </w:tcPr>
          <w:p w14:paraId="1291C717" w14:textId="5711786F" w:rsidR="00823E83" w:rsidRDefault="00823E83" w:rsidP="00880382">
            <w:pPr>
              <w:snapToGrid w:val="0"/>
              <w:ind w:firstLineChars="100" w:firstLine="194"/>
              <w:rPr>
                <w:rFonts w:asciiTheme="minorEastAsia" w:hAnsiTheme="minorEastAsia"/>
                <w:sz w:val="18"/>
                <w:szCs w:val="18"/>
              </w:rPr>
            </w:pPr>
            <w:r w:rsidRPr="00573082">
              <w:rPr>
                <w:rFonts w:asciiTheme="minorEastAsia" w:hAnsiTheme="minorEastAsia" w:hint="eastAsia"/>
                <w:sz w:val="18"/>
                <w:szCs w:val="18"/>
              </w:rPr>
              <w:t>事業所に置くべき従業者が、</w:t>
            </w:r>
            <w:r w:rsidR="005356E2">
              <w:rPr>
                <w:rFonts w:asciiTheme="minorEastAsia" w:hAnsiTheme="minorEastAsia" w:hint="eastAsia"/>
                <w:sz w:val="18"/>
                <w:szCs w:val="18"/>
              </w:rPr>
              <w:t>保育所等訪問支援</w:t>
            </w:r>
            <w:r w:rsidRPr="00573082">
              <w:rPr>
                <w:rFonts w:asciiTheme="minorEastAsia" w:hAnsiTheme="minorEastAsia" w:hint="eastAsia"/>
                <w:sz w:val="18"/>
                <w:szCs w:val="18"/>
              </w:rPr>
              <w:t>計画に基づき、あらかじめ通所給付決定保護者の同意を得て、</w:t>
            </w:r>
            <w:r w:rsidR="00FC3797">
              <w:rPr>
                <w:rFonts w:asciiTheme="minorEastAsia" w:hAnsiTheme="minorEastAsia" w:hint="eastAsia"/>
                <w:sz w:val="18"/>
                <w:szCs w:val="18"/>
              </w:rPr>
              <w:t>障害</w:t>
            </w:r>
            <w:r>
              <w:rPr>
                <w:rFonts w:asciiTheme="minorEastAsia" w:hAnsiTheme="minorEastAsia" w:hint="eastAsia"/>
                <w:sz w:val="18"/>
                <w:szCs w:val="18"/>
              </w:rPr>
              <w:t>児及びその家族（</w:t>
            </w:r>
            <w:r w:rsidR="00FC3797">
              <w:rPr>
                <w:rFonts w:asciiTheme="minorEastAsia" w:hAnsiTheme="minorEastAsia" w:hint="eastAsia"/>
                <w:sz w:val="18"/>
                <w:szCs w:val="18"/>
              </w:rPr>
              <w:t>障害</w:t>
            </w:r>
            <w:r>
              <w:rPr>
                <w:rFonts w:asciiTheme="minorEastAsia" w:hAnsiTheme="minorEastAsia" w:hint="eastAsia"/>
                <w:sz w:val="18"/>
                <w:szCs w:val="18"/>
              </w:rPr>
              <w:t>児のきょうだいを含む。）等</w:t>
            </w:r>
            <w:r w:rsidRPr="00573082">
              <w:rPr>
                <w:rFonts w:asciiTheme="minorEastAsia" w:hAnsiTheme="minorEastAsia" w:hint="eastAsia"/>
                <w:sz w:val="18"/>
                <w:szCs w:val="18"/>
              </w:rPr>
              <w:t>に対する相談援助を行った場合に、</w:t>
            </w:r>
            <w:r w:rsidR="008D50B5">
              <w:rPr>
                <w:rFonts w:asciiTheme="minorEastAsia" w:hAnsiTheme="minorEastAsia" w:hint="eastAsia"/>
                <w:sz w:val="18"/>
                <w:szCs w:val="18"/>
              </w:rPr>
              <w:t>⑴</w:t>
            </w:r>
            <w:r w:rsidR="00B67033">
              <w:rPr>
                <w:rFonts w:asciiTheme="minorEastAsia" w:hAnsiTheme="minorEastAsia" w:hint="eastAsia"/>
                <w:sz w:val="18"/>
                <w:szCs w:val="18"/>
              </w:rPr>
              <w:t>については</w:t>
            </w:r>
            <w:r>
              <w:rPr>
                <w:rFonts w:asciiTheme="minorEastAsia" w:hAnsiTheme="minorEastAsia" w:hint="eastAsia"/>
                <w:sz w:val="18"/>
                <w:szCs w:val="18"/>
              </w:rPr>
              <w:t>1日につき</w:t>
            </w:r>
            <w:r w:rsidR="00B67033">
              <w:rPr>
                <w:rFonts w:asciiTheme="minorEastAsia" w:hAnsiTheme="minorEastAsia" w:hint="eastAsia"/>
                <w:sz w:val="18"/>
                <w:szCs w:val="18"/>
              </w:rPr>
              <w:t>1回及び1月につき2</w:t>
            </w:r>
            <w:r>
              <w:rPr>
                <w:rFonts w:asciiTheme="minorEastAsia" w:hAnsiTheme="minorEastAsia" w:hint="eastAsia"/>
                <w:sz w:val="18"/>
                <w:szCs w:val="18"/>
              </w:rPr>
              <w:t>回</w:t>
            </w:r>
            <w:r w:rsidR="00B67033">
              <w:rPr>
                <w:rFonts w:asciiTheme="minorEastAsia" w:hAnsiTheme="minorEastAsia" w:hint="eastAsia"/>
                <w:sz w:val="18"/>
                <w:szCs w:val="18"/>
              </w:rPr>
              <w:t>を限度として、</w:t>
            </w:r>
            <w:r w:rsidR="008D50B5">
              <w:rPr>
                <w:rFonts w:asciiTheme="minorEastAsia" w:hAnsiTheme="minorEastAsia" w:hint="eastAsia"/>
                <w:sz w:val="18"/>
                <w:szCs w:val="18"/>
              </w:rPr>
              <w:t>⑵</w:t>
            </w:r>
            <w:r w:rsidR="00B67033">
              <w:rPr>
                <w:rFonts w:asciiTheme="minorEastAsia" w:hAnsiTheme="minorEastAsia" w:hint="eastAsia"/>
                <w:sz w:val="18"/>
                <w:szCs w:val="18"/>
              </w:rPr>
              <w:t>については1</w:t>
            </w:r>
            <w:r w:rsidR="00FC3797">
              <w:rPr>
                <w:rFonts w:asciiTheme="minorEastAsia" w:hAnsiTheme="minorEastAsia" w:hint="eastAsia"/>
                <w:sz w:val="18"/>
                <w:szCs w:val="18"/>
              </w:rPr>
              <w:t>日</w:t>
            </w:r>
            <w:r w:rsidR="00B67033">
              <w:rPr>
                <w:rFonts w:asciiTheme="minorEastAsia" w:hAnsiTheme="minorEastAsia" w:hint="eastAsia"/>
                <w:sz w:val="18"/>
                <w:szCs w:val="18"/>
              </w:rPr>
              <w:t>につき1回及び</w:t>
            </w:r>
            <w:r>
              <w:rPr>
                <w:rFonts w:asciiTheme="minorEastAsia" w:hAnsiTheme="minorEastAsia" w:hint="eastAsia"/>
                <w:sz w:val="18"/>
                <w:szCs w:val="18"/>
              </w:rPr>
              <w:t>1</w:t>
            </w:r>
            <w:r w:rsidRPr="00573082">
              <w:rPr>
                <w:rFonts w:asciiTheme="minorEastAsia" w:hAnsiTheme="minorEastAsia" w:hint="eastAsia"/>
                <w:sz w:val="18"/>
                <w:szCs w:val="18"/>
              </w:rPr>
              <w:t>月につき</w:t>
            </w:r>
            <w:r>
              <w:rPr>
                <w:rFonts w:asciiTheme="minorEastAsia" w:hAnsiTheme="minorEastAsia" w:hint="eastAsia"/>
                <w:sz w:val="18"/>
                <w:szCs w:val="18"/>
              </w:rPr>
              <w:t>4</w:t>
            </w:r>
            <w:r w:rsidRPr="00573082">
              <w:rPr>
                <w:rFonts w:asciiTheme="minorEastAsia" w:hAnsiTheme="minorEastAsia" w:hint="eastAsia"/>
                <w:sz w:val="18"/>
                <w:szCs w:val="18"/>
              </w:rPr>
              <w:t>回を限度として、</w:t>
            </w:r>
            <w:r w:rsidR="00B67033">
              <w:rPr>
                <w:rFonts w:asciiTheme="minorEastAsia" w:hAnsiTheme="minorEastAsia" w:hint="eastAsia"/>
                <w:sz w:val="18"/>
                <w:szCs w:val="18"/>
              </w:rPr>
              <w:t>以下</w:t>
            </w:r>
            <w:r>
              <w:rPr>
                <w:rFonts w:asciiTheme="minorEastAsia" w:hAnsiTheme="minorEastAsia" w:hint="eastAsia"/>
                <w:sz w:val="18"/>
                <w:szCs w:val="18"/>
              </w:rPr>
              <w:t>に掲げる場合に応じ、</w:t>
            </w:r>
            <w:r w:rsidRPr="00573082">
              <w:rPr>
                <w:rFonts w:asciiTheme="minorEastAsia" w:hAnsiTheme="minorEastAsia" w:hint="eastAsia"/>
                <w:sz w:val="18"/>
                <w:szCs w:val="18"/>
              </w:rPr>
              <w:t>所定単位数を加算しているか。</w:t>
            </w:r>
          </w:p>
          <w:p w14:paraId="4D7ABE01" w14:textId="77777777" w:rsidR="00C73EB9" w:rsidRDefault="00C73EB9" w:rsidP="00823E83">
            <w:pPr>
              <w:snapToGrid w:val="0"/>
              <w:rPr>
                <w:rFonts w:asciiTheme="minorEastAsia" w:hAnsiTheme="minorEastAsia"/>
                <w:sz w:val="18"/>
                <w:szCs w:val="18"/>
              </w:rPr>
            </w:pPr>
          </w:p>
          <w:p w14:paraId="7D8F6870" w14:textId="5446252C" w:rsidR="00823E83" w:rsidRDefault="008D50B5" w:rsidP="00823E83">
            <w:pPr>
              <w:snapToGrid w:val="0"/>
              <w:rPr>
                <w:rFonts w:asciiTheme="minorEastAsia" w:hAnsiTheme="minorEastAsia"/>
                <w:sz w:val="18"/>
                <w:szCs w:val="18"/>
              </w:rPr>
            </w:pPr>
            <w:r>
              <w:rPr>
                <w:rFonts w:asciiTheme="minorEastAsia" w:hAnsiTheme="minorEastAsia" w:hint="eastAsia"/>
                <w:sz w:val="18"/>
                <w:szCs w:val="18"/>
              </w:rPr>
              <w:t>⑴</w:t>
            </w:r>
            <w:r w:rsidR="00823E83">
              <w:rPr>
                <w:rFonts w:asciiTheme="minorEastAsia" w:hAnsiTheme="minorEastAsia" w:hint="eastAsia"/>
                <w:sz w:val="18"/>
                <w:szCs w:val="18"/>
              </w:rPr>
              <w:t xml:space="preserve">　家族支援加算（Ⅰ）</w:t>
            </w:r>
          </w:p>
          <w:p w14:paraId="01A67B8A" w14:textId="7E7BB769" w:rsidR="00823E83" w:rsidRDefault="00823E83" w:rsidP="00823E83">
            <w:pPr>
              <w:snapToGrid w:val="0"/>
              <w:ind w:firstLineChars="150" w:firstLine="291"/>
              <w:rPr>
                <w:rFonts w:asciiTheme="minorEastAsia" w:hAnsiTheme="minorEastAsia"/>
                <w:sz w:val="18"/>
                <w:szCs w:val="18"/>
              </w:rPr>
            </w:pPr>
            <w:r>
              <w:rPr>
                <w:rFonts w:asciiTheme="minorEastAsia" w:hAnsiTheme="minorEastAsia" w:hint="eastAsia"/>
                <w:sz w:val="18"/>
                <w:szCs w:val="18"/>
              </w:rPr>
              <w:t>①　障害児の</w:t>
            </w:r>
            <w:r w:rsidR="00B67033">
              <w:rPr>
                <w:rFonts w:asciiTheme="minorEastAsia" w:hAnsiTheme="minorEastAsia" w:hint="eastAsia"/>
                <w:sz w:val="18"/>
                <w:szCs w:val="18"/>
              </w:rPr>
              <w:t>家族等の</w:t>
            </w:r>
            <w:r>
              <w:rPr>
                <w:rFonts w:asciiTheme="minorEastAsia" w:hAnsiTheme="minorEastAsia" w:hint="eastAsia"/>
                <w:sz w:val="18"/>
                <w:szCs w:val="18"/>
              </w:rPr>
              <w:t>居宅を訪問して相談援助を行った場合</w:t>
            </w:r>
          </w:p>
          <w:p w14:paraId="6ADE1181" w14:textId="55DCAB11" w:rsidR="00823E83" w:rsidRDefault="00823E83" w:rsidP="00823E83">
            <w:pPr>
              <w:snapToGrid w:val="0"/>
              <w:rPr>
                <w:rFonts w:asciiTheme="minorEastAsia" w:hAnsiTheme="minorEastAsia"/>
                <w:sz w:val="18"/>
                <w:szCs w:val="18"/>
              </w:rPr>
            </w:pPr>
            <w:r>
              <w:rPr>
                <w:rFonts w:asciiTheme="minorEastAsia" w:hAnsiTheme="minorEastAsia" w:hint="eastAsia"/>
                <w:sz w:val="18"/>
                <w:szCs w:val="18"/>
              </w:rPr>
              <w:t xml:space="preserve">　 ②　</w:t>
            </w:r>
            <w:r w:rsidR="00B67033">
              <w:rPr>
                <w:rFonts w:asciiTheme="minorEastAsia" w:hAnsiTheme="minorEastAsia" w:hint="eastAsia"/>
                <w:sz w:val="18"/>
                <w:szCs w:val="18"/>
              </w:rPr>
              <w:t>事業所</w:t>
            </w:r>
            <w:r>
              <w:rPr>
                <w:rFonts w:asciiTheme="minorEastAsia" w:hAnsiTheme="minorEastAsia" w:hint="eastAsia"/>
                <w:sz w:val="18"/>
                <w:szCs w:val="18"/>
              </w:rPr>
              <w:t>において対面により相談援助を行った場合</w:t>
            </w:r>
          </w:p>
          <w:p w14:paraId="645280CB" w14:textId="77777777" w:rsidR="00823E83" w:rsidRDefault="00823E83" w:rsidP="00823E83">
            <w:pPr>
              <w:snapToGrid w:val="0"/>
              <w:rPr>
                <w:rFonts w:asciiTheme="minorEastAsia" w:hAnsiTheme="minorEastAsia"/>
                <w:sz w:val="18"/>
                <w:szCs w:val="18"/>
              </w:rPr>
            </w:pPr>
            <w:r>
              <w:rPr>
                <w:rFonts w:asciiTheme="minorEastAsia" w:hAnsiTheme="minorEastAsia" w:hint="eastAsia"/>
                <w:sz w:val="18"/>
                <w:szCs w:val="18"/>
              </w:rPr>
              <w:t xml:space="preserve">　 ③　テレビ電話装置その他の情報通信機器を活用して相談援助を行った場合</w:t>
            </w:r>
          </w:p>
          <w:p w14:paraId="2E9F4C9E" w14:textId="77777777" w:rsidR="00C73EB9" w:rsidRDefault="00C73EB9" w:rsidP="00823E83">
            <w:pPr>
              <w:snapToGrid w:val="0"/>
              <w:rPr>
                <w:rFonts w:asciiTheme="minorEastAsia" w:hAnsiTheme="minorEastAsia"/>
                <w:sz w:val="18"/>
                <w:szCs w:val="18"/>
              </w:rPr>
            </w:pPr>
          </w:p>
          <w:p w14:paraId="4C23C596" w14:textId="220CE393" w:rsidR="00823E83" w:rsidRDefault="008D50B5" w:rsidP="00823E83">
            <w:pPr>
              <w:snapToGrid w:val="0"/>
              <w:rPr>
                <w:rFonts w:asciiTheme="minorEastAsia" w:hAnsiTheme="minorEastAsia"/>
                <w:sz w:val="18"/>
                <w:szCs w:val="18"/>
              </w:rPr>
            </w:pPr>
            <w:r>
              <w:rPr>
                <w:rFonts w:asciiTheme="minorEastAsia" w:hAnsiTheme="minorEastAsia" w:hint="eastAsia"/>
                <w:sz w:val="18"/>
                <w:szCs w:val="18"/>
              </w:rPr>
              <w:lastRenderedPageBreak/>
              <w:t>⑵</w:t>
            </w:r>
            <w:r w:rsidR="00823E83">
              <w:rPr>
                <w:rFonts w:asciiTheme="minorEastAsia" w:hAnsiTheme="minorEastAsia" w:hint="eastAsia"/>
                <w:sz w:val="18"/>
                <w:szCs w:val="18"/>
              </w:rPr>
              <w:t xml:space="preserve">　家族支援加算（Ⅱ）</w:t>
            </w:r>
          </w:p>
          <w:p w14:paraId="135FDD2B" w14:textId="77777777" w:rsidR="00823E83" w:rsidRDefault="00823E83" w:rsidP="00823E83">
            <w:pPr>
              <w:snapToGrid w:val="0"/>
              <w:rPr>
                <w:rFonts w:asciiTheme="minorEastAsia" w:hAnsiTheme="minorEastAsia"/>
                <w:sz w:val="18"/>
                <w:szCs w:val="18"/>
              </w:rPr>
            </w:pPr>
            <w:r>
              <w:rPr>
                <w:rFonts w:asciiTheme="minorEastAsia" w:hAnsiTheme="minorEastAsia" w:hint="eastAsia"/>
                <w:sz w:val="18"/>
                <w:szCs w:val="18"/>
              </w:rPr>
              <w:t xml:space="preserve">　 ①　対面により他の障害児及びその家族等と合わせて相談援助を行った場合</w:t>
            </w:r>
          </w:p>
          <w:p w14:paraId="5FB46DA5" w14:textId="77777777" w:rsidR="00823E83" w:rsidRDefault="00823E83" w:rsidP="00823E83">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②　テレビ電話装置その他の情報通信機器を活用して他の障害児及びその家族等と合わせて相談援助を行った場合</w:t>
            </w:r>
          </w:p>
          <w:p w14:paraId="3CBFC566" w14:textId="6C458368" w:rsidR="00D2550B" w:rsidRPr="00771B2B" w:rsidRDefault="00486835" w:rsidP="00880382">
            <w:pPr>
              <w:snapToGrid w:val="0"/>
              <w:ind w:left="194" w:hangingChars="100" w:hanging="194"/>
              <w:rPr>
                <w:rFonts w:asciiTheme="minorEastAsia" w:hAnsiTheme="minorEastAsia"/>
                <w:sz w:val="18"/>
                <w:szCs w:val="18"/>
              </w:rPr>
            </w:pPr>
            <w:r>
              <w:rPr>
                <w:rFonts w:asciiTheme="minorEastAsia" w:hAnsiTheme="minorEastAsia" w:hint="eastAsia"/>
                <w:sz w:val="18"/>
                <w:szCs w:val="18"/>
              </w:rPr>
              <w:t>※　当該事業所が多機能型事業所に該当する場合には、障害児及びその家族等について、家族支援加算を算定した回数が1日につき1回又は1月につき4回を超えているときは算定しない。</w:t>
            </w:r>
          </w:p>
        </w:tc>
        <w:tc>
          <w:tcPr>
            <w:tcW w:w="1701" w:type="dxa"/>
          </w:tcPr>
          <w:p w14:paraId="2404BB8A" w14:textId="41CF2065" w:rsidR="00D2550B" w:rsidRPr="00771B2B" w:rsidRDefault="00D2550B" w:rsidP="00D2550B">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lastRenderedPageBreak/>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sidR="00823E83">
              <w:rPr>
                <w:rFonts w:ascii="ＭＳ Ｐ明朝" w:eastAsia="ＭＳ Ｐ明朝" w:hAnsi="ＭＳ Ｐ明朝" w:hint="eastAsia"/>
                <w:sz w:val="18"/>
                <w:szCs w:val="18"/>
              </w:rPr>
              <w:t>4の注</w:t>
            </w:r>
          </w:p>
        </w:tc>
        <w:tc>
          <w:tcPr>
            <w:tcW w:w="2268" w:type="dxa"/>
          </w:tcPr>
          <w:p w14:paraId="649B5CAC" w14:textId="77777777" w:rsidR="00D2550B" w:rsidRDefault="00D2550B" w:rsidP="00D2550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・障害児通所給付費明細書</w:t>
            </w:r>
          </w:p>
          <w:p w14:paraId="373F0D86" w14:textId="77777777" w:rsidR="00217A06" w:rsidRPr="00573082" w:rsidRDefault="00217A06" w:rsidP="00D2550B">
            <w:pPr>
              <w:snapToGrid w:val="0"/>
              <w:rPr>
                <w:rFonts w:ascii="ＭＳ Ｐ明朝" w:eastAsia="ＭＳ Ｐ明朝" w:hAnsi="ＭＳ Ｐ明朝"/>
                <w:sz w:val="18"/>
                <w:szCs w:val="18"/>
              </w:rPr>
            </w:pPr>
            <w:r w:rsidRPr="00AD5203">
              <w:rPr>
                <w:rFonts w:ascii="ＭＳ Ｐ明朝" w:eastAsia="ＭＳ Ｐ明朝" w:hAnsi="ＭＳ Ｐ明朝" w:hint="eastAsia"/>
                <w:sz w:val="18"/>
                <w:szCs w:val="18"/>
              </w:rPr>
              <w:t>・サービス提供実績</w:t>
            </w:r>
            <w:r>
              <w:rPr>
                <w:rFonts w:ascii="ＭＳ Ｐ明朝" w:eastAsia="ＭＳ Ｐ明朝" w:hAnsi="ＭＳ Ｐ明朝" w:hint="eastAsia"/>
                <w:sz w:val="18"/>
                <w:szCs w:val="18"/>
              </w:rPr>
              <w:t>記録</w:t>
            </w:r>
            <w:r w:rsidRPr="00AD5203">
              <w:rPr>
                <w:rFonts w:ascii="ＭＳ Ｐ明朝" w:eastAsia="ＭＳ Ｐ明朝" w:hAnsi="ＭＳ Ｐ明朝" w:hint="eastAsia"/>
                <w:sz w:val="18"/>
                <w:szCs w:val="18"/>
              </w:rPr>
              <w:t>票</w:t>
            </w:r>
          </w:p>
          <w:p w14:paraId="08F69BC2" w14:textId="77777777" w:rsidR="00D2550B" w:rsidRPr="00573082" w:rsidRDefault="00D2550B" w:rsidP="00D2550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w:t>
            </w:r>
            <w:r>
              <w:rPr>
                <w:rFonts w:ascii="ＭＳ Ｐ明朝" w:eastAsia="ＭＳ Ｐ明朝" w:hAnsi="ＭＳ Ｐ明朝" w:hint="eastAsia"/>
                <w:sz w:val="18"/>
                <w:szCs w:val="18"/>
              </w:rPr>
              <w:t>保育所等訪問</w:t>
            </w:r>
            <w:r w:rsidRPr="00573082">
              <w:rPr>
                <w:rFonts w:ascii="ＭＳ Ｐ明朝" w:eastAsia="ＭＳ Ｐ明朝" w:hAnsi="ＭＳ Ｐ明朝" w:hint="eastAsia"/>
                <w:sz w:val="18"/>
                <w:szCs w:val="18"/>
              </w:rPr>
              <w:t>支援計画</w:t>
            </w:r>
          </w:p>
          <w:p w14:paraId="6D375477" w14:textId="77777777" w:rsidR="00D2550B" w:rsidRPr="00771B2B" w:rsidRDefault="00D2550B" w:rsidP="00D2550B">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・相談援助等の記録</w:t>
            </w:r>
          </w:p>
        </w:tc>
      </w:tr>
      <w:tr w:rsidR="00823E83" w:rsidRPr="00771B2B" w14:paraId="791DBBC0" w14:textId="77777777" w:rsidTr="00880382">
        <w:trPr>
          <w:trHeight w:val="680"/>
        </w:trPr>
        <w:tc>
          <w:tcPr>
            <w:tcW w:w="817" w:type="dxa"/>
            <w:shd w:val="clear" w:color="auto" w:fill="EAF1DD" w:themeFill="accent3" w:themeFillTint="33"/>
            <w:noWrap/>
            <w:vAlign w:val="center"/>
          </w:tcPr>
          <w:p w14:paraId="58DA3751" w14:textId="7B3EFEA0" w:rsidR="00823E83" w:rsidRPr="00771B2B" w:rsidRDefault="005F0EF2" w:rsidP="00257EC1">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4688F724" w14:textId="1EBD3ABA" w:rsidR="00823E83" w:rsidRDefault="00823E83" w:rsidP="00257EC1">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B67033">
              <w:rPr>
                <w:rFonts w:ascii="ＭＳ Ｐ明朝" w:eastAsia="ＭＳ Ｐ明朝" w:hAnsi="ＭＳ Ｐ明朝" w:hint="eastAsia"/>
                <w:sz w:val="18"/>
                <w:szCs w:val="18"/>
              </w:rPr>
              <w:t>5</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多職種連携支援加算</w:t>
            </w:r>
          </w:p>
        </w:tc>
        <w:tc>
          <w:tcPr>
            <w:tcW w:w="8930" w:type="dxa"/>
          </w:tcPr>
          <w:p w14:paraId="0F7DFC51" w14:textId="27EA68F9" w:rsidR="00823E83" w:rsidRPr="00AD5203" w:rsidRDefault="00823E83" w:rsidP="00257EC1">
            <w:pPr>
              <w:snapToGrid w:val="0"/>
              <w:rPr>
                <w:rFonts w:asciiTheme="minorEastAsia" w:hAnsiTheme="minorEastAsia"/>
                <w:sz w:val="18"/>
                <w:szCs w:val="18"/>
              </w:rPr>
            </w:pPr>
            <w:r>
              <w:rPr>
                <w:rFonts w:asciiTheme="minorEastAsia" w:hAnsiTheme="minorEastAsia" w:hint="eastAsia"/>
                <w:sz w:val="18"/>
                <w:szCs w:val="18"/>
              </w:rPr>
              <w:t xml:space="preserve">　異なる専門性を有する2以上の訪問支援員を配置しているものとして市長に届け出た事業所において、あらかじめ通所給付決定保護者の同意を得て、異なる専門性を有する2以上の訪問支援員により指定保育所等訪問支援を行った場合に、</w:t>
            </w:r>
            <w:r w:rsidR="00C73EB9">
              <w:rPr>
                <w:rFonts w:asciiTheme="minorEastAsia" w:hAnsiTheme="minorEastAsia" w:hint="eastAsia"/>
                <w:sz w:val="18"/>
                <w:szCs w:val="18"/>
              </w:rPr>
              <w:t>1</w:t>
            </w:r>
            <w:r>
              <w:rPr>
                <w:rFonts w:asciiTheme="minorEastAsia" w:hAnsiTheme="minorEastAsia" w:hint="eastAsia"/>
                <w:sz w:val="18"/>
                <w:szCs w:val="18"/>
              </w:rPr>
              <w:t>月に1回を限度として所定単位数を加算しているか。</w:t>
            </w:r>
          </w:p>
        </w:tc>
        <w:tc>
          <w:tcPr>
            <w:tcW w:w="1701" w:type="dxa"/>
          </w:tcPr>
          <w:p w14:paraId="6F4579E7" w14:textId="5BA27010" w:rsidR="00823E83" w:rsidRPr="00771B2B" w:rsidRDefault="00823E83" w:rsidP="00257EC1">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5の注</w:t>
            </w:r>
          </w:p>
        </w:tc>
        <w:tc>
          <w:tcPr>
            <w:tcW w:w="2268" w:type="dxa"/>
          </w:tcPr>
          <w:p w14:paraId="576281E3" w14:textId="77777777" w:rsidR="00823E83" w:rsidRPr="00020F24" w:rsidRDefault="00823E83" w:rsidP="00257EC1">
            <w:pPr>
              <w:snapToGrid w:val="0"/>
              <w:rPr>
                <w:rFonts w:ascii="ＭＳ Ｐ明朝" w:eastAsia="ＭＳ Ｐ明朝" w:hAnsi="ＭＳ Ｐ明朝"/>
                <w:sz w:val="18"/>
                <w:szCs w:val="18"/>
              </w:rPr>
            </w:pPr>
          </w:p>
        </w:tc>
      </w:tr>
      <w:tr w:rsidR="00823E83" w:rsidRPr="00771B2B" w14:paraId="7AA2CED0" w14:textId="77777777" w:rsidTr="00880382">
        <w:trPr>
          <w:trHeight w:val="680"/>
        </w:trPr>
        <w:tc>
          <w:tcPr>
            <w:tcW w:w="817" w:type="dxa"/>
            <w:shd w:val="clear" w:color="auto" w:fill="EAF1DD" w:themeFill="accent3" w:themeFillTint="33"/>
            <w:noWrap/>
            <w:vAlign w:val="center"/>
          </w:tcPr>
          <w:p w14:paraId="0BD9795B" w14:textId="550D6101" w:rsidR="00823E83" w:rsidRPr="00771B2B" w:rsidRDefault="005F0EF2" w:rsidP="00257EC1">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31115AD2" w14:textId="45F0C913" w:rsidR="00823E83" w:rsidRDefault="004E1E7B" w:rsidP="00257EC1">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B67033">
              <w:rPr>
                <w:rFonts w:ascii="ＭＳ Ｐ明朝" w:eastAsia="ＭＳ Ｐ明朝" w:hAnsi="ＭＳ Ｐ明朝" w:hint="eastAsia"/>
                <w:sz w:val="18"/>
                <w:szCs w:val="18"/>
              </w:rPr>
              <w:t>6</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ケアニーズ対応加算</w:t>
            </w:r>
          </w:p>
        </w:tc>
        <w:tc>
          <w:tcPr>
            <w:tcW w:w="8930" w:type="dxa"/>
          </w:tcPr>
          <w:p w14:paraId="01D5FE10" w14:textId="30DCAD96" w:rsidR="00823E83" w:rsidRPr="00AD5203" w:rsidRDefault="004E1E7B" w:rsidP="00257EC1">
            <w:pPr>
              <w:snapToGrid w:val="0"/>
              <w:rPr>
                <w:rFonts w:asciiTheme="minorEastAsia" w:hAnsiTheme="minorEastAsia"/>
                <w:sz w:val="18"/>
                <w:szCs w:val="18"/>
              </w:rPr>
            </w:pPr>
            <w:r>
              <w:rPr>
                <w:rFonts w:asciiTheme="minorEastAsia" w:hAnsiTheme="minorEastAsia" w:hint="eastAsia"/>
                <w:sz w:val="18"/>
                <w:szCs w:val="18"/>
              </w:rPr>
              <w:t xml:space="preserve">　</w:t>
            </w:r>
            <w:r w:rsidR="003D2E77">
              <w:rPr>
                <w:rFonts w:asciiTheme="minorEastAsia" w:hAnsiTheme="minorEastAsia" w:hint="eastAsia"/>
                <w:sz w:val="18"/>
                <w:szCs w:val="18"/>
              </w:rPr>
              <w:t>上記</w:t>
            </w:r>
            <w:r w:rsidR="00651F3A">
              <w:rPr>
                <w:rFonts w:asciiTheme="minorEastAsia" w:hAnsiTheme="minorEastAsia" w:hint="eastAsia"/>
                <w:sz w:val="18"/>
                <w:szCs w:val="18"/>
              </w:rPr>
              <w:t>12</w:t>
            </w:r>
            <w:r w:rsidR="003D2E77">
              <w:rPr>
                <w:rFonts w:asciiTheme="minorEastAsia" w:hAnsiTheme="minorEastAsia" w:hint="eastAsia"/>
                <w:sz w:val="18"/>
                <w:szCs w:val="18"/>
              </w:rPr>
              <w:t>の</w:t>
            </w:r>
            <w:r w:rsidR="008D50B5">
              <w:rPr>
                <w:rFonts w:asciiTheme="minorEastAsia" w:hAnsiTheme="minorEastAsia" w:hint="eastAsia"/>
                <w:sz w:val="18"/>
                <w:szCs w:val="18"/>
              </w:rPr>
              <w:t>⑴</w:t>
            </w:r>
            <w:r w:rsidR="003D2E77">
              <w:rPr>
                <w:rFonts w:asciiTheme="minorEastAsia" w:hAnsiTheme="minorEastAsia" w:hint="eastAsia"/>
                <w:sz w:val="18"/>
                <w:szCs w:val="18"/>
              </w:rPr>
              <w:t>又は</w:t>
            </w:r>
            <w:r w:rsidR="008D50B5">
              <w:rPr>
                <w:rFonts w:asciiTheme="minorEastAsia" w:hAnsiTheme="minorEastAsia" w:hint="eastAsia"/>
                <w:sz w:val="18"/>
                <w:szCs w:val="18"/>
              </w:rPr>
              <w:t>⑵</w:t>
            </w:r>
            <w:r>
              <w:rPr>
                <w:rFonts w:asciiTheme="minorEastAsia" w:hAnsiTheme="minorEastAsia" w:hint="eastAsia"/>
                <w:sz w:val="18"/>
                <w:szCs w:val="18"/>
              </w:rPr>
              <w:t>に適合する者を1以上配置しているものとして市長に届け出た事業所において、重症心身障害児、身体に重度の障害がある児童、重度の知的障害がある児童、精神に重度の障害がある児童又は医療的ケア児に対し、指定保育所等訪問支援を行った場合に、1日につき所定単位数を加算しているか。</w:t>
            </w:r>
          </w:p>
        </w:tc>
        <w:tc>
          <w:tcPr>
            <w:tcW w:w="1701" w:type="dxa"/>
          </w:tcPr>
          <w:p w14:paraId="09806224" w14:textId="12DE8D7E" w:rsidR="00823E83" w:rsidRPr="00771B2B" w:rsidRDefault="00823E83" w:rsidP="00257EC1">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6の注</w:t>
            </w:r>
          </w:p>
        </w:tc>
        <w:tc>
          <w:tcPr>
            <w:tcW w:w="2268" w:type="dxa"/>
          </w:tcPr>
          <w:p w14:paraId="1D41A6A5" w14:textId="77777777" w:rsidR="00823E83" w:rsidRPr="00020F24" w:rsidRDefault="00823E83" w:rsidP="00257EC1">
            <w:pPr>
              <w:snapToGrid w:val="0"/>
              <w:rPr>
                <w:rFonts w:ascii="ＭＳ Ｐ明朝" w:eastAsia="ＭＳ Ｐ明朝" w:hAnsi="ＭＳ Ｐ明朝"/>
                <w:sz w:val="18"/>
                <w:szCs w:val="18"/>
              </w:rPr>
            </w:pPr>
          </w:p>
        </w:tc>
      </w:tr>
      <w:tr w:rsidR="00823E83" w:rsidRPr="00771B2B" w14:paraId="5690EB2F" w14:textId="77777777" w:rsidTr="00880382">
        <w:trPr>
          <w:trHeight w:val="680"/>
        </w:trPr>
        <w:tc>
          <w:tcPr>
            <w:tcW w:w="817" w:type="dxa"/>
            <w:shd w:val="clear" w:color="auto" w:fill="EAF1DD" w:themeFill="accent3" w:themeFillTint="33"/>
            <w:noWrap/>
            <w:vAlign w:val="center"/>
          </w:tcPr>
          <w:p w14:paraId="213D50D4" w14:textId="33F6E6D8" w:rsidR="00823E83" w:rsidRPr="00771B2B" w:rsidRDefault="005F0EF2" w:rsidP="00257EC1">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tcPr>
          <w:p w14:paraId="4852A94F" w14:textId="7C331A7A" w:rsidR="00823E83" w:rsidRDefault="004E1E7B" w:rsidP="00257EC1">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B67033">
              <w:rPr>
                <w:rFonts w:ascii="ＭＳ Ｐ明朝" w:eastAsia="ＭＳ Ｐ明朝" w:hAnsi="ＭＳ Ｐ明朝" w:hint="eastAsia"/>
                <w:sz w:val="18"/>
                <w:szCs w:val="18"/>
              </w:rPr>
              <w:t>7</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強度行動障害児支援加算</w:t>
            </w:r>
          </w:p>
        </w:tc>
        <w:tc>
          <w:tcPr>
            <w:tcW w:w="8930" w:type="dxa"/>
          </w:tcPr>
          <w:p w14:paraId="2921A7B0" w14:textId="4640B81B" w:rsidR="002618E9" w:rsidRDefault="004E1E7B" w:rsidP="00880382">
            <w:pPr>
              <w:snapToGrid w:val="0"/>
              <w:rPr>
                <w:rFonts w:asciiTheme="minorEastAsia" w:hAnsiTheme="minorEastAsia"/>
                <w:sz w:val="18"/>
                <w:szCs w:val="18"/>
              </w:rPr>
            </w:pPr>
            <w:r>
              <w:rPr>
                <w:rFonts w:asciiTheme="minorEastAsia" w:hAnsiTheme="minorEastAsia" w:hint="eastAsia"/>
                <w:sz w:val="18"/>
                <w:szCs w:val="18"/>
              </w:rPr>
              <w:t xml:space="preserve">　</w:t>
            </w:r>
            <w:r w:rsidR="002618E9">
              <w:rPr>
                <w:rFonts w:asciiTheme="minorEastAsia" w:hAnsiTheme="minorEastAsia" w:hint="eastAsia"/>
                <w:sz w:val="18"/>
                <w:szCs w:val="18"/>
              </w:rPr>
              <w:t>以下の基準（※1）に適合すると</w:t>
            </w:r>
            <w:r w:rsidR="00635B3F">
              <w:rPr>
                <w:rFonts w:asciiTheme="minorEastAsia" w:hAnsiTheme="minorEastAsia" w:hint="eastAsia"/>
                <w:sz w:val="18"/>
                <w:szCs w:val="18"/>
              </w:rPr>
              <w:t>本</w:t>
            </w:r>
            <w:r w:rsidR="002618E9">
              <w:rPr>
                <w:rFonts w:asciiTheme="minorEastAsia" w:hAnsiTheme="minorEastAsia" w:hint="eastAsia"/>
                <w:sz w:val="18"/>
                <w:szCs w:val="18"/>
              </w:rPr>
              <w:t>市</w:t>
            </w:r>
            <w:r w:rsidR="002618E9" w:rsidRPr="00573082">
              <w:rPr>
                <w:rFonts w:asciiTheme="minorEastAsia" w:hAnsiTheme="minorEastAsia" w:hint="eastAsia"/>
                <w:sz w:val="18"/>
                <w:szCs w:val="18"/>
              </w:rPr>
              <w:t>が認めた強度の行動障害を有する児童に対し</w:t>
            </w:r>
            <w:r w:rsidR="002618E9">
              <w:rPr>
                <w:rFonts w:asciiTheme="minorEastAsia" w:hAnsiTheme="minorEastAsia" w:hint="eastAsia"/>
                <w:sz w:val="18"/>
                <w:szCs w:val="18"/>
              </w:rPr>
              <w:t>、以下の基準（※2）に適合するものとして市長に届け出た事業所において、当該指定保育所等訪問支援を行った場合に、1日につき所定単位数を加算しているか。</w:t>
            </w:r>
          </w:p>
          <w:p w14:paraId="04CE980B" w14:textId="77777777" w:rsidR="002618E9" w:rsidRDefault="002618E9" w:rsidP="002618E9">
            <w:pPr>
              <w:snapToGrid w:val="0"/>
              <w:rPr>
                <w:rFonts w:asciiTheme="minorEastAsia" w:hAnsiTheme="minorEastAsia"/>
                <w:sz w:val="18"/>
                <w:szCs w:val="18"/>
              </w:rPr>
            </w:pPr>
            <w:r w:rsidRPr="00573082">
              <w:rPr>
                <w:rFonts w:asciiTheme="minorEastAsia" w:hAnsiTheme="minorEastAsia" w:hint="eastAsia"/>
                <w:sz w:val="18"/>
                <w:szCs w:val="18"/>
              </w:rPr>
              <w:t>※</w:t>
            </w:r>
            <w:r>
              <w:rPr>
                <w:rFonts w:asciiTheme="minorEastAsia" w:hAnsiTheme="minorEastAsia" w:hint="eastAsia"/>
                <w:sz w:val="18"/>
                <w:szCs w:val="18"/>
              </w:rPr>
              <w:t>1</w:t>
            </w:r>
            <w:r w:rsidRPr="00573082">
              <w:rPr>
                <w:rFonts w:asciiTheme="minorEastAsia" w:hAnsiTheme="minorEastAsia" w:hint="eastAsia"/>
                <w:sz w:val="18"/>
                <w:szCs w:val="18"/>
              </w:rPr>
              <w:t xml:space="preserve">　</w:t>
            </w:r>
            <w:r>
              <w:rPr>
                <w:rFonts w:asciiTheme="minorEastAsia" w:hAnsiTheme="minorEastAsia" w:hint="eastAsia"/>
                <w:sz w:val="18"/>
                <w:szCs w:val="18"/>
              </w:rPr>
              <w:t>以下の内容の行動障害の内容とその頻度等から算出される点数が合計20点以上である児童</w:t>
            </w:r>
          </w:p>
          <w:p w14:paraId="2D47806A" w14:textId="01FE9964" w:rsidR="007B7F2F" w:rsidRDefault="002618E9" w:rsidP="00880382">
            <w:pPr>
              <w:snapToGrid w:val="0"/>
              <w:ind w:firstLineChars="150" w:firstLine="291"/>
              <w:rPr>
                <w:rFonts w:asciiTheme="minorEastAsia" w:hAnsiTheme="minorEastAsia"/>
                <w:sz w:val="18"/>
                <w:szCs w:val="18"/>
              </w:rPr>
            </w:pPr>
            <w:r>
              <w:rPr>
                <w:rFonts w:asciiTheme="minorEastAsia" w:hAnsiTheme="minorEastAsia" w:hint="eastAsia"/>
                <w:sz w:val="18"/>
                <w:szCs w:val="18"/>
              </w:rPr>
              <w:t>①　ひどく自分の体を叩いたり傷つけたりする等の行為</w:t>
            </w:r>
          </w:p>
          <w:p w14:paraId="6C16D1A4" w14:textId="77777777" w:rsidR="00813F7C" w:rsidRDefault="002618E9" w:rsidP="009F46B0">
            <w:pPr>
              <w:snapToGrid w:val="0"/>
              <w:ind w:firstLineChars="350" w:firstLine="680"/>
              <w:rPr>
                <w:rFonts w:asciiTheme="minorEastAsia" w:hAnsiTheme="minorEastAsia"/>
                <w:sz w:val="18"/>
                <w:szCs w:val="18"/>
              </w:rPr>
            </w:pPr>
            <w:r>
              <w:rPr>
                <w:rFonts w:asciiTheme="minorEastAsia" w:hAnsiTheme="minorEastAsia" w:hint="eastAsia"/>
                <w:sz w:val="18"/>
                <w:szCs w:val="18"/>
              </w:rPr>
              <w:t>（週1回以上 1点、1日1回以上 3点、1日中 5点）</w:t>
            </w:r>
          </w:p>
          <w:p w14:paraId="61B28B38" w14:textId="22FD79D0" w:rsidR="007B7F2F"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②　ひどく</w:t>
            </w:r>
            <w:r w:rsidR="00635B3F">
              <w:rPr>
                <w:rFonts w:asciiTheme="minorEastAsia" w:hAnsiTheme="minorEastAsia" w:hint="eastAsia"/>
                <w:sz w:val="18"/>
                <w:szCs w:val="18"/>
              </w:rPr>
              <w:t>叩いたり</w:t>
            </w:r>
            <w:r>
              <w:rPr>
                <w:rFonts w:asciiTheme="minorEastAsia" w:hAnsiTheme="minorEastAsia" w:hint="eastAsia"/>
                <w:sz w:val="18"/>
                <w:szCs w:val="18"/>
              </w:rPr>
              <w:t>蹴ったりする等の行為</w:t>
            </w:r>
          </w:p>
          <w:p w14:paraId="1DEE763E" w14:textId="78A0FC5B" w:rsidR="00813F7C" w:rsidRDefault="002618E9" w:rsidP="009F46B0">
            <w:pPr>
              <w:snapToGrid w:val="0"/>
              <w:ind w:firstLineChars="350" w:firstLine="680"/>
              <w:rPr>
                <w:rFonts w:asciiTheme="minorEastAsia" w:hAnsiTheme="minorEastAsia"/>
                <w:sz w:val="18"/>
                <w:szCs w:val="18"/>
              </w:rPr>
            </w:pPr>
            <w:r>
              <w:rPr>
                <w:rFonts w:asciiTheme="minorEastAsia" w:hAnsiTheme="minorEastAsia" w:hint="eastAsia"/>
                <w:sz w:val="18"/>
                <w:szCs w:val="18"/>
              </w:rPr>
              <w:t>（月1回以上 1点、週1回以上 3点、</w:t>
            </w:r>
            <w:r w:rsidR="006B7F25">
              <w:rPr>
                <w:rFonts w:asciiTheme="minorEastAsia" w:hAnsiTheme="minorEastAsia" w:hint="eastAsia"/>
                <w:sz w:val="18"/>
                <w:szCs w:val="18"/>
              </w:rPr>
              <w:t>1</w:t>
            </w:r>
            <w:r>
              <w:rPr>
                <w:rFonts w:asciiTheme="minorEastAsia" w:hAnsiTheme="minorEastAsia" w:hint="eastAsia"/>
                <w:sz w:val="18"/>
                <w:szCs w:val="18"/>
              </w:rPr>
              <w:t>日に頻回 5点）</w:t>
            </w:r>
          </w:p>
          <w:p w14:paraId="6E063957"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③　激しいこだわり（週1回以上 1点、1日1回以上 3点、1日に頻回 5点）</w:t>
            </w:r>
          </w:p>
          <w:p w14:paraId="13F95E2B"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 xml:space="preserve">④　激しい器物破損（月1回以上 </w:t>
            </w:r>
            <w:r>
              <w:rPr>
                <w:rFonts w:asciiTheme="minorEastAsia" w:hAnsiTheme="minorEastAsia"/>
                <w:sz w:val="18"/>
                <w:szCs w:val="18"/>
              </w:rPr>
              <w:t>1</w:t>
            </w:r>
            <w:r>
              <w:rPr>
                <w:rFonts w:asciiTheme="minorEastAsia" w:hAnsiTheme="minorEastAsia" w:hint="eastAsia"/>
                <w:sz w:val="18"/>
                <w:szCs w:val="18"/>
              </w:rPr>
              <w:t>点、週1回以上 3点、1日に頻回 5点）</w:t>
            </w:r>
          </w:p>
          <w:p w14:paraId="7AE356BB"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⑤　睡眠障害（月1回以上 1点、週1回以上 3点、ほぼ毎日 5点）</w:t>
            </w:r>
          </w:p>
          <w:p w14:paraId="3B5FAA67"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⑥　異食、過食、反すう等の食事に関する行動（週1回以上 1点、ほぼ毎日 3点、ほぼ毎食 5点）</w:t>
            </w:r>
          </w:p>
          <w:p w14:paraId="481AF3BB"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⑦　排せつに関する強度の障害（月1回以上 1点、週1回以上 3点、ほぼ毎日 5点）</w:t>
            </w:r>
          </w:p>
          <w:p w14:paraId="47A9D797"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⑧　著しい多動（月1回以上 1点、週1回以上 3点、ほぼ毎日 5点）</w:t>
            </w:r>
          </w:p>
          <w:p w14:paraId="085BBF64"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⑨　奇声、大声を出す等の行動（ほぼ毎日 1点、1日中 3点、絶えず 5点）</w:t>
            </w:r>
          </w:p>
          <w:p w14:paraId="3B9BA4DA" w14:textId="77777777" w:rsidR="00813F7C" w:rsidRDefault="002618E9" w:rsidP="00813F7C">
            <w:pPr>
              <w:snapToGrid w:val="0"/>
              <w:ind w:firstLineChars="150" w:firstLine="291"/>
              <w:rPr>
                <w:rFonts w:asciiTheme="minorEastAsia" w:hAnsiTheme="minorEastAsia"/>
                <w:sz w:val="18"/>
                <w:szCs w:val="18"/>
              </w:rPr>
            </w:pPr>
            <w:r>
              <w:rPr>
                <w:rFonts w:asciiTheme="minorEastAsia" w:hAnsiTheme="minorEastAsia" w:hint="eastAsia"/>
                <w:sz w:val="18"/>
                <w:szCs w:val="18"/>
              </w:rPr>
              <w:t>⑩　沈静化が困難なパニック（あり 5点）</w:t>
            </w:r>
          </w:p>
          <w:p w14:paraId="1EAB6A90" w14:textId="7D060421" w:rsidR="002618E9" w:rsidRDefault="002618E9" w:rsidP="00880382">
            <w:pPr>
              <w:snapToGrid w:val="0"/>
              <w:ind w:firstLineChars="150" w:firstLine="291"/>
              <w:rPr>
                <w:rFonts w:asciiTheme="minorEastAsia" w:hAnsiTheme="minorEastAsia"/>
                <w:sz w:val="18"/>
                <w:szCs w:val="18"/>
              </w:rPr>
            </w:pPr>
            <w:r>
              <w:rPr>
                <w:rFonts w:asciiTheme="minorEastAsia" w:hAnsiTheme="minorEastAsia" w:hint="eastAsia"/>
                <w:sz w:val="18"/>
                <w:szCs w:val="18"/>
              </w:rPr>
              <w:t>⑪　他人に恐怖</w:t>
            </w:r>
            <w:r w:rsidR="00FC3797">
              <w:rPr>
                <w:rFonts w:asciiTheme="minorEastAsia" w:hAnsiTheme="minorEastAsia" w:hint="eastAsia"/>
                <w:sz w:val="18"/>
                <w:szCs w:val="18"/>
              </w:rPr>
              <w:t>感</w:t>
            </w:r>
            <w:r>
              <w:rPr>
                <w:rFonts w:asciiTheme="minorEastAsia" w:hAnsiTheme="minorEastAsia" w:hint="eastAsia"/>
                <w:sz w:val="18"/>
                <w:szCs w:val="18"/>
              </w:rPr>
              <w:t>を与える程度の粗暴な行為（あり 5点）</w:t>
            </w:r>
          </w:p>
          <w:p w14:paraId="3123DAA6" w14:textId="77777777" w:rsidR="002618E9" w:rsidRDefault="002618E9" w:rsidP="002618E9">
            <w:pPr>
              <w:snapToGrid w:val="0"/>
              <w:rPr>
                <w:rFonts w:asciiTheme="minorEastAsia" w:hAnsiTheme="minorEastAsia"/>
                <w:sz w:val="18"/>
                <w:szCs w:val="18"/>
              </w:rPr>
            </w:pPr>
          </w:p>
          <w:p w14:paraId="5FE20B5A" w14:textId="77777777" w:rsidR="002618E9" w:rsidRDefault="002618E9" w:rsidP="002618E9">
            <w:pPr>
              <w:snapToGrid w:val="0"/>
              <w:rPr>
                <w:rFonts w:asciiTheme="minorEastAsia" w:hAnsiTheme="minorEastAsia"/>
                <w:sz w:val="18"/>
                <w:szCs w:val="18"/>
              </w:rPr>
            </w:pPr>
            <w:r>
              <w:rPr>
                <w:rFonts w:asciiTheme="minorEastAsia" w:hAnsiTheme="minorEastAsia" w:hint="eastAsia"/>
                <w:sz w:val="18"/>
                <w:szCs w:val="18"/>
              </w:rPr>
              <w:t>※2　次に掲げる基準のいずれにも適合すること。</w:t>
            </w:r>
          </w:p>
          <w:p w14:paraId="6C5BB5F2" w14:textId="77777777" w:rsidR="00AA6CA4" w:rsidRDefault="002618E9" w:rsidP="00AA6CA4">
            <w:pPr>
              <w:snapToGrid w:val="0"/>
              <w:ind w:firstLineChars="150" w:firstLine="291"/>
              <w:rPr>
                <w:rFonts w:asciiTheme="minorEastAsia" w:hAnsiTheme="minorEastAsia"/>
                <w:sz w:val="18"/>
                <w:szCs w:val="18"/>
              </w:rPr>
            </w:pPr>
            <w:r w:rsidRPr="003130E5">
              <w:rPr>
                <w:rFonts w:asciiTheme="minorEastAsia" w:hAnsiTheme="minorEastAsia" w:hint="eastAsia"/>
                <w:sz w:val="18"/>
                <w:szCs w:val="18"/>
              </w:rPr>
              <w:t xml:space="preserve">①　</w:t>
            </w:r>
            <w:r>
              <w:rPr>
                <w:rFonts w:asciiTheme="minorEastAsia" w:hAnsiTheme="minorEastAsia" w:hint="eastAsia"/>
                <w:sz w:val="18"/>
                <w:szCs w:val="18"/>
              </w:rPr>
              <w:t>実践研修修了者を1以上配置し、当該者が支援計画シート</w:t>
            </w:r>
            <w:r w:rsidR="00B67033">
              <w:rPr>
                <w:rFonts w:asciiTheme="minorEastAsia" w:hAnsiTheme="minorEastAsia" w:hint="eastAsia"/>
                <w:sz w:val="18"/>
                <w:szCs w:val="18"/>
              </w:rPr>
              <w:t>及び支援手順書</w:t>
            </w:r>
            <w:r>
              <w:rPr>
                <w:rFonts w:asciiTheme="minorEastAsia" w:hAnsiTheme="minorEastAsia" w:hint="eastAsia"/>
                <w:sz w:val="18"/>
                <w:szCs w:val="18"/>
              </w:rPr>
              <w:t>を作成すること。</w:t>
            </w:r>
          </w:p>
          <w:p w14:paraId="0D05717B" w14:textId="77777777" w:rsidR="00AA6CA4" w:rsidRDefault="002618E9" w:rsidP="00AA6CA4">
            <w:pPr>
              <w:snapToGrid w:val="0"/>
              <w:ind w:firstLineChars="150" w:firstLine="291"/>
              <w:rPr>
                <w:rFonts w:asciiTheme="minorEastAsia" w:hAnsiTheme="minorEastAsia"/>
                <w:sz w:val="18"/>
                <w:szCs w:val="18"/>
              </w:rPr>
            </w:pPr>
            <w:r w:rsidRPr="003130E5">
              <w:rPr>
                <w:rFonts w:asciiTheme="minorEastAsia" w:hAnsiTheme="minorEastAsia" w:hint="eastAsia"/>
                <w:sz w:val="18"/>
                <w:szCs w:val="18"/>
              </w:rPr>
              <w:t xml:space="preserve">②　</w:t>
            </w:r>
            <w:r>
              <w:rPr>
                <w:rFonts w:asciiTheme="minorEastAsia" w:hAnsiTheme="minorEastAsia" w:hint="eastAsia"/>
                <w:sz w:val="18"/>
                <w:szCs w:val="18"/>
              </w:rPr>
              <w:t>基礎研修修了者又は実践研修修了者が①に規定する支援計画シート</w:t>
            </w:r>
            <w:r w:rsidR="00B67033">
              <w:rPr>
                <w:rFonts w:asciiTheme="minorEastAsia" w:hAnsiTheme="minorEastAsia" w:hint="eastAsia"/>
                <w:sz w:val="18"/>
                <w:szCs w:val="18"/>
              </w:rPr>
              <w:t>及び支援手順書</w:t>
            </w:r>
            <w:r>
              <w:rPr>
                <w:rFonts w:asciiTheme="minorEastAsia" w:hAnsiTheme="minorEastAsia" w:hint="eastAsia"/>
                <w:sz w:val="18"/>
                <w:szCs w:val="18"/>
              </w:rPr>
              <w:t>に基づい</w:t>
            </w:r>
          </w:p>
          <w:p w14:paraId="263622CD" w14:textId="53F22F17" w:rsidR="00823E83" w:rsidRPr="00AD5203" w:rsidRDefault="002618E9" w:rsidP="00AA6CA4">
            <w:pPr>
              <w:snapToGrid w:val="0"/>
              <w:ind w:firstLineChars="250" w:firstLine="485"/>
              <w:rPr>
                <w:rFonts w:asciiTheme="minorEastAsia" w:hAnsiTheme="minorEastAsia"/>
                <w:sz w:val="18"/>
                <w:szCs w:val="18"/>
              </w:rPr>
            </w:pPr>
            <w:r>
              <w:rPr>
                <w:rFonts w:asciiTheme="minorEastAsia" w:hAnsiTheme="minorEastAsia" w:hint="eastAsia"/>
                <w:sz w:val="18"/>
                <w:szCs w:val="18"/>
              </w:rPr>
              <w:t>た指定</w:t>
            </w:r>
            <w:r w:rsidR="00B67033">
              <w:rPr>
                <w:rFonts w:asciiTheme="minorEastAsia" w:hAnsiTheme="minorEastAsia" w:hint="eastAsia"/>
                <w:sz w:val="18"/>
                <w:szCs w:val="18"/>
              </w:rPr>
              <w:t>保育所等訪問支援</w:t>
            </w:r>
            <w:r>
              <w:rPr>
                <w:rFonts w:asciiTheme="minorEastAsia" w:hAnsiTheme="minorEastAsia" w:hint="eastAsia"/>
                <w:sz w:val="18"/>
                <w:szCs w:val="18"/>
              </w:rPr>
              <w:t>を行うこと。</w:t>
            </w:r>
          </w:p>
        </w:tc>
        <w:tc>
          <w:tcPr>
            <w:tcW w:w="1701" w:type="dxa"/>
          </w:tcPr>
          <w:p w14:paraId="05E1E9EB" w14:textId="329BF92E" w:rsidR="00823E83" w:rsidRPr="00771B2B" w:rsidRDefault="004E1E7B" w:rsidP="00257EC1">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7の注</w:t>
            </w:r>
          </w:p>
        </w:tc>
        <w:tc>
          <w:tcPr>
            <w:tcW w:w="2268" w:type="dxa"/>
          </w:tcPr>
          <w:p w14:paraId="0440490C" w14:textId="77777777" w:rsidR="000D0442" w:rsidRDefault="000D0442" w:rsidP="000D0442">
            <w:pPr>
              <w:snapToGrid w:val="0"/>
              <w:rPr>
                <w:rFonts w:ascii="ＭＳ Ｐ明朝" w:eastAsia="ＭＳ Ｐ明朝" w:hAnsi="ＭＳ Ｐ明朝"/>
                <w:sz w:val="18"/>
                <w:szCs w:val="18"/>
              </w:rPr>
            </w:pPr>
            <w:r>
              <w:rPr>
                <w:rFonts w:ascii="ＭＳ Ｐ明朝" w:eastAsia="ＭＳ Ｐ明朝" w:hAnsi="ＭＳ Ｐ明朝" w:hint="eastAsia"/>
                <w:sz w:val="18"/>
                <w:szCs w:val="18"/>
              </w:rPr>
              <w:t>・障害児通所給付費</w:t>
            </w:r>
            <w:r w:rsidRPr="00573082">
              <w:rPr>
                <w:rFonts w:ascii="ＭＳ Ｐ明朝" w:eastAsia="ＭＳ Ｐ明朝" w:hAnsi="ＭＳ Ｐ明朝" w:hint="eastAsia"/>
                <w:sz w:val="18"/>
                <w:szCs w:val="18"/>
              </w:rPr>
              <w:t>明細書</w:t>
            </w:r>
          </w:p>
          <w:p w14:paraId="313F0489" w14:textId="77777777" w:rsidR="000D0442" w:rsidRPr="00573082" w:rsidRDefault="000D0442" w:rsidP="000D0442">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・受給者証の写し</w:t>
            </w:r>
          </w:p>
          <w:p w14:paraId="599DD7EE" w14:textId="77777777" w:rsidR="000D0442" w:rsidRPr="00573082" w:rsidRDefault="000D0442" w:rsidP="000D044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・職員名簿</w:t>
            </w:r>
          </w:p>
          <w:p w14:paraId="1771AF56" w14:textId="77777777" w:rsidR="000D0442" w:rsidRPr="00573082" w:rsidRDefault="000D0442" w:rsidP="000D044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・雇用契約書</w:t>
            </w:r>
          </w:p>
          <w:p w14:paraId="7F6042F7" w14:textId="77777777" w:rsidR="000D0442" w:rsidRPr="00573082" w:rsidRDefault="000D0442" w:rsidP="000D044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・勤務表</w:t>
            </w:r>
          </w:p>
          <w:p w14:paraId="2AF5FDEF" w14:textId="77777777" w:rsidR="000D0442" w:rsidRPr="00573082" w:rsidRDefault="000D0442" w:rsidP="000D0442">
            <w:pPr>
              <w:snapToGrid w:val="0"/>
              <w:rPr>
                <w:rFonts w:ascii="ＭＳ Ｐ明朝" w:eastAsia="ＭＳ Ｐ明朝" w:hAnsi="ＭＳ Ｐ明朝"/>
                <w:sz w:val="18"/>
                <w:szCs w:val="18"/>
              </w:rPr>
            </w:pPr>
            <w:r w:rsidRPr="00573082">
              <w:rPr>
                <w:rFonts w:ascii="ＭＳ Ｐ明朝" w:eastAsia="ＭＳ Ｐ明朝" w:hAnsi="ＭＳ Ｐ明朝" w:hint="eastAsia"/>
                <w:sz w:val="18"/>
                <w:szCs w:val="18"/>
              </w:rPr>
              <w:t>・出勤状況に関する書類</w:t>
            </w:r>
            <w:r>
              <w:rPr>
                <w:rFonts w:ascii="ＭＳ Ｐ明朝" w:eastAsia="ＭＳ Ｐ明朝" w:hAnsi="ＭＳ Ｐ明朝" w:hint="eastAsia"/>
                <w:sz w:val="18"/>
                <w:szCs w:val="18"/>
              </w:rPr>
              <w:t>等</w:t>
            </w:r>
          </w:p>
          <w:p w14:paraId="3A1B8B92" w14:textId="77777777" w:rsidR="000D0442" w:rsidRDefault="000D0442" w:rsidP="000D0442">
            <w:pPr>
              <w:snapToGrid w:val="0"/>
              <w:rPr>
                <w:rFonts w:ascii="ＭＳ Ｐ明朝" w:eastAsia="ＭＳ Ｐ明朝" w:hAnsi="ＭＳ Ｐ明朝"/>
                <w:sz w:val="18"/>
                <w:szCs w:val="18"/>
              </w:rPr>
            </w:pPr>
            <w:r>
              <w:rPr>
                <w:rFonts w:ascii="ＭＳ Ｐ明朝" w:eastAsia="ＭＳ Ｐ明朝" w:hAnsi="ＭＳ Ｐ明朝" w:hint="eastAsia"/>
                <w:sz w:val="18"/>
                <w:szCs w:val="18"/>
              </w:rPr>
              <w:t>・研修修了を証明する書類</w:t>
            </w:r>
          </w:p>
          <w:p w14:paraId="4DC64065" w14:textId="77777777" w:rsidR="000D0442" w:rsidRDefault="000D0442" w:rsidP="000D0442">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・支援計画シート</w:t>
            </w:r>
          </w:p>
          <w:p w14:paraId="46D78EDF" w14:textId="49A15329" w:rsidR="00823E83" w:rsidRPr="00020F24" w:rsidRDefault="000D0442" w:rsidP="000D0442">
            <w:pPr>
              <w:snapToGrid w:val="0"/>
              <w:rPr>
                <w:rFonts w:ascii="ＭＳ Ｐ明朝" w:eastAsia="ＭＳ Ｐ明朝" w:hAnsi="ＭＳ Ｐ明朝"/>
                <w:sz w:val="18"/>
                <w:szCs w:val="18"/>
              </w:rPr>
            </w:pPr>
            <w:r>
              <w:rPr>
                <w:rFonts w:ascii="ＭＳ Ｐ明朝" w:eastAsia="ＭＳ Ｐ明朝" w:hAnsi="ＭＳ Ｐ明朝" w:hint="eastAsia"/>
                <w:sz w:val="18"/>
                <w:szCs w:val="18"/>
              </w:rPr>
              <w:t>・支援手順書</w:t>
            </w:r>
          </w:p>
        </w:tc>
      </w:tr>
      <w:tr w:rsidR="00016F9B" w:rsidRPr="00771B2B" w14:paraId="68A25D06" w14:textId="77777777" w:rsidTr="00D349CC">
        <w:trPr>
          <w:trHeight w:val="680"/>
        </w:trPr>
        <w:tc>
          <w:tcPr>
            <w:tcW w:w="817" w:type="dxa"/>
            <w:shd w:val="clear" w:color="auto" w:fill="EAF1DD" w:themeFill="accent3" w:themeFillTint="33"/>
            <w:noWrap/>
            <w:vAlign w:val="center"/>
          </w:tcPr>
          <w:p w14:paraId="2C3FC449" w14:textId="7F061379" w:rsidR="00016F9B" w:rsidRPr="00771B2B" w:rsidRDefault="00016F9B" w:rsidP="00257EC1">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vMerge w:val="restart"/>
            <w:shd w:val="clear" w:color="auto" w:fill="auto"/>
          </w:tcPr>
          <w:p w14:paraId="2559F884" w14:textId="1F41FECF" w:rsidR="00016F9B" w:rsidRDefault="00016F9B" w:rsidP="00257EC1">
            <w:pPr>
              <w:snapToGrid w:val="0"/>
              <w:rPr>
                <w:rFonts w:ascii="ＭＳ Ｐ明朝" w:eastAsia="ＭＳ Ｐ明朝" w:hAnsi="ＭＳ Ｐ明朝"/>
                <w:sz w:val="18"/>
                <w:szCs w:val="18"/>
              </w:rPr>
            </w:pPr>
            <w:r>
              <w:rPr>
                <w:rFonts w:ascii="ＭＳ Ｐ明朝" w:eastAsia="ＭＳ Ｐ明朝" w:hAnsi="ＭＳ Ｐ明朝" w:hint="eastAsia"/>
                <w:sz w:val="18"/>
                <w:szCs w:val="18"/>
              </w:rPr>
              <w:t>18</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関係機関連携加算</w:t>
            </w:r>
          </w:p>
        </w:tc>
        <w:tc>
          <w:tcPr>
            <w:tcW w:w="8930" w:type="dxa"/>
          </w:tcPr>
          <w:p w14:paraId="079FAB2F" w14:textId="419BE727" w:rsidR="00016F9B" w:rsidRPr="00AD5203" w:rsidRDefault="00016F9B"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⑴　事業所において、訪問先の施設に加えて、児童相談所、こども家庭センター、医療機関その他の関係機関との連携を図るため、あらかじめ通所給付決定保護者の同意を得て、児童相談所等関係機関との間で障害児の心身の状況、生活環境その他の障害児に係る情報の共有を目的とした会議を開催することその他の訪問先の施設及び児童相談所等関係機関との連絡調整並びに必要な情報の共有を行った場合に、1月に1回を限度として、所定単位数を加算しているか。</w:t>
            </w:r>
          </w:p>
        </w:tc>
        <w:tc>
          <w:tcPr>
            <w:tcW w:w="1701" w:type="dxa"/>
          </w:tcPr>
          <w:p w14:paraId="1376EBA4" w14:textId="6DF189FE" w:rsidR="00016F9B" w:rsidRPr="00771B2B" w:rsidRDefault="00016F9B" w:rsidP="00257EC1">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8の注1</w:t>
            </w:r>
          </w:p>
        </w:tc>
        <w:tc>
          <w:tcPr>
            <w:tcW w:w="2268" w:type="dxa"/>
            <w:tcBorders>
              <w:bottom w:val="dotted" w:sz="4" w:space="0" w:color="auto"/>
            </w:tcBorders>
          </w:tcPr>
          <w:p w14:paraId="543AA395" w14:textId="77777777" w:rsidR="00016F9B" w:rsidRPr="00020F24" w:rsidRDefault="00016F9B" w:rsidP="00257EC1">
            <w:pPr>
              <w:snapToGrid w:val="0"/>
              <w:rPr>
                <w:rFonts w:ascii="ＭＳ Ｐ明朝" w:eastAsia="ＭＳ Ｐ明朝" w:hAnsi="ＭＳ Ｐ明朝"/>
                <w:sz w:val="18"/>
                <w:szCs w:val="18"/>
              </w:rPr>
            </w:pPr>
          </w:p>
        </w:tc>
      </w:tr>
      <w:tr w:rsidR="00016F9B" w:rsidRPr="00771B2B" w14:paraId="52BCD12D" w14:textId="77777777" w:rsidTr="00D349CC">
        <w:trPr>
          <w:trHeight w:val="680"/>
        </w:trPr>
        <w:tc>
          <w:tcPr>
            <w:tcW w:w="817" w:type="dxa"/>
            <w:shd w:val="clear" w:color="auto" w:fill="EAF1DD" w:themeFill="accent3" w:themeFillTint="33"/>
            <w:noWrap/>
            <w:vAlign w:val="center"/>
          </w:tcPr>
          <w:p w14:paraId="26C4D142" w14:textId="44560C02" w:rsidR="00016F9B" w:rsidRPr="00771B2B" w:rsidRDefault="00016F9B" w:rsidP="00257EC1">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lastRenderedPageBreak/>
              <w:t>適・否</w:t>
            </w:r>
          </w:p>
        </w:tc>
        <w:tc>
          <w:tcPr>
            <w:tcW w:w="1134" w:type="dxa"/>
            <w:vMerge/>
            <w:tcBorders>
              <w:bottom w:val="single" w:sz="4" w:space="0" w:color="auto"/>
            </w:tcBorders>
            <w:shd w:val="clear" w:color="auto" w:fill="auto"/>
          </w:tcPr>
          <w:p w14:paraId="679C88B9" w14:textId="730B6FA2" w:rsidR="00016F9B" w:rsidRDefault="00016F9B" w:rsidP="00257EC1">
            <w:pPr>
              <w:snapToGrid w:val="0"/>
              <w:rPr>
                <w:rFonts w:ascii="ＭＳ Ｐ明朝" w:eastAsia="ＭＳ Ｐ明朝" w:hAnsi="ＭＳ Ｐ明朝"/>
                <w:sz w:val="18"/>
                <w:szCs w:val="18"/>
              </w:rPr>
            </w:pPr>
          </w:p>
        </w:tc>
        <w:tc>
          <w:tcPr>
            <w:tcW w:w="8930" w:type="dxa"/>
          </w:tcPr>
          <w:p w14:paraId="7B360070" w14:textId="14FFA4CD" w:rsidR="00016F9B" w:rsidRPr="00AD5203" w:rsidRDefault="00016F9B" w:rsidP="009F46B0">
            <w:pPr>
              <w:snapToGrid w:val="0"/>
              <w:ind w:left="194" w:hangingChars="100" w:hanging="194"/>
              <w:rPr>
                <w:rFonts w:asciiTheme="minorEastAsia" w:hAnsiTheme="minorEastAsia"/>
                <w:sz w:val="18"/>
                <w:szCs w:val="18"/>
              </w:rPr>
            </w:pPr>
            <w:r>
              <w:rPr>
                <w:rFonts w:asciiTheme="minorEastAsia" w:hAnsiTheme="minorEastAsia" w:hint="eastAsia"/>
                <w:sz w:val="18"/>
                <w:szCs w:val="18"/>
              </w:rPr>
              <w:t>⑵　事業所が多機能型事業所に該当する場合において、障害児及びその家族等について、同一の月に関係機関連携加算を算定しているときは、算定していないか。</w:t>
            </w:r>
          </w:p>
        </w:tc>
        <w:tc>
          <w:tcPr>
            <w:tcW w:w="1701" w:type="dxa"/>
          </w:tcPr>
          <w:p w14:paraId="61BBC3B8" w14:textId="3039D196" w:rsidR="00016F9B" w:rsidRPr="00771B2B" w:rsidRDefault="00016F9B" w:rsidP="00257EC1">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1</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8の注2</w:t>
            </w:r>
          </w:p>
        </w:tc>
        <w:tc>
          <w:tcPr>
            <w:tcW w:w="2268" w:type="dxa"/>
            <w:tcBorders>
              <w:top w:val="dotted" w:sz="4" w:space="0" w:color="auto"/>
            </w:tcBorders>
          </w:tcPr>
          <w:p w14:paraId="7B504D92" w14:textId="77777777" w:rsidR="00016F9B" w:rsidRPr="00020F24" w:rsidRDefault="00016F9B" w:rsidP="00257EC1">
            <w:pPr>
              <w:snapToGrid w:val="0"/>
              <w:rPr>
                <w:rFonts w:ascii="ＭＳ Ｐ明朝" w:eastAsia="ＭＳ Ｐ明朝" w:hAnsi="ＭＳ Ｐ明朝"/>
                <w:sz w:val="18"/>
                <w:szCs w:val="18"/>
              </w:rPr>
            </w:pPr>
          </w:p>
        </w:tc>
      </w:tr>
      <w:tr w:rsidR="00257EC1" w:rsidRPr="00771B2B" w14:paraId="46B6CC41" w14:textId="77777777" w:rsidTr="00880382">
        <w:trPr>
          <w:trHeight w:val="680"/>
        </w:trPr>
        <w:tc>
          <w:tcPr>
            <w:tcW w:w="817" w:type="dxa"/>
            <w:shd w:val="clear" w:color="auto" w:fill="EAF1DD" w:themeFill="accent3" w:themeFillTint="33"/>
            <w:noWrap/>
            <w:vAlign w:val="center"/>
            <w:hideMark/>
          </w:tcPr>
          <w:p w14:paraId="4995806C" w14:textId="77777777" w:rsidR="00257EC1" w:rsidRPr="00771B2B" w:rsidRDefault="00257EC1" w:rsidP="00257EC1">
            <w:pPr>
              <w:snapToGrid w:val="0"/>
              <w:jc w:val="center"/>
              <w:rPr>
                <w:rFonts w:ascii="ＭＳ Ｐ明朝" w:eastAsia="ＭＳ Ｐ明朝" w:hAnsi="ＭＳ Ｐ明朝"/>
                <w:sz w:val="18"/>
                <w:szCs w:val="18"/>
              </w:rPr>
            </w:pPr>
            <w:r w:rsidRPr="00771B2B">
              <w:rPr>
                <w:rFonts w:ascii="ＭＳ Ｐ明朝" w:eastAsia="ＭＳ Ｐ明朝" w:hAnsi="ＭＳ Ｐ明朝" w:hint="eastAsia"/>
                <w:sz w:val="18"/>
                <w:szCs w:val="18"/>
              </w:rPr>
              <w:t>適・否</w:t>
            </w:r>
          </w:p>
        </w:tc>
        <w:tc>
          <w:tcPr>
            <w:tcW w:w="1134" w:type="dxa"/>
            <w:tcBorders>
              <w:bottom w:val="single" w:sz="4" w:space="0" w:color="auto"/>
            </w:tcBorders>
            <w:shd w:val="clear" w:color="auto" w:fill="auto"/>
            <w:hideMark/>
          </w:tcPr>
          <w:p w14:paraId="076C8EC6" w14:textId="2E6219F3" w:rsidR="00257EC1" w:rsidRPr="00771B2B" w:rsidRDefault="00257EC1" w:rsidP="00257EC1">
            <w:pPr>
              <w:snapToGrid w:val="0"/>
              <w:rPr>
                <w:rFonts w:ascii="ＭＳ Ｐ明朝" w:eastAsia="ＭＳ Ｐ明朝" w:hAnsi="ＭＳ Ｐ明朝"/>
                <w:sz w:val="18"/>
                <w:szCs w:val="18"/>
              </w:rPr>
            </w:pPr>
            <w:r>
              <w:rPr>
                <w:rFonts w:ascii="ＭＳ Ｐ明朝" w:eastAsia="ＭＳ Ｐ明朝" w:hAnsi="ＭＳ Ｐ明朝" w:hint="eastAsia"/>
                <w:sz w:val="18"/>
                <w:szCs w:val="18"/>
              </w:rPr>
              <w:t>1</w:t>
            </w:r>
            <w:r w:rsidR="00B67033">
              <w:rPr>
                <w:rFonts w:ascii="ＭＳ Ｐ明朝" w:eastAsia="ＭＳ Ｐ明朝" w:hAnsi="ＭＳ Ｐ明朝" w:hint="eastAsia"/>
                <w:sz w:val="18"/>
                <w:szCs w:val="18"/>
              </w:rPr>
              <w:t>9</w:t>
            </w:r>
            <w:r w:rsidRPr="00771B2B">
              <w:rPr>
                <w:rFonts w:ascii="ＭＳ Ｐ明朝" w:eastAsia="ＭＳ Ｐ明朝" w:hAnsi="ＭＳ Ｐ明朝" w:hint="eastAsia"/>
                <w:sz w:val="18"/>
                <w:szCs w:val="18"/>
              </w:rPr>
              <w:t xml:space="preserve"> 利用者負担上限額管理加算</w:t>
            </w:r>
          </w:p>
        </w:tc>
        <w:tc>
          <w:tcPr>
            <w:tcW w:w="8930" w:type="dxa"/>
            <w:hideMark/>
          </w:tcPr>
          <w:p w14:paraId="6AADE5BE" w14:textId="77777777" w:rsidR="00257EC1" w:rsidRPr="00771B2B" w:rsidRDefault="00257EC1" w:rsidP="00257EC1">
            <w:pPr>
              <w:snapToGrid w:val="0"/>
              <w:rPr>
                <w:rFonts w:asciiTheme="minorEastAsia" w:hAnsiTheme="minorEastAsia"/>
                <w:sz w:val="18"/>
                <w:szCs w:val="18"/>
              </w:rPr>
            </w:pPr>
            <w:r w:rsidRPr="00AD5203">
              <w:rPr>
                <w:rFonts w:asciiTheme="minorEastAsia" w:hAnsiTheme="minorEastAsia" w:hint="eastAsia"/>
                <w:sz w:val="18"/>
                <w:szCs w:val="18"/>
              </w:rPr>
              <w:t xml:space="preserve">　</w:t>
            </w:r>
            <w:r w:rsidRPr="00573082">
              <w:rPr>
                <w:rFonts w:asciiTheme="minorEastAsia" w:hAnsiTheme="minorEastAsia" w:hint="eastAsia"/>
                <w:sz w:val="18"/>
                <w:szCs w:val="18"/>
              </w:rPr>
              <w:t>通所給付決定保護者から依頼を受け、通所利用者負担額合計額の管理を行った場合</w:t>
            </w:r>
            <w:r>
              <w:rPr>
                <w:rFonts w:asciiTheme="minorEastAsia" w:hAnsiTheme="minorEastAsia" w:hint="eastAsia"/>
                <w:sz w:val="18"/>
                <w:szCs w:val="18"/>
              </w:rPr>
              <w:t>に</w:t>
            </w:r>
            <w:r w:rsidRPr="00573082">
              <w:rPr>
                <w:rFonts w:asciiTheme="minorEastAsia" w:hAnsiTheme="minorEastAsia" w:hint="eastAsia"/>
                <w:sz w:val="18"/>
                <w:szCs w:val="18"/>
              </w:rPr>
              <w:t>、</w:t>
            </w:r>
            <w:r>
              <w:rPr>
                <w:rFonts w:asciiTheme="minorEastAsia" w:hAnsiTheme="minorEastAsia" w:hint="eastAsia"/>
                <w:sz w:val="18"/>
                <w:szCs w:val="18"/>
              </w:rPr>
              <w:t>1</w:t>
            </w:r>
            <w:r w:rsidRPr="00573082">
              <w:rPr>
                <w:rFonts w:asciiTheme="minorEastAsia" w:hAnsiTheme="minorEastAsia" w:hint="eastAsia"/>
                <w:sz w:val="18"/>
                <w:szCs w:val="18"/>
              </w:rPr>
              <w:t>月につき所定単位数を加算しているか。</w:t>
            </w:r>
          </w:p>
        </w:tc>
        <w:tc>
          <w:tcPr>
            <w:tcW w:w="1701" w:type="dxa"/>
            <w:hideMark/>
          </w:tcPr>
          <w:p w14:paraId="2C53A37C" w14:textId="77777777" w:rsidR="00257EC1" w:rsidRPr="00771B2B" w:rsidRDefault="00257EC1" w:rsidP="00257EC1">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771B2B">
              <w:rPr>
                <w:rFonts w:ascii="ＭＳ Ｐ明朝" w:eastAsia="ＭＳ Ｐ明朝" w:hAnsi="ＭＳ Ｐ明朝" w:hint="eastAsia"/>
                <w:sz w:val="18"/>
                <w:szCs w:val="18"/>
              </w:rPr>
              <w:t>の注</w:t>
            </w:r>
          </w:p>
        </w:tc>
        <w:tc>
          <w:tcPr>
            <w:tcW w:w="2268" w:type="dxa"/>
            <w:hideMark/>
          </w:tcPr>
          <w:p w14:paraId="1FB39062" w14:textId="77777777" w:rsidR="00257EC1" w:rsidRPr="00771B2B" w:rsidRDefault="00257EC1" w:rsidP="00257EC1">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020F24">
              <w:rPr>
                <w:rFonts w:ascii="ＭＳ Ｐ明朝" w:eastAsia="ＭＳ Ｐ明朝" w:hAnsi="ＭＳ Ｐ明朝" w:hint="eastAsia"/>
                <w:sz w:val="18"/>
                <w:szCs w:val="18"/>
              </w:rPr>
              <w:t>明細書</w:t>
            </w:r>
            <w:r w:rsidRPr="00020F24">
              <w:rPr>
                <w:rFonts w:ascii="ＭＳ Ｐ明朝" w:eastAsia="ＭＳ Ｐ明朝" w:hAnsi="ＭＳ Ｐ明朝" w:hint="eastAsia"/>
                <w:sz w:val="18"/>
                <w:szCs w:val="18"/>
              </w:rPr>
              <w:br/>
              <w:t>・受給者証写し</w:t>
            </w:r>
            <w:r w:rsidRPr="00020F24">
              <w:rPr>
                <w:rFonts w:ascii="ＭＳ Ｐ明朝" w:eastAsia="ＭＳ Ｐ明朝" w:hAnsi="ＭＳ Ｐ明朝" w:hint="eastAsia"/>
                <w:sz w:val="18"/>
                <w:szCs w:val="18"/>
              </w:rPr>
              <w:br/>
              <w:t>・上限額管理結果票</w:t>
            </w:r>
          </w:p>
        </w:tc>
      </w:tr>
      <w:tr w:rsidR="00813F7C" w:rsidRPr="00573082" w14:paraId="52E540EB" w14:textId="77777777" w:rsidTr="00880382">
        <w:tc>
          <w:tcPr>
            <w:tcW w:w="817" w:type="dxa"/>
            <w:shd w:val="clear" w:color="auto" w:fill="EAF1DD" w:themeFill="accent3" w:themeFillTint="33"/>
            <w:noWrap/>
            <w:vAlign w:val="center"/>
          </w:tcPr>
          <w:p w14:paraId="6770FDB5"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val="restart"/>
            <w:tcBorders>
              <w:top w:val="single" w:sz="4" w:space="0" w:color="auto"/>
            </w:tcBorders>
            <w:shd w:val="clear" w:color="auto" w:fill="auto"/>
          </w:tcPr>
          <w:p w14:paraId="74C20967" w14:textId="7ACACB21" w:rsidR="00813F7C" w:rsidRPr="00573082" w:rsidRDefault="00813F7C" w:rsidP="00BB3901">
            <w:pPr>
              <w:snapToGrid w:val="0"/>
              <w:rPr>
                <w:rFonts w:ascii="ＭＳ Ｐ明朝" w:eastAsia="ＭＳ Ｐ明朝" w:hAnsi="ＭＳ Ｐ明朝"/>
                <w:sz w:val="18"/>
                <w:szCs w:val="18"/>
              </w:rPr>
            </w:pPr>
            <w:r>
              <w:rPr>
                <w:rFonts w:ascii="ＭＳ Ｐ明朝" w:eastAsia="ＭＳ Ｐ明朝" w:hAnsi="ＭＳ Ｐ明朝" w:hint="eastAsia"/>
                <w:sz w:val="18"/>
                <w:szCs w:val="18"/>
              </w:rPr>
              <w:t>2</w:t>
            </w:r>
            <w:r w:rsidR="00016F9B">
              <w:rPr>
                <w:rFonts w:ascii="ＭＳ Ｐ明朝" w:eastAsia="ＭＳ Ｐ明朝" w:hAnsi="ＭＳ Ｐ明朝" w:hint="eastAsia"/>
                <w:sz w:val="18"/>
                <w:szCs w:val="18"/>
              </w:rPr>
              <w:t>0</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福祉・介護職員等処遇改善加算（Ⅰ）</w:t>
            </w:r>
            <w:r w:rsidR="00C73EB9">
              <w:rPr>
                <w:rFonts w:ascii="ＭＳ Ｐ明朝" w:eastAsia="ＭＳ Ｐ明朝" w:hAnsi="ＭＳ Ｐ明朝" w:hint="eastAsia"/>
                <w:sz w:val="18"/>
                <w:szCs w:val="18"/>
              </w:rPr>
              <w:t>、（Ⅲ）</w:t>
            </w:r>
            <w:r>
              <w:rPr>
                <w:rFonts w:ascii="ＭＳ Ｐ明朝" w:eastAsia="ＭＳ Ｐ明朝" w:hAnsi="ＭＳ Ｐ明朝" w:hint="eastAsia"/>
                <w:sz w:val="18"/>
                <w:szCs w:val="18"/>
              </w:rPr>
              <w:t>～（Ⅴ）</w:t>
            </w:r>
          </w:p>
        </w:tc>
        <w:tc>
          <w:tcPr>
            <w:tcW w:w="8930" w:type="dxa"/>
          </w:tcPr>
          <w:p w14:paraId="52EFAFE6" w14:textId="45B9EC93" w:rsidR="00813F7C" w:rsidRDefault="00813F7C" w:rsidP="00BB3901">
            <w:pPr>
              <w:snapToGrid w:val="0"/>
              <w:rPr>
                <w:rFonts w:asciiTheme="minorEastAsia" w:hAnsiTheme="minorEastAsia"/>
                <w:sz w:val="18"/>
                <w:szCs w:val="18"/>
              </w:rPr>
            </w:pPr>
            <w:r>
              <w:rPr>
                <w:rFonts w:asciiTheme="minorEastAsia" w:hAnsiTheme="minorEastAsia" w:hint="eastAsia"/>
                <w:sz w:val="18"/>
                <w:szCs w:val="18"/>
              </w:rPr>
              <w:t>（※</w:t>
            </w:r>
            <w:r w:rsidR="008D50B5">
              <w:rPr>
                <w:rFonts w:asciiTheme="minorEastAsia" w:hAnsiTheme="minorEastAsia" w:hint="eastAsia"/>
                <w:sz w:val="18"/>
                <w:szCs w:val="18"/>
              </w:rPr>
              <w:t>⑷</w:t>
            </w:r>
            <w:r>
              <w:rPr>
                <w:rFonts w:asciiTheme="minorEastAsia" w:hAnsiTheme="minorEastAsia" w:hint="eastAsia"/>
                <w:sz w:val="18"/>
                <w:szCs w:val="18"/>
              </w:rPr>
              <w:t>～</w:t>
            </w:r>
            <w:r w:rsidR="008D50B5">
              <w:rPr>
                <w:rFonts w:asciiTheme="minorEastAsia" w:hAnsiTheme="minorEastAsia" w:hint="eastAsia"/>
                <w:sz w:val="18"/>
                <w:szCs w:val="18"/>
              </w:rPr>
              <w:t>⑿</w:t>
            </w:r>
            <w:r>
              <w:rPr>
                <w:rFonts w:asciiTheme="minorEastAsia" w:hAnsiTheme="minorEastAsia" w:hint="eastAsia"/>
                <w:sz w:val="18"/>
                <w:szCs w:val="18"/>
              </w:rPr>
              <w:t>は令和7年3月31日までの適用とする。）</w:t>
            </w:r>
          </w:p>
          <w:p w14:paraId="503BF195" w14:textId="38AA93A3" w:rsidR="00813F7C" w:rsidRPr="00F6252F" w:rsidRDefault="00813F7C" w:rsidP="00BB3901">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w:t>
            </w:r>
            <w:r w:rsidRPr="008932D2">
              <w:rPr>
                <w:rFonts w:asciiTheme="minorEastAsia" w:hAnsiTheme="minorEastAsia" w:hint="eastAsia"/>
                <w:sz w:val="18"/>
                <w:szCs w:val="18"/>
              </w:rPr>
              <w:t>指定</w:t>
            </w:r>
            <w:r>
              <w:rPr>
                <w:rFonts w:asciiTheme="minorEastAsia" w:hAnsiTheme="minorEastAsia" w:hint="eastAsia"/>
                <w:sz w:val="18"/>
                <w:szCs w:val="18"/>
              </w:rPr>
              <w:t>保育所等訪問支援</w:t>
            </w:r>
            <w:r w:rsidRPr="00F6252F">
              <w:rPr>
                <w:rFonts w:asciiTheme="minorEastAsia" w:hAnsiTheme="minorEastAsia" w:hint="eastAsia"/>
                <w:color w:val="000000" w:themeColor="text1"/>
                <w:sz w:val="18"/>
                <w:szCs w:val="18"/>
              </w:rPr>
              <w:t>を行った場合に、当該基準に掲げる区分に従い、次の</w:t>
            </w:r>
            <w:r w:rsidR="008D50B5">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8D50B5">
              <w:rPr>
                <w:rFonts w:asciiTheme="minorEastAsia" w:hAnsiTheme="minorEastAsia" w:hint="eastAsia"/>
                <w:color w:val="000000" w:themeColor="text1"/>
                <w:sz w:val="18"/>
                <w:szCs w:val="18"/>
              </w:rPr>
              <w:t>⑿</w:t>
            </w:r>
            <w:r>
              <w:rPr>
                <w:rFonts w:asciiTheme="minorEastAsia" w:hAnsiTheme="minorEastAsia" w:hint="eastAsia"/>
                <w:color w:val="000000" w:themeColor="text1"/>
                <w:sz w:val="18"/>
                <w:szCs w:val="18"/>
              </w:rPr>
              <w:t>まで</w:t>
            </w:r>
            <w:r w:rsidRPr="00F6252F">
              <w:rPr>
                <w:rFonts w:asciiTheme="minorEastAsia" w:hAnsiTheme="minorEastAsia" w:hint="eastAsia"/>
                <w:color w:val="000000" w:themeColor="text1"/>
                <w:sz w:val="18"/>
                <w:szCs w:val="18"/>
              </w:rPr>
              <w:t>に掲げる加算を算定しているか。</w:t>
            </w:r>
          </w:p>
          <w:p w14:paraId="26AFB19B" w14:textId="6A8A7B99" w:rsidR="00813F7C" w:rsidRDefault="00813F7C" w:rsidP="00BB3901">
            <w:pPr>
              <w:snapToGrid w:val="0"/>
              <w:rPr>
                <w:rFonts w:asciiTheme="minorEastAsia" w:hAnsiTheme="minorEastAsia"/>
                <w:sz w:val="18"/>
                <w:szCs w:val="18"/>
              </w:rPr>
            </w:pPr>
            <w:r w:rsidRPr="00F6252F">
              <w:rPr>
                <w:rFonts w:asciiTheme="minorEastAsia" w:hAnsiTheme="minorEastAsia" w:hint="eastAsia"/>
                <w:color w:val="000000" w:themeColor="text1"/>
                <w:sz w:val="18"/>
                <w:szCs w:val="18"/>
              </w:rPr>
              <w:t xml:space="preserve">　ただし、次の</w:t>
            </w:r>
            <w:r w:rsidR="008D50B5">
              <w:rPr>
                <w:rFonts w:asciiTheme="minorEastAsia" w:hAnsiTheme="minorEastAsia" w:hint="eastAsia"/>
                <w:color w:val="000000" w:themeColor="text1"/>
                <w:sz w:val="18"/>
                <w:szCs w:val="18"/>
              </w:rPr>
              <w:t>⑴</w:t>
            </w:r>
            <w:r w:rsidRPr="00F6252F">
              <w:rPr>
                <w:rFonts w:asciiTheme="minorEastAsia" w:hAnsiTheme="minorEastAsia" w:hint="eastAsia"/>
                <w:color w:val="000000" w:themeColor="text1"/>
                <w:sz w:val="18"/>
                <w:szCs w:val="18"/>
              </w:rPr>
              <w:t>から</w:t>
            </w:r>
            <w:r w:rsidR="008D50B5">
              <w:rPr>
                <w:rFonts w:asciiTheme="minorEastAsia" w:hAnsiTheme="minorEastAsia" w:hint="eastAsia"/>
                <w:color w:val="000000" w:themeColor="text1"/>
                <w:sz w:val="18"/>
                <w:szCs w:val="18"/>
              </w:rPr>
              <w:t>⑿</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のいずれかの加算を算定している場合にあっては、次の</w:t>
            </w:r>
            <w:r w:rsidR="008D50B5">
              <w:rPr>
                <w:rFonts w:asciiTheme="minorEastAsia" w:hAnsiTheme="minorEastAsia" w:hint="eastAsia"/>
                <w:sz w:val="18"/>
                <w:szCs w:val="18"/>
              </w:rPr>
              <w:t>⑴</w:t>
            </w:r>
            <w:r w:rsidRPr="00F6252F">
              <w:rPr>
                <w:rFonts w:asciiTheme="minorEastAsia" w:hAnsiTheme="minorEastAsia" w:hint="eastAsia"/>
                <w:color w:val="000000" w:themeColor="text1"/>
                <w:sz w:val="18"/>
                <w:szCs w:val="18"/>
              </w:rPr>
              <w:t>から</w:t>
            </w:r>
            <w:r w:rsidR="008D50B5">
              <w:rPr>
                <w:rFonts w:asciiTheme="minorEastAsia" w:hAnsiTheme="minorEastAsia" w:hint="eastAsia"/>
                <w:color w:val="000000" w:themeColor="text1"/>
                <w:sz w:val="18"/>
                <w:szCs w:val="18"/>
              </w:rPr>
              <w:t>⑿</w:t>
            </w:r>
            <w:r>
              <w:rPr>
                <w:rFonts w:asciiTheme="minorEastAsia" w:hAnsiTheme="minorEastAsia" w:hint="eastAsia"/>
                <w:color w:val="000000" w:themeColor="text1"/>
                <w:sz w:val="18"/>
                <w:szCs w:val="18"/>
              </w:rPr>
              <w:t>まで</w:t>
            </w:r>
            <w:r w:rsidRPr="008932D2">
              <w:rPr>
                <w:rFonts w:asciiTheme="minorEastAsia" w:hAnsiTheme="minorEastAsia" w:hint="eastAsia"/>
                <w:sz w:val="18"/>
                <w:szCs w:val="18"/>
              </w:rPr>
              <w:t>のその他の加算は算定しない。</w:t>
            </w:r>
          </w:p>
        </w:tc>
        <w:tc>
          <w:tcPr>
            <w:tcW w:w="1701" w:type="dxa"/>
            <w:vMerge w:val="restart"/>
          </w:tcPr>
          <w:p w14:paraId="717DBD42" w14:textId="52FE3255" w:rsidR="00813F7C" w:rsidRPr="00573082" w:rsidRDefault="00813F7C" w:rsidP="00BB3901">
            <w:pPr>
              <w:snapToGrid w:val="0"/>
              <w:rPr>
                <w:rFonts w:ascii="ＭＳ Ｐ明朝" w:eastAsia="ＭＳ Ｐ明朝" w:hAnsi="ＭＳ Ｐ明朝"/>
                <w:sz w:val="18"/>
                <w:szCs w:val="18"/>
              </w:rPr>
            </w:pPr>
            <w:r w:rsidRPr="00771B2B">
              <w:rPr>
                <w:rFonts w:ascii="ＭＳ Ｐ明朝" w:eastAsia="ＭＳ Ｐ明朝" w:hAnsi="ＭＳ Ｐ明朝" w:hint="eastAsia"/>
                <w:sz w:val="18"/>
                <w:szCs w:val="18"/>
              </w:rPr>
              <w:t>告示別表第</w:t>
            </w:r>
            <w:r>
              <w:rPr>
                <w:rFonts w:ascii="ＭＳ Ｐ明朝" w:eastAsia="ＭＳ Ｐ明朝" w:hAnsi="ＭＳ Ｐ明朝" w:hint="eastAsia"/>
                <w:sz w:val="18"/>
                <w:szCs w:val="18"/>
              </w:rPr>
              <w:t>5</w:t>
            </w:r>
            <w:r w:rsidRPr="00771B2B">
              <w:rPr>
                <w:rFonts w:ascii="ＭＳ Ｐ明朝" w:eastAsia="ＭＳ Ｐ明朝" w:hAnsi="ＭＳ Ｐ明朝" w:hint="eastAsia"/>
                <w:sz w:val="18"/>
                <w:szCs w:val="18"/>
              </w:rPr>
              <w:t>の</w:t>
            </w:r>
            <w:r>
              <w:rPr>
                <w:rFonts w:ascii="ＭＳ Ｐ明朝" w:eastAsia="ＭＳ Ｐ明朝" w:hAnsi="ＭＳ Ｐ明朝" w:hint="eastAsia"/>
                <w:sz w:val="18"/>
                <w:szCs w:val="18"/>
              </w:rPr>
              <w:t>3</w:t>
            </w:r>
            <w:r w:rsidRPr="00771B2B">
              <w:rPr>
                <w:rFonts w:ascii="ＭＳ Ｐ明朝" w:eastAsia="ＭＳ Ｐ明朝" w:hAnsi="ＭＳ Ｐ明朝" w:hint="eastAsia"/>
                <w:sz w:val="18"/>
                <w:szCs w:val="18"/>
              </w:rPr>
              <w:t>の注</w:t>
            </w:r>
          </w:p>
        </w:tc>
        <w:tc>
          <w:tcPr>
            <w:tcW w:w="2268" w:type="dxa"/>
            <w:vMerge w:val="restart"/>
            <w:tcBorders>
              <w:top w:val="single" w:sz="4" w:space="0" w:color="auto"/>
            </w:tcBorders>
          </w:tcPr>
          <w:p w14:paraId="7FD27918" w14:textId="060FD1D2" w:rsidR="00813F7C" w:rsidRDefault="00813F7C" w:rsidP="00BB3901">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w:t>
            </w:r>
            <w:r>
              <w:rPr>
                <w:rFonts w:ascii="ＭＳ Ｐ明朝" w:eastAsia="ＭＳ Ｐ明朝" w:hAnsi="ＭＳ Ｐ明朝" w:hint="eastAsia"/>
                <w:sz w:val="18"/>
                <w:szCs w:val="18"/>
              </w:rPr>
              <w:t>障害児通所給付費</w:t>
            </w:r>
            <w:r w:rsidRPr="008932D2">
              <w:rPr>
                <w:rFonts w:ascii="ＭＳ Ｐ明朝" w:eastAsia="ＭＳ Ｐ明朝" w:hAnsi="ＭＳ Ｐ明朝" w:hint="eastAsia"/>
                <w:sz w:val="18"/>
                <w:szCs w:val="18"/>
              </w:rPr>
              <w:t>明細書</w:t>
            </w:r>
            <w:r w:rsidRPr="008932D2">
              <w:rPr>
                <w:rFonts w:ascii="ＭＳ Ｐ明朝" w:eastAsia="ＭＳ Ｐ明朝" w:hAnsi="ＭＳ Ｐ明朝" w:hint="eastAsia"/>
                <w:sz w:val="18"/>
                <w:szCs w:val="18"/>
              </w:rPr>
              <w:br/>
              <w:t>・福祉・介護職員</w:t>
            </w:r>
            <w:r w:rsidR="001F4FA1">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7E733F8E" w14:textId="77777777" w:rsidR="00813F7C" w:rsidRDefault="00813F7C" w:rsidP="00BB3901">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1F4FA1">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6DFE613D" w14:textId="14D05654" w:rsidR="001F4FA1" w:rsidRPr="00392FE7" w:rsidRDefault="001F4FA1" w:rsidP="00BB3901">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813F7C" w:rsidRPr="00573082" w14:paraId="61631AEC" w14:textId="77777777" w:rsidTr="00880382">
        <w:tc>
          <w:tcPr>
            <w:tcW w:w="817" w:type="dxa"/>
            <w:shd w:val="clear" w:color="auto" w:fill="EAF1DD" w:themeFill="accent3" w:themeFillTint="33"/>
            <w:noWrap/>
            <w:vAlign w:val="center"/>
          </w:tcPr>
          <w:p w14:paraId="3FF8569B"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351F4CFB" w14:textId="77777777" w:rsidR="00813F7C" w:rsidRPr="00573082" w:rsidRDefault="00813F7C" w:rsidP="00BB3901">
            <w:pPr>
              <w:snapToGrid w:val="0"/>
              <w:rPr>
                <w:rFonts w:ascii="ＭＳ Ｐ明朝" w:eastAsia="ＭＳ Ｐ明朝" w:hAnsi="ＭＳ Ｐ明朝"/>
                <w:sz w:val="18"/>
                <w:szCs w:val="18"/>
              </w:rPr>
            </w:pPr>
          </w:p>
        </w:tc>
        <w:tc>
          <w:tcPr>
            <w:tcW w:w="8930" w:type="dxa"/>
          </w:tcPr>
          <w:p w14:paraId="0CD8F667" w14:textId="5DB49BCF" w:rsidR="00813F7C" w:rsidRPr="00C84BF9" w:rsidRDefault="008D50B5" w:rsidP="00BB3901">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813F7C" w:rsidRPr="00C84BF9">
              <w:rPr>
                <w:rFonts w:asciiTheme="minorEastAsia" w:hAnsiTheme="minorEastAsia" w:hint="eastAsia"/>
                <w:color w:val="000000" w:themeColor="text1"/>
                <w:sz w:val="18"/>
                <w:szCs w:val="18"/>
              </w:rPr>
              <w:t xml:space="preserve">　福祉・介護職員処遇改善加算（Ⅰ）</w:t>
            </w:r>
            <w:r w:rsidR="00813F7C" w:rsidRPr="00C84BF9">
              <w:rPr>
                <w:rFonts w:asciiTheme="minorEastAsia" w:hAnsiTheme="minorEastAsia"/>
                <w:color w:val="000000" w:themeColor="text1"/>
                <w:sz w:val="18"/>
                <w:szCs w:val="18"/>
              </w:rPr>
              <w:br w:type="page"/>
            </w:r>
          </w:p>
          <w:p w14:paraId="7A719040" w14:textId="77777777" w:rsidR="00813F7C" w:rsidRPr="00C84BF9" w:rsidRDefault="00813F7C" w:rsidP="009F46B0">
            <w:pPr>
              <w:snapToGrid w:val="0"/>
              <w:ind w:firstLineChars="200" w:firstLine="388"/>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次に掲げる基準のいずれにも適合すること。</w:t>
            </w:r>
          </w:p>
          <w:p w14:paraId="71B7E859" w14:textId="77777777" w:rsidR="00813F7C"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①　福祉・介護職員</w:t>
            </w:r>
            <w:r>
              <w:rPr>
                <w:rFonts w:asciiTheme="minorEastAsia" w:hAnsiTheme="minorEastAsia" w:hint="eastAsia"/>
                <w:color w:val="000000" w:themeColor="text1"/>
                <w:sz w:val="18"/>
                <w:szCs w:val="18"/>
              </w:rPr>
              <w:t>その他の職員</w:t>
            </w:r>
            <w:r w:rsidRPr="00C84BF9">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賃金改善について、</w:t>
            </w:r>
            <w:r w:rsidRPr="0023427C">
              <w:rPr>
                <w:rFonts w:asciiTheme="minorEastAsia" w:hAnsiTheme="minorEastAsia" w:hint="eastAsia"/>
                <w:color w:val="000000" w:themeColor="text1"/>
                <w:sz w:val="18"/>
                <w:szCs w:val="18"/>
              </w:rPr>
              <w:t>次に掲げる基準のいずれにも適合し、かつ、賃金改善</w:t>
            </w:r>
            <w:r w:rsidRPr="00C84BF9">
              <w:rPr>
                <w:rFonts w:asciiTheme="minorEastAsia" w:hAnsiTheme="minorEastAsia" w:hint="eastAsia"/>
                <w:color w:val="000000" w:themeColor="text1"/>
                <w:sz w:val="18"/>
                <w:szCs w:val="18"/>
              </w:rPr>
              <w:t>に要する費用の見込額が、福祉・介護職員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処遇改善加算の算定見込額</w:t>
            </w:r>
            <w:r>
              <w:rPr>
                <w:rFonts w:asciiTheme="minorEastAsia" w:hAnsiTheme="minorEastAsia" w:hint="eastAsia"/>
                <w:color w:val="000000" w:themeColor="text1"/>
                <w:sz w:val="18"/>
                <w:szCs w:val="18"/>
              </w:rPr>
              <w:t>以上となる</w:t>
            </w:r>
            <w:r w:rsidRPr="00C84BF9">
              <w:rPr>
                <w:rFonts w:asciiTheme="minorEastAsia" w:hAnsiTheme="minorEastAsia" w:hint="eastAsia"/>
                <w:color w:val="000000" w:themeColor="text1"/>
                <w:sz w:val="18"/>
                <w:szCs w:val="18"/>
              </w:rPr>
              <w:t>賃金改善に関する計画を策定し、当該計画に基づき適切な措置を講じていること。</w:t>
            </w:r>
            <w:r w:rsidRPr="00C84BF9">
              <w:rPr>
                <w:rFonts w:asciiTheme="minorEastAsia" w:hAnsiTheme="minorEastAsia"/>
                <w:color w:val="000000" w:themeColor="text1"/>
                <w:sz w:val="18"/>
                <w:szCs w:val="18"/>
              </w:rPr>
              <w:br w:type="page"/>
            </w:r>
          </w:p>
          <w:p w14:paraId="573A87CE" w14:textId="0DC7AB1D" w:rsidR="007B7F2F" w:rsidRDefault="00813F7C" w:rsidP="009F46B0">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ア　</w:t>
            </w:r>
            <w:r w:rsidRPr="0023427C">
              <w:rPr>
                <w:rFonts w:asciiTheme="minorEastAsia" w:hAnsiTheme="minorEastAsia" w:hint="eastAsia"/>
                <w:color w:val="000000" w:themeColor="text1"/>
                <w:sz w:val="18"/>
                <w:szCs w:val="18"/>
              </w:rPr>
              <w:t>当該事業所が仮に福祉・介護職員等処遇改善加算(Ⅳ)を算定した場合に算定することが見込まれる額の</w:t>
            </w:r>
            <w:r>
              <w:rPr>
                <w:rFonts w:asciiTheme="minorEastAsia" w:hAnsiTheme="minorEastAsia" w:hint="eastAsia"/>
                <w:color w:val="000000" w:themeColor="text1"/>
                <w:sz w:val="18"/>
                <w:szCs w:val="18"/>
              </w:rPr>
              <w:t>2</w:t>
            </w:r>
            <w:r w:rsidRPr="0023427C">
              <w:rPr>
                <w:rFonts w:asciiTheme="minorEastAsia" w:hAnsiTheme="minorEastAsia" w:hint="eastAsia"/>
                <w:color w:val="000000" w:themeColor="text1"/>
                <w:sz w:val="18"/>
                <w:szCs w:val="18"/>
              </w:rPr>
              <w:t>分の</w:t>
            </w:r>
            <w:r>
              <w:rPr>
                <w:rFonts w:asciiTheme="minorEastAsia" w:hAnsiTheme="minorEastAsia" w:hint="eastAsia"/>
                <w:color w:val="000000" w:themeColor="text1"/>
                <w:sz w:val="18"/>
                <w:szCs w:val="18"/>
              </w:rPr>
              <w:t>1</w:t>
            </w:r>
            <w:r w:rsidRPr="0023427C">
              <w:rPr>
                <w:rFonts w:asciiTheme="minorEastAsia" w:hAnsiTheme="minorEastAsia" w:hint="eastAsia"/>
                <w:color w:val="000000" w:themeColor="text1"/>
                <w:sz w:val="18"/>
                <w:szCs w:val="18"/>
              </w:rPr>
              <w:t>以上を基本給又は決まって毎月支払われる手当に充てるものであること。</w:t>
            </w:r>
            <w:r>
              <w:rPr>
                <w:rFonts w:asciiTheme="minorEastAsia" w:hAnsiTheme="minorEastAsia" w:hint="eastAsia"/>
                <w:color w:val="000000" w:themeColor="text1"/>
                <w:sz w:val="18"/>
                <w:szCs w:val="18"/>
              </w:rPr>
              <w:t>（※令和7年3月31日までは適用しない。）</w:t>
            </w:r>
          </w:p>
          <w:p w14:paraId="03F5C197" w14:textId="3FFC40E4" w:rsidR="00813F7C" w:rsidRPr="00C84BF9" w:rsidRDefault="00813F7C" w:rsidP="009F46B0">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イ　</w:t>
            </w:r>
            <w:r w:rsidRPr="0023427C">
              <w:rPr>
                <w:rFonts w:asciiTheme="minorEastAsia" w:hAnsiTheme="minorEastAsia" w:hint="eastAsia"/>
                <w:color w:val="000000" w:themeColor="text1"/>
                <w:sz w:val="18"/>
                <w:szCs w:val="18"/>
              </w:rPr>
              <w:t>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w:t>
            </w:r>
            <w:r>
              <w:rPr>
                <w:rFonts w:asciiTheme="minorEastAsia" w:hAnsiTheme="minorEastAsia" w:hint="eastAsia"/>
                <w:color w:val="000000" w:themeColor="text1"/>
                <w:sz w:val="18"/>
                <w:szCs w:val="18"/>
              </w:rPr>
              <w:t>賃金改善後（※令和7年3月31日までは、</w:t>
            </w:r>
            <w:r w:rsidRPr="0023427C">
              <w:rPr>
                <w:rFonts w:asciiTheme="minorEastAsia" w:hAnsiTheme="minorEastAsia" w:hint="eastAsia"/>
                <w:color w:val="000000" w:themeColor="text1"/>
                <w:sz w:val="18"/>
                <w:szCs w:val="18"/>
              </w:rPr>
              <w:t>賃金改善</w:t>
            </w:r>
            <w:r>
              <w:rPr>
                <w:rFonts w:asciiTheme="minorEastAsia" w:hAnsiTheme="minorEastAsia" w:hint="eastAsia"/>
                <w:color w:val="000000" w:themeColor="text1"/>
                <w:sz w:val="18"/>
                <w:szCs w:val="18"/>
              </w:rPr>
              <w:t>に要する費用の見込額が月額8万円以上</w:t>
            </w:r>
            <w:r w:rsidR="00B67033">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賃金改善後）</w:t>
            </w:r>
            <w:r w:rsidRPr="0023427C">
              <w:rPr>
                <w:rFonts w:asciiTheme="minorEastAsia" w:hAnsiTheme="minorEastAsia" w:hint="eastAsia"/>
                <w:color w:val="000000" w:themeColor="text1"/>
                <w:sz w:val="18"/>
                <w:szCs w:val="18"/>
              </w:rPr>
              <w:t>の賃金の見込額が年額</w:t>
            </w:r>
            <w:r>
              <w:rPr>
                <w:rFonts w:asciiTheme="minorEastAsia" w:hAnsiTheme="minorEastAsia" w:hint="eastAsia"/>
                <w:color w:val="000000" w:themeColor="text1"/>
                <w:sz w:val="18"/>
                <w:szCs w:val="18"/>
              </w:rPr>
              <w:t>440</w:t>
            </w:r>
            <w:r w:rsidR="00B67033">
              <w:rPr>
                <w:rFonts w:asciiTheme="minorEastAsia" w:hAnsiTheme="minorEastAsia" w:hint="eastAsia"/>
                <w:color w:val="000000" w:themeColor="text1"/>
                <w:sz w:val="18"/>
                <w:szCs w:val="18"/>
              </w:rPr>
              <w:t>万</w:t>
            </w:r>
            <w:r w:rsidRPr="0023427C">
              <w:rPr>
                <w:rFonts w:asciiTheme="minorEastAsia" w:hAnsiTheme="minorEastAsia" w:hint="eastAsia"/>
                <w:color w:val="000000" w:themeColor="text1"/>
                <w:sz w:val="18"/>
                <w:szCs w:val="18"/>
              </w:rPr>
              <w:t>円以上であること。ただし、福祉・介護職員等処遇改善加算の算定見込額が少額であることその他の理由により、当該賃金改善が困難である場合はこの限りでないこと。</w:t>
            </w:r>
          </w:p>
          <w:p w14:paraId="06106D10" w14:textId="77777777" w:rsidR="00813F7C" w:rsidRPr="00C84BF9"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②　当該事業所において、①の賃金改善に関する計画、当該計画に係る実施期間及び実施方法その他の</w:t>
            </w:r>
            <w:r>
              <w:rPr>
                <w:rFonts w:asciiTheme="minorEastAsia" w:hAnsiTheme="minorEastAsia" w:hint="eastAsia"/>
                <w:color w:val="000000" w:themeColor="text1"/>
                <w:sz w:val="18"/>
                <w:szCs w:val="18"/>
              </w:rPr>
              <w:t>当該事業所等の</w:t>
            </w:r>
            <w:r w:rsidRPr="00C84BF9">
              <w:rPr>
                <w:rFonts w:asciiTheme="minorEastAsia" w:hAnsiTheme="minorEastAsia" w:hint="eastAsia"/>
                <w:color w:val="000000" w:themeColor="text1"/>
                <w:sz w:val="18"/>
                <w:szCs w:val="18"/>
              </w:rPr>
              <w:t>職員の処遇改善の計画等を記載した福祉・介護職員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処遇改善計画書を作成し、全ての職員に周知し、市長に届け出ていること。</w:t>
            </w:r>
          </w:p>
          <w:p w14:paraId="3F34C2EC" w14:textId="77777777" w:rsidR="00813F7C" w:rsidRPr="00C84BF9"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③　福祉・介護職員</w:t>
            </w:r>
            <w:r>
              <w:rPr>
                <w:rFonts w:asciiTheme="minorEastAsia" w:hAnsiTheme="minorEastAsia" w:hint="eastAsia"/>
                <w:color w:val="000000" w:themeColor="text1"/>
                <w:sz w:val="18"/>
                <w:szCs w:val="18"/>
              </w:rPr>
              <w:t>等</w:t>
            </w:r>
            <w:r w:rsidRPr="00C84BF9">
              <w:rPr>
                <w:rFonts w:asciiTheme="minorEastAsia" w:hAnsiTheme="minorEastAsia" w:hint="eastAsia"/>
                <w:color w:val="000000" w:themeColor="text1"/>
                <w:sz w:val="18"/>
                <w:szCs w:val="18"/>
              </w:rPr>
              <w:t>処遇改善加算の算定額に相当する賃金改善を実施すること。</w:t>
            </w:r>
          </w:p>
          <w:p w14:paraId="6626B5D8" w14:textId="77777777" w:rsidR="00813F7C" w:rsidRPr="00C84BF9"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④　当該事業所において、事業年度ごとに</w:t>
            </w:r>
            <w:r>
              <w:rPr>
                <w:rFonts w:asciiTheme="minorEastAsia" w:hAnsiTheme="minorEastAsia" w:hint="eastAsia"/>
                <w:color w:val="000000" w:themeColor="text1"/>
                <w:sz w:val="18"/>
                <w:szCs w:val="18"/>
              </w:rPr>
              <w:t>当該事業所等の</w:t>
            </w:r>
            <w:r w:rsidRPr="00C84BF9">
              <w:rPr>
                <w:rFonts w:asciiTheme="minorEastAsia" w:hAnsiTheme="minorEastAsia" w:hint="eastAsia"/>
                <w:color w:val="000000" w:themeColor="text1"/>
                <w:sz w:val="18"/>
                <w:szCs w:val="18"/>
              </w:rPr>
              <w:t>職員の処遇改善に関する実績を市長に報告すること。</w:t>
            </w:r>
            <w:r w:rsidRPr="00C84BF9">
              <w:rPr>
                <w:rFonts w:asciiTheme="minorEastAsia" w:hAnsiTheme="minorEastAsia"/>
                <w:color w:val="000000" w:themeColor="text1"/>
                <w:sz w:val="18"/>
                <w:szCs w:val="18"/>
              </w:rPr>
              <w:br w:type="page"/>
            </w:r>
          </w:p>
          <w:p w14:paraId="761AFEB3" w14:textId="77777777" w:rsidR="00813F7C" w:rsidRPr="00C84BF9"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⑤　算定日が属する月の前</w:t>
            </w:r>
            <w:r w:rsidRPr="00C84BF9">
              <w:rPr>
                <w:rFonts w:asciiTheme="minorEastAsia" w:hAnsiTheme="minorEastAsia"/>
                <w:color w:val="000000" w:themeColor="text1"/>
                <w:sz w:val="18"/>
                <w:szCs w:val="18"/>
              </w:rPr>
              <w:t>12月間において、労働基準法その他の労働に関する法令に違反し、罰金以上の刑に処せられていないこと。</w:t>
            </w:r>
            <w:r w:rsidRPr="00C84BF9">
              <w:rPr>
                <w:rFonts w:asciiTheme="minorEastAsia" w:hAnsiTheme="minorEastAsia"/>
                <w:color w:val="000000" w:themeColor="text1"/>
                <w:sz w:val="18"/>
                <w:szCs w:val="18"/>
              </w:rPr>
              <w:br w:type="page"/>
            </w:r>
          </w:p>
          <w:p w14:paraId="04AA1410" w14:textId="77777777" w:rsidR="00813F7C" w:rsidRPr="00C84BF9"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⑥　当該事業所において、労働保険料の納付が適正に行われていること。</w:t>
            </w:r>
            <w:r w:rsidRPr="00C84BF9">
              <w:rPr>
                <w:rFonts w:asciiTheme="minorEastAsia" w:hAnsiTheme="minorEastAsia"/>
                <w:color w:val="000000" w:themeColor="text1"/>
                <w:sz w:val="18"/>
                <w:szCs w:val="18"/>
              </w:rPr>
              <w:br w:type="page"/>
            </w:r>
          </w:p>
          <w:p w14:paraId="0BD0672F" w14:textId="77777777" w:rsidR="00813F7C" w:rsidRPr="00C84BF9"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⑦　次に掲げる基準のいずれにも適合すること。</w:t>
            </w:r>
            <w:r w:rsidRPr="00C84BF9">
              <w:rPr>
                <w:rFonts w:asciiTheme="minorEastAsia" w:hAnsiTheme="minorEastAsia"/>
                <w:color w:val="000000" w:themeColor="text1"/>
                <w:sz w:val="18"/>
                <w:szCs w:val="18"/>
              </w:rPr>
              <w:br w:type="page"/>
            </w:r>
          </w:p>
          <w:p w14:paraId="5513207C" w14:textId="77777777" w:rsidR="00813F7C" w:rsidRPr="00C84BF9" w:rsidRDefault="00813F7C" w:rsidP="009F46B0">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ア　福祉・介護職員の任用の際における職責又は職務内容等の要件（福祉・介護職員の賃金に関するものを含む。）を定めていること。</w:t>
            </w:r>
            <w:r w:rsidRPr="00C84BF9">
              <w:rPr>
                <w:rFonts w:asciiTheme="minorEastAsia" w:hAnsiTheme="minorEastAsia"/>
                <w:color w:val="000000" w:themeColor="text1"/>
                <w:sz w:val="18"/>
                <w:szCs w:val="18"/>
              </w:rPr>
              <w:br w:type="page"/>
            </w:r>
          </w:p>
          <w:p w14:paraId="59D2078B" w14:textId="77777777" w:rsidR="00813F7C" w:rsidRPr="00C84BF9" w:rsidRDefault="00813F7C" w:rsidP="009F46B0">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イ　アの要件について書面をもって作成し、全ての職員に周知していること。</w:t>
            </w:r>
          </w:p>
          <w:p w14:paraId="697838CF" w14:textId="77777777" w:rsidR="00813F7C" w:rsidRPr="00C84BF9" w:rsidRDefault="00813F7C" w:rsidP="009F46B0">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lastRenderedPageBreak/>
              <w:t>ウ　福祉・介護職員の資質の向上の支援に関する計画を策定し、当該計画に係る研修の実施又は研修の機会を確保していること。</w:t>
            </w:r>
          </w:p>
          <w:p w14:paraId="44284AD2" w14:textId="77777777" w:rsidR="00813F7C" w:rsidRPr="00C84BF9" w:rsidRDefault="00813F7C" w:rsidP="009F46B0">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color w:val="000000" w:themeColor="text1"/>
                <w:sz w:val="18"/>
                <w:szCs w:val="18"/>
              </w:rPr>
              <w:br w:type="page"/>
            </w:r>
            <w:r w:rsidRPr="00C84BF9">
              <w:rPr>
                <w:rFonts w:asciiTheme="minorEastAsia" w:hAnsiTheme="minorEastAsia" w:hint="eastAsia"/>
                <w:color w:val="000000" w:themeColor="text1"/>
                <w:sz w:val="18"/>
                <w:szCs w:val="18"/>
              </w:rPr>
              <w:t>エ　ウについて、全ての職員に周知していること。</w:t>
            </w:r>
          </w:p>
          <w:p w14:paraId="58CB2A29" w14:textId="77777777" w:rsidR="00813F7C" w:rsidRPr="00C84BF9" w:rsidRDefault="00813F7C" w:rsidP="009F46B0">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オ　福祉・介護職員の経験若しくは資格等に応じて昇給する仕組み又は一定の基準に基づき定期に昇給を判定する仕組みを設けていること。</w:t>
            </w:r>
          </w:p>
          <w:p w14:paraId="051D58DD" w14:textId="77777777" w:rsidR="00813F7C" w:rsidRPr="00C84BF9" w:rsidRDefault="00813F7C" w:rsidP="009F46B0">
            <w:pPr>
              <w:snapToGrid w:val="0"/>
              <w:ind w:leftChars="200" w:left="642"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カ　オの要件について書面をもって作成し、全ての職員に周知していること。</w:t>
            </w:r>
            <w:r w:rsidRPr="00C84BF9">
              <w:rPr>
                <w:rFonts w:asciiTheme="minorEastAsia" w:hAnsiTheme="minorEastAsia"/>
                <w:color w:val="000000" w:themeColor="text1"/>
                <w:sz w:val="18"/>
                <w:szCs w:val="18"/>
              </w:rPr>
              <w:br w:type="page"/>
            </w:r>
          </w:p>
          <w:p w14:paraId="51E6D453" w14:textId="77777777" w:rsidR="00813F7C" w:rsidRDefault="00813F7C" w:rsidP="009F46B0">
            <w:pPr>
              <w:snapToGrid w:val="0"/>
              <w:ind w:leftChars="95" w:left="407" w:hangingChars="100" w:hanging="194"/>
              <w:rPr>
                <w:rFonts w:asciiTheme="minorEastAsia" w:hAnsiTheme="minorEastAsia"/>
                <w:color w:val="000000" w:themeColor="text1"/>
                <w:sz w:val="18"/>
                <w:szCs w:val="18"/>
              </w:rPr>
            </w:pPr>
            <w:r w:rsidRPr="00C84BF9">
              <w:rPr>
                <w:rFonts w:asciiTheme="minorEastAsia" w:hAnsiTheme="minorEastAsia" w:hint="eastAsia"/>
                <w:color w:val="000000" w:themeColor="text1"/>
                <w:sz w:val="18"/>
                <w:szCs w:val="18"/>
              </w:rPr>
              <w:t xml:space="preserve">⑧　</w:t>
            </w:r>
            <w:r>
              <w:rPr>
                <w:rFonts w:asciiTheme="minorEastAsia" w:hAnsiTheme="minorEastAsia" w:hint="eastAsia"/>
                <w:color w:val="000000" w:themeColor="text1"/>
                <w:sz w:val="18"/>
                <w:szCs w:val="18"/>
              </w:rPr>
              <w:t>②</w:t>
            </w:r>
            <w:r w:rsidRPr="00C84BF9">
              <w:rPr>
                <w:rFonts w:asciiTheme="minorEastAsia" w:hAnsiTheme="minorEastAsia"/>
                <w:color w:val="000000" w:themeColor="text1"/>
                <w:sz w:val="18"/>
                <w:szCs w:val="18"/>
              </w:rPr>
              <w:t>の届出</w:t>
            </w:r>
            <w:r>
              <w:rPr>
                <w:rFonts w:asciiTheme="minorEastAsia" w:hAnsiTheme="minorEastAsia" w:hint="eastAsia"/>
                <w:color w:val="000000" w:themeColor="text1"/>
                <w:sz w:val="18"/>
                <w:szCs w:val="18"/>
              </w:rPr>
              <w:t>に係る計画の期間中に</w:t>
            </w:r>
            <w:r w:rsidRPr="00C84BF9">
              <w:rPr>
                <w:rFonts w:asciiTheme="minorEastAsia" w:hAnsiTheme="minorEastAsia"/>
                <w:color w:val="000000" w:themeColor="text1"/>
                <w:sz w:val="18"/>
                <w:szCs w:val="18"/>
              </w:rPr>
              <w:t>実施</w:t>
            </w:r>
            <w:r>
              <w:rPr>
                <w:rFonts w:asciiTheme="minorEastAsia" w:hAnsiTheme="minorEastAsia" w:hint="eastAsia"/>
                <w:color w:val="000000" w:themeColor="text1"/>
                <w:sz w:val="18"/>
                <w:szCs w:val="18"/>
              </w:rPr>
              <w:t>する</w:t>
            </w:r>
            <w:r w:rsidRPr="00C84BF9">
              <w:rPr>
                <w:rFonts w:asciiTheme="minorEastAsia" w:hAnsiTheme="minorEastAsia"/>
                <w:color w:val="000000" w:themeColor="text1"/>
                <w:sz w:val="18"/>
                <w:szCs w:val="18"/>
              </w:rPr>
              <w:t>福祉・介護職員の処遇改善の内容（賃金改善に関するものを除く。）及び当該職員の処遇改善に要</w:t>
            </w:r>
            <w:r>
              <w:rPr>
                <w:rFonts w:asciiTheme="minorEastAsia" w:hAnsiTheme="minorEastAsia" w:hint="eastAsia"/>
                <w:color w:val="000000" w:themeColor="text1"/>
                <w:sz w:val="18"/>
                <w:szCs w:val="18"/>
              </w:rPr>
              <w:t>する費用の見込額</w:t>
            </w:r>
            <w:r w:rsidRPr="00C84BF9">
              <w:rPr>
                <w:rFonts w:asciiTheme="minorEastAsia" w:hAnsiTheme="minorEastAsia"/>
                <w:color w:val="000000" w:themeColor="text1"/>
                <w:sz w:val="18"/>
                <w:szCs w:val="18"/>
              </w:rPr>
              <w:t>を全ての職員に周知していること。</w:t>
            </w:r>
          </w:p>
          <w:p w14:paraId="1F6C5D47" w14:textId="77777777" w:rsidR="00813F7C" w:rsidRPr="00BB3901" w:rsidRDefault="00813F7C" w:rsidP="009F46B0">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⑨　⑧</w:t>
            </w:r>
            <w:r w:rsidRPr="0023427C">
              <w:rPr>
                <w:rFonts w:asciiTheme="minorEastAsia" w:hAnsiTheme="minorEastAsia" w:hint="eastAsia"/>
                <w:color w:val="000000" w:themeColor="text1"/>
                <w:sz w:val="18"/>
                <w:szCs w:val="18"/>
              </w:rPr>
              <w:t>の処遇改善の内容等について、インターネットの利用その他の適切な方法により公表していること。</w:t>
            </w:r>
          </w:p>
        </w:tc>
        <w:tc>
          <w:tcPr>
            <w:tcW w:w="1701" w:type="dxa"/>
            <w:vMerge/>
          </w:tcPr>
          <w:p w14:paraId="1B434091"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7E10B0FF" w14:textId="77777777" w:rsidR="00813F7C" w:rsidRPr="00573082" w:rsidRDefault="00813F7C" w:rsidP="00BB3901">
            <w:pPr>
              <w:snapToGrid w:val="0"/>
              <w:rPr>
                <w:rFonts w:ascii="ＭＳ Ｐ明朝" w:eastAsia="ＭＳ Ｐ明朝" w:hAnsi="ＭＳ Ｐ明朝"/>
                <w:sz w:val="18"/>
                <w:szCs w:val="18"/>
              </w:rPr>
            </w:pPr>
          </w:p>
        </w:tc>
      </w:tr>
      <w:tr w:rsidR="00813F7C" w:rsidRPr="00573082" w14:paraId="2BD24F45" w14:textId="77777777" w:rsidTr="00880382">
        <w:tc>
          <w:tcPr>
            <w:tcW w:w="817" w:type="dxa"/>
            <w:shd w:val="clear" w:color="auto" w:fill="EAF1DD" w:themeFill="accent3" w:themeFillTint="33"/>
            <w:noWrap/>
            <w:vAlign w:val="center"/>
          </w:tcPr>
          <w:p w14:paraId="320CCC57"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30080211" w14:textId="77777777" w:rsidR="00813F7C" w:rsidRPr="00573082" w:rsidRDefault="00813F7C" w:rsidP="00BB3901">
            <w:pPr>
              <w:snapToGrid w:val="0"/>
              <w:rPr>
                <w:rFonts w:ascii="ＭＳ Ｐ明朝" w:eastAsia="ＭＳ Ｐ明朝" w:hAnsi="ＭＳ Ｐ明朝"/>
                <w:sz w:val="18"/>
                <w:szCs w:val="18"/>
              </w:rPr>
            </w:pPr>
          </w:p>
        </w:tc>
        <w:tc>
          <w:tcPr>
            <w:tcW w:w="8930" w:type="dxa"/>
          </w:tcPr>
          <w:p w14:paraId="3E44258F" w14:textId="7238E5DD" w:rsidR="00813F7C" w:rsidRPr="00C84BF9" w:rsidRDefault="008D50B5" w:rsidP="00BB3901">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813F7C" w:rsidRPr="00C84BF9">
              <w:rPr>
                <w:rFonts w:asciiTheme="minorEastAsia" w:hAnsiTheme="minorEastAsia" w:hint="eastAsia"/>
                <w:color w:val="000000" w:themeColor="text1"/>
                <w:sz w:val="18"/>
                <w:szCs w:val="18"/>
              </w:rPr>
              <w:t xml:space="preserve">　福祉・介護職員</w:t>
            </w:r>
            <w:r w:rsidR="00813F7C">
              <w:rPr>
                <w:rFonts w:asciiTheme="minorEastAsia" w:hAnsiTheme="minorEastAsia" w:hint="eastAsia"/>
                <w:color w:val="000000" w:themeColor="text1"/>
                <w:sz w:val="18"/>
                <w:szCs w:val="18"/>
              </w:rPr>
              <w:t>等</w:t>
            </w:r>
            <w:r w:rsidR="00813F7C" w:rsidRPr="00C84BF9">
              <w:rPr>
                <w:rFonts w:asciiTheme="minorEastAsia" w:hAnsiTheme="minorEastAsia" w:hint="eastAsia"/>
                <w:color w:val="000000" w:themeColor="text1"/>
                <w:sz w:val="18"/>
                <w:szCs w:val="18"/>
              </w:rPr>
              <w:t>処遇改善加算（Ⅲ）</w:t>
            </w:r>
            <w:r w:rsidR="00813F7C" w:rsidRPr="00C84BF9">
              <w:rPr>
                <w:rFonts w:asciiTheme="minorEastAsia" w:hAnsiTheme="minorEastAsia"/>
                <w:color w:val="000000" w:themeColor="text1"/>
                <w:sz w:val="18"/>
                <w:szCs w:val="18"/>
              </w:rPr>
              <w:br w:type="page"/>
            </w:r>
          </w:p>
          <w:p w14:paraId="5761C18E" w14:textId="0BD748E6" w:rsidR="00813F7C" w:rsidRPr="003D74EC" w:rsidRDefault="008D50B5" w:rsidP="009F46B0">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13F7C" w:rsidRPr="00C84BF9">
              <w:rPr>
                <w:rFonts w:asciiTheme="minorEastAsia" w:hAnsiTheme="minorEastAsia" w:hint="eastAsia"/>
                <w:color w:val="000000" w:themeColor="text1"/>
                <w:sz w:val="18"/>
                <w:szCs w:val="18"/>
              </w:rPr>
              <w:t>の①</w:t>
            </w:r>
            <w:r w:rsidR="00813F7C">
              <w:rPr>
                <w:rFonts w:asciiTheme="minorEastAsia" w:hAnsiTheme="minorEastAsia" w:hint="eastAsia"/>
                <w:color w:val="000000" w:themeColor="text1"/>
                <w:sz w:val="18"/>
                <w:szCs w:val="18"/>
              </w:rPr>
              <w:t>のア及び②から⑧</w:t>
            </w:r>
            <w:r w:rsidR="00813F7C" w:rsidRPr="00C84BF9">
              <w:rPr>
                <w:rFonts w:asciiTheme="minorEastAsia" w:hAnsiTheme="minorEastAsia" w:hint="eastAsia"/>
                <w:color w:val="000000" w:themeColor="text1"/>
                <w:sz w:val="18"/>
                <w:szCs w:val="18"/>
              </w:rPr>
              <w:t>までに掲げる基準に適合すること。</w:t>
            </w:r>
            <w:r w:rsidR="00813F7C" w:rsidRPr="00C84BF9">
              <w:rPr>
                <w:rFonts w:asciiTheme="minorEastAsia" w:hAnsiTheme="minorEastAsia"/>
                <w:color w:val="000000" w:themeColor="text1"/>
                <w:sz w:val="18"/>
                <w:szCs w:val="18"/>
              </w:rPr>
              <w:br w:type="page"/>
            </w:r>
          </w:p>
        </w:tc>
        <w:tc>
          <w:tcPr>
            <w:tcW w:w="1701" w:type="dxa"/>
            <w:vMerge/>
          </w:tcPr>
          <w:p w14:paraId="5C4B3FEC"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4DE02AAF" w14:textId="77777777" w:rsidR="00813F7C" w:rsidRPr="00573082" w:rsidRDefault="00813F7C" w:rsidP="00BB3901">
            <w:pPr>
              <w:snapToGrid w:val="0"/>
              <w:rPr>
                <w:rFonts w:ascii="ＭＳ Ｐ明朝" w:eastAsia="ＭＳ Ｐ明朝" w:hAnsi="ＭＳ Ｐ明朝"/>
                <w:sz w:val="18"/>
                <w:szCs w:val="18"/>
              </w:rPr>
            </w:pPr>
          </w:p>
        </w:tc>
      </w:tr>
      <w:tr w:rsidR="00813F7C" w:rsidRPr="00573082" w14:paraId="669CCAAD" w14:textId="77777777" w:rsidTr="00880382">
        <w:tc>
          <w:tcPr>
            <w:tcW w:w="817" w:type="dxa"/>
            <w:shd w:val="clear" w:color="auto" w:fill="EAF1DD" w:themeFill="accent3" w:themeFillTint="33"/>
            <w:noWrap/>
            <w:vAlign w:val="center"/>
          </w:tcPr>
          <w:p w14:paraId="3E37DFC9"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0090F412" w14:textId="77777777" w:rsidR="00813F7C" w:rsidRPr="00573082" w:rsidRDefault="00813F7C" w:rsidP="00BB3901">
            <w:pPr>
              <w:snapToGrid w:val="0"/>
              <w:rPr>
                <w:rFonts w:ascii="ＭＳ Ｐ明朝" w:eastAsia="ＭＳ Ｐ明朝" w:hAnsi="ＭＳ Ｐ明朝"/>
                <w:sz w:val="18"/>
                <w:szCs w:val="18"/>
              </w:rPr>
            </w:pPr>
          </w:p>
        </w:tc>
        <w:tc>
          <w:tcPr>
            <w:tcW w:w="8930" w:type="dxa"/>
          </w:tcPr>
          <w:p w14:paraId="53F0060B" w14:textId="738D4916" w:rsidR="00813F7C" w:rsidRDefault="008D50B5" w:rsidP="00BB3901">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813F7C">
              <w:rPr>
                <w:rFonts w:asciiTheme="minorEastAsia" w:hAnsiTheme="minorEastAsia" w:hint="eastAsia"/>
                <w:color w:val="000000" w:themeColor="text1"/>
                <w:sz w:val="18"/>
                <w:szCs w:val="18"/>
              </w:rPr>
              <w:t xml:space="preserve">　</w:t>
            </w:r>
            <w:r w:rsidR="00813F7C" w:rsidRPr="0023427C">
              <w:rPr>
                <w:rFonts w:asciiTheme="minorEastAsia" w:hAnsiTheme="minorEastAsia" w:hint="eastAsia"/>
                <w:color w:val="000000" w:themeColor="text1"/>
                <w:sz w:val="18"/>
                <w:szCs w:val="18"/>
              </w:rPr>
              <w:t>福祉・介護職員等処遇改善加算</w:t>
            </w:r>
            <w:r w:rsidR="00813F7C" w:rsidRPr="00C84BF9">
              <w:rPr>
                <w:rFonts w:asciiTheme="minorEastAsia" w:hAnsiTheme="minorEastAsia" w:hint="eastAsia"/>
                <w:color w:val="000000" w:themeColor="text1"/>
                <w:sz w:val="18"/>
                <w:szCs w:val="18"/>
              </w:rPr>
              <w:t>（</w:t>
            </w:r>
            <w:r w:rsidR="00813F7C">
              <w:rPr>
                <w:rFonts w:asciiTheme="minorEastAsia" w:hAnsiTheme="minorEastAsia" w:hint="eastAsia"/>
                <w:color w:val="000000" w:themeColor="text1"/>
                <w:sz w:val="18"/>
                <w:szCs w:val="18"/>
              </w:rPr>
              <w:t>Ⅳ</w:t>
            </w:r>
            <w:r w:rsidR="00813F7C" w:rsidRPr="00C84BF9">
              <w:rPr>
                <w:rFonts w:asciiTheme="minorEastAsia" w:hAnsiTheme="minorEastAsia" w:hint="eastAsia"/>
                <w:color w:val="000000" w:themeColor="text1"/>
                <w:sz w:val="18"/>
                <w:szCs w:val="18"/>
              </w:rPr>
              <w:t>）</w:t>
            </w:r>
          </w:p>
          <w:p w14:paraId="3A24B3FB" w14:textId="13EDDA88" w:rsidR="00813F7C" w:rsidRPr="00C84BF9" w:rsidRDefault="008D50B5" w:rsidP="009F46B0">
            <w:pPr>
              <w:snapToGrid w:val="0"/>
              <w:ind w:firstLineChars="200" w:firstLine="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813F7C" w:rsidRPr="00833C28">
              <w:rPr>
                <w:rFonts w:asciiTheme="minorEastAsia" w:hAnsiTheme="minorEastAsia" w:hint="eastAsia"/>
                <w:color w:val="000000" w:themeColor="text1"/>
                <w:sz w:val="18"/>
                <w:szCs w:val="18"/>
              </w:rPr>
              <w:t>の</w:t>
            </w:r>
            <w:r w:rsidR="00813F7C">
              <w:rPr>
                <w:rFonts w:asciiTheme="minorEastAsia" w:hAnsiTheme="minorEastAsia" w:hint="eastAsia"/>
                <w:color w:val="000000" w:themeColor="text1"/>
                <w:sz w:val="18"/>
                <w:szCs w:val="18"/>
              </w:rPr>
              <w:t>①のア</w:t>
            </w:r>
            <w:r w:rsidR="00813F7C" w:rsidRPr="00833C28">
              <w:rPr>
                <w:rFonts w:asciiTheme="minorEastAsia" w:hAnsiTheme="minorEastAsia" w:hint="eastAsia"/>
                <w:color w:val="000000" w:themeColor="text1"/>
                <w:sz w:val="18"/>
                <w:szCs w:val="18"/>
              </w:rPr>
              <w:t>、</w:t>
            </w:r>
            <w:r w:rsidR="00813F7C">
              <w:rPr>
                <w:rFonts w:asciiTheme="minorEastAsia" w:hAnsiTheme="minorEastAsia" w:hint="eastAsia"/>
                <w:color w:val="000000" w:themeColor="text1"/>
                <w:sz w:val="18"/>
                <w:szCs w:val="18"/>
              </w:rPr>
              <w:t>②</w:t>
            </w:r>
            <w:r w:rsidR="00813F7C" w:rsidRPr="00833C28">
              <w:rPr>
                <w:rFonts w:asciiTheme="minorEastAsia" w:hAnsiTheme="minorEastAsia" w:hint="eastAsia"/>
                <w:color w:val="000000" w:themeColor="text1"/>
                <w:sz w:val="18"/>
                <w:szCs w:val="18"/>
              </w:rPr>
              <w:t>から</w:t>
            </w:r>
            <w:r w:rsidR="00813F7C">
              <w:rPr>
                <w:rFonts w:asciiTheme="minorEastAsia" w:hAnsiTheme="minorEastAsia" w:hint="eastAsia"/>
                <w:color w:val="000000" w:themeColor="text1"/>
                <w:sz w:val="18"/>
                <w:szCs w:val="18"/>
              </w:rPr>
              <w:t>⑥</w:t>
            </w:r>
            <w:r w:rsidR="00813F7C" w:rsidRPr="00833C28">
              <w:rPr>
                <w:rFonts w:asciiTheme="minorEastAsia" w:hAnsiTheme="minorEastAsia" w:hint="eastAsia"/>
                <w:color w:val="000000" w:themeColor="text1"/>
                <w:sz w:val="18"/>
                <w:szCs w:val="18"/>
              </w:rPr>
              <w:t>まで、</w:t>
            </w:r>
            <w:r w:rsidR="00813F7C">
              <w:rPr>
                <w:rFonts w:asciiTheme="minorEastAsia" w:hAnsiTheme="minorEastAsia" w:hint="eastAsia"/>
                <w:color w:val="000000" w:themeColor="text1"/>
                <w:sz w:val="18"/>
                <w:szCs w:val="18"/>
              </w:rPr>
              <w:t>⑦</w:t>
            </w:r>
            <w:r w:rsidR="00813F7C" w:rsidRPr="00833C28">
              <w:rPr>
                <w:rFonts w:asciiTheme="minorEastAsia" w:hAnsiTheme="minorEastAsia" w:hint="eastAsia"/>
                <w:color w:val="000000" w:themeColor="text1"/>
                <w:sz w:val="18"/>
                <w:szCs w:val="18"/>
              </w:rPr>
              <w:t>の</w:t>
            </w:r>
            <w:r w:rsidR="00813F7C">
              <w:rPr>
                <w:rFonts w:asciiTheme="minorEastAsia" w:hAnsiTheme="minorEastAsia" w:hint="eastAsia"/>
                <w:color w:val="000000" w:themeColor="text1"/>
                <w:sz w:val="18"/>
                <w:szCs w:val="18"/>
              </w:rPr>
              <w:t>ア</w:t>
            </w:r>
            <w:r w:rsidR="00813F7C" w:rsidRPr="00833C28">
              <w:rPr>
                <w:rFonts w:asciiTheme="minorEastAsia" w:hAnsiTheme="minorEastAsia" w:hint="eastAsia"/>
                <w:color w:val="000000" w:themeColor="text1"/>
                <w:sz w:val="18"/>
                <w:szCs w:val="18"/>
              </w:rPr>
              <w:t>から</w:t>
            </w:r>
            <w:r w:rsidR="00813F7C">
              <w:rPr>
                <w:rFonts w:asciiTheme="minorEastAsia" w:hAnsiTheme="minorEastAsia" w:hint="eastAsia"/>
                <w:color w:val="000000" w:themeColor="text1"/>
                <w:sz w:val="18"/>
                <w:szCs w:val="18"/>
              </w:rPr>
              <w:t>エ</w:t>
            </w:r>
            <w:r w:rsidR="00813F7C" w:rsidRPr="00833C28">
              <w:rPr>
                <w:rFonts w:asciiTheme="minorEastAsia" w:hAnsiTheme="minorEastAsia" w:hint="eastAsia"/>
                <w:color w:val="000000" w:themeColor="text1"/>
                <w:sz w:val="18"/>
                <w:szCs w:val="18"/>
              </w:rPr>
              <w:t>まで及び</w:t>
            </w:r>
            <w:r w:rsidR="00813F7C">
              <w:rPr>
                <w:rFonts w:asciiTheme="minorEastAsia" w:hAnsiTheme="minorEastAsia" w:hint="eastAsia"/>
                <w:color w:val="000000" w:themeColor="text1"/>
                <w:sz w:val="18"/>
                <w:szCs w:val="18"/>
              </w:rPr>
              <w:t>⑧</w:t>
            </w:r>
            <w:r w:rsidR="00813F7C" w:rsidRPr="00833C28">
              <w:rPr>
                <w:rFonts w:asciiTheme="minorEastAsia" w:hAnsiTheme="minorEastAsia" w:hint="eastAsia"/>
                <w:color w:val="000000" w:themeColor="text1"/>
                <w:sz w:val="18"/>
                <w:szCs w:val="18"/>
              </w:rPr>
              <w:t>に掲げる基準のいずれにも適合すること。</w:t>
            </w:r>
          </w:p>
        </w:tc>
        <w:tc>
          <w:tcPr>
            <w:tcW w:w="1701" w:type="dxa"/>
            <w:vMerge/>
          </w:tcPr>
          <w:p w14:paraId="2D197D46"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45E7BF25" w14:textId="77777777" w:rsidR="00813F7C" w:rsidRPr="00573082" w:rsidRDefault="00813F7C" w:rsidP="00BB3901">
            <w:pPr>
              <w:snapToGrid w:val="0"/>
              <w:rPr>
                <w:rFonts w:ascii="ＭＳ Ｐ明朝" w:eastAsia="ＭＳ Ｐ明朝" w:hAnsi="ＭＳ Ｐ明朝"/>
                <w:sz w:val="18"/>
                <w:szCs w:val="18"/>
              </w:rPr>
            </w:pPr>
          </w:p>
        </w:tc>
      </w:tr>
      <w:tr w:rsidR="00813F7C" w:rsidRPr="00573082" w14:paraId="226ED8F0" w14:textId="77777777" w:rsidTr="00880382">
        <w:tc>
          <w:tcPr>
            <w:tcW w:w="817" w:type="dxa"/>
            <w:shd w:val="clear" w:color="auto" w:fill="EAF1DD" w:themeFill="accent3" w:themeFillTint="33"/>
            <w:noWrap/>
            <w:vAlign w:val="center"/>
          </w:tcPr>
          <w:p w14:paraId="28183FB1"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455031E8" w14:textId="77777777" w:rsidR="00813F7C" w:rsidRPr="00573082" w:rsidRDefault="00813F7C" w:rsidP="00BB3901">
            <w:pPr>
              <w:snapToGrid w:val="0"/>
              <w:rPr>
                <w:rFonts w:ascii="ＭＳ Ｐ明朝" w:eastAsia="ＭＳ Ｐ明朝" w:hAnsi="ＭＳ Ｐ明朝"/>
                <w:sz w:val="18"/>
                <w:szCs w:val="18"/>
              </w:rPr>
            </w:pPr>
          </w:p>
        </w:tc>
        <w:tc>
          <w:tcPr>
            <w:tcW w:w="8930" w:type="dxa"/>
          </w:tcPr>
          <w:p w14:paraId="30976B7F" w14:textId="134EC31B" w:rsidR="00813F7C" w:rsidRPr="00BB3901" w:rsidRDefault="008D50B5" w:rsidP="00BB3901">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813F7C" w:rsidRPr="003D74EC">
              <w:rPr>
                <w:rFonts w:asciiTheme="minorEastAsia" w:hAnsiTheme="minorEastAsia" w:hint="eastAsia"/>
                <w:color w:val="000000" w:themeColor="text1"/>
                <w:sz w:val="18"/>
                <w:szCs w:val="18"/>
              </w:rPr>
              <w:t xml:space="preserve">　</w:t>
            </w:r>
            <w:r w:rsidR="00813F7C" w:rsidRPr="00BB3901">
              <w:rPr>
                <w:rFonts w:asciiTheme="minorEastAsia" w:hAnsiTheme="minorEastAsia" w:hint="eastAsia"/>
                <w:color w:val="000000" w:themeColor="text1"/>
                <w:sz w:val="18"/>
                <w:szCs w:val="18"/>
              </w:rPr>
              <w:t>福祉・介護職員等処遇改善加算（Ⅴ）</w:t>
            </w:r>
            <w:r>
              <w:rPr>
                <w:rFonts w:asciiTheme="minorEastAsia" w:hAnsiTheme="minorEastAsia"/>
                <w:color w:val="000000" w:themeColor="text1"/>
                <w:sz w:val="18"/>
                <w:szCs w:val="18"/>
              </w:rPr>
              <w:t>⑴</w:t>
            </w:r>
          </w:p>
          <w:p w14:paraId="6435067B" w14:textId="77777777" w:rsidR="00813F7C" w:rsidRDefault="00813F7C" w:rsidP="009F46B0">
            <w:pPr>
              <w:snapToGrid w:val="0"/>
              <w:ind w:firstLineChars="200" w:firstLine="388"/>
              <w:rPr>
                <w:rFonts w:asciiTheme="minorEastAsia" w:hAnsiTheme="minorEastAsia"/>
                <w:color w:val="000000" w:themeColor="text1"/>
                <w:sz w:val="18"/>
                <w:szCs w:val="18"/>
              </w:rPr>
            </w:pPr>
            <w:r w:rsidRPr="00F25E8A">
              <w:rPr>
                <w:rFonts w:asciiTheme="minorEastAsia" w:hAnsiTheme="minorEastAsia" w:hint="eastAsia"/>
                <w:color w:val="000000" w:themeColor="text1"/>
                <w:sz w:val="18"/>
                <w:szCs w:val="18"/>
              </w:rPr>
              <w:t>次に掲げる基準のいずれにも適合すること。</w:t>
            </w:r>
          </w:p>
          <w:p w14:paraId="754E9CAA" w14:textId="551AE348" w:rsidR="00813F7C" w:rsidRDefault="00813F7C" w:rsidP="009F46B0">
            <w:pPr>
              <w:snapToGrid w:val="0"/>
              <w:ind w:leftChars="95" w:left="407"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 xml:space="preserve">　令和</w:t>
            </w:r>
            <w:r>
              <w:rPr>
                <w:rFonts w:asciiTheme="minorEastAsia" w:hAnsiTheme="minorEastAsia" w:hint="eastAsia"/>
                <w:color w:val="000000" w:themeColor="text1"/>
                <w:sz w:val="18"/>
                <w:szCs w:val="18"/>
              </w:rPr>
              <w:t>6</w:t>
            </w:r>
            <w:r w:rsidRPr="00F25E8A">
              <w:rPr>
                <w:rFonts w:asciiTheme="minorEastAsia" w:hAnsiTheme="minorEastAsia" w:hint="eastAsia"/>
                <w:color w:val="000000" w:themeColor="text1"/>
                <w:sz w:val="18"/>
                <w:szCs w:val="18"/>
              </w:rPr>
              <w:t>年</w:t>
            </w:r>
            <w:r>
              <w:rPr>
                <w:rFonts w:asciiTheme="minorEastAsia" w:hAnsiTheme="minorEastAsia" w:hint="eastAsia"/>
                <w:color w:val="000000" w:themeColor="text1"/>
                <w:sz w:val="18"/>
                <w:szCs w:val="18"/>
              </w:rPr>
              <w:t>5</w:t>
            </w:r>
            <w:r w:rsidRPr="00F25E8A">
              <w:rPr>
                <w:rFonts w:asciiTheme="minorEastAsia" w:hAnsiTheme="minorEastAsia" w:hint="eastAsia"/>
                <w:color w:val="000000" w:themeColor="text1"/>
                <w:sz w:val="18"/>
                <w:szCs w:val="18"/>
              </w:rPr>
              <w:t>月</w:t>
            </w:r>
            <w:r>
              <w:rPr>
                <w:rFonts w:asciiTheme="minorEastAsia" w:hAnsiTheme="minorEastAsia" w:hint="eastAsia"/>
                <w:color w:val="000000" w:themeColor="text1"/>
                <w:sz w:val="18"/>
                <w:szCs w:val="18"/>
              </w:rPr>
              <w:t>31</w:t>
            </w:r>
            <w:r w:rsidRPr="00F25E8A">
              <w:rPr>
                <w:rFonts w:asciiTheme="minorEastAsia" w:hAnsiTheme="minorEastAsia" w:hint="eastAsia"/>
                <w:color w:val="000000" w:themeColor="text1"/>
                <w:sz w:val="18"/>
                <w:szCs w:val="18"/>
              </w:rPr>
              <w:t>日において現に</w:t>
            </w:r>
            <w:r>
              <w:rPr>
                <w:rFonts w:asciiTheme="minorEastAsia" w:hAnsiTheme="minorEastAsia" w:hint="eastAsia"/>
                <w:color w:val="000000" w:themeColor="text1"/>
                <w:sz w:val="18"/>
                <w:szCs w:val="18"/>
              </w:rPr>
              <w:t>児童福祉法</w:t>
            </w:r>
            <w:r w:rsidRPr="00F25E8A">
              <w:rPr>
                <w:rFonts w:asciiTheme="minorEastAsia" w:hAnsiTheme="minorEastAsia" w:hint="eastAsia"/>
                <w:color w:val="000000" w:themeColor="text1"/>
                <w:sz w:val="18"/>
                <w:szCs w:val="18"/>
              </w:rPr>
              <w:t>に基づく</w:t>
            </w:r>
            <w:r>
              <w:rPr>
                <w:rFonts w:asciiTheme="minorEastAsia" w:hAnsiTheme="minorEastAsia" w:hint="eastAsia"/>
                <w:color w:val="000000" w:themeColor="text1"/>
                <w:sz w:val="18"/>
                <w:szCs w:val="18"/>
              </w:rPr>
              <w:t>指定通所支援</w:t>
            </w:r>
            <w:r w:rsidRPr="00F25E8A">
              <w:rPr>
                <w:rFonts w:asciiTheme="minorEastAsia" w:hAnsiTheme="minorEastAsia" w:hint="eastAsia"/>
                <w:color w:val="000000" w:themeColor="text1"/>
                <w:sz w:val="18"/>
                <w:szCs w:val="18"/>
              </w:rPr>
              <w:t>及び基準該当</w:t>
            </w:r>
            <w:r>
              <w:rPr>
                <w:rFonts w:asciiTheme="minorEastAsia" w:hAnsiTheme="minorEastAsia" w:hint="eastAsia"/>
                <w:color w:val="000000" w:themeColor="text1"/>
                <w:sz w:val="18"/>
                <w:szCs w:val="18"/>
              </w:rPr>
              <w:t>通所支援</w:t>
            </w:r>
            <w:r w:rsidRPr="00F25E8A">
              <w:rPr>
                <w:rFonts w:asciiTheme="minorEastAsia" w:hAnsiTheme="minorEastAsia" w:hint="eastAsia"/>
                <w:color w:val="000000" w:themeColor="text1"/>
                <w:sz w:val="18"/>
                <w:szCs w:val="18"/>
              </w:rPr>
              <w:t>に要する費用の額の算定に関する基準等の一部を改正する告示による改正前の</w:t>
            </w:r>
            <w:r>
              <w:rPr>
                <w:rFonts w:asciiTheme="minorEastAsia" w:hAnsiTheme="minorEastAsia" w:hint="eastAsia"/>
                <w:color w:val="000000" w:themeColor="text1"/>
                <w:sz w:val="18"/>
                <w:szCs w:val="18"/>
              </w:rPr>
              <w:t>障害児通所給付費</w:t>
            </w:r>
            <w:r w:rsidRPr="00F25E8A">
              <w:rPr>
                <w:rFonts w:asciiTheme="minorEastAsia" w:hAnsiTheme="minorEastAsia" w:hint="eastAsia"/>
                <w:color w:val="000000" w:themeColor="text1"/>
                <w:sz w:val="18"/>
                <w:szCs w:val="18"/>
              </w:rPr>
              <w:t>等単位数表（以下「旧</w:t>
            </w:r>
            <w:r>
              <w:rPr>
                <w:rFonts w:asciiTheme="minorEastAsia" w:hAnsiTheme="minorEastAsia" w:hint="eastAsia"/>
                <w:color w:val="000000" w:themeColor="text1"/>
                <w:sz w:val="18"/>
                <w:szCs w:val="18"/>
              </w:rPr>
              <w:t>障害児通所</w:t>
            </w:r>
            <w:r w:rsidRPr="00F25E8A">
              <w:rPr>
                <w:rFonts w:asciiTheme="minorEastAsia" w:hAnsiTheme="minorEastAsia" w:hint="eastAsia"/>
                <w:color w:val="000000" w:themeColor="text1"/>
                <w:sz w:val="18"/>
                <w:szCs w:val="18"/>
              </w:rPr>
              <w:t>給付費等単位数表」という。）の</w:t>
            </w:r>
            <w:r>
              <w:rPr>
                <w:rFonts w:asciiTheme="minorEastAsia" w:hAnsiTheme="minorEastAsia" w:hint="eastAsia"/>
                <w:color w:val="000000" w:themeColor="text1"/>
                <w:sz w:val="18"/>
                <w:szCs w:val="18"/>
              </w:rPr>
              <w:t>保育所等訪問支援給付費</w:t>
            </w:r>
            <w:r w:rsidRPr="00F25E8A">
              <w:rPr>
                <w:rFonts w:asciiTheme="minorEastAsia" w:hAnsiTheme="minorEastAsia" w:hint="eastAsia"/>
                <w:color w:val="000000" w:themeColor="text1"/>
                <w:sz w:val="18"/>
                <w:szCs w:val="18"/>
              </w:rPr>
              <w:t>における福祉・介護職員処遇改善加算</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Ⅰ</w:t>
            </w:r>
            <w:r w:rsidRPr="00F25E8A">
              <w:rPr>
                <w:rFonts w:asciiTheme="minorEastAsia" w:hAnsiTheme="minorEastAsia"/>
                <w:color w:val="000000" w:themeColor="text1"/>
                <w:sz w:val="18"/>
                <w:szCs w:val="18"/>
              </w:rPr>
              <w:t>)</w:t>
            </w:r>
            <w:r w:rsidRPr="00F25E8A">
              <w:rPr>
                <w:rFonts w:asciiTheme="minorEastAsia" w:hAnsiTheme="minorEastAsia" w:hint="eastAsia"/>
                <w:color w:val="000000" w:themeColor="text1"/>
                <w:sz w:val="18"/>
                <w:szCs w:val="18"/>
              </w:rPr>
              <w:t>及び福祉・介護職員等特定処遇改善加算を届け出ており、かつ、福祉・介護職員等ベースアップ等支援加算を届け出ていないこと。</w:t>
            </w:r>
          </w:p>
          <w:p w14:paraId="63DD1C38" w14:textId="4F9F9995" w:rsidR="00813F7C" w:rsidRPr="00C84BF9" w:rsidRDefault="00813F7C" w:rsidP="009F46B0">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8D50B5">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⑨</w:t>
            </w:r>
            <w:r w:rsidRPr="00F25E8A">
              <w:rPr>
                <w:rFonts w:asciiTheme="minorEastAsia" w:hAnsiTheme="minorEastAsia" w:hint="eastAsia"/>
                <w:color w:val="000000" w:themeColor="text1"/>
                <w:sz w:val="18"/>
                <w:szCs w:val="18"/>
              </w:rPr>
              <w:t>までに掲げる基準のいずれにも適合すること。</w:t>
            </w:r>
          </w:p>
        </w:tc>
        <w:tc>
          <w:tcPr>
            <w:tcW w:w="1701" w:type="dxa"/>
            <w:vMerge/>
          </w:tcPr>
          <w:p w14:paraId="349070ED"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2449131C" w14:textId="77777777" w:rsidR="00813F7C" w:rsidRPr="00573082" w:rsidRDefault="00813F7C" w:rsidP="00BB3901">
            <w:pPr>
              <w:snapToGrid w:val="0"/>
              <w:rPr>
                <w:rFonts w:ascii="ＭＳ Ｐ明朝" w:eastAsia="ＭＳ Ｐ明朝" w:hAnsi="ＭＳ Ｐ明朝"/>
                <w:sz w:val="18"/>
                <w:szCs w:val="18"/>
              </w:rPr>
            </w:pPr>
          </w:p>
        </w:tc>
      </w:tr>
      <w:tr w:rsidR="00813F7C" w:rsidRPr="00573082" w14:paraId="7E2BE6B3" w14:textId="77777777" w:rsidTr="00880382">
        <w:tc>
          <w:tcPr>
            <w:tcW w:w="817" w:type="dxa"/>
            <w:shd w:val="clear" w:color="auto" w:fill="EAF1DD" w:themeFill="accent3" w:themeFillTint="33"/>
            <w:noWrap/>
            <w:vAlign w:val="center"/>
          </w:tcPr>
          <w:p w14:paraId="118538C5"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3EDF9F47" w14:textId="77777777" w:rsidR="00813F7C" w:rsidRPr="00573082" w:rsidRDefault="00813F7C" w:rsidP="00BB3901">
            <w:pPr>
              <w:snapToGrid w:val="0"/>
              <w:rPr>
                <w:rFonts w:ascii="ＭＳ Ｐ明朝" w:eastAsia="ＭＳ Ｐ明朝" w:hAnsi="ＭＳ Ｐ明朝"/>
                <w:sz w:val="18"/>
                <w:szCs w:val="18"/>
              </w:rPr>
            </w:pPr>
          </w:p>
        </w:tc>
        <w:tc>
          <w:tcPr>
            <w:tcW w:w="8930" w:type="dxa"/>
          </w:tcPr>
          <w:p w14:paraId="23EE4C19" w14:textId="405A6388"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⑸</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⑵</w:t>
            </w:r>
          </w:p>
          <w:p w14:paraId="07EA24BE"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3C902F57" w14:textId="63D40F37"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令和6年5月31日において現に旧障害児通所給付費等単位数表の保育所等訪問支援給付費における福祉・介護職員処遇改善加算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Ⅱ</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、福祉・介護職員等特定処遇改善加算及び福祉・介護職員等ベースアップ等支援加算を届け出ていること。</w:t>
            </w:r>
          </w:p>
          <w:p w14:paraId="0274FDCB" w14:textId="66A9328B" w:rsidR="00813F7C" w:rsidRPr="006B7F25" w:rsidRDefault="00813F7C" w:rsidP="009F46B0">
            <w:pPr>
              <w:snapToGrid w:val="0"/>
              <w:ind w:leftChars="100" w:left="418"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701" w:type="dxa"/>
            <w:vMerge/>
          </w:tcPr>
          <w:p w14:paraId="5D38F869"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6D9EBFAB" w14:textId="77777777" w:rsidR="00813F7C" w:rsidRPr="00573082" w:rsidRDefault="00813F7C" w:rsidP="00BB3901">
            <w:pPr>
              <w:snapToGrid w:val="0"/>
              <w:rPr>
                <w:rFonts w:ascii="ＭＳ Ｐ明朝" w:eastAsia="ＭＳ Ｐ明朝" w:hAnsi="ＭＳ Ｐ明朝"/>
                <w:sz w:val="18"/>
                <w:szCs w:val="18"/>
              </w:rPr>
            </w:pPr>
          </w:p>
        </w:tc>
      </w:tr>
      <w:tr w:rsidR="00813F7C" w:rsidRPr="00573082" w14:paraId="2E52B461" w14:textId="77777777" w:rsidTr="00880382">
        <w:tc>
          <w:tcPr>
            <w:tcW w:w="817" w:type="dxa"/>
            <w:shd w:val="clear" w:color="auto" w:fill="EAF1DD" w:themeFill="accent3" w:themeFillTint="33"/>
            <w:noWrap/>
            <w:vAlign w:val="center"/>
          </w:tcPr>
          <w:p w14:paraId="753E4A4C"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71B54DC0" w14:textId="77777777" w:rsidR="00813F7C" w:rsidRPr="00573082" w:rsidRDefault="00813F7C" w:rsidP="00BB3901">
            <w:pPr>
              <w:snapToGrid w:val="0"/>
              <w:rPr>
                <w:rFonts w:ascii="ＭＳ Ｐ明朝" w:eastAsia="ＭＳ Ｐ明朝" w:hAnsi="ＭＳ Ｐ明朝"/>
                <w:sz w:val="18"/>
                <w:szCs w:val="18"/>
              </w:rPr>
            </w:pPr>
          </w:p>
        </w:tc>
        <w:tc>
          <w:tcPr>
            <w:tcW w:w="8930" w:type="dxa"/>
          </w:tcPr>
          <w:p w14:paraId="5374C09A" w14:textId="6D910A9B"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⑹</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⑸</w:t>
            </w:r>
          </w:p>
          <w:p w14:paraId="410DA58B"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439497EB" w14:textId="72461C39"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令和6年5月31日において現に旧障害児通所給付費等単位数表の保育所等訪問支援給付費における福祉・介護職員処遇改善加算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Ⅱ</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及び福祉・介護職員等特定処遇改善加算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Ⅰ</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を届け出ており、かつ、福祉・介護職員等ベースアップ等支援加算を届け出ていないこと。</w:t>
            </w:r>
          </w:p>
          <w:p w14:paraId="3694E4B8" w14:textId="7050C907"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701" w:type="dxa"/>
            <w:vMerge/>
          </w:tcPr>
          <w:p w14:paraId="0917323A"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59EE8434" w14:textId="77777777" w:rsidR="00813F7C" w:rsidRPr="00573082" w:rsidRDefault="00813F7C" w:rsidP="00BB3901">
            <w:pPr>
              <w:snapToGrid w:val="0"/>
              <w:rPr>
                <w:rFonts w:ascii="ＭＳ Ｐ明朝" w:eastAsia="ＭＳ Ｐ明朝" w:hAnsi="ＭＳ Ｐ明朝"/>
                <w:sz w:val="18"/>
                <w:szCs w:val="18"/>
              </w:rPr>
            </w:pPr>
          </w:p>
        </w:tc>
      </w:tr>
      <w:tr w:rsidR="00813F7C" w:rsidRPr="00573082" w14:paraId="71CF0CAB" w14:textId="77777777" w:rsidTr="00880382">
        <w:tc>
          <w:tcPr>
            <w:tcW w:w="817" w:type="dxa"/>
            <w:shd w:val="clear" w:color="auto" w:fill="EAF1DD" w:themeFill="accent3" w:themeFillTint="33"/>
            <w:noWrap/>
            <w:vAlign w:val="center"/>
          </w:tcPr>
          <w:p w14:paraId="35DEBFE3"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3D74285A" w14:textId="77777777" w:rsidR="00813F7C" w:rsidRDefault="00813F7C" w:rsidP="00BB3901">
            <w:pPr>
              <w:snapToGrid w:val="0"/>
              <w:rPr>
                <w:rFonts w:ascii="ＭＳ Ｐ明朝" w:eastAsia="ＭＳ Ｐ明朝" w:hAnsi="ＭＳ Ｐ明朝"/>
                <w:sz w:val="18"/>
                <w:szCs w:val="18"/>
              </w:rPr>
            </w:pPr>
          </w:p>
        </w:tc>
        <w:tc>
          <w:tcPr>
            <w:tcW w:w="8930" w:type="dxa"/>
          </w:tcPr>
          <w:p w14:paraId="2C3CEA13" w14:textId="2B2908CE"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⑺</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⑺</w:t>
            </w:r>
          </w:p>
          <w:p w14:paraId="15B0E77E" w14:textId="77777777" w:rsidR="00C73EB9" w:rsidRPr="006B7F25" w:rsidRDefault="00813F7C" w:rsidP="00C73EB9">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18FEE380" w14:textId="690FC09B" w:rsidR="00BF04CB" w:rsidRPr="006B7F25" w:rsidRDefault="00813F7C" w:rsidP="009F46B0">
            <w:pPr>
              <w:snapToGrid w:val="0"/>
              <w:ind w:leftChars="100" w:left="418"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令和6年5月31日において現に旧障害児通所給付費等単位数表の保育所等訪問支援給付費における福祉・介護職員処遇改善加算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Ⅲ</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、福祉・介護職員等特定処遇改善加算及び福祉・介護職員等ベースアップ等支援加算を届け出ていること。</w:t>
            </w:r>
          </w:p>
          <w:p w14:paraId="6110FE86" w14:textId="6043822D" w:rsidR="00BF04CB"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lastRenderedPageBreak/>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の①のイ、②から⑥まで、⑧及び⑨までに掲げる基準のいずれにも適合すること。</w:t>
            </w:r>
          </w:p>
          <w:p w14:paraId="25F0AA5F" w14:textId="6E2D75E7"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③　次に掲げる基準のいずれかに適合すること。</w:t>
            </w:r>
          </w:p>
          <w:p w14:paraId="44236F0A" w14:textId="77777777" w:rsidR="00BF04CB" w:rsidRPr="006B7F25" w:rsidRDefault="00813F7C" w:rsidP="00BF04CB">
            <w:pPr>
              <w:snapToGrid w:val="0"/>
              <w:ind w:firstLineChars="250" w:firstLine="485"/>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ア　次に掲げる要件の全てに適合すること。</w:t>
            </w:r>
          </w:p>
          <w:p w14:paraId="1353DCAE" w14:textId="77777777" w:rsidR="00870FAC" w:rsidRPr="006B7F25" w:rsidRDefault="00813F7C" w:rsidP="00870FAC">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福祉・介護職員の任用の際における職責又は職務内容等の要件（福祉・介護職員の賃金</w:t>
            </w:r>
          </w:p>
          <w:p w14:paraId="3727F9D0" w14:textId="01A0DD3B" w:rsidR="00BF04CB" w:rsidRPr="006B7F25" w:rsidRDefault="00813F7C" w:rsidP="009F46B0">
            <w:pPr>
              <w:snapToGrid w:val="0"/>
              <w:ind w:leftChars="419" w:left="1022" w:hangingChars="43" w:hanging="83"/>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に関するものを含む。）を定めていること。</w:t>
            </w:r>
          </w:p>
          <w:p w14:paraId="2088BBCE" w14:textId="6E726F62" w:rsidR="00813F7C" w:rsidRPr="006B7F25" w:rsidRDefault="00813F7C" w:rsidP="009F46B0">
            <w:pPr>
              <w:snapToGrid w:val="0"/>
              <w:ind w:firstLineChars="360" w:firstLine="699"/>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ｂ　ａの要件について書面をもって作成し、全ての福祉・介護職員に周知していること。</w:t>
            </w:r>
          </w:p>
          <w:p w14:paraId="38998D73" w14:textId="77777777" w:rsidR="00813F7C" w:rsidRPr="006B7F25" w:rsidRDefault="00813F7C" w:rsidP="009F46B0">
            <w:pPr>
              <w:snapToGrid w:val="0"/>
              <w:ind w:firstLineChars="250" w:firstLine="485"/>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イ　次に掲げる要件の全てに適合すること。</w:t>
            </w:r>
          </w:p>
          <w:p w14:paraId="75D456C8" w14:textId="77777777" w:rsidR="00813F7C" w:rsidRPr="006B7F25" w:rsidRDefault="00813F7C" w:rsidP="009F46B0">
            <w:pPr>
              <w:snapToGrid w:val="0"/>
              <w:ind w:leftChars="319" w:left="956" w:hangingChars="124" w:hanging="241"/>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E1226F9" w14:textId="77777777" w:rsidR="00813F7C" w:rsidRPr="006B7F25" w:rsidRDefault="00813F7C" w:rsidP="009F46B0">
            <w:pPr>
              <w:snapToGrid w:val="0"/>
              <w:ind w:firstLineChars="350" w:firstLine="680"/>
              <w:rPr>
                <w:rFonts w:asciiTheme="minorEastAsia" w:hAnsiTheme="minorEastAsia"/>
                <w:sz w:val="18"/>
                <w:szCs w:val="18"/>
              </w:rPr>
            </w:pPr>
            <w:r w:rsidRPr="006B7F25">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496E0316"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1C793ABC" w14:textId="77777777" w:rsidR="00813F7C" w:rsidRPr="008932D2" w:rsidRDefault="00813F7C" w:rsidP="00BB3901">
            <w:pPr>
              <w:snapToGrid w:val="0"/>
              <w:rPr>
                <w:rFonts w:ascii="ＭＳ Ｐ明朝" w:eastAsia="ＭＳ Ｐ明朝" w:hAnsi="ＭＳ Ｐ明朝"/>
                <w:sz w:val="18"/>
                <w:szCs w:val="18"/>
              </w:rPr>
            </w:pPr>
          </w:p>
        </w:tc>
      </w:tr>
      <w:tr w:rsidR="00813F7C" w:rsidRPr="00573082" w14:paraId="02055DF4" w14:textId="77777777" w:rsidTr="00880382">
        <w:tc>
          <w:tcPr>
            <w:tcW w:w="817" w:type="dxa"/>
            <w:shd w:val="clear" w:color="auto" w:fill="EAF1DD" w:themeFill="accent3" w:themeFillTint="33"/>
            <w:noWrap/>
            <w:vAlign w:val="center"/>
          </w:tcPr>
          <w:p w14:paraId="2F25FC2D"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5F480E28" w14:textId="77777777" w:rsidR="00813F7C" w:rsidRDefault="00813F7C" w:rsidP="00BB3901">
            <w:pPr>
              <w:snapToGrid w:val="0"/>
              <w:rPr>
                <w:rFonts w:ascii="ＭＳ Ｐ明朝" w:eastAsia="ＭＳ Ｐ明朝" w:hAnsi="ＭＳ Ｐ明朝"/>
                <w:sz w:val="18"/>
                <w:szCs w:val="18"/>
              </w:rPr>
            </w:pPr>
          </w:p>
        </w:tc>
        <w:tc>
          <w:tcPr>
            <w:tcW w:w="8930" w:type="dxa"/>
          </w:tcPr>
          <w:p w14:paraId="6A53FD21" w14:textId="0799AFC2"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⑻</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⑻</w:t>
            </w:r>
          </w:p>
          <w:p w14:paraId="3322CAB5"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58C754EC" w14:textId="46245740"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令和6年5月31日において現に旧障害児通所給付費等単位数表の保育所等訪問支援給付費における福祉・介護職員処遇改善加算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Ⅰ</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を届け出ており、かつ、福祉・介護職員等特定処遇改善加算及び福祉・介護職員等ベースアップ等支援加算を届け出ていないこと。</w:t>
            </w:r>
          </w:p>
          <w:p w14:paraId="7211D366" w14:textId="2DF8623F"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の①（ア及びイに係る部分を除く。）及び②から⑧に掲げる基準のいずれにも適合すること。</w:t>
            </w:r>
          </w:p>
        </w:tc>
        <w:tc>
          <w:tcPr>
            <w:tcW w:w="1701" w:type="dxa"/>
            <w:vMerge/>
          </w:tcPr>
          <w:p w14:paraId="30E7DEF3"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4A60E386" w14:textId="77777777" w:rsidR="00813F7C" w:rsidRPr="008932D2" w:rsidRDefault="00813F7C" w:rsidP="00BB3901">
            <w:pPr>
              <w:snapToGrid w:val="0"/>
              <w:rPr>
                <w:rFonts w:ascii="ＭＳ Ｐ明朝" w:eastAsia="ＭＳ Ｐ明朝" w:hAnsi="ＭＳ Ｐ明朝"/>
                <w:sz w:val="18"/>
                <w:szCs w:val="18"/>
              </w:rPr>
            </w:pPr>
          </w:p>
        </w:tc>
      </w:tr>
      <w:tr w:rsidR="00813F7C" w:rsidRPr="00573082" w14:paraId="562A09B9" w14:textId="77777777" w:rsidTr="00880382">
        <w:tc>
          <w:tcPr>
            <w:tcW w:w="817" w:type="dxa"/>
            <w:shd w:val="clear" w:color="auto" w:fill="EAF1DD" w:themeFill="accent3" w:themeFillTint="33"/>
            <w:noWrap/>
            <w:vAlign w:val="center"/>
          </w:tcPr>
          <w:p w14:paraId="22F21E0D"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3D77AC58" w14:textId="77777777" w:rsidR="00813F7C" w:rsidRDefault="00813F7C" w:rsidP="00BB3901">
            <w:pPr>
              <w:snapToGrid w:val="0"/>
              <w:rPr>
                <w:rFonts w:ascii="ＭＳ Ｐ明朝" w:eastAsia="ＭＳ Ｐ明朝" w:hAnsi="ＭＳ Ｐ明朝"/>
                <w:sz w:val="18"/>
                <w:szCs w:val="18"/>
              </w:rPr>
            </w:pPr>
          </w:p>
        </w:tc>
        <w:tc>
          <w:tcPr>
            <w:tcW w:w="8930" w:type="dxa"/>
          </w:tcPr>
          <w:p w14:paraId="331B91B9" w14:textId="42476BA8"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⑼</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⑽</w:t>
            </w:r>
          </w:p>
          <w:p w14:paraId="43B2334F" w14:textId="77777777" w:rsidR="00813F7C" w:rsidRPr="006B7F25" w:rsidRDefault="00813F7C" w:rsidP="009F46B0">
            <w:pPr>
              <w:tabs>
                <w:tab w:val="left" w:pos="1344"/>
              </w:tabs>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26673405" w14:textId="49006BBA"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令和6年5月31日において現に旧障害児通所給付費等単位数表の保育所等訪問支援給付費における福祉・介護職員処遇改善加算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Ⅲ</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及び福祉・介護職員等特定処遇改善加算を届け出ており、かつ、福祉・介護職員等ベースアップ等支援加算を届け出ていないこと。</w:t>
            </w:r>
          </w:p>
          <w:p w14:paraId="546F1061" w14:textId="48F9E74B" w:rsidR="00BF04CB"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の①のイ、②から⑥まで、⑧及び⑨に掲げる基準のいずれにも適合すること。</w:t>
            </w:r>
          </w:p>
          <w:p w14:paraId="13E8995E" w14:textId="4A9515B8"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③　次に掲げる基準のいずれかに適合すること。</w:t>
            </w:r>
          </w:p>
          <w:p w14:paraId="5D5067C4" w14:textId="77777777" w:rsidR="00813F7C" w:rsidRPr="006B7F25" w:rsidRDefault="00813F7C" w:rsidP="009F46B0">
            <w:pPr>
              <w:tabs>
                <w:tab w:val="left" w:pos="1344"/>
              </w:tabs>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ア　次に掲げる要件の全てに適合すること。</w:t>
            </w:r>
          </w:p>
          <w:p w14:paraId="70A9A204"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6B96F29"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ｂ　ａの要件について書面をもって作成し、全ての福祉・介護職員に周知していること。</w:t>
            </w:r>
          </w:p>
          <w:p w14:paraId="02EA4D8B" w14:textId="77777777" w:rsidR="00813F7C" w:rsidRPr="006B7F25" w:rsidRDefault="00813F7C" w:rsidP="009F46B0">
            <w:pPr>
              <w:tabs>
                <w:tab w:val="left" w:pos="1344"/>
              </w:tabs>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イ　次に掲げる要件の全てに適合すること。</w:t>
            </w:r>
          </w:p>
          <w:p w14:paraId="71AD7235"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26035B9C"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69DE3FEB"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0E4708D2" w14:textId="77777777" w:rsidR="00813F7C" w:rsidRPr="008932D2" w:rsidRDefault="00813F7C" w:rsidP="00BB3901">
            <w:pPr>
              <w:snapToGrid w:val="0"/>
              <w:rPr>
                <w:rFonts w:ascii="ＭＳ Ｐ明朝" w:eastAsia="ＭＳ Ｐ明朝" w:hAnsi="ＭＳ Ｐ明朝"/>
                <w:sz w:val="18"/>
                <w:szCs w:val="18"/>
              </w:rPr>
            </w:pPr>
          </w:p>
        </w:tc>
      </w:tr>
      <w:tr w:rsidR="00813F7C" w:rsidRPr="00573082" w14:paraId="47C553AC" w14:textId="77777777" w:rsidTr="00880382">
        <w:tc>
          <w:tcPr>
            <w:tcW w:w="817" w:type="dxa"/>
            <w:shd w:val="clear" w:color="auto" w:fill="EAF1DD" w:themeFill="accent3" w:themeFillTint="33"/>
            <w:noWrap/>
            <w:vAlign w:val="center"/>
          </w:tcPr>
          <w:p w14:paraId="25C3E935"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67D6586A" w14:textId="77777777" w:rsidR="00813F7C" w:rsidRDefault="00813F7C" w:rsidP="00BB3901">
            <w:pPr>
              <w:snapToGrid w:val="0"/>
              <w:rPr>
                <w:rFonts w:ascii="ＭＳ Ｐ明朝" w:eastAsia="ＭＳ Ｐ明朝" w:hAnsi="ＭＳ Ｐ明朝"/>
                <w:sz w:val="18"/>
                <w:szCs w:val="18"/>
              </w:rPr>
            </w:pPr>
          </w:p>
        </w:tc>
        <w:tc>
          <w:tcPr>
            <w:tcW w:w="8930" w:type="dxa"/>
          </w:tcPr>
          <w:p w14:paraId="250AC342" w14:textId="5125AEC4"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⑽</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⑾</w:t>
            </w:r>
          </w:p>
          <w:p w14:paraId="28F19245"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23D643BF" w14:textId="65982C06" w:rsidR="00BF04CB"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令和6年5月31日において現に旧障害児通所給付費等単位数表の保育所等訪問支援給付費における福祉・介護職員処遇改善加算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Ⅱ</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を届け出ており、かつ、福祉・介護職員等特定処遇改善加算及び福祉・介護職員等ベースアップ等支援加算を届け出ていないこと。</w:t>
            </w:r>
          </w:p>
          <w:p w14:paraId="4DF5A1B0" w14:textId="2DAE7FAD"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701" w:type="dxa"/>
            <w:vMerge/>
          </w:tcPr>
          <w:p w14:paraId="6348C4C9"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79B249C7" w14:textId="77777777" w:rsidR="00813F7C" w:rsidRPr="008932D2" w:rsidRDefault="00813F7C" w:rsidP="00BB3901">
            <w:pPr>
              <w:snapToGrid w:val="0"/>
              <w:rPr>
                <w:rFonts w:ascii="ＭＳ Ｐ明朝" w:eastAsia="ＭＳ Ｐ明朝" w:hAnsi="ＭＳ Ｐ明朝"/>
                <w:sz w:val="18"/>
                <w:szCs w:val="18"/>
              </w:rPr>
            </w:pPr>
          </w:p>
        </w:tc>
      </w:tr>
      <w:tr w:rsidR="00813F7C" w:rsidRPr="00573082" w14:paraId="15D22EED" w14:textId="77777777" w:rsidTr="00880382">
        <w:tc>
          <w:tcPr>
            <w:tcW w:w="817" w:type="dxa"/>
            <w:shd w:val="clear" w:color="auto" w:fill="EAF1DD" w:themeFill="accent3" w:themeFillTint="33"/>
            <w:noWrap/>
            <w:vAlign w:val="center"/>
          </w:tcPr>
          <w:p w14:paraId="7827DB67"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2C18EA2B" w14:textId="77777777" w:rsidR="00813F7C" w:rsidRDefault="00813F7C" w:rsidP="00BB3901">
            <w:pPr>
              <w:snapToGrid w:val="0"/>
              <w:rPr>
                <w:rFonts w:ascii="ＭＳ Ｐ明朝" w:eastAsia="ＭＳ Ｐ明朝" w:hAnsi="ＭＳ Ｐ明朝"/>
                <w:sz w:val="18"/>
                <w:szCs w:val="18"/>
              </w:rPr>
            </w:pPr>
          </w:p>
        </w:tc>
        <w:tc>
          <w:tcPr>
            <w:tcW w:w="8930" w:type="dxa"/>
          </w:tcPr>
          <w:p w14:paraId="52DC2EE3" w14:textId="48C52798"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⑾</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⒀</w:t>
            </w:r>
          </w:p>
          <w:p w14:paraId="63FFAE4D"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62CEB921" w14:textId="19C00CCF"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w:t>
            </w:r>
            <w:r w:rsidRPr="006B7F25">
              <w:rPr>
                <w:rFonts w:asciiTheme="minorEastAsia" w:hAnsiTheme="minorEastAsia" w:hint="eastAsia"/>
                <w:color w:val="000000" w:themeColor="text1"/>
                <w:sz w:val="18"/>
                <w:szCs w:val="18"/>
              </w:rPr>
              <w:lastRenderedPageBreak/>
              <w:t>おける福祉・介護職員処遇改善加算</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Ⅲ</w:t>
            </w:r>
            <w:r w:rsidRPr="006B7F25">
              <w:rPr>
                <w:rFonts w:asciiTheme="minorEastAsia" w:hAnsiTheme="minorEastAsia"/>
                <w:color w:val="000000" w:themeColor="text1"/>
                <w:sz w:val="18"/>
                <w:szCs w:val="18"/>
              </w:rPr>
              <w:t>)</w:t>
            </w:r>
            <w:r w:rsidRPr="006B7F25">
              <w:rPr>
                <w:rFonts w:asciiTheme="minorEastAsia" w:hAnsiTheme="minorEastAsia" w:hint="eastAsia"/>
                <w:color w:val="000000" w:themeColor="text1"/>
                <w:sz w:val="18"/>
                <w:szCs w:val="18"/>
              </w:rPr>
              <w:t>及び福祉・介護職員等ベースアップ等支援加算を届け出ており、かつ、福祉・介護職員等特定処遇改善加算を届け出ていないこと。</w:t>
            </w:r>
          </w:p>
          <w:p w14:paraId="2FA11C2D" w14:textId="4E8CDB6B"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52C2C77C" w14:textId="77777777"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③　次に掲げる基準のいずれかに適合すること。</w:t>
            </w:r>
          </w:p>
          <w:p w14:paraId="156BB16C"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ア　次に掲げる要件の全てに適合すること。</w:t>
            </w:r>
          </w:p>
          <w:p w14:paraId="5F8239C0"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21EE5976"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ｂ　ａの要件について書面をもって作成し、全ての福祉・介護職員に周知していること。</w:t>
            </w:r>
          </w:p>
          <w:p w14:paraId="4FEACE1F"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イ　次に掲げる要件の全てに適合すること。</w:t>
            </w:r>
          </w:p>
          <w:p w14:paraId="7DF25552"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54C037BA"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6D26CE08"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04BB0597" w14:textId="77777777" w:rsidR="00813F7C" w:rsidRPr="008932D2" w:rsidRDefault="00813F7C" w:rsidP="00BB3901">
            <w:pPr>
              <w:snapToGrid w:val="0"/>
              <w:rPr>
                <w:rFonts w:ascii="ＭＳ Ｐ明朝" w:eastAsia="ＭＳ Ｐ明朝" w:hAnsi="ＭＳ Ｐ明朝"/>
                <w:sz w:val="18"/>
                <w:szCs w:val="18"/>
              </w:rPr>
            </w:pPr>
          </w:p>
        </w:tc>
      </w:tr>
      <w:tr w:rsidR="00813F7C" w:rsidRPr="00573082" w14:paraId="7A6D9EF9" w14:textId="77777777" w:rsidTr="00880382">
        <w:tc>
          <w:tcPr>
            <w:tcW w:w="817" w:type="dxa"/>
            <w:shd w:val="clear" w:color="auto" w:fill="EAF1DD" w:themeFill="accent3" w:themeFillTint="33"/>
            <w:noWrap/>
            <w:vAlign w:val="center"/>
          </w:tcPr>
          <w:p w14:paraId="3B5EEEFF" w14:textId="77777777" w:rsidR="00813F7C" w:rsidRPr="003E4FAE" w:rsidRDefault="00813F7C" w:rsidP="00BB3901">
            <w:pPr>
              <w:snapToGrid w:val="0"/>
              <w:jc w:val="center"/>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適・否</w:t>
            </w:r>
          </w:p>
        </w:tc>
        <w:tc>
          <w:tcPr>
            <w:tcW w:w="1134" w:type="dxa"/>
            <w:vMerge/>
            <w:shd w:val="clear" w:color="auto" w:fill="auto"/>
          </w:tcPr>
          <w:p w14:paraId="44038F9E" w14:textId="77777777" w:rsidR="00813F7C" w:rsidRDefault="00813F7C" w:rsidP="00BB3901">
            <w:pPr>
              <w:snapToGrid w:val="0"/>
              <w:rPr>
                <w:rFonts w:ascii="ＭＳ Ｐ明朝" w:eastAsia="ＭＳ Ｐ明朝" w:hAnsi="ＭＳ Ｐ明朝"/>
                <w:sz w:val="18"/>
                <w:szCs w:val="18"/>
              </w:rPr>
            </w:pPr>
          </w:p>
        </w:tc>
        <w:tc>
          <w:tcPr>
            <w:tcW w:w="8930" w:type="dxa"/>
          </w:tcPr>
          <w:p w14:paraId="57A97837" w14:textId="278D6697" w:rsidR="00813F7C" w:rsidRPr="006B7F25" w:rsidRDefault="008D50B5" w:rsidP="00BB3901">
            <w:pPr>
              <w:snapToGrid w:val="0"/>
              <w:rPr>
                <w:rFonts w:asciiTheme="minorEastAsia" w:hAnsiTheme="minorEastAsia"/>
                <w:color w:val="000000" w:themeColor="text1"/>
                <w:sz w:val="18"/>
                <w:szCs w:val="18"/>
              </w:rPr>
            </w:pPr>
            <w:r w:rsidRPr="006B7F25">
              <w:rPr>
                <w:rFonts w:asciiTheme="minorEastAsia" w:hAnsiTheme="minorEastAsia"/>
                <w:color w:val="000000" w:themeColor="text1"/>
                <w:sz w:val="18"/>
                <w:szCs w:val="18"/>
              </w:rPr>
              <w:t>⑿</w:t>
            </w:r>
            <w:r w:rsidR="00813F7C" w:rsidRPr="006B7F25">
              <w:rPr>
                <w:rFonts w:asciiTheme="minorEastAsia" w:hAnsiTheme="minorEastAsia" w:hint="eastAsia"/>
                <w:color w:val="000000" w:themeColor="text1"/>
                <w:sz w:val="18"/>
                <w:szCs w:val="18"/>
              </w:rPr>
              <w:t xml:space="preserve">　福祉・介護職員等処遇改善加算（Ⅴ）</w:t>
            </w:r>
            <w:r w:rsidRPr="006B7F25">
              <w:rPr>
                <w:rFonts w:asciiTheme="minorEastAsia" w:hAnsiTheme="minorEastAsia" w:hint="eastAsia"/>
                <w:color w:val="000000" w:themeColor="text1"/>
                <w:sz w:val="18"/>
                <w:szCs w:val="18"/>
              </w:rPr>
              <w:t>⒁</w:t>
            </w:r>
          </w:p>
          <w:p w14:paraId="5462818B" w14:textId="77777777" w:rsidR="00BF04CB"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次に掲げる基準のいずれにも適合すること。</w:t>
            </w:r>
          </w:p>
          <w:p w14:paraId="0C3A64B9" w14:textId="4166C672"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①　令和6年5月31日において現に旧障害児通所給付費等単位数表の保育所等訪問支援給付費における福祉・介護職員処遇改善加算(Ⅲ)を届け出ており、かつ、福祉・介護職員等特定処遇改善加算及び福祉・介護職員等ベースアップ等支援加算を届け出ていないこと。</w:t>
            </w:r>
          </w:p>
          <w:p w14:paraId="3736D151" w14:textId="76A576B5"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 xml:space="preserve">②　</w:t>
            </w:r>
            <w:r w:rsidR="008D50B5" w:rsidRPr="006B7F25">
              <w:rPr>
                <w:rFonts w:asciiTheme="minorEastAsia" w:hAnsiTheme="minorEastAsia" w:hint="eastAsia"/>
                <w:color w:val="000000" w:themeColor="text1"/>
                <w:sz w:val="18"/>
                <w:szCs w:val="18"/>
              </w:rPr>
              <w:t>⑴</w:t>
            </w:r>
            <w:r w:rsidRPr="006B7F25">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4D08EE89" w14:textId="77777777" w:rsidR="00813F7C" w:rsidRPr="006B7F25" w:rsidRDefault="00813F7C" w:rsidP="009F46B0">
            <w:pPr>
              <w:snapToGrid w:val="0"/>
              <w:ind w:leftChars="95" w:left="407" w:hangingChars="100" w:hanging="194"/>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③　次に掲げる基準のいずれかに適合すること。</w:t>
            </w:r>
          </w:p>
          <w:p w14:paraId="6AB3DD00"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ア　次に掲げる要件の全てに適合すること。</w:t>
            </w:r>
          </w:p>
          <w:p w14:paraId="11324409"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068CA7C"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ｂ　ａの要件について書面をもって作成し、全ての福祉・介護職員に周知していること。</w:t>
            </w:r>
          </w:p>
          <w:p w14:paraId="5F2CE03F" w14:textId="77777777" w:rsidR="00813F7C" w:rsidRPr="006B7F25" w:rsidRDefault="00813F7C" w:rsidP="009F46B0">
            <w:pPr>
              <w:snapToGrid w:val="0"/>
              <w:ind w:firstLineChars="200" w:firstLine="38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イ　次に掲げる要件の全てに適合すること。</w:t>
            </w:r>
          </w:p>
          <w:p w14:paraId="57A3ABA0"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3CFBF1B1" w14:textId="77777777" w:rsidR="00813F7C" w:rsidRPr="006B7F25" w:rsidRDefault="00813F7C" w:rsidP="009F46B0">
            <w:pPr>
              <w:snapToGrid w:val="0"/>
              <w:ind w:leftChars="319" w:left="993" w:hangingChars="143" w:hanging="278"/>
              <w:rPr>
                <w:rFonts w:asciiTheme="minorEastAsia" w:hAnsiTheme="minorEastAsia"/>
                <w:color w:val="000000" w:themeColor="text1"/>
                <w:sz w:val="18"/>
                <w:szCs w:val="18"/>
              </w:rPr>
            </w:pPr>
            <w:r w:rsidRPr="006B7F25">
              <w:rPr>
                <w:rFonts w:asciiTheme="minorEastAsia" w:hAnsiTheme="minorEastAsia" w:hint="eastAsia"/>
                <w:color w:val="000000" w:themeColor="text1"/>
                <w:sz w:val="18"/>
                <w:szCs w:val="18"/>
              </w:rPr>
              <w:t>ｂ　ａについて、全ての福祉・介護職員に周知していること。</w:t>
            </w:r>
          </w:p>
        </w:tc>
        <w:tc>
          <w:tcPr>
            <w:tcW w:w="1701" w:type="dxa"/>
            <w:vMerge/>
          </w:tcPr>
          <w:p w14:paraId="2873E19A" w14:textId="77777777" w:rsidR="00813F7C" w:rsidRPr="00573082" w:rsidRDefault="00813F7C" w:rsidP="00BB3901">
            <w:pPr>
              <w:snapToGrid w:val="0"/>
              <w:rPr>
                <w:rFonts w:ascii="ＭＳ Ｐ明朝" w:eastAsia="ＭＳ Ｐ明朝" w:hAnsi="ＭＳ Ｐ明朝"/>
                <w:sz w:val="18"/>
                <w:szCs w:val="18"/>
              </w:rPr>
            </w:pPr>
          </w:p>
        </w:tc>
        <w:tc>
          <w:tcPr>
            <w:tcW w:w="2268" w:type="dxa"/>
            <w:vMerge/>
          </w:tcPr>
          <w:p w14:paraId="00A2A3AC" w14:textId="77777777" w:rsidR="00813F7C" w:rsidRPr="008932D2" w:rsidRDefault="00813F7C" w:rsidP="00BB3901">
            <w:pPr>
              <w:snapToGrid w:val="0"/>
              <w:rPr>
                <w:rFonts w:ascii="ＭＳ Ｐ明朝" w:eastAsia="ＭＳ Ｐ明朝" w:hAnsi="ＭＳ Ｐ明朝"/>
                <w:sz w:val="18"/>
                <w:szCs w:val="18"/>
              </w:rPr>
            </w:pPr>
          </w:p>
        </w:tc>
      </w:tr>
      <w:tr w:rsidR="007B5E2E" w:rsidRPr="00AD7C9A" w14:paraId="72BC3B3E" w14:textId="77777777" w:rsidTr="00E324B0">
        <w:trPr>
          <w:trHeight w:hRule="exact" w:val="510"/>
        </w:trPr>
        <w:tc>
          <w:tcPr>
            <w:tcW w:w="14850" w:type="dxa"/>
            <w:gridSpan w:val="5"/>
            <w:shd w:val="clear" w:color="auto" w:fill="auto"/>
            <w:noWrap/>
            <w:vAlign w:val="center"/>
          </w:tcPr>
          <w:p w14:paraId="4118E2A9" w14:textId="44C80560" w:rsidR="007B5E2E" w:rsidRPr="00AD7C9A" w:rsidRDefault="007B5E2E" w:rsidP="00E324B0">
            <w:pPr>
              <w:snapToGrid w:val="0"/>
              <w:rPr>
                <w:rFonts w:ascii="ＭＳ Ｐ明朝" w:eastAsia="ＭＳ Ｐ明朝" w:hAnsi="ＭＳ Ｐ明朝"/>
                <w:sz w:val="18"/>
                <w:szCs w:val="18"/>
              </w:rPr>
            </w:pPr>
            <w:r w:rsidRPr="00AD7C9A">
              <w:rPr>
                <w:rFonts w:ascii="ＭＳ Ｐゴシック" w:eastAsia="ＭＳ Ｐゴシック" w:hAnsi="ＭＳ Ｐゴシック" w:hint="eastAsia"/>
                <w:b/>
                <w:sz w:val="18"/>
                <w:szCs w:val="18"/>
              </w:rPr>
              <w:t>第</w:t>
            </w:r>
            <w:r>
              <w:rPr>
                <w:rFonts w:ascii="ＭＳ Ｐゴシック" w:eastAsia="ＭＳ Ｐゴシック" w:hAnsi="ＭＳ Ｐゴシック" w:hint="eastAsia"/>
                <w:b/>
                <w:sz w:val="18"/>
                <w:szCs w:val="18"/>
              </w:rPr>
              <w:t>8</w:t>
            </w:r>
            <w:r w:rsidRPr="00AD7C9A">
              <w:rPr>
                <w:rFonts w:ascii="ＭＳ Ｐゴシック" w:eastAsia="ＭＳ Ｐゴシック" w:hAnsi="ＭＳ Ｐゴシック" w:hint="eastAsia"/>
                <w:b/>
                <w:sz w:val="18"/>
                <w:szCs w:val="18"/>
              </w:rPr>
              <w:t xml:space="preserve">　その他</w:t>
            </w:r>
          </w:p>
        </w:tc>
      </w:tr>
      <w:tr w:rsidR="007B5E2E" w:rsidRPr="00AD7C9A" w14:paraId="4C8C5321" w14:textId="77777777" w:rsidTr="006B7F25">
        <w:trPr>
          <w:trHeight w:val="70"/>
        </w:trPr>
        <w:tc>
          <w:tcPr>
            <w:tcW w:w="817" w:type="dxa"/>
            <w:shd w:val="clear" w:color="auto" w:fill="EAF1DD" w:themeFill="accent3" w:themeFillTint="33"/>
            <w:noWrap/>
            <w:vAlign w:val="center"/>
          </w:tcPr>
          <w:p w14:paraId="3A39AF29" w14:textId="77777777" w:rsidR="007B5E2E" w:rsidRPr="00AD7C9A" w:rsidRDefault="007B5E2E" w:rsidP="00E324B0">
            <w:pPr>
              <w:snapToGrid w:val="0"/>
              <w:jc w:val="center"/>
              <w:rPr>
                <w:rFonts w:ascii="ＭＳ Ｐ明朝" w:eastAsia="ＭＳ Ｐ明朝" w:hAnsi="ＭＳ Ｐ明朝"/>
                <w:sz w:val="18"/>
                <w:szCs w:val="18"/>
              </w:rPr>
            </w:pPr>
            <w:r w:rsidRPr="00AD7C9A">
              <w:rPr>
                <w:rFonts w:ascii="ＭＳ Ｐ明朝" w:eastAsia="ＭＳ Ｐ明朝" w:hAnsi="ＭＳ Ｐ明朝" w:hint="eastAsia"/>
                <w:sz w:val="18"/>
                <w:szCs w:val="18"/>
              </w:rPr>
              <w:t>適・否</w:t>
            </w:r>
          </w:p>
        </w:tc>
        <w:tc>
          <w:tcPr>
            <w:tcW w:w="1134" w:type="dxa"/>
          </w:tcPr>
          <w:p w14:paraId="520198A0" w14:textId="77777777" w:rsidR="007B5E2E" w:rsidRPr="00AD7C9A" w:rsidRDefault="007B5E2E" w:rsidP="00E324B0">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障害福祉サービス等情報公表制度</w:t>
            </w:r>
          </w:p>
        </w:tc>
        <w:tc>
          <w:tcPr>
            <w:tcW w:w="8930" w:type="dxa"/>
            <w:noWrap/>
          </w:tcPr>
          <w:p w14:paraId="22491F13" w14:textId="77777777" w:rsidR="007B5E2E" w:rsidRPr="00AD7C9A" w:rsidRDefault="007B5E2E" w:rsidP="00E324B0">
            <w:pPr>
              <w:adjustRightInd w:val="0"/>
              <w:snapToGrid w:val="0"/>
              <w:rPr>
                <w:rFonts w:asciiTheme="minorEastAsia" w:hAnsiTheme="minorEastAsia"/>
                <w:sz w:val="18"/>
                <w:szCs w:val="18"/>
              </w:rPr>
            </w:pPr>
            <w:r w:rsidRPr="00AD7C9A">
              <w:rPr>
                <w:rFonts w:asciiTheme="minorEastAsia" w:hAnsiTheme="minorEastAsia" w:hint="eastAsia"/>
                <w:sz w:val="18"/>
                <w:szCs w:val="18"/>
              </w:rPr>
              <w:t xml:space="preserve">　障害福祉サービス等情報公表システムに掲載する事業所情報を市に報告しているか。</w:t>
            </w:r>
          </w:p>
        </w:tc>
        <w:tc>
          <w:tcPr>
            <w:tcW w:w="1701" w:type="dxa"/>
          </w:tcPr>
          <w:p w14:paraId="6A39D36C" w14:textId="77777777" w:rsidR="007B5E2E" w:rsidRPr="00AD7C9A" w:rsidRDefault="007B5E2E" w:rsidP="00E324B0">
            <w:pPr>
              <w:snapToGrid w:val="0"/>
              <w:rPr>
                <w:rFonts w:ascii="ＭＳ Ｐ明朝" w:eastAsia="ＭＳ Ｐ明朝" w:hAnsi="ＭＳ Ｐ明朝"/>
                <w:sz w:val="18"/>
                <w:szCs w:val="18"/>
              </w:rPr>
            </w:pPr>
            <w:r w:rsidRPr="00AD7C9A">
              <w:rPr>
                <w:rFonts w:ascii="ＭＳ Ｐ明朝" w:eastAsia="ＭＳ Ｐ明朝" w:hAnsi="ＭＳ Ｐ明朝" w:hint="eastAsia"/>
                <w:sz w:val="18"/>
                <w:szCs w:val="18"/>
              </w:rPr>
              <w:t>平成</w:t>
            </w:r>
            <w:r>
              <w:rPr>
                <w:rFonts w:ascii="ＭＳ Ｐ明朝" w:eastAsia="ＭＳ Ｐ明朝" w:hAnsi="ＭＳ Ｐ明朝" w:hint="eastAsia"/>
                <w:sz w:val="18"/>
                <w:szCs w:val="18"/>
              </w:rPr>
              <w:t>3</w:t>
            </w:r>
            <w:r w:rsidRPr="00AD7C9A">
              <w:rPr>
                <w:rFonts w:ascii="ＭＳ Ｐ明朝" w:eastAsia="ＭＳ Ｐ明朝" w:hAnsi="ＭＳ Ｐ明朝" w:hint="eastAsia"/>
                <w:sz w:val="18"/>
                <w:szCs w:val="18"/>
              </w:rPr>
              <w:t>0年</w:t>
            </w:r>
            <w:r>
              <w:rPr>
                <w:rFonts w:ascii="ＭＳ Ｐ明朝" w:eastAsia="ＭＳ Ｐ明朝" w:hAnsi="ＭＳ Ｐ明朝" w:hint="eastAsia"/>
                <w:sz w:val="18"/>
                <w:szCs w:val="18"/>
              </w:rPr>
              <w:t>4</w:t>
            </w:r>
            <w:r w:rsidRPr="00AD7C9A">
              <w:rPr>
                <w:rFonts w:ascii="ＭＳ Ｐ明朝" w:eastAsia="ＭＳ Ｐ明朝" w:hAnsi="ＭＳ Ｐ明朝" w:hint="eastAsia"/>
                <w:sz w:val="18"/>
                <w:szCs w:val="18"/>
              </w:rPr>
              <w:t>月</w:t>
            </w:r>
            <w:r>
              <w:rPr>
                <w:rFonts w:ascii="ＭＳ Ｐ明朝" w:eastAsia="ＭＳ Ｐ明朝" w:hAnsi="ＭＳ Ｐ明朝" w:hint="eastAsia"/>
                <w:sz w:val="18"/>
                <w:szCs w:val="18"/>
              </w:rPr>
              <w:t>23</w:t>
            </w:r>
            <w:r w:rsidRPr="00AD7C9A">
              <w:rPr>
                <w:rFonts w:ascii="ＭＳ Ｐ明朝" w:eastAsia="ＭＳ Ｐ明朝" w:hAnsi="ＭＳ Ｐ明朝" w:hint="eastAsia"/>
                <w:sz w:val="18"/>
                <w:szCs w:val="18"/>
              </w:rPr>
              <w:t>日付障障発0</w:t>
            </w:r>
            <w:r>
              <w:rPr>
                <w:rFonts w:ascii="ＭＳ Ｐ明朝" w:eastAsia="ＭＳ Ｐ明朝" w:hAnsi="ＭＳ Ｐ明朝" w:hint="eastAsia"/>
                <w:sz w:val="18"/>
                <w:szCs w:val="18"/>
              </w:rPr>
              <w:t>423</w:t>
            </w:r>
            <w:r w:rsidRPr="00AD7C9A">
              <w:rPr>
                <w:rFonts w:ascii="ＭＳ Ｐ明朝" w:eastAsia="ＭＳ Ｐ明朝" w:hAnsi="ＭＳ Ｐ明朝" w:hint="eastAsia"/>
                <w:sz w:val="18"/>
                <w:szCs w:val="18"/>
              </w:rPr>
              <w:t>第</w:t>
            </w:r>
            <w:r>
              <w:rPr>
                <w:rFonts w:ascii="ＭＳ Ｐ明朝" w:eastAsia="ＭＳ Ｐ明朝" w:hAnsi="ＭＳ Ｐ明朝" w:hint="eastAsia"/>
                <w:sz w:val="18"/>
                <w:szCs w:val="18"/>
              </w:rPr>
              <w:t>1</w:t>
            </w:r>
            <w:r w:rsidRPr="00AD7C9A">
              <w:rPr>
                <w:rFonts w:ascii="ＭＳ Ｐ明朝" w:eastAsia="ＭＳ Ｐ明朝" w:hAnsi="ＭＳ Ｐ明朝" w:hint="eastAsia"/>
                <w:sz w:val="18"/>
                <w:szCs w:val="18"/>
              </w:rPr>
              <w:t>号厚生労働省社会・援護局障害保健福祉部障害福祉課長通知</w:t>
            </w:r>
          </w:p>
        </w:tc>
        <w:tc>
          <w:tcPr>
            <w:tcW w:w="2268" w:type="dxa"/>
          </w:tcPr>
          <w:p w14:paraId="4770C6ED" w14:textId="77777777" w:rsidR="007B5E2E" w:rsidRPr="00AD7C9A" w:rsidRDefault="007B5E2E" w:rsidP="00E324B0">
            <w:pPr>
              <w:snapToGrid w:val="0"/>
              <w:rPr>
                <w:rFonts w:ascii="ＭＳ Ｐ明朝" w:eastAsia="ＭＳ Ｐ明朝" w:hAnsi="ＭＳ Ｐ明朝"/>
                <w:sz w:val="18"/>
                <w:szCs w:val="18"/>
              </w:rPr>
            </w:pPr>
          </w:p>
        </w:tc>
      </w:tr>
    </w:tbl>
    <w:p w14:paraId="144E45CC" w14:textId="77777777" w:rsidR="009A5700" w:rsidRPr="00F63CAA" w:rsidRDefault="009A5700" w:rsidP="00257EC1">
      <w:pPr>
        <w:rPr>
          <w:rFonts w:ascii="HGP明朝B" w:eastAsia="HGP明朝B"/>
          <w:sz w:val="18"/>
          <w:szCs w:val="18"/>
        </w:rPr>
      </w:pPr>
    </w:p>
    <w:sectPr w:rsidR="009A5700" w:rsidRPr="00F63CAA" w:rsidSect="00225388">
      <w:headerReference w:type="default" r:id="rId7"/>
      <w:footerReference w:type="default" r:id="rId8"/>
      <w:pgSz w:w="16838" w:h="11906" w:orient="landscape" w:code="9"/>
      <w:pgMar w:top="851" w:right="1134" w:bottom="851" w:left="1134" w:header="567" w:footer="28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40127" w14:textId="77777777" w:rsidR="00CF20B6" w:rsidRDefault="00CF20B6" w:rsidP="00681B3F">
      <w:r>
        <w:separator/>
      </w:r>
    </w:p>
  </w:endnote>
  <w:endnote w:type="continuationSeparator" w:id="0">
    <w:p w14:paraId="2A01D3BA" w14:textId="77777777" w:rsidR="00CF20B6" w:rsidRDefault="00CF20B6" w:rsidP="0068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098214"/>
      <w:docPartObj>
        <w:docPartGallery w:val="Page Numbers (Bottom of Page)"/>
        <w:docPartUnique/>
      </w:docPartObj>
    </w:sdtPr>
    <w:sdtEndPr/>
    <w:sdtContent>
      <w:p w14:paraId="4FD39D8A" w14:textId="77777777" w:rsidR="00CF20B6" w:rsidRDefault="00CF20B6" w:rsidP="00681B3F">
        <w:pPr>
          <w:pStyle w:val="a6"/>
          <w:jc w:val="center"/>
        </w:pPr>
        <w:r>
          <w:fldChar w:fldCharType="begin"/>
        </w:r>
        <w:r>
          <w:instrText>PAGE   \* MERGEFORMAT</w:instrText>
        </w:r>
        <w:r>
          <w:fldChar w:fldCharType="separate"/>
        </w:r>
        <w:r w:rsidR="001D02A9" w:rsidRPr="001D02A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87130" w14:textId="77777777" w:rsidR="00CF20B6" w:rsidRDefault="00CF20B6" w:rsidP="00681B3F">
      <w:r>
        <w:separator/>
      </w:r>
    </w:p>
  </w:footnote>
  <w:footnote w:type="continuationSeparator" w:id="0">
    <w:p w14:paraId="4C2C1DD5" w14:textId="77777777" w:rsidR="00CF20B6" w:rsidRDefault="00CF20B6" w:rsidP="0068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72FD" w14:textId="77777777" w:rsidR="002A4E9B" w:rsidRPr="00881E87" w:rsidRDefault="002A4E9B">
    <w:pPr>
      <w:pStyle w:val="a4"/>
      <w:rPr>
        <w:sz w:val="18"/>
        <w:szCs w:val="18"/>
      </w:rPr>
    </w:pPr>
    <w:r w:rsidRPr="00881E87">
      <w:rPr>
        <w:rFonts w:hint="eastAsia"/>
        <w:sz w:val="18"/>
        <w:szCs w:val="18"/>
      </w:rPr>
      <w:t>各項目の</w:t>
    </w:r>
    <w:r>
      <w:rPr>
        <w:rFonts w:hint="eastAsia"/>
        <w:sz w:val="18"/>
        <w:szCs w:val="18"/>
      </w:rPr>
      <w:t>チェック</w:t>
    </w:r>
    <w:r w:rsidRPr="00881E87">
      <w:rPr>
        <w:rFonts w:hint="eastAsia"/>
        <w:sz w:val="18"/>
        <w:szCs w:val="18"/>
      </w:rPr>
      <w:t>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12"/>
  <w:drawingGridVerticalSpacing w:val="291"/>
  <w:displayHorizont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140DA"/>
    <w:rsid w:val="00016F9B"/>
    <w:rsid w:val="00026A01"/>
    <w:rsid w:val="000449AC"/>
    <w:rsid w:val="00074B98"/>
    <w:rsid w:val="00094882"/>
    <w:rsid w:val="000D0442"/>
    <w:rsid w:val="000F50D2"/>
    <w:rsid w:val="00142C36"/>
    <w:rsid w:val="0018505D"/>
    <w:rsid w:val="001B2EF0"/>
    <w:rsid w:val="001C3D1F"/>
    <w:rsid w:val="001C445C"/>
    <w:rsid w:val="001D02A9"/>
    <w:rsid w:val="001F4FA1"/>
    <w:rsid w:val="002007E3"/>
    <w:rsid w:val="00217A06"/>
    <w:rsid w:val="00225388"/>
    <w:rsid w:val="00243F84"/>
    <w:rsid w:val="0025041F"/>
    <w:rsid w:val="00257EC1"/>
    <w:rsid w:val="002618E9"/>
    <w:rsid w:val="002865A1"/>
    <w:rsid w:val="00287E6E"/>
    <w:rsid w:val="0029549F"/>
    <w:rsid w:val="002A257A"/>
    <w:rsid w:val="002A4E9B"/>
    <w:rsid w:val="002D3362"/>
    <w:rsid w:val="002D7E37"/>
    <w:rsid w:val="002E24A5"/>
    <w:rsid w:val="002E34E6"/>
    <w:rsid w:val="002F63AC"/>
    <w:rsid w:val="00301D06"/>
    <w:rsid w:val="00307059"/>
    <w:rsid w:val="00365235"/>
    <w:rsid w:val="00374A73"/>
    <w:rsid w:val="003840DD"/>
    <w:rsid w:val="003946AA"/>
    <w:rsid w:val="00397B54"/>
    <w:rsid w:val="003A77CC"/>
    <w:rsid w:val="003C5567"/>
    <w:rsid w:val="003D2E77"/>
    <w:rsid w:val="003D68D9"/>
    <w:rsid w:val="003D76DF"/>
    <w:rsid w:val="003E2D30"/>
    <w:rsid w:val="003F1D40"/>
    <w:rsid w:val="004122D8"/>
    <w:rsid w:val="004306AD"/>
    <w:rsid w:val="0043667B"/>
    <w:rsid w:val="004466BF"/>
    <w:rsid w:val="00462172"/>
    <w:rsid w:val="00486835"/>
    <w:rsid w:val="00495A2C"/>
    <w:rsid w:val="004A3C95"/>
    <w:rsid w:val="004A53AD"/>
    <w:rsid w:val="004A60DB"/>
    <w:rsid w:val="004E1E7B"/>
    <w:rsid w:val="00520058"/>
    <w:rsid w:val="00521E21"/>
    <w:rsid w:val="0053291B"/>
    <w:rsid w:val="005356E2"/>
    <w:rsid w:val="00544BB0"/>
    <w:rsid w:val="00550BD5"/>
    <w:rsid w:val="005660AB"/>
    <w:rsid w:val="005768E4"/>
    <w:rsid w:val="005959D1"/>
    <w:rsid w:val="005C4A5F"/>
    <w:rsid w:val="005C7BFF"/>
    <w:rsid w:val="005D3E60"/>
    <w:rsid w:val="005F0EF2"/>
    <w:rsid w:val="005F3514"/>
    <w:rsid w:val="00620FDC"/>
    <w:rsid w:val="0063212A"/>
    <w:rsid w:val="00635B3F"/>
    <w:rsid w:val="00651F3A"/>
    <w:rsid w:val="0065643C"/>
    <w:rsid w:val="00667825"/>
    <w:rsid w:val="00673050"/>
    <w:rsid w:val="00681B3F"/>
    <w:rsid w:val="00687762"/>
    <w:rsid w:val="006B7F25"/>
    <w:rsid w:val="006C097B"/>
    <w:rsid w:val="006F2A9C"/>
    <w:rsid w:val="00705680"/>
    <w:rsid w:val="00732A5D"/>
    <w:rsid w:val="007334E0"/>
    <w:rsid w:val="00734BD1"/>
    <w:rsid w:val="00734EFE"/>
    <w:rsid w:val="00760EC4"/>
    <w:rsid w:val="00771B2B"/>
    <w:rsid w:val="00784114"/>
    <w:rsid w:val="0078671A"/>
    <w:rsid w:val="007A4F56"/>
    <w:rsid w:val="007A5C93"/>
    <w:rsid w:val="007A7D3B"/>
    <w:rsid w:val="007B24AA"/>
    <w:rsid w:val="007B5E2E"/>
    <w:rsid w:val="007B7F2F"/>
    <w:rsid w:val="007E1144"/>
    <w:rsid w:val="00804E1C"/>
    <w:rsid w:val="008111D2"/>
    <w:rsid w:val="00813F7C"/>
    <w:rsid w:val="00822EC2"/>
    <w:rsid w:val="00823E83"/>
    <w:rsid w:val="0083357D"/>
    <w:rsid w:val="00837424"/>
    <w:rsid w:val="008641AD"/>
    <w:rsid w:val="008655EF"/>
    <w:rsid w:val="00870FAC"/>
    <w:rsid w:val="0087129C"/>
    <w:rsid w:val="00876A20"/>
    <w:rsid w:val="00880382"/>
    <w:rsid w:val="00881E87"/>
    <w:rsid w:val="008866E4"/>
    <w:rsid w:val="00891F6B"/>
    <w:rsid w:val="008B3DB4"/>
    <w:rsid w:val="008B558E"/>
    <w:rsid w:val="008C5C64"/>
    <w:rsid w:val="008D50B5"/>
    <w:rsid w:val="008F060A"/>
    <w:rsid w:val="00914B62"/>
    <w:rsid w:val="009177F2"/>
    <w:rsid w:val="00950CDF"/>
    <w:rsid w:val="009513FC"/>
    <w:rsid w:val="00953D97"/>
    <w:rsid w:val="009A5700"/>
    <w:rsid w:val="009C40ED"/>
    <w:rsid w:val="009E7161"/>
    <w:rsid w:val="009F46B0"/>
    <w:rsid w:val="00A02A3E"/>
    <w:rsid w:val="00A17D64"/>
    <w:rsid w:val="00A26BEA"/>
    <w:rsid w:val="00A43021"/>
    <w:rsid w:val="00A55996"/>
    <w:rsid w:val="00A625F4"/>
    <w:rsid w:val="00A76EC4"/>
    <w:rsid w:val="00A96877"/>
    <w:rsid w:val="00AA6CA4"/>
    <w:rsid w:val="00AA73A4"/>
    <w:rsid w:val="00AD6B89"/>
    <w:rsid w:val="00AE3E79"/>
    <w:rsid w:val="00AF78CB"/>
    <w:rsid w:val="00B04949"/>
    <w:rsid w:val="00B10EE9"/>
    <w:rsid w:val="00B34C71"/>
    <w:rsid w:val="00B36F92"/>
    <w:rsid w:val="00B55651"/>
    <w:rsid w:val="00B67033"/>
    <w:rsid w:val="00B723E1"/>
    <w:rsid w:val="00B92B59"/>
    <w:rsid w:val="00B97DD2"/>
    <w:rsid w:val="00BE39B4"/>
    <w:rsid w:val="00BF04CB"/>
    <w:rsid w:val="00C0137E"/>
    <w:rsid w:val="00C22327"/>
    <w:rsid w:val="00C674B3"/>
    <w:rsid w:val="00C70CF3"/>
    <w:rsid w:val="00C73EB9"/>
    <w:rsid w:val="00CB66AA"/>
    <w:rsid w:val="00CE227A"/>
    <w:rsid w:val="00CF20B6"/>
    <w:rsid w:val="00D121C8"/>
    <w:rsid w:val="00D213A8"/>
    <w:rsid w:val="00D217CB"/>
    <w:rsid w:val="00D2550B"/>
    <w:rsid w:val="00D43163"/>
    <w:rsid w:val="00D5782E"/>
    <w:rsid w:val="00D613E0"/>
    <w:rsid w:val="00D634E1"/>
    <w:rsid w:val="00D72574"/>
    <w:rsid w:val="00DA3802"/>
    <w:rsid w:val="00DA6401"/>
    <w:rsid w:val="00DC6015"/>
    <w:rsid w:val="00DD352A"/>
    <w:rsid w:val="00E04082"/>
    <w:rsid w:val="00E069DF"/>
    <w:rsid w:val="00E142B3"/>
    <w:rsid w:val="00E21B5A"/>
    <w:rsid w:val="00E37FE6"/>
    <w:rsid w:val="00E748AA"/>
    <w:rsid w:val="00E7573C"/>
    <w:rsid w:val="00EC3D7E"/>
    <w:rsid w:val="00F015D5"/>
    <w:rsid w:val="00F03448"/>
    <w:rsid w:val="00F1093D"/>
    <w:rsid w:val="00F36222"/>
    <w:rsid w:val="00F63CAA"/>
    <w:rsid w:val="00F74567"/>
    <w:rsid w:val="00F9359C"/>
    <w:rsid w:val="00F955CF"/>
    <w:rsid w:val="00F95D63"/>
    <w:rsid w:val="00FA299E"/>
    <w:rsid w:val="00FA4D4F"/>
    <w:rsid w:val="00FA7215"/>
    <w:rsid w:val="00FC2CD4"/>
    <w:rsid w:val="00FC3797"/>
    <w:rsid w:val="00FE235E"/>
    <w:rsid w:val="00FE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B9782C"/>
  <w15:docId w15:val="{7EB051AC-046E-4086-A023-8CE1EC0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B3F"/>
    <w:pPr>
      <w:tabs>
        <w:tab w:val="center" w:pos="4252"/>
        <w:tab w:val="right" w:pos="8504"/>
      </w:tabs>
      <w:snapToGrid w:val="0"/>
    </w:pPr>
  </w:style>
  <w:style w:type="character" w:customStyle="1" w:styleId="a5">
    <w:name w:val="ヘッダー (文字)"/>
    <w:basedOn w:val="a0"/>
    <w:link w:val="a4"/>
    <w:uiPriority w:val="99"/>
    <w:rsid w:val="00681B3F"/>
  </w:style>
  <w:style w:type="paragraph" w:styleId="a6">
    <w:name w:val="footer"/>
    <w:basedOn w:val="a"/>
    <w:link w:val="a7"/>
    <w:uiPriority w:val="99"/>
    <w:unhideWhenUsed/>
    <w:rsid w:val="00681B3F"/>
    <w:pPr>
      <w:tabs>
        <w:tab w:val="center" w:pos="4252"/>
        <w:tab w:val="right" w:pos="8504"/>
      </w:tabs>
      <w:snapToGrid w:val="0"/>
    </w:pPr>
  </w:style>
  <w:style w:type="character" w:customStyle="1" w:styleId="a7">
    <w:name w:val="フッター (文字)"/>
    <w:basedOn w:val="a0"/>
    <w:link w:val="a6"/>
    <w:uiPriority w:val="99"/>
    <w:rsid w:val="00681B3F"/>
  </w:style>
  <w:style w:type="paragraph" w:styleId="a8">
    <w:name w:val="List Paragraph"/>
    <w:basedOn w:val="a"/>
    <w:uiPriority w:val="34"/>
    <w:qFormat/>
    <w:rsid w:val="003D68D9"/>
    <w:pPr>
      <w:ind w:leftChars="400" w:left="840"/>
    </w:pPr>
  </w:style>
  <w:style w:type="paragraph" w:styleId="a9">
    <w:name w:val="Balloon Text"/>
    <w:basedOn w:val="a"/>
    <w:link w:val="aa"/>
    <w:uiPriority w:val="99"/>
    <w:semiHidden/>
    <w:unhideWhenUsed/>
    <w:rsid w:val="00CF20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20B6"/>
    <w:rPr>
      <w:rFonts w:asciiTheme="majorHAnsi" w:eastAsiaTheme="majorEastAsia" w:hAnsiTheme="majorHAnsi" w:cstheme="majorBidi"/>
      <w:sz w:val="18"/>
      <w:szCs w:val="18"/>
    </w:rPr>
  </w:style>
  <w:style w:type="paragraph" w:styleId="ab">
    <w:name w:val="Revision"/>
    <w:hidden/>
    <w:uiPriority w:val="99"/>
    <w:semiHidden/>
    <w:rsid w:val="00CF20B6"/>
  </w:style>
  <w:style w:type="character" w:styleId="ac">
    <w:name w:val="annotation reference"/>
    <w:basedOn w:val="a0"/>
    <w:uiPriority w:val="99"/>
    <w:semiHidden/>
    <w:unhideWhenUsed/>
    <w:rsid w:val="00823E83"/>
    <w:rPr>
      <w:sz w:val="18"/>
      <w:szCs w:val="18"/>
    </w:rPr>
  </w:style>
  <w:style w:type="paragraph" w:styleId="ad">
    <w:name w:val="annotation text"/>
    <w:basedOn w:val="a"/>
    <w:link w:val="ae"/>
    <w:uiPriority w:val="99"/>
    <w:semiHidden/>
    <w:unhideWhenUsed/>
    <w:rsid w:val="00823E83"/>
    <w:pPr>
      <w:jc w:val="left"/>
    </w:pPr>
  </w:style>
  <w:style w:type="character" w:customStyle="1" w:styleId="ae">
    <w:name w:val="コメント文字列 (文字)"/>
    <w:basedOn w:val="a0"/>
    <w:link w:val="ad"/>
    <w:uiPriority w:val="99"/>
    <w:semiHidden/>
    <w:rsid w:val="00823E83"/>
  </w:style>
  <w:style w:type="paragraph" w:styleId="af">
    <w:name w:val="annotation subject"/>
    <w:basedOn w:val="ad"/>
    <w:next w:val="ad"/>
    <w:link w:val="af0"/>
    <w:uiPriority w:val="99"/>
    <w:semiHidden/>
    <w:unhideWhenUsed/>
    <w:rsid w:val="002E34E6"/>
    <w:rPr>
      <w:b/>
      <w:bCs/>
    </w:rPr>
  </w:style>
  <w:style w:type="character" w:customStyle="1" w:styleId="af0">
    <w:name w:val="コメント内容 (文字)"/>
    <w:basedOn w:val="ae"/>
    <w:link w:val="af"/>
    <w:uiPriority w:val="99"/>
    <w:semiHidden/>
    <w:rsid w:val="002E3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1886">
      <w:bodyDiv w:val="1"/>
      <w:marLeft w:val="0"/>
      <w:marRight w:val="0"/>
      <w:marTop w:val="0"/>
      <w:marBottom w:val="0"/>
      <w:divBdr>
        <w:top w:val="none" w:sz="0" w:space="0" w:color="auto"/>
        <w:left w:val="none" w:sz="0" w:space="0" w:color="auto"/>
        <w:bottom w:val="none" w:sz="0" w:space="0" w:color="auto"/>
        <w:right w:val="none" w:sz="0" w:space="0" w:color="auto"/>
      </w:divBdr>
    </w:div>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769082921">
      <w:bodyDiv w:val="1"/>
      <w:marLeft w:val="0"/>
      <w:marRight w:val="0"/>
      <w:marTop w:val="0"/>
      <w:marBottom w:val="0"/>
      <w:divBdr>
        <w:top w:val="none" w:sz="0" w:space="0" w:color="auto"/>
        <w:left w:val="none" w:sz="0" w:space="0" w:color="auto"/>
        <w:bottom w:val="none" w:sz="0" w:space="0" w:color="auto"/>
        <w:right w:val="none" w:sz="0" w:space="0" w:color="auto"/>
      </w:divBdr>
    </w:div>
    <w:div w:id="775102891">
      <w:bodyDiv w:val="1"/>
      <w:marLeft w:val="0"/>
      <w:marRight w:val="0"/>
      <w:marTop w:val="0"/>
      <w:marBottom w:val="0"/>
      <w:divBdr>
        <w:top w:val="none" w:sz="0" w:space="0" w:color="auto"/>
        <w:left w:val="none" w:sz="0" w:space="0" w:color="auto"/>
        <w:bottom w:val="none" w:sz="0" w:space="0" w:color="auto"/>
        <w:right w:val="none" w:sz="0" w:space="0" w:color="auto"/>
      </w:divBdr>
    </w:div>
    <w:div w:id="810174986">
      <w:bodyDiv w:val="1"/>
      <w:marLeft w:val="0"/>
      <w:marRight w:val="0"/>
      <w:marTop w:val="0"/>
      <w:marBottom w:val="0"/>
      <w:divBdr>
        <w:top w:val="none" w:sz="0" w:space="0" w:color="auto"/>
        <w:left w:val="none" w:sz="0" w:space="0" w:color="auto"/>
        <w:bottom w:val="none" w:sz="0" w:space="0" w:color="auto"/>
        <w:right w:val="none" w:sz="0" w:space="0" w:color="auto"/>
      </w:divBdr>
    </w:div>
    <w:div w:id="856312380">
      <w:bodyDiv w:val="1"/>
      <w:marLeft w:val="0"/>
      <w:marRight w:val="0"/>
      <w:marTop w:val="0"/>
      <w:marBottom w:val="0"/>
      <w:divBdr>
        <w:top w:val="none" w:sz="0" w:space="0" w:color="auto"/>
        <w:left w:val="none" w:sz="0" w:space="0" w:color="auto"/>
        <w:bottom w:val="none" w:sz="0" w:space="0" w:color="auto"/>
        <w:right w:val="none" w:sz="0" w:space="0" w:color="auto"/>
      </w:divBdr>
    </w:div>
    <w:div w:id="872500748">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171914959">
      <w:bodyDiv w:val="1"/>
      <w:marLeft w:val="0"/>
      <w:marRight w:val="0"/>
      <w:marTop w:val="0"/>
      <w:marBottom w:val="0"/>
      <w:divBdr>
        <w:top w:val="none" w:sz="0" w:space="0" w:color="auto"/>
        <w:left w:val="none" w:sz="0" w:space="0" w:color="auto"/>
        <w:bottom w:val="none" w:sz="0" w:space="0" w:color="auto"/>
        <w:right w:val="none" w:sz="0" w:space="0" w:color="auto"/>
      </w:divBdr>
    </w:div>
    <w:div w:id="1319654924">
      <w:bodyDiv w:val="1"/>
      <w:marLeft w:val="0"/>
      <w:marRight w:val="0"/>
      <w:marTop w:val="0"/>
      <w:marBottom w:val="0"/>
      <w:divBdr>
        <w:top w:val="none" w:sz="0" w:space="0" w:color="auto"/>
        <w:left w:val="none" w:sz="0" w:space="0" w:color="auto"/>
        <w:bottom w:val="none" w:sz="0" w:space="0" w:color="auto"/>
        <w:right w:val="none" w:sz="0" w:space="0" w:color="auto"/>
      </w:divBdr>
    </w:div>
    <w:div w:id="1454858167">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1634098820">
      <w:bodyDiv w:val="1"/>
      <w:marLeft w:val="0"/>
      <w:marRight w:val="0"/>
      <w:marTop w:val="0"/>
      <w:marBottom w:val="0"/>
      <w:divBdr>
        <w:top w:val="none" w:sz="0" w:space="0" w:color="auto"/>
        <w:left w:val="none" w:sz="0" w:space="0" w:color="auto"/>
        <w:bottom w:val="none" w:sz="0" w:space="0" w:color="auto"/>
        <w:right w:val="none" w:sz="0" w:space="0" w:color="auto"/>
      </w:divBdr>
    </w:div>
    <w:div w:id="1679431097">
      <w:bodyDiv w:val="1"/>
      <w:marLeft w:val="0"/>
      <w:marRight w:val="0"/>
      <w:marTop w:val="0"/>
      <w:marBottom w:val="0"/>
      <w:divBdr>
        <w:top w:val="none" w:sz="0" w:space="0" w:color="auto"/>
        <w:left w:val="none" w:sz="0" w:space="0" w:color="auto"/>
        <w:bottom w:val="none" w:sz="0" w:space="0" w:color="auto"/>
        <w:right w:val="none" w:sz="0" w:space="0" w:color="auto"/>
      </w:divBdr>
    </w:div>
    <w:div w:id="1680766142">
      <w:bodyDiv w:val="1"/>
      <w:marLeft w:val="0"/>
      <w:marRight w:val="0"/>
      <w:marTop w:val="0"/>
      <w:marBottom w:val="0"/>
      <w:divBdr>
        <w:top w:val="none" w:sz="0" w:space="0" w:color="auto"/>
        <w:left w:val="none" w:sz="0" w:space="0" w:color="auto"/>
        <w:bottom w:val="none" w:sz="0" w:space="0" w:color="auto"/>
        <w:right w:val="none" w:sz="0" w:space="0" w:color="auto"/>
      </w:divBdr>
    </w:div>
    <w:div w:id="1945727742">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E605-0FD6-40A1-B93D-CC868493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20</Pages>
  <Words>4510</Words>
  <Characters>25713</Characters>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2021-08-17T10:52:00Z</cp:lastPrinted>
  <dcterms:created xsi:type="dcterms:W3CDTF">2017-07-20T03:05:00Z</dcterms:created>
  <dcterms:modified xsi:type="dcterms:W3CDTF">2025-02-07T01:42:00Z</dcterms:modified>
</cp:coreProperties>
</file>