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77" w:rsidRPr="00360677" w:rsidRDefault="00360677" w:rsidP="00360677">
      <w:pPr>
        <w:jc w:val="center"/>
        <w:rPr>
          <w:b/>
          <w:sz w:val="24"/>
          <w:szCs w:val="24"/>
        </w:rPr>
      </w:pPr>
      <w:r w:rsidRPr="00360677">
        <w:rPr>
          <w:rFonts w:asciiTheme="minorEastAsia" w:hAnsiTheme="minorEastAsia" w:hint="eastAsia"/>
          <w:b/>
          <w:noProof/>
          <w:sz w:val="24"/>
          <w:szCs w:val="24"/>
        </w:rPr>
        <mc:AlternateContent>
          <mc:Choice Requires="wps">
            <w:drawing>
              <wp:anchor distT="0" distB="0" distL="114300" distR="114300" simplePos="0" relativeHeight="251659264" behindDoc="0" locked="0" layoutInCell="1" allowOverlap="1" wp14:anchorId="6ACCE76E" wp14:editId="51D765B4">
                <wp:simplePos x="0" y="0"/>
                <wp:positionH relativeFrom="column">
                  <wp:posOffset>4930140</wp:posOffset>
                </wp:positionH>
                <wp:positionV relativeFrom="paragraph">
                  <wp:posOffset>-679450</wp:posOffset>
                </wp:positionV>
                <wp:extent cx="1038225" cy="3524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38225" cy="352425"/>
                        </a:xfrm>
                        <a:prstGeom prst="rect">
                          <a:avLst/>
                        </a:prstGeom>
                        <a:noFill/>
                        <a:ln w="6350">
                          <a:noFill/>
                        </a:ln>
                        <a:effectLst/>
                      </wps:spPr>
                      <wps:txbx>
                        <w:txbxContent>
                          <w:p w:rsidR="00360677" w:rsidRPr="00386FEA" w:rsidRDefault="00360677" w:rsidP="00360677">
                            <w:pPr>
                              <w:rPr>
                                <w:rFonts w:asciiTheme="majorEastAsia" w:eastAsiaTheme="majorEastAsia" w:hAnsiTheme="majorEastAsia"/>
                                <w:sz w:val="24"/>
                                <w:szCs w:val="24"/>
                              </w:rPr>
                            </w:pPr>
                            <w:r w:rsidRPr="00386FEA">
                              <w:rPr>
                                <w:rFonts w:asciiTheme="majorEastAsia" w:eastAsiaTheme="majorEastAsia" w:hAnsiTheme="majorEastAsia" w:hint="eastAsia"/>
                                <w:sz w:val="24"/>
                                <w:szCs w:val="24"/>
                              </w:rPr>
                              <w:t>別記様式</w:t>
                            </w:r>
                            <w:r>
                              <w:rPr>
                                <w:rFonts w:asciiTheme="majorEastAsia" w:eastAsiaTheme="majorEastAsia" w:hAnsiTheme="majorEastAsia" w:hint="eastAsia"/>
                                <w:sz w:val="24"/>
                                <w:szCs w:val="24"/>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8.2pt;margin-top:-53.5pt;width:81.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" filled="f" stroked="f" strokeweight=".5pt">
                <v:textbox>
                  <w:txbxContent>
                    <w:p w:rsidR="00360677" w:rsidRPr="00386FEA" w:rsidRDefault="00360677" w:rsidP="00360677">
                      <w:pPr>
                        <w:rPr>
                          <w:rFonts w:asciiTheme="majorEastAsia" w:eastAsiaTheme="majorEastAsia" w:hAnsiTheme="majorEastAsia"/>
                          <w:sz w:val="24"/>
                          <w:szCs w:val="24"/>
                        </w:rPr>
                      </w:pPr>
                      <w:r w:rsidRPr="00386FEA">
                        <w:rPr>
                          <w:rFonts w:asciiTheme="majorEastAsia" w:eastAsiaTheme="majorEastAsia" w:hAnsiTheme="majorEastAsia" w:hint="eastAsia"/>
                          <w:sz w:val="24"/>
                          <w:szCs w:val="24"/>
                        </w:rPr>
                        <w:t>別記様式</w:t>
                      </w:r>
                      <w:r>
                        <w:rPr>
                          <w:rFonts w:asciiTheme="majorEastAsia" w:eastAsiaTheme="majorEastAsia" w:hAnsiTheme="majorEastAsia" w:hint="eastAsia"/>
                          <w:sz w:val="24"/>
                          <w:szCs w:val="24"/>
                        </w:rPr>
                        <w:t>８</w:t>
                      </w:r>
                    </w:p>
                  </w:txbxContent>
                </v:textbox>
              </v:shape>
            </w:pict>
          </mc:Fallback>
        </mc:AlternateContent>
      </w:r>
      <w:r w:rsidRPr="00360677">
        <w:rPr>
          <w:rFonts w:hint="eastAsia"/>
          <w:b/>
          <w:sz w:val="24"/>
          <w:szCs w:val="24"/>
        </w:rPr>
        <w:t>統括防火管理者の資格を有する者であるための要件について</w:t>
      </w:r>
      <w:r w:rsidR="008D538A">
        <w:rPr>
          <w:rFonts w:hint="eastAsia"/>
          <w:b/>
          <w:sz w:val="24"/>
          <w:szCs w:val="24"/>
        </w:rPr>
        <w:t>（例）</w:t>
      </w:r>
    </w:p>
    <w:p w:rsidR="00360677" w:rsidRDefault="00360677">
      <w:pPr>
        <w:rPr>
          <w:sz w:val="24"/>
          <w:szCs w:val="24"/>
        </w:rPr>
      </w:pPr>
    </w:p>
    <w:p w:rsidR="00D03FC3" w:rsidRPr="00360677" w:rsidRDefault="00D03FC3">
      <w:pPr>
        <w:rPr>
          <w:sz w:val="24"/>
          <w:szCs w:val="24"/>
        </w:rPr>
      </w:pPr>
    </w:p>
    <w:p w:rsidR="00360677" w:rsidRPr="00820E9D" w:rsidRDefault="00360677" w:rsidP="00820E9D">
      <w:pPr>
        <w:ind w:firstLineChars="100" w:firstLine="210"/>
        <w:rPr>
          <w:szCs w:val="21"/>
        </w:rPr>
      </w:pPr>
      <w:r w:rsidRPr="00820E9D">
        <w:rPr>
          <w:rFonts w:hint="eastAsia"/>
          <w:i/>
          <w:szCs w:val="21"/>
          <w:u w:val="single"/>
        </w:rPr>
        <w:t xml:space="preserve">（建物名称）　</w:t>
      </w:r>
      <w:r w:rsidRPr="00820E9D">
        <w:rPr>
          <w:rFonts w:hint="eastAsia"/>
          <w:szCs w:val="21"/>
        </w:rPr>
        <w:t>の「防火対象物の全体についての防火管理上必要な業務を適切に</w:t>
      </w:r>
      <w:r w:rsidR="00DF5783">
        <w:rPr>
          <w:rFonts w:hint="eastAsia"/>
          <w:szCs w:val="21"/>
        </w:rPr>
        <w:t>遂行する</w:t>
      </w:r>
      <w:r w:rsidRPr="00820E9D">
        <w:rPr>
          <w:rFonts w:hint="eastAsia"/>
          <w:szCs w:val="21"/>
        </w:rPr>
        <w:t>ために必要な権限及び知識を有する</w:t>
      </w:r>
      <w:r w:rsidR="00DF5783">
        <w:rPr>
          <w:rFonts w:hint="eastAsia"/>
          <w:szCs w:val="21"/>
        </w:rPr>
        <w:t>もの</w:t>
      </w:r>
      <w:r w:rsidRPr="00820E9D">
        <w:rPr>
          <w:rFonts w:hint="eastAsia"/>
          <w:szCs w:val="21"/>
        </w:rPr>
        <w:t>」として選任する統括防火管理者</w:t>
      </w:r>
      <w:r w:rsidRPr="00820E9D">
        <w:rPr>
          <w:rFonts w:hint="eastAsia"/>
          <w:i/>
          <w:szCs w:val="21"/>
          <w:u w:val="single"/>
        </w:rPr>
        <w:t xml:space="preserve">　　（氏名）　　</w:t>
      </w:r>
      <w:r w:rsidRPr="00820E9D">
        <w:rPr>
          <w:rFonts w:hint="eastAsia"/>
          <w:szCs w:val="21"/>
        </w:rPr>
        <w:t>に付与する権限等は、下記のとおりです。</w:t>
      </w:r>
    </w:p>
    <w:p w:rsidR="00360677" w:rsidRPr="00820E9D" w:rsidRDefault="00360677" w:rsidP="00360677">
      <w:pPr>
        <w:rPr>
          <w:szCs w:val="21"/>
        </w:rPr>
      </w:pPr>
    </w:p>
    <w:p w:rsidR="00360677" w:rsidRPr="00820E9D" w:rsidRDefault="00360677" w:rsidP="00360677">
      <w:pPr>
        <w:pStyle w:val="a3"/>
        <w:rPr>
          <w:sz w:val="21"/>
          <w:szCs w:val="21"/>
        </w:rPr>
      </w:pPr>
      <w:r w:rsidRPr="00820E9D">
        <w:rPr>
          <w:rFonts w:hint="eastAsia"/>
          <w:sz w:val="21"/>
          <w:szCs w:val="21"/>
        </w:rPr>
        <w:t>記</w:t>
      </w:r>
    </w:p>
    <w:p w:rsidR="00360677" w:rsidRPr="00820E9D" w:rsidRDefault="00360677" w:rsidP="00360677">
      <w:pPr>
        <w:rPr>
          <w:szCs w:val="21"/>
        </w:rPr>
      </w:pPr>
      <w:bookmarkStart w:id="0" w:name="_GoBack"/>
      <w:bookmarkEnd w:id="0"/>
    </w:p>
    <w:p w:rsidR="00360677" w:rsidRPr="00820E9D" w:rsidRDefault="00360677" w:rsidP="00360677">
      <w:pPr>
        <w:rPr>
          <w:szCs w:val="21"/>
        </w:rPr>
      </w:pPr>
      <w:r w:rsidRPr="00820E9D">
        <w:rPr>
          <w:rFonts w:hint="eastAsia"/>
          <w:szCs w:val="21"/>
        </w:rPr>
        <w:t>１　必要な権限の付与（消防法施行規則第３条の３第１項第１号）</w:t>
      </w:r>
    </w:p>
    <w:p w:rsidR="00360677" w:rsidRPr="00820E9D" w:rsidRDefault="00360677" w:rsidP="00820E9D">
      <w:pPr>
        <w:ind w:left="210" w:hangingChars="100" w:hanging="210"/>
        <w:rPr>
          <w:szCs w:val="21"/>
        </w:rPr>
      </w:pPr>
      <w:r w:rsidRPr="00820E9D">
        <w:rPr>
          <w:rFonts w:hint="eastAsia"/>
          <w:szCs w:val="21"/>
        </w:rPr>
        <w:t xml:space="preserve">　　管理権原者から統括</w:t>
      </w:r>
      <w:r w:rsidR="00820E9D">
        <w:rPr>
          <w:rFonts w:hint="eastAsia"/>
          <w:szCs w:val="21"/>
        </w:rPr>
        <w:t>防火</w:t>
      </w:r>
      <w:r w:rsidRPr="00820E9D">
        <w:rPr>
          <w:rFonts w:hint="eastAsia"/>
          <w:szCs w:val="21"/>
        </w:rPr>
        <w:t>管理者に「防火対象物の全体についての防火管理上必要な業務を適切に行うために必要な権限」として、次の権限が付与されている。</w:t>
      </w:r>
    </w:p>
    <w:p w:rsidR="00360677" w:rsidRPr="00820E9D" w:rsidRDefault="00360677" w:rsidP="00820E9D">
      <w:pPr>
        <w:ind w:firstLineChars="50" w:firstLine="105"/>
        <w:rPr>
          <w:rFonts w:asciiTheme="minorEastAsia" w:hAnsiTheme="minorEastAsia"/>
          <w:szCs w:val="21"/>
        </w:rPr>
      </w:pPr>
      <w:r w:rsidRPr="00820E9D">
        <w:rPr>
          <w:rFonts w:asciiTheme="minorEastAsia" w:hAnsiTheme="minorEastAsia" w:hint="eastAsia"/>
          <w:szCs w:val="21"/>
        </w:rPr>
        <w:t>(1)　防火対象物全体についての消防計画の作成、見直し及び変更に関する権限</w:t>
      </w:r>
    </w:p>
    <w:p w:rsidR="00820E9D" w:rsidRPr="00820E9D" w:rsidRDefault="00820E9D" w:rsidP="00820E9D">
      <w:pPr>
        <w:ind w:firstLineChars="50" w:firstLine="105"/>
        <w:rPr>
          <w:rFonts w:asciiTheme="minorEastAsia" w:hAnsiTheme="minorEastAsia"/>
          <w:szCs w:val="21"/>
        </w:rPr>
      </w:pPr>
      <w:r w:rsidRPr="00820E9D">
        <w:rPr>
          <w:rFonts w:asciiTheme="minorEastAsia" w:hAnsiTheme="minorEastAsia" w:hint="eastAsia"/>
          <w:szCs w:val="21"/>
        </w:rPr>
        <w:t>(2)　防火対象物全体についての消火、通報及び避難の訓練の実施に関する権限</w:t>
      </w:r>
    </w:p>
    <w:p w:rsidR="00820E9D" w:rsidRPr="00820E9D" w:rsidRDefault="00820E9D" w:rsidP="00820E9D">
      <w:pPr>
        <w:ind w:firstLineChars="50" w:firstLine="105"/>
        <w:rPr>
          <w:rFonts w:asciiTheme="minorEastAsia" w:hAnsiTheme="minorEastAsia"/>
          <w:szCs w:val="21"/>
        </w:rPr>
      </w:pPr>
      <w:r w:rsidRPr="00820E9D">
        <w:rPr>
          <w:rFonts w:asciiTheme="minorEastAsia" w:hAnsiTheme="minorEastAsia" w:hint="eastAsia"/>
          <w:szCs w:val="21"/>
        </w:rPr>
        <w:t>(3)　防火対象物の廊下、階段及び避難口その他の避難上必要な施設の管理に関する権限</w:t>
      </w:r>
    </w:p>
    <w:p w:rsidR="00BA07D5" w:rsidRDefault="00820E9D" w:rsidP="00820E9D">
      <w:pPr>
        <w:ind w:firstLineChars="50" w:firstLine="105"/>
        <w:rPr>
          <w:rFonts w:asciiTheme="minorEastAsia" w:hAnsiTheme="minorEastAsia"/>
          <w:szCs w:val="21"/>
        </w:rPr>
      </w:pPr>
      <w:r>
        <w:rPr>
          <w:rFonts w:asciiTheme="minorEastAsia" w:hAnsiTheme="minorEastAsia" w:hint="eastAsia"/>
          <w:szCs w:val="21"/>
        </w:rPr>
        <w:t>(4)　その他統括防火管理者の責務を遂行するために必要な権限</w:t>
      </w:r>
    </w:p>
    <w:p w:rsidR="00820E9D" w:rsidRDefault="00820E9D" w:rsidP="00820E9D">
      <w:pPr>
        <w:rPr>
          <w:rFonts w:asciiTheme="minorEastAsia" w:hAnsiTheme="minorEastAsia"/>
          <w:szCs w:val="21"/>
        </w:rPr>
      </w:pPr>
    </w:p>
    <w:p w:rsidR="00820E9D" w:rsidRDefault="00820E9D" w:rsidP="00820E9D">
      <w:pPr>
        <w:rPr>
          <w:rFonts w:asciiTheme="minorEastAsia" w:hAnsiTheme="minorEastAsia"/>
          <w:szCs w:val="21"/>
        </w:rPr>
      </w:pPr>
      <w:r>
        <w:rPr>
          <w:rFonts w:asciiTheme="minorEastAsia" w:hAnsiTheme="minorEastAsia" w:hint="eastAsia"/>
          <w:szCs w:val="21"/>
        </w:rPr>
        <w:t>２　防火管理上必要な業務</w:t>
      </w:r>
      <w:r w:rsidRPr="00820E9D">
        <w:rPr>
          <w:rFonts w:hint="eastAsia"/>
          <w:szCs w:val="21"/>
        </w:rPr>
        <w:t>（消防法施行規則第３条の３第１項</w:t>
      </w:r>
      <w:r>
        <w:rPr>
          <w:rFonts w:hint="eastAsia"/>
          <w:szCs w:val="21"/>
        </w:rPr>
        <w:t>第２</w:t>
      </w:r>
      <w:r w:rsidRPr="00820E9D">
        <w:rPr>
          <w:rFonts w:hint="eastAsia"/>
          <w:szCs w:val="21"/>
        </w:rPr>
        <w:t>号）</w:t>
      </w:r>
    </w:p>
    <w:p w:rsidR="00820E9D" w:rsidRDefault="00820E9D" w:rsidP="00820E9D">
      <w:pPr>
        <w:ind w:leftChars="100" w:left="210" w:firstLineChars="100" w:firstLine="210"/>
        <w:rPr>
          <w:rFonts w:asciiTheme="minorEastAsia" w:hAnsiTheme="minorEastAsia"/>
          <w:szCs w:val="21"/>
        </w:rPr>
      </w:pPr>
      <w:r w:rsidRPr="00820E9D">
        <w:rPr>
          <w:rFonts w:hint="eastAsia"/>
          <w:szCs w:val="21"/>
        </w:rPr>
        <w:t>管理権原者から</w:t>
      </w:r>
      <w:r>
        <w:rPr>
          <w:rFonts w:hint="eastAsia"/>
          <w:szCs w:val="21"/>
        </w:rPr>
        <w:t>、</w:t>
      </w:r>
      <w:r w:rsidRPr="00820E9D">
        <w:rPr>
          <w:rFonts w:hint="eastAsia"/>
          <w:szCs w:val="21"/>
        </w:rPr>
        <w:t>「防火対象物の全体についての防火管理上必要な業務」</w:t>
      </w:r>
      <w:r>
        <w:rPr>
          <w:rFonts w:hint="eastAsia"/>
          <w:szCs w:val="21"/>
        </w:rPr>
        <w:t>について</w:t>
      </w:r>
      <w:r w:rsidRPr="00820E9D">
        <w:rPr>
          <w:rFonts w:hint="eastAsia"/>
          <w:szCs w:val="21"/>
        </w:rPr>
        <w:t>、次の</w:t>
      </w:r>
      <w:r>
        <w:rPr>
          <w:rFonts w:hint="eastAsia"/>
          <w:szCs w:val="21"/>
        </w:rPr>
        <w:t>内容についての説明を受けている</w:t>
      </w:r>
      <w:r w:rsidRPr="00820E9D">
        <w:rPr>
          <w:rFonts w:hint="eastAsia"/>
          <w:szCs w:val="21"/>
        </w:rPr>
        <w:t>。</w:t>
      </w:r>
    </w:p>
    <w:p w:rsidR="00820E9D" w:rsidRPr="00820E9D" w:rsidRDefault="00820E9D" w:rsidP="00820E9D">
      <w:pPr>
        <w:ind w:firstLineChars="50" w:firstLine="105"/>
        <w:rPr>
          <w:rFonts w:asciiTheme="minorEastAsia" w:hAnsiTheme="minorEastAsia"/>
          <w:szCs w:val="21"/>
        </w:rPr>
      </w:pPr>
      <w:r w:rsidRPr="00820E9D">
        <w:rPr>
          <w:rFonts w:asciiTheme="minorEastAsia" w:hAnsiTheme="minorEastAsia" w:hint="eastAsia"/>
          <w:szCs w:val="21"/>
        </w:rPr>
        <w:t>(1)　防火対象物全体についての消防計画の作成、見直し及び変更に関する</w:t>
      </w:r>
      <w:r>
        <w:rPr>
          <w:rFonts w:asciiTheme="minorEastAsia" w:hAnsiTheme="minorEastAsia" w:hint="eastAsia"/>
          <w:szCs w:val="21"/>
        </w:rPr>
        <w:t>こと</w:t>
      </w:r>
    </w:p>
    <w:p w:rsidR="00820E9D" w:rsidRPr="00820E9D" w:rsidRDefault="00820E9D" w:rsidP="00820E9D">
      <w:pPr>
        <w:ind w:firstLineChars="50" w:firstLine="105"/>
        <w:rPr>
          <w:rFonts w:asciiTheme="minorEastAsia" w:hAnsiTheme="minorEastAsia"/>
          <w:szCs w:val="21"/>
        </w:rPr>
      </w:pPr>
      <w:r w:rsidRPr="00820E9D">
        <w:rPr>
          <w:rFonts w:asciiTheme="minorEastAsia" w:hAnsiTheme="minorEastAsia" w:hint="eastAsia"/>
          <w:szCs w:val="21"/>
        </w:rPr>
        <w:t>(2)　防火対象物全体についての消火、通報及び避難の訓練の実施に関する</w:t>
      </w:r>
      <w:r>
        <w:rPr>
          <w:rFonts w:asciiTheme="minorEastAsia" w:hAnsiTheme="minorEastAsia" w:hint="eastAsia"/>
          <w:szCs w:val="21"/>
        </w:rPr>
        <w:t>こと</w:t>
      </w:r>
    </w:p>
    <w:p w:rsidR="00820E9D" w:rsidRPr="00820E9D" w:rsidRDefault="00820E9D" w:rsidP="00820E9D">
      <w:pPr>
        <w:ind w:firstLineChars="50" w:firstLine="105"/>
        <w:rPr>
          <w:rFonts w:asciiTheme="minorEastAsia" w:hAnsiTheme="minorEastAsia"/>
          <w:szCs w:val="21"/>
        </w:rPr>
      </w:pPr>
      <w:r w:rsidRPr="00820E9D">
        <w:rPr>
          <w:rFonts w:asciiTheme="minorEastAsia" w:hAnsiTheme="minorEastAsia" w:hint="eastAsia"/>
          <w:szCs w:val="21"/>
        </w:rPr>
        <w:t>(3)　防火対象物の廊下、階段及び避難口その他の避難上必要な施設の管理に関する</w:t>
      </w:r>
      <w:r>
        <w:rPr>
          <w:rFonts w:asciiTheme="minorEastAsia" w:hAnsiTheme="minorEastAsia" w:hint="eastAsia"/>
          <w:szCs w:val="21"/>
        </w:rPr>
        <w:t>こと</w:t>
      </w:r>
    </w:p>
    <w:p w:rsidR="00820E9D" w:rsidRDefault="00820E9D" w:rsidP="00820E9D">
      <w:pPr>
        <w:ind w:firstLineChars="50" w:firstLine="105"/>
        <w:rPr>
          <w:rFonts w:asciiTheme="minorEastAsia" w:hAnsiTheme="minorEastAsia"/>
          <w:szCs w:val="21"/>
        </w:rPr>
      </w:pPr>
      <w:r>
        <w:rPr>
          <w:rFonts w:asciiTheme="minorEastAsia" w:hAnsiTheme="minorEastAsia" w:hint="eastAsia"/>
          <w:szCs w:val="21"/>
        </w:rPr>
        <w:t>(4)　その他統括防火管理者として行うべき業務に関すること</w:t>
      </w:r>
    </w:p>
    <w:p w:rsidR="00820E9D" w:rsidRDefault="00820E9D" w:rsidP="00820E9D">
      <w:pPr>
        <w:ind w:firstLineChars="50" w:firstLine="105"/>
        <w:rPr>
          <w:rFonts w:asciiTheme="minorEastAsia" w:hAnsiTheme="minorEastAsia"/>
          <w:szCs w:val="21"/>
        </w:rPr>
      </w:pPr>
    </w:p>
    <w:p w:rsidR="00820E9D" w:rsidRDefault="00820E9D" w:rsidP="00820E9D">
      <w:pPr>
        <w:rPr>
          <w:szCs w:val="21"/>
        </w:rPr>
      </w:pPr>
      <w:r>
        <w:rPr>
          <w:rFonts w:asciiTheme="minorEastAsia" w:hAnsiTheme="minorEastAsia" w:hint="eastAsia"/>
          <w:szCs w:val="21"/>
        </w:rPr>
        <w:t>３　防火管理上必要な事項</w:t>
      </w:r>
      <w:r w:rsidRPr="00820E9D">
        <w:rPr>
          <w:rFonts w:hint="eastAsia"/>
          <w:szCs w:val="21"/>
        </w:rPr>
        <w:t>（消防法施行規則第３条の３第１項</w:t>
      </w:r>
      <w:r>
        <w:rPr>
          <w:rFonts w:hint="eastAsia"/>
          <w:szCs w:val="21"/>
        </w:rPr>
        <w:t>第３</w:t>
      </w:r>
      <w:r w:rsidRPr="00820E9D">
        <w:rPr>
          <w:rFonts w:hint="eastAsia"/>
          <w:szCs w:val="21"/>
        </w:rPr>
        <w:t>号）</w:t>
      </w:r>
    </w:p>
    <w:p w:rsidR="00820E9D" w:rsidRDefault="00820E9D" w:rsidP="00820E9D">
      <w:pPr>
        <w:ind w:leftChars="100" w:left="210" w:firstLineChars="100" w:firstLine="210"/>
        <w:rPr>
          <w:rFonts w:asciiTheme="minorEastAsia" w:hAnsiTheme="minorEastAsia"/>
          <w:szCs w:val="21"/>
        </w:rPr>
      </w:pPr>
      <w:r w:rsidRPr="00820E9D">
        <w:rPr>
          <w:rFonts w:hint="eastAsia"/>
          <w:szCs w:val="21"/>
        </w:rPr>
        <w:t>管理権原者から</w:t>
      </w:r>
      <w:r>
        <w:rPr>
          <w:rFonts w:hint="eastAsia"/>
          <w:szCs w:val="21"/>
        </w:rPr>
        <w:t>、</w:t>
      </w:r>
      <w:r w:rsidRPr="00820E9D">
        <w:rPr>
          <w:rFonts w:hint="eastAsia"/>
          <w:szCs w:val="21"/>
        </w:rPr>
        <w:t>「防火対象物の全体についての防火管理上必要な</w:t>
      </w:r>
      <w:r>
        <w:rPr>
          <w:rFonts w:hint="eastAsia"/>
          <w:szCs w:val="21"/>
        </w:rPr>
        <w:t>事項</w:t>
      </w:r>
      <w:r w:rsidRPr="00820E9D">
        <w:rPr>
          <w:rFonts w:hint="eastAsia"/>
          <w:szCs w:val="21"/>
        </w:rPr>
        <w:t>」</w:t>
      </w:r>
      <w:r>
        <w:rPr>
          <w:rFonts w:hint="eastAsia"/>
          <w:szCs w:val="21"/>
        </w:rPr>
        <w:t>について</w:t>
      </w:r>
      <w:r w:rsidRPr="00820E9D">
        <w:rPr>
          <w:rFonts w:hint="eastAsia"/>
          <w:szCs w:val="21"/>
        </w:rPr>
        <w:t>、次の</w:t>
      </w:r>
      <w:r>
        <w:rPr>
          <w:rFonts w:hint="eastAsia"/>
          <w:szCs w:val="21"/>
        </w:rPr>
        <w:t>事項についての説明を受けている</w:t>
      </w:r>
      <w:r w:rsidRPr="00820E9D">
        <w:rPr>
          <w:rFonts w:hint="eastAsia"/>
          <w:szCs w:val="21"/>
        </w:rPr>
        <w:t>。</w:t>
      </w:r>
    </w:p>
    <w:p w:rsidR="00820E9D" w:rsidRDefault="00820E9D" w:rsidP="00820E9D">
      <w:pPr>
        <w:ind w:firstLineChars="50" w:firstLine="105"/>
        <w:rPr>
          <w:rFonts w:asciiTheme="minorEastAsia" w:hAnsiTheme="minorEastAsia"/>
          <w:szCs w:val="21"/>
        </w:rPr>
      </w:pPr>
      <w:r w:rsidRPr="00820E9D">
        <w:rPr>
          <w:rFonts w:asciiTheme="minorEastAsia" w:hAnsiTheme="minorEastAsia" w:hint="eastAsia"/>
          <w:szCs w:val="21"/>
        </w:rPr>
        <w:t>(1)　防火対象物全体についての消火、通報及び避難の訓練の実施</w:t>
      </w:r>
      <w:r>
        <w:rPr>
          <w:rFonts w:asciiTheme="minorEastAsia" w:hAnsiTheme="minorEastAsia" w:hint="eastAsia"/>
          <w:szCs w:val="21"/>
        </w:rPr>
        <w:t>状況</w:t>
      </w:r>
      <w:r w:rsidRPr="00820E9D">
        <w:rPr>
          <w:rFonts w:asciiTheme="minorEastAsia" w:hAnsiTheme="minorEastAsia" w:hint="eastAsia"/>
          <w:szCs w:val="21"/>
        </w:rPr>
        <w:t>に関する</w:t>
      </w:r>
      <w:r>
        <w:rPr>
          <w:rFonts w:asciiTheme="minorEastAsia" w:hAnsiTheme="minorEastAsia" w:hint="eastAsia"/>
          <w:szCs w:val="21"/>
        </w:rPr>
        <w:t>こと</w:t>
      </w:r>
    </w:p>
    <w:p w:rsidR="00820E9D" w:rsidRPr="00820E9D" w:rsidRDefault="00820E9D" w:rsidP="008521AC">
      <w:pPr>
        <w:ind w:leftChars="50" w:left="420" w:hangingChars="150" w:hanging="315"/>
        <w:rPr>
          <w:rFonts w:asciiTheme="minorEastAsia" w:hAnsiTheme="minorEastAsia"/>
          <w:szCs w:val="21"/>
        </w:rPr>
      </w:pPr>
      <w:r w:rsidRPr="00820E9D">
        <w:rPr>
          <w:rFonts w:asciiTheme="minorEastAsia" w:hAnsiTheme="minorEastAsia" w:hint="eastAsia"/>
          <w:szCs w:val="21"/>
        </w:rPr>
        <w:t xml:space="preserve">(2)　</w:t>
      </w:r>
      <w:r>
        <w:rPr>
          <w:rFonts w:asciiTheme="minorEastAsia" w:hAnsiTheme="minorEastAsia" w:hint="eastAsia"/>
          <w:szCs w:val="21"/>
        </w:rPr>
        <w:t>火災、地震その他の災害が発生した場合における消火活動、通報連絡及び避難誘導に関すること</w:t>
      </w:r>
    </w:p>
    <w:p w:rsidR="00820E9D" w:rsidRPr="00820E9D" w:rsidRDefault="00820E9D" w:rsidP="008521AC">
      <w:pPr>
        <w:ind w:leftChars="50" w:left="420" w:hangingChars="150" w:hanging="315"/>
        <w:rPr>
          <w:rFonts w:asciiTheme="minorEastAsia" w:hAnsiTheme="minorEastAsia"/>
          <w:szCs w:val="21"/>
        </w:rPr>
      </w:pPr>
      <w:r w:rsidRPr="00820E9D">
        <w:rPr>
          <w:rFonts w:asciiTheme="minorEastAsia" w:hAnsiTheme="minorEastAsia" w:hint="eastAsia"/>
          <w:szCs w:val="21"/>
        </w:rPr>
        <w:t>(3)</w:t>
      </w:r>
      <w:r>
        <w:rPr>
          <w:rFonts w:asciiTheme="minorEastAsia" w:hAnsiTheme="minorEastAsia" w:hint="eastAsia"/>
          <w:szCs w:val="21"/>
        </w:rPr>
        <w:t xml:space="preserve">　火災の際の消防隊に対する当該防火対象物の構造その他必要な情報の提供及び消防隊の誘導</w:t>
      </w:r>
      <w:r w:rsidRPr="00820E9D">
        <w:rPr>
          <w:rFonts w:asciiTheme="minorEastAsia" w:hAnsiTheme="minorEastAsia" w:hint="eastAsia"/>
          <w:szCs w:val="21"/>
        </w:rPr>
        <w:t>に関する</w:t>
      </w:r>
      <w:r>
        <w:rPr>
          <w:rFonts w:asciiTheme="minorEastAsia" w:hAnsiTheme="minorEastAsia" w:hint="eastAsia"/>
          <w:szCs w:val="21"/>
        </w:rPr>
        <w:t>こと</w:t>
      </w:r>
    </w:p>
    <w:p w:rsidR="00820E9D" w:rsidRDefault="00820E9D" w:rsidP="00820E9D">
      <w:pPr>
        <w:ind w:firstLineChars="50" w:firstLine="105"/>
        <w:rPr>
          <w:rFonts w:asciiTheme="minorEastAsia" w:hAnsiTheme="minorEastAsia"/>
          <w:szCs w:val="21"/>
        </w:rPr>
      </w:pPr>
      <w:r>
        <w:rPr>
          <w:rFonts w:asciiTheme="minorEastAsia" w:hAnsiTheme="minorEastAsia" w:hint="eastAsia"/>
          <w:szCs w:val="21"/>
        </w:rPr>
        <w:t>(4)　その他統括防火管理者として行うべき業務に関すること</w:t>
      </w:r>
    </w:p>
    <w:p w:rsidR="00820E9D" w:rsidRPr="00820E9D" w:rsidRDefault="00820E9D" w:rsidP="00820E9D">
      <w:pPr>
        <w:ind w:firstLineChars="50" w:firstLine="105"/>
        <w:rPr>
          <w:rFonts w:asciiTheme="minorEastAsia" w:hAnsiTheme="minorEastAsia"/>
          <w:szCs w:val="21"/>
        </w:rPr>
      </w:pPr>
    </w:p>
    <w:sectPr w:rsidR="00820E9D" w:rsidRPr="00820E9D" w:rsidSect="008521AC">
      <w:pgSz w:w="11906" w:h="16838"/>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9AE"/>
    <w:rsid w:val="000079AE"/>
    <w:rsid w:val="00010C97"/>
    <w:rsid w:val="0001688A"/>
    <w:rsid w:val="00016C67"/>
    <w:rsid w:val="0002396B"/>
    <w:rsid w:val="00025051"/>
    <w:rsid w:val="00026E69"/>
    <w:rsid w:val="00026EFE"/>
    <w:rsid w:val="00027B92"/>
    <w:rsid w:val="00030517"/>
    <w:rsid w:val="00031254"/>
    <w:rsid w:val="00035030"/>
    <w:rsid w:val="00037886"/>
    <w:rsid w:val="0004195C"/>
    <w:rsid w:val="0004374E"/>
    <w:rsid w:val="000452C2"/>
    <w:rsid w:val="000508F1"/>
    <w:rsid w:val="0005302E"/>
    <w:rsid w:val="0005316B"/>
    <w:rsid w:val="00053D24"/>
    <w:rsid w:val="0005404B"/>
    <w:rsid w:val="000567B2"/>
    <w:rsid w:val="00060B15"/>
    <w:rsid w:val="00060EDA"/>
    <w:rsid w:val="000611A3"/>
    <w:rsid w:val="00061356"/>
    <w:rsid w:val="00064432"/>
    <w:rsid w:val="00064AB7"/>
    <w:rsid w:val="00064CA9"/>
    <w:rsid w:val="000662EC"/>
    <w:rsid w:val="00067D5D"/>
    <w:rsid w:val="00067F27"/>
    <w:rsid w:val="00070F4C"/>
    <w:rsid w:val="000749B4"/>
    <w:rsid w:val="00074BB4"/>
    <w:rsid w:val="00077BCA"/>
    <w:rsid w:val="00077C1F"/>
    <w:rsid w:val="000832E5"/>
    <w:rsid w:val="00086416"/>
    <w:rsid w:val="00086B0D"/>
    <w:rsid w:val="0008787D"/>
    <w:rsid w:val="000926E4"/>
    <w:rsid w:val="00093CF7"/>
    <w:rsid w:val="000943B2"/>
    <w:rsid w:val="00094ADA"/>
    <w:rsid w:val="00095788"/>
    <w:rsid w:val="00095B89"/>
    <w:rsid w:val="000962DB"/>
    <w:rsid w:val="00097315"/>
    <w:rsid w:val="000A348C"/>
    <w:rsid w:val="000A47D7"/>
    <w:rsid w:val="000A4BC5"/>
    <w:rsid w:val="000A5051"/>
    <w:rsid w:val="000A59E8"/>
    <w:rsid w:val="000A6CE1"/>
    <w:rsid w:val="000A6DBC"/>
    <w:rsid w:val="000A7B22"/>
    <w:rsid w:val="000B4953"/>
    <w:rsid w:val="000B589E"/>
    <w:rsid w:val="000B5BEF"/>
    <w:rsid w:val="000C1550"/>
    <w:rsid w:val="000C24B6"/>
    <w:rsid w:val="000C335D"/>
    <w:rsid w:val="000C35B9"/>
    <w:rsid w:val="000C4B69"/>
    <w:rsid w:val="000C7301"/>
    <w:rsid w:val="000D03FC"/>
    <w:rsid w:val="000D1506"/>
    <w:rsid w:val="000D446F"/>
    <w:rsid w:val="000E1862"/>
    <w:rsid w:val="000E7278"/>
    <w:rsid w:val="000F27D3"/>
    <w:rsid w:val="000F35BB"/>
    <w:rsid w:val="000F5C32"/>
    <w:rsid w:val="000F7308"/>
    <w:rsid w:val="000F780F"/>
    <w:rsid w:val="001012E6"/>
    <w:rsid w:val="00102635"/>
    <w:rsid w:val="00103BDC"/>
    <w:rsid w:val="001053B5"/>
    <w:rsid w:val="00106456"/>
    <w:rsid w:val="00107622"/>
    <w:rsid w:val="00107FE1"/>
    <w:rsid w:val="00110CE8"/>
    <w:rsid w:val="001123E7"/>
    <w:rsid w:val="001150CB"/>
    <w:rsid w:val="001152A4"/>
    <w:rsid w:val="0012034F"/>
    <w:rsid w:val="00120916"/>
    <w:rsid w:val="00122924"/>
    <w:rsid w:val="00122B99"/>
    <w:rsid w:val="00123C9C"/>
    <w:rsid w:val="001276B2"/>
    <w:rsid w:val="00130A9C"/>
    <w:rsid w:val="00132953"/>
    <w:rsid w:val="00133968"/>
    <w:rsid w:val="001353CE"/>
    <w:rsid w:val="00135F3C"/>
    <w:rsid w:val="00136431"/>
    <w:rsid w:val="00137F8F"/>
    <w:rsid w:val="001404E2"/>
    <w:rsid w:val="00140585"/>
    <w:rsid w:val="0014074F"/>
    <w:rsid w:val="00140E8D"/>
    <w:rsid w:val="00141FB6"/>
    <w:rsid w:val="0014507D"/>
    <w:rsid w:val="001547B2"/>
    <w:rsid w:val="00157988"/>
    <w:rsid w:val="00160BA1"/>
    <w:rsid w:val="00172B92"/>
    <w:rsid w:val="00174C09"/>
    <w:rsid w:val="00175D4C"/>
    <w:rsid w:val="0017629A"/>
    <w:rsid w:val="00176AB8"/>
    <w:rsid w:val="00180512"/>
    <w:rsid w:val="00191A44"/>
    <w:rsid w:val="00191A51"/>
    <w:rsid w:val="00192388"/>
    <w:rsid w:val="00192A18"/>
    <w:rsid w:val="00196861"/>
    <w:rsid w:val="001A0D98"/>
    <w:rsid w:val="001A2661"/>
    <w:rsid w:val="001A2E6A"/>
    <w:rsid w:val="001A3A43"/>
    <w:rsid w:val="001A5315"/>
    <w:rsid w:val="001A5C02"/>
    <w:rsid w:val="001A6E75"/>
    <w:rsid w:val="001A7ECA"/>
    <w:rsid w:val="001B2865"/>
    <w:rsid w:val="001B329E"/>
    <w:rsid w:val="001B478A"/>
    <w:rsid w:val="001B5E6B"/>
    <w:rsid w:val="001B6687"/>
    <w:rsid w:val="001B6E55"/>
    <w:rsid w:val="001B7E95"/>
    <w:rsid w:val="001C36E5"/>
    <w:rsid w:val="001C41B6"/>
    <w:rsid w:val="001C4566"/>
    <w:rsid w:val="001C4CDB"/>
    <w:rsid w:val="001C4FB8"/>
    <w:rsid w:val="001D1D39"/>
    <w:rsid w:val="001D56C4"/>
    <w:rsid w:val="001D7051"/>
    <w:rsid w:val="001D73E8"/>
    <w:rsid w:val="001E0328"/>
    <w:rsid w:val="001E2740"/>
    <w:rsid w:val="001E2817"/>
    <w:rsid w:val="001E7509"/>
    <w:rsid w:val="001F17BD"/>
    <w:rsid w:val="001F7CAD"/>
    <w:rsid w:val="002005BA"/>
    <w:rsid w:val="002027E8"/>
    <w:rsid w:val="00206198"/>
    <w:rsid w:val="00207263"/>
    <w:rsid w:val="00210618"/>
    <w:rsid w:val="00210F79"/>
    <w:rsid w:val="0021178A"/>
    <w:rsid w:val="00213ADB"/>
    <w:rsid w:val="0021660A"/>
    <w:rsid w:val="002174AA"/>
    <w:rsid w:val="002258B5"/>
    <w:rsid w:val="0022793E"/>
    <w:rsid w:val="002318FC"/>
    <w:rsid w:val="00234B92"/>
    <w:rsid w:val="002411E2"/>
    <w:rsid w:val="00242967"/>
    <w:rsid w:val="00243A65"/>
    <w:rsid w:val="002471AE"/>
    <w:rsid w:val="002477FB"/>
    <w:rsid w:val="00251CE4"/>
    <w:rsid w:val="002531E3"/>
    <w:rsid w:val="00253DFE"/>
    <w:rsid w:val="00255B6C"/>
    <w:rsid w:val="00256278"/>
    <w:rsid w:val="002569C4"/>
    <w:rsid w:val="00266BA2"/>
    <w:rsid w:val="0026758F"/>
    <w:rsid w:val="002675D9"/>
    <w:rsid w:val="00272247"/>
    <w:rsid w:val="0027277B"/>
    <w:rsid w:val="00275D57"/>
    <w:rsid w:val="00277966"/>
    <w:rsid w:val="0028036A"/>
    <w:rsid w:val="002829B7"/>
    <w:rsid w:val="00284D5E"/>
    <w:rsid w:val="0028574F"/>
    <w:rsid w:val="00290B36"/>
    <w:rsid w:val="00292079"/>
    <w:rsid w:val="002944AD"/>
    <w:rsid w:val="00295432"/>
    <w:rsid w:val="002A269C"/>
    <w:rsid w:val="002A3201"/>
    <w:rsid w:val="002A37A8"/>
    <w:rsid w:val="002A4853"/>
    <w:rsid w:val="002A6166"/>
    <w:rsid w:val="002A7D09"/>
    <w:rsid w:val="002B0CA5"/>
    <w:rsid w:val="002B0CB1"/>
    <w:rsid w:val="002B0E93"/>
    <w:rsid w:val="002B2F6D"/>
    <w:rsid w:val="002B5D38"/>
    <w:rsid w:val="002B5F6D"/>
    <w:rsid w:val="002B7985"/>
    <w:rsid w:val="002C0DF3"/>
    <w:rsid w:val="002C49D2"/>
    <w:rsid w:val="002C7B3B"/>
    <w:rsid w:val="002D06AD"/>
    <w:rsid w:val="002D0819"/>
    <w:rsid w:val="002D2A60"/>
    <w:rsid w:val="002D2AFF"/>
    <w:rsid w:val="002D38D4"/>
    <w:rsid w:val="002D3BFC"/>
    <w:rsid w:val="002D74E4"/>
    <w:rsid w:val="002E0716"/>
    <w:rsid w:val="002E550F"/>
    <w:rsid w:val="002F4601"/>
    <w:rsid w:val="002F4BA7"/>
    <w:rsid w:val="002F7AD3"/>
    <w:rsid w:val="0030333F"/>
    <w:rsid w:val="00314204"/>
    <w:rsid w:val="003177AF"/>
    <w:rsid w:val="003217DE"/>
    <w:rsid w:val="00321EC1"/>
    <w:rsid w:val="0032298E"/>
    <w:rsid w:val="00322CD0"/>
    <w:rsid w:val="00322DF2"/>
    <w:rsid w:val="003237A1"/>
    <w:rsid w:val="003237AA"/>
    <w:rsid w:val="00324564"/>
    <w:rsid w:val="00325798"/>
    <w:rsid w:val="00326731"/>
    <w:rsid w:val="00330CA0"/>
    <w:rsid w:val="003310BD"/>
    <w:rsid w:val="003311A5"/>
    <w:rsid w:val="0033253D"/>
    <w:rsid w:val="00337523"/>
    <w:rsid w:val="003444F5"/>
    <w:rsid w:val="00347C6F"/>
    <w:rsid w:val="003549F9"/>
    <w:rsid w:val="003565FB"/>
    <w:rsid w:val="003605FA"/>
    <w:rsid w:val="00360677"/>
    <w:rsid w:val="003611E5"/>
    <w:rsid w:val="00361F99"/>
    <w:rsid w:val="00361FE0"/>
    <w:rsid w:val="003625B8"/>
    <w:rsid w:val="003634B2"/>
    <w:rsid w:val="0036382C"/>
    <w:rsid w:val="00364138"/>
    <w:rsid w:val="00374314"/>
    <w:rsid w:val="00374E41"/>
    <w:rsid w:val="0037519E"/>
    <w:rsid w:val="00382D68"/>
    <w:rsid w:val="00383E44"/>
    <w:rsid w:val="0039094D"/>
    <w:rsid w:val="00390DA8"/>
    <w:rsid w:val="003918B9"/>
    <w:rsid w:val="00393418"/>
    <w:rsid w:val="00395B7C"/>
    <w:rsid w:val="003A6B02"/>
    <w:rsid w:val="003B1AC0"/>
    <w:rsid w:val="003B2F92"/>
    <w:rsid w:val="003B3B14"/>
    <w:rsid w:val="003B6A70"/>
    <w:rsid w:val="003B6FD6"/>
    <w:rsid w:val="003C119F"/>
    <w:rsid w:val="003C1884"/>
    <w:rsid w:val="003C23A0"/>
    <w:rsid w:val="003C3EB8"/>
    <w:rsid w:val="003C43E5"/>
    <w:rsid w:val="003C4CA6"/>
    <w:rsid w:val="003C74FA"/>
    <w:rsid w:val="003D0BAE"/>
    <w:rsid w:val="003D1B69"/>
    <w:rsid w:val="003D3595"/>
    <w:rsid w:val="003D4695"/>
    <w:rsid w:val="003E0DD4"/>
    <w:rsid w:val="003E1556"/>
    <w:rsid w:val="003E4351"/>
    <w:rsid w:val="003E4798"/>
    <w:rsid w:val="003F206A"/>
    <w:rsid w:val="003F40D2"/>
    <w:rsid w:val="003F47A3"/>
    <w:rsid w:val="003F5E9E"/>
    <w:rsid w:val="003F776F"/>
    <w:rsid w:val="003F7840"/>
    <w:rsid w:val="00400872"/>
    <w:rsid w:val="00402F96"/>
    <w:rsid w:val="00404946"/>
    <w:rsid w:val="004052B3"/>
    <w:rsid w:val="00405D38"/>
    <w:rsid w:val="00407F61"/>
    <w:rsid w:val="00410F85"/>
    <w:rsid w:val="004114A8"/>
    <w:rsid w:val="00411B09"/>
    <w:rsid w:val="00411B21"/>
    <w:rsid w:val="0041352A"/>
    <w:rsid w:val="00413793"/>
    <w:rsid w:val="00415367"/>
    <w:rsid w:val="004160CE"/>
    <w:rsid w:val="00416B6C"/>
    <w:rsid w:val="00417F1C"/>
    <w:rsid w:val="0042048E"/>
    <w:rsid w:val="00423F18"/>
    <w:rsid w:val="00426503"/>
    <w:rsid w:val="00426D7A"/>
    <w:rsid w:val="004321DD"/>
    <w:rsid w:val="00434815"/>
    <w:rsid w:val="004367E0"/>
    <w:rsid w:val="00436E58"/>
    <w:rsid w:val="004407A4"/>
    <w:rsid w:val="00441098"/>
    <w:rsid w:val="00441FB7"/>
    <w:rsid w:val="00444D70"/>
    <w:rsid w:val="0044553B"/>
    <w:rsid w:val="00445D07"/>
    <w:rsid w:val="00446716"/>
    <w:rsid w:val="00447705"/>
    <w:rsid w:val="00447F6A"/>
    <w:rsid w:val="00451AD8"/>
    <w:rsid w:val="004531B8"/>
    <w:rsid w:val="00454761"/>
    <w:rsid w:val="0046075F"/>
    <w:rsid w:val="00460795"/>
    <w:rsid w:val="0046176D"/>
    <w:rsid w:val="00462F2D"/>
    <w:rsid w:val="00463354"/>
    <w:rsid w:val="0046383A"/>
    <w:rsid w:val="004709EE"/>
    <w:rsid w:val="00472440"/>
    <w:rsid w:val="00475310"/>
    <w:rsid w:val="00475467"/>
    <w:rsid w:val="004759EB"/>
    <w:rsid w:val="004769C4"/>
    <w:rsid w:val="00477C7C"/>
    <w:rsid w:val="00480530"/>
    <w:rsid w:val="00483175"/>
    <w:rsid w:val="00484CC6"/>
    <w:rsid w:val="004859A9"/>
    <w:rsid w:val="00491D74"/>
    <w:rsid w:val="004947AE"/>
    <w:rsid w:val="00495AFF"/>
    <w:rsid w:val="00496BC5"/>
    <w:rsid w:val="004A0C10"/>
    <w:rsid w:val="004A0CFF"/>
    <w:rsid w:val="004A3731"/>
    <w:rsid w:val="004A3765"/>
    <w:rsid w:val="004A4174"/>
    <w:rsid w:val="004A45AA"/>
    <w:rsid w:val="004A520E"/>
    <w:rsid w:val="004A7F12"/>
    <w:rsid w:val="004B0895"/>
    <w:rsid w:val="004B1AA5"/>
    <w:rsid w:val="004B4652"/>
    <w:rsid w:val="004B4CEE"/>
    <w:rsid w:val="004C26E9"/>
    <w:rsid w:val="004C3E14"/>
    <w:rsid w:val="004D0F67"/>
    <w:rsid w:val="004D521B"/>
    <w:rsid w:val="004D5426"/>
    <w:rsid w:val="004D7BBA"/>
    <w:rsid w:val="004E1945"/>
    <w:rsid w:val="004E37F5"/>
    <w:rsid w:val="004E52D9"/>
    <w:rsid w:val="004E58A6"/>
    <w:rsid w:val="004E78EE"/>
    <w:rsid w:val="004E7B4F"/>
    <w:rsid w:val="004F30DF"/>
    <w:rsid w:val="004F30F2"/>
    <w:rsid w:val="004F337E"/>
    <w:rsid w:val="004F3D0A"/>
    <w:rsid w:val="004F4B32"/>
    <w:rsid w:val="004F5BF5"/>
    <w:rsid w:val="004F7AF0"/>
    <w:rsid w:val="004F7D81"/>
    <w:rsid w:val="00500951"/>
    <w:rsid w:val="00502B3A"/>
    <w:rsid w:val="00502E32"/>
    <w:rsid w:val="005102AD"/>
    <w:rsid w:val="00510AD3"/>
    <w:rsid w:val="00511DA4"/>
    <w:rsid w:val="005150C7"/>
    <w:rsid w:val="005244C8"/>
    <w:rsid w:val="0053085D"/>
    <w:rsid w:val="0053135C"/>
    <w:rsid w:val="005339AB"/>
    <w:rsid w:val="00535C45"/>
    <w:rsid w:val="00536B1E"/>
    <w:rsid w:val="0054080E"/>
    <w:rsid w:val="00541F01"/>
    <w:rsid w:val="00542CD9"/>
    <w:rsid w:val="005443D5"/>
    <w:rsid w:val="00551A71"/>
    <w:rsid w:val="005528D9"/>
    <w:rsid w:val="005535E0"/>
    <w:rsid w:val="0055441E"/>
    <w:rsid w:val="005558CE"/>
    <w:rsid w:val="00555B47"/>
    <w:rsid w:val="00557AEA"/>
    <w:rsid w:val="0056238E"/>
    <w:rsid w:val="005636E6"/>
    <w:rsid w:val="005644E1"/>
    <w:rsid w:val="00564614"/>
    <w:rsid w:val="00565243"/>
    <w:rsid w:val="00565C9B"/>
    <w:rsid w:val="0056671F"/>
    <w:rsid w:val="00572E31"/>
    <w:rsid w:val="00573204"/>
    <w:rsid w:val="00576917"/>
    <w:rsid w:val="005804B0"/>
    <w:rsid w:val="005826E8"/>
    <w:rsid w:val="00582B8B"/>
    <w:rsid w:val="005844AB"/>
    <w:rsid w:val="00585B16"/>
    <w:rsid w:val="00587913"/>
    <w:rsid w:val="005906D3"/>
    <w:rsid w:val="00591A38"/>
    <w:rsid w:val="00594F34"/>
    <w:rsid w:val="005A03F2"/>
    <w:rsid w:val="005A072B"/>
    <w:rsid w:val="005A0C1F"/>
    <w:rsid w:val="005A1163"/>
    <w:rsid w:val="005A3456"/>
    <w:rsid w:val="005A3460"/>
    <w:rsid w:val="005A481C"/>
    <w:rsid w:val="005A51D7"/>
    <w:rsid w:val="005A5A3B"/>
    <w:rsid w:val="005A75D3"/>
    <w:rsid w:val="005B473B"/>
    <w:rsid w:val="005B4EAB"/>
    <w:rsid w:val="005C128B"/>
    <w:rsid w:val="005C2C26"/>
    <w:rsid w:val="005D47B6"/>
    <w:rsid w:val="005D530A"/>
    <w:rsid w:val="005D5444"/>
    <w:rsid w:val="005E0A39"/>
    <w:rsid w:val="005E0C17"/>
    <w:rsid w:val="005E2B38"/>
    <w:rsid w:val="005E4160"/>
    <w:rsid w:val="005E5E40"/>
    <w:rsid w:val="005E6254"/>
    <w:rsid w:val="005E773D"/>
    <w:rsid w:val="005E7E0B"/>
    <w:rsid w:val="005F03D1"/>
    <w:rsid w:val="005F2109"/>
    <w:rsid w:val="005F2217"/>
    <w:rsid w:val="005F2F0A"/>
    <w:rsid w:val="005F41B8"/>
    <w:rsid w:val="005F77AC"/>
    <w:rsid w:val="00600D3F"/>
    <w:rsid w:val="00602FF5"/>
    <w:rsid w:val="0060440B"/>
    <w:rsid w:val="0060471A"/>
    <w:rsid w:val="00605E36"/>
    <w:rsid w:val="00606A4B"/>
    <w:rsid w:val="006116EA"/>
    <w:rsid w:val="006125A8"/>
    <w:rsid w:val="00613D10"/>
    <w:rsid w:val="006147CB"/>
    <w:rsid w:val="00617EC1"/>
    <w:rsid w:val="006205E0"/>
    <w:rsid w:val="00624602"/>
    <w:rsid w:val="00626A47"/>
    <w:rsid w:val="00626F90"/>
    <w:rsid w:val="00627571"/>
    <w:rsid w:val="00632659"/>
    <w:rsid w:val="00634E68"/>
    <w:rsid w:val="00635498"/>
    <w:rsid w:val="00644962"/>
    <w:rsid w:val="00644A92"/>
    <w:rsid w:val="00646964"/>
    <w:rsid w:val="00650052"/>
    <w:rsid w:val="0065053C"/>
    <w:rsid w:val="00650EA8"/>
    <w:rsid w:val="00661CD2"/>
    <w:rsid w:val="006648AC"/>
    <w:rsid w:val="00665582"/>
    <w:rsid w:val="006658A6"/>
    <w:rsid w:val="00665BF9"/>
    <w:rsid w:val="00671034"/>
    <w:rsid w:val="00681640"/>
    <w:rsid w:val="006844FD"/>
    <w:rsid w:val="00684D66"/>
    <w:rsid w:val="00687FA7"/>
    <w:rsid w:val="0069368D"/>
    <w:rsid w:val="006940FA"/>
    <w:rsid w:val="0069589C"/>
    <w:rsid w:val="00697500"/>
    <w:rsid w:val="006A1B7E"/>
    <w:rsid w:val="006A46C3"/>
    <w:rsid w:val="006B6326"/>
    <w:rsid w:val="006B740A"/>
    <w:rsid w:val="006C11EC"/>
    <w:rsid w:val="006C1C9A"/>
    <w:rsid w:val="006C2330"/>
    <w:rsid w:val="006C5CD2"/>
    <w:rsid w:val="006C7E38"/>
    <w:rsid w:val="006D2D71"/>
    <w:rsid w:val="006D3D23"/>
    <w:rsid w:val="006D708E"/>
    <w:rsid w:val="006E3C06"/>
    <w:rsid w:val="006E62CD"/>
    <w:rsid w:val="006F0940"/>
    <w:rsid w:val="006F1DD1"/>
    <w:rsid w:val="006F31F5"/>
    <w:rsid w:val="006F49B3"/>
    <w:rsid w:val="006F71C9"/>
    <w:rsid w:val="00701869"/>
    <w:rsid w:val="00704CF6"/>
    <w:rsid w:val="00711268"/>
    <w:rsid w:val="00711D64"/>
    <w:rsid w:val="00711D98"/>
    <w:rsid w:val="00712745"/>
    <w:rsid w:val="00714563"/>
    <w:rsid w:val="007164CD"/>
    <w:rsid w:val="00717453"/>
    <w:rsid w:val="007177CD"/>
    <w:rsid w:val="00721942"/>
    <w:rsid w:val="007228B8"/>
    <w:rsid w:val="00722B2E"/>
    <w:rsid w:val="00722D80"/>
    <w:rsid w:val="00723CA2"/>
    <w:rsid w:val="007242BE"/>
    <w:rsid w:val="00727660"/>
    <w:rsid w:val="0073031F"/>
    <w:rsid w:val="00730720"/>
    <w:rsid w:val="00731332"/>
    <w:rsid w:val="007314B4"/>
    <w:rsid w:val="00734126"/>
    <w:rsid w:val="00734283"/>
    <w:rsid w:val="00740E6B"/>
    <w:rsid w:val="00742838"/>
    <w:rsid w:val="00744D27"/>
    <w:rsid w:val="00753D98"/>
    <w:rsid w:val="00755FBE"/>
    <w:rsid w:val="00757CB0"/>
    <w:rsid w:val="00760717"/>
    <w:rsid w:val="00761957"/>
    <w:rsid w:val="00762A65"/>
    <w:rsid w:val="00762B5F"/>
    <w:rsid w:val="00762BAF"/>
    <w:rsid w:val="00770392"/>
    <w:rsid w:val="00772A0C"/>
    <w:rsid w:val="00772FFD"/>
    <w:rsid w:val="0077399B"/>
    <w:rsid w:val="00774A06"/>
    <w:rsid w:val="00775284"/>
    <w:rsid w:val="00777F0D"/>
    <w:rsid w:val="007802DD"/>
    <w:rsid w:val="007805A4"/>
    <w:rsid w:val="007841B0"/>
    <w:rsid w:val="007852EA"/>
    <w:rsid w:val="00785AA3"/>
    <w:rsid w:val="00787DF6"/>
    <w:rsid w:val="0079147C"/>
    <w:rsid w:val="007958AD"/>
    <w:rsid w:val="007A1518"/>
    <w:rsid w:val="007A18B7"/>
    <w:rsid w:val="007A7336"/>
    <w:rsid w:val="007B14FE"/>
    <w:rsid w:val="007B22F8"/>
    <w:rsid w:val="007B4163"/>
    <w:rsid w:val="007B6E09"/>
    <w:rsid w:val="007B6E11"/>
    <w:rsid w:val="007B7F62"/>
    <w:rsid w:val="007C00F2"/>
    <w:rsid w:val="007C16C8"/>
    <w:rsid w:val="007C19CE"/>
    <w:rsid w:val="007C25A8"/>
    <w:rsid w:val="007C263C"/>
    <w:rsid w:val="007C6CEA"/>
    <w:rsid w:val="007D23B4"/>
    <w:rsid w:val="007D74B7"/>
    <w:rsid w:val="007E11CB"/>
    <w:rsid w:val="007E189B"/>
    <w:rsid w:val="007E1EFC"/>
    <w:rsid w:val="007E2826"/>
    <w:rsid w:val="007E4691"/>
    <w:rsid w:val="007E7008"/>
    <w:rsid w:val="007F1B69"/>
    <w:rsid w:val="007F7F84"/>
    <w:rsid w:val="008016E0"/>
    <w:rsid w:val="00803DAD"/>
    <w:rsid w:val="00805F08"/>
    <w:rsid w:val="00806640"/>
    <w:rsid w:val="0081514E"/>
    <w:rsid w:val="00817EFF"/>
    <w:rsid w:val="00820101"/>
    <w:rsid w:val="00820E9D"/>
    <w:rsid w:val="0082493C"/>
    <w:rsid w:val="00824C45"/>
    <w:rsid w:val="0083152C"/>
    <w:rsid w:val="008319DE"/>
    <w:rsid w:val="008349F0"/>
    <w:rsid w:val="00835302"/>
    <w:rsid w:val="00837B02"/>
    <w:rsid w:val="00840E75"/>
    <w:rsid w:val="00843CBC"/>
    <w:rsid w:val="008462F5"/>
    <w:rsid w:val="00846BE8"/>
    <w:rsid w:val="0084796D"/>
    <w:rsid w:val="008521AC"/>
    <w:rsid w:val="008534D8"/>
    <w:rsid w:val="00853C93"/>
    <w:rsid w:val="00855A9D"/>
    <w:rsid w:val="008576B0"/>
    <w:rsid w:val="00861194"/>
    <w:rsid w:val="008642DB"/>
    <w:rsid w:val="0087070E"/>
    <w:rsid w:val="00872A24"/>
    <w:rsid w:val="00872D9E"/>
    <w:rsid w:val="00875373"/>
    <w:rsid w:val="008766AC"/>
    <w:rsid w:val="00876C8B"/>
    <w:rsid w:val="0088003C"/>
    <w:rsid w:val="00880B25"/>
    <w:rsid w:val="00880E2C"/>
    <w:rsid w:val="008932B6"/>
    <w:rsid w:val="00895C6C"/>
    <w:rsid w:val="008A0225"/>
    <w:rsid w:val="008A033C"/>
    <w:rsid w:val="008A2219"/>
    <w:rsid w:val="008A45F6"/>
    <w:rsid w:val="008A4682"/>
    <w:rsid w:val="008A5E50"/>
    <w:rsid w:val="008B20B9"/>
    <w:rsid w:val="008B23B7"/>
    <w:rsid w:val="008B2D17"/>
    <w:rsid w:val="008B50B7"/>
    <w:rsid w:val="008B6B64"/>
    <w:rsid w:val="008C08F0"/>
    <w:rsid w:val="008C4E75"/>
    <w:rsid w:val="008C6523"/>
    <w:rsid w:val="008D1968"/>
    <w:rsid w:val="008D43E0"/>
    <w:rsid w:val="008D538A"/>
    <w:rsid w:val="008D77A4"/>
    <w:rsid w:val="008E0388"/>
    <w:rsid w:val="008E0630"/>
    <w:rsid w:val="008E2C5F"/>
    <w:rsid w:val="008E5CDA"/>
    <w:rsid w:val="008E7A4E"/>
    <w:rsid w:val="008E7B50"/>
    <w:rsid w:val="008F21E0"/>
    <w:rsid w:val="008F45E4"/>
    <w:rsid w:val="008F770B"/>
    <w:rsid w:val="00901AB1"/>
    <w:rsid w:val="0090755C"/>
    <w:rsid w:val="00910582"/>
    <w:rsid w:val="00910EC3"/>
    <w:rsid w:val="0091152D"/>
    <w:rsid w:val="0091165F"/>
    <w:rsid w:val="009141C7"/>
    <w:rsid w:val="00914391"/>
    <w:rsid w:val="00916529"/>
    <w:rsid w:val="00916A29"/>
    <w:rsid w:val="00916F64"/>
    <w:rsid w:val="00917A7B"/>
    <w:rsid w:val="00920873"/>
    <w:rsid w:val="00922974"/>
    <w:rsid w:val="00925779"/>
    <w:rsid w:val="00931171"/>
    <w:rsid w:val="00934C15"/>
    <w:rsid w:val="00943DF5"/>
    <w:rsid w:val="00943FD5"/>
    <w:rsid w:val="00944446"/>
    <w:rsid w:val="00947506"/>
    <w:rsid w:val="00951BDA"/>
    <w:rsid w:val="00952C3D"/>
    <w:rsid w:val="009577F4"/>
    <w:rsid w:val="00962BC8"/>
    <w:rsid w:val="00964616"/>
    <w:rsid w:val="0096665F"/>
    <w:rsid w:val="00966ACD"/>
    <w:rsid w:val="00970E8D"/>
    <w:rsid w:val="0098431E"/>
    <w:rsid w:val="0098639E"/>
    <w:rsid w:val="00987E87"/>
    <w:rsid w:val="009918E1"/>
    <w:rsid w:val="009920B6"/>
    <w:rsid w:val="00992B24"/>
    <w:rsid w:val="0099597D"/>
    <w:rsid w:val="009964E1"/>
    <w:rsid w:val="009969FA"/>
    <w:rsid w:val="00997827"/>
    <w:rsid w:val="009A0F65"/>
    <w:rsid w:val="009A20D3"/>
    <w:rsid w:val="009A2C74"/>
    <w:rsid w:val="009A3D43"/>
    <w:rsid w:val="009A3FD1"/>
    <w:rsid w:val="009A744D"/>
    <w:rsid w:val="009A758E"/>
    <w:rsid w:val="009B34DC"/>
    <w:rsid w:val="009B56BA"/>
    <w:rsid w:val="009B6C83"/>
    <w:rsid w:val="009B717E"/>
    <w:rsid w:val="009B72E5"/>
    <w:rsid w:val="009C2468"/>
    <w:rsid w:val="009C2A02"/>
    <w:rsid w:val="009C513C"/>
    <w:rsid w:val="009D2478"/>
    <w:rsid w:val="009D3727"/>
    <w:rsid w:val="009D6E3D"/>
    <w:rsid w:val="009E0221"/>
    <w:rsid w:val="009E39ED"/>
    <w:rsid w:val="009E5239"/>
    <w:rsid w:val="009E6B6E"/>
    <w:rsid w:val="009F08D5"/>
    <w:rsid w:val="009F47A1"/>
    <w:rsid w:val="00A006A6"/>
    <w:rsid w:val="00A03C4E"/>
    <w:rsid w:val="00A04C10"/>
    <w:rsid w:val="00A0718F"/>
    <w:rsid w:val="00A11960"/>
    <w:rsid w:val="00A121BE"/>
    <w:rsid w:val="00A1371D"/>
    <w:rsid w:val="00A14B8B"/>
    <w:rsid w:val="00A17198"/>
    <w:rsid w:val="00A20134"/>
    <w:rsid w:val="00A21A03"/>
    <w:rsid w:val="00A21A96"/>
    <w:rsid w:val="00A2322B"/>
    <w:rsid w:val="00A24BBD"/>
    <w:rsid w:val="00A26109"/>
    <w:rsid w:val="00A2680C"/>
    <w:rsid w:val="00A33B60"/>
    <w:rsid w:val="00A3404C"/>
    <w:rsid w:val="00A344CE"/>
    <w:rsid w:val="00A34CA2"/>
    <w:rsid w:val="00A34E77"/>
    <w:rsid w:val="00A35E91"/>
    <w:rsid w:val="00A363EB"/>
    <w:rsid w:val="00A3669B"/>
    <w:rsid w:val="00A36D8D"/>
    <w:rsid w:val="00A37237"/>
    <w:rsid w:val="00A41E62"/>
    <w:rsid w:val="00A4784F"/>
    <w:rsid w:val="00A51E73"/>
    <w:rsid w:val="00A5330A"/>
    <w:rsid w:val="00A53720"/>
    <w:rsid w:val="00A55554"/>
    <w:rsid w:val="00A56521"/>
    <w:rsid w:val="00A60FAE"/>
    <w:rsid w:val="00A61056"/>
    <w:rsid w:val="00A61505"/>
    <w:rsid w:val="00A63850"/>
    <w:rsid w:val="00A639B4"/>
    <w:rsid w:val="00A647C3"/>
    <w:rsid w:val="00A648F1"/>
    <w:rsid w:val="00A671C7"/>
    <w:rsid w:val="00A720BE"/>
    <w:rsid w:val="00A737D1"/>
    <w:rsid w:val="00A74730"/>
    <w:rsid w:val="00A76A37"/>
    <w:rsid w:val="00A82735"/>
    <w:rsid w:val="00A83E88"/>
    <w:rsid w:val="00A86812"/>
    <w:rsid w:val="00A87F35"/>
    <w:rsid w:val="00A9377C"/>
    <w:rsid w:val="00A94006"/>
    <w:rsid w:val="00AA42C0"/>
    <w:rsid w:val="00AA49C5"/>
    <w:rsid w:val="00AA6179"/>
    <w:rsid w:val="00AB022D"/>
    <w:rsid w:val="00AB366B"/>
    <w:rsid w:val="00AB39D1"/>
    <w:rsid w:val="00AB50CD"/>
    <w:rsid w:val="00AB7357"/>
    <w:rsid w:val="00AC2EE9"/>
    <w:rsid w:val="00AC6771"/>
    <w:rsid w:val="00AC7070"/>
    <w:rsid w:val="00AD1A61"/>
    <w:rsid w:val="00AD3521"/>
    <w:rsid w:val="00AD4726"/>
    <w:rsid w:val="00AD47F9"/>
    <w:rsid w:val="00AD755F"/>
    <w:rsid w:val="00AD78AA"/>
    <w:rsid w:val="00AD7D0B"/>
    <w:rsid w:val="00AE16BA"/>
    <w:rsid w:val="00AE2859"/>
    <w:rsid w:val="00AE3641"/>
    <w:rsid w:val="00AE3D26"/>
    <w:rsid w:val="00AE6389"/>
    <w:rsid w:val="00AE71D0"/>
    <w:rsid w:val="00AE7579"/>
    <w:rsid w:val="00AF0F4C"/>
    <w:rsid w:val="00AF1690"/>
    <w:rsid w:val="00AF1B7F"/>
    <w:rsid w:val="00AF377B"/>
    <w:rsid w:val="00AF3E71"/>
    <w:rsid w:val="00AF4639"/>
    <w:rsid w:val="00B00879"/>
    <w:rsid w:val="00B01AB9"/>
    <w:rsid w:val="00B06132"/>
    <w:rsid w:val="00B06E28"/>
    <w:rsid w:val="00B07771"/>
    <w:rsid w:val="00B10762"/>
    <w:rsid w:val="00B1076E"/>
    <w:rsid w:val="00B13B48"/>
    <w:rsid w:val="00B159D4"/>
    <w:rsid w:val="00B22A1B"/>
    <w:rsid w:val="00B23A60"/>
    <w:rsid w:val="00B4115A"/>
    <w:rsid w:val="00B424B3"/>
    <w:rsid w:val="00B42F7B"/>
    <w:rsid w:val="00B43155"/>
    <w:rsid w:val="00B43B52"/>
    <w:rsid w:val="00B4484F"/>
    <w:rsid w:val="00B476C2"/>
    <w:rsid w:val="00B514C7"/>
    <w:rsid w:val="00B51EC4"/>
    <w:rsid w:val="00B52B27"/>
    <w:rsid w:val="00B53B5D"/>
    <w:rsid w:val="00B55458"/>
    <w:rsid w:val="00B570D3"/>
    <w:rsid w:val="00B578AF"/>
    <w:rsid w:val="00B57C35"/>
    <w:rsid w:val="00B617DD"/>
    <w:rsid w:val="00B621D8"/>
    <w:rsid w:val="00B63451"/>
    <w:rsid w:val="00B7046C"/>
    <w:rsid w:val="00B706B0"/>
    <w:rsid w:val="00B731F6"/>
    <w:rsid w:val="00B776BA"/>
    <w:rsid w:val="00B806BE"/>
    <w:rsid w:val="00B83CC6"/>
    <w:rsid w:val="00B85473"/>
    <w:rsid w:val="00B8550D"/>
    <w:rsid w:val="00B874B7"/>
    <w:rsid w:val="00B93D01"/>
    <w:rsid w:val="00B95208"/>
    <w:rsid w:val="00B95558"/>
    <w:rsid w:val="00B96697"/>
    <w:rsid w:val="00B9772D"/>
    <w:rsid w:val="00BA07D5"/>
    <w:rsid w:val="00BA3EE2"/>
    <w:rsid w:val="00BA6FF7"/>
    <w:rsid w:val="00BB02AC"/>
    <w:rsid w:val="00BB1080"/>
    <w:rsid w:val="00BB1979"/>
    <w:rsid w:val="00BC11DE"/>
    <w:rsid w:val="00BC125D"/>
    <w:rsid w:val="00BC1C83"/>
    <w:rsid w:val="00BC4509"/>
    <w:rsid w:val="00BC49E0"/>
    <w:rsid w:val="00BC4C58"/>
    <w:rsid w:val="00BC6B54"/>
    <w:rsid w:val="00BC7290"/>
    <w:rsid w:val="00BD26A7"/>
    <w:rsid w:val="00BE2A93"/>
    <w:rsid w:val="00BE69D7"/>
    <w:rsid w:val="00C003D6"/>
    <w:rsid w:val="00C026D4"/>
    <w:rsid w:val="00C036D0"/>
    <w:rsid w:val="00C05217"/>
    <w:rsid w:val="00C058C6"/>
    <w:rsid w:val="00C05D61"/>
    <w:rsid w:val="00C069D1"/>
    <w:rsid w:val="00C0757A"/>
    <w:rsid w:val="00C11F3A"/>
    <w:rsid w:val="00C12E95"/>
    <w:rsid w:val="00C17B6E"/>
    <w:rsid w:val="00C17FDB"/>
    <w:rsid w:val="00C20782"/>
    <w:rsid w:val="00C2298E"/>
    <w:rsid w:val="00C25348"/>
    <w:rsid w:val="00C25B2A"/>
    <w:rsid w:val="00C30325"/>
    <w:rsid w:val="00C33F25"/>
    <w:rsid w:val="00C3436B"/>
    <w:rsid w:val="00C35036"/>
    <w:rsid w:val="00C353CF"/>
    <w:rsid w:val="00C35B32"/>
    <w:rsid w:val="00C37288"/>
    <w:rsid w:val="00C37E76"/>
    <w:rsid w:val="00C40ECD"/>
    <w:rsid w:val="00C461BE"/>
    <w:rsid w:val="00C46AA1"/>
    <w:rsid w:val="00C47E83"/>
    <w:rsid w:val="00C50C07"/>
    <w:rsid w:val="00C54652"/>
    <w:rsid w:val="00C56EC5"/>
    <w:rsid w:val="00C5762B"/>
    <w:rsid w:val="00C600A3"/>
    <w:rsid w:val="00C61C3E"/>
    <w:rsid w:val="00C624F9"/>
    <w:rsid w:val="00C630C1"/>
    <w:rsid w:val="00C66677"/>
    <w:rsid w:val="00C71E1E"/>
    <w:rsid w:val="00C76BCD"/>
    <w:rsid w:val="00C82B1E"/>
    <w:rsid w:val="00C900B5"/>
    <w:rsid w:val="00C913C7"/>
    <w:rsid w:val="00C92099"/>
    <w:rsid w:val="00C95B21"/>
    <w:rsid w:val="00C96CEF"/>
    <w:rsid w:val="00C96DF3"/>
    <w:rsid w:val="00C9737D"/>
    <w:rsid w:val="00CA1285"/>
    <w:rsid w:val="00CA4739"/>
    <w:rsid w:val="00CB4451"/>
    <w:rsid w:val="00CB5C21"/>
    <w:rsid w:val="00CB5F0F"/>
    <w:rsid w:val="00CC02CC"/>
    <w:rsid w:val="00CC30B0"/>
    <w:rsid w:val="00CC3457"/>
    <w:rsid w:val="00CC4517"/>
    <w:rsid w:val="00CC5C23"/>
    <w:rsid w:val="00CD4306"/>
    <w:rsid w:val="00CE390C"/>
    <w:rsid w:val="00CE51B2"/>
    <w:rsid w:val="00CE6898"/>
    <w:rsid w:val="00CF1613"/>
    <w:rsid w:val="00CF161C"/>
    <w:rsid w:val="00D02773"/>
    <w:rsid w:val="00D027E6"/>
    <w:rsid w:val="00D038A4"/>
    <w:rsid w:val="00D03FBE"/>
    <w:rsid w:val="00D03FC3"/>
    <w:rsid w:val="00D04046"/>
    <w:rsid w:val="00D043BC"/>
    <w:rsid w:val="00D05BD6"/>
    <w:rsid w:val="00D064C2"/>
    <w:rsid w:val="00D0650B"/>
    <w:rsid w:val="00D129AA"/>
    <w:rsid w:val="00D21A50"/>
    <w:rsid w:val="00D25BF0"/>
    <w:rsid w:val="00D274E1"/>
    <w:rsid w:val="00D30468"/>
    <w:rsid w:val="00D31550"/>
    <w:rsid w:val="00D363D3"/>
    <w:rsid w:val="00D36966"/>
    <w:rsid w:val="00D538F7"/>
    <w:rsid w:val="00D600F8"/>
    <w:rsid w:val="00D6340F"/>
    <w:rsid w:val="00D63F67"/>
    <w:rsid w:val="00D67D39"/>
    <w:rsid w:val="00D701D3"/>
    <w:rsid w:val="00D70F91"/>
    <w:rsid w:val="00D71F3E"/>
    <w:rsid w:val="00D73F93"/>
    <w:rsid w:val="00D7569E"/>
    <w:rsid w:val="00D764A5"/>
    <w:rsid w:val="00D7780A"/>
    <w:rsid w:val="00D85FC0"/>
    <w:rsid w:val="00D905F1"/>
    <w:rsid w:val="00D96359"/>
    <w:rsid w:val="00DA0DDB"/>
    <w:rsid w:val="00DA2E3F"/>
    <w:rsid w:val="00DA3574"/>
    <w:rsid w:val="00DA3BC6"/>
    <w:rsid w:val="00DA613A"/>
    <w:rsid w:val="00DB15CF"/>
    <w:rsid w:val="00DB3620"/>
    <w:rsid w:val="00DB4556"/>
    <w:rsid w:val="00DB5F67"/>
    <w:rsid w:val="00DB6AA9"/>
    <w:rsid w:val="00DC11FF"/>
    <w:rsid w:val="00DC1468"/>
    <w:rsid w:val="00DC1F6B"/>
    <w:rsid w:val="00DC4D22"/>
    <w:rsid w:val="00DC50FD"/>
    <w:rsid w:val="00DC5500"/>
    <w:rsid w:val="00DC60C5"/>
    <w:rsid w:val="00DC62E8"/>
    <w:rsid w:val="00DC72B3"/>
    <w:rsid w:val="00DD0CC3"/>
    <w:rsid w:val="00DD1660"/>
    <w:rsid w:val="00DD1A95"/>
    <w:rsid w:val="00DD41B7"/>
    <w:rsid w:val="00DD4F31"/>
    <w:rsid w:val="00DE033B"/>
    <w:rsid w:val="00DE20E9"/>
    <w:rsid w:val="00DE36D0"/>
    <w:rsid w:val="00DE3B6F"/>
    <w:rsid w:val="00DE4307"/>
    <w:rsid w:val="00DE48A1"/>
    <w:rsid w:val="00DE4D13"/>
    <w:rsid w:val="00DE6716"/>
    <w:rsid w:val="00DF0124"/>
    <w:rsid w:val="00DF02E1"/>
    <w:rsid w:val="00DF0FD9"/>
    <w:rsid w:val="00DF271A"/>
    <w:rsid w:val="00DF2AAE"/>
    <w:rsid w:val="00DF3394"/>
    <w:rsid w:val="00DF37CD"/>
    <w:rsid w:val="00DF3A07"/>
    <w:rsid w:val="00DF3F4A"/>
    <w:rsid w:val="00DF4BE8"/>
    <w:rsid w:val="00DF5783"/>
    <w:rsid w:val="00E017CB"/>
    <w:rsid w:val="00E02650"/>
    <w:rsid w:val="00E026CE"/>
    <w:rsid w:val="00E0569F"/>
    <w:rsid w:val="00E100A5"/>
    <w:rsid w:val="00E10106"/>
    <w:rsid w:val="00E1278A"/>
    <w:rsid w:val="00E15327"/>
    <w:rsid w:val="00E175E9"/>
    <w:rsid w:val="00E1779A"/>
    <w:rsid w:val="00E21F0B"/>
    <w:rsid w:val="00E2292B"/>
    <w:rsid w:val="00E229DA"/>
    <w:rsid w:val="00E245C9"/>
    <w:rsid w:val="00E263EB"/>
    <w:rsid w:val="00E26CFA"/>
    <w:rsid w:val="00E3072F"/>
    <w:rsid w:val="00E32A22"/>
    <w:rsid w:val="00E353F9"/>
    <w:rsid w:val="00E370BA"/>
    <w:rsid w:val="00E401DB"/>
    <w:rsid w:val="00E425A5"/>
    <w:rsid w:val="00E45916"/>
    <w:rsid w:val="00E47881"/>
    <w:rsid w:val="00E50D6B"/>
    <w:rsid w:val="00E51ADE"/>
    <w:rsid w:val="00E555DB"/>
    <w:rsid w:val="00E55DA6"/>
    <w:rsid w:val="00E560B4"/>
    <w:rsid w:val="00E60442"/>
    <w:rsid w:val="00E60D94"/>
    <w:rsid w:val="00E61F49"/>
    <w:rsid w:val="00E62316"/>
    <w:rsid w:val="00E62E53"/>
    <w:rsid w:val="00E632C8"/>
    <w:rsid w:val="00E65139"/>
    <w:rsid w:val="00E663D9"/>
    <w:rsid w:val="00E67591"/>
    <w:rsid w:val="00E80CD7"/>
    <w:rsid w:val="00E83C8F"/>
    <w:rsid w:val="00E856A0"/>
    <w:rsid w:val="00E90833"/>
    <w:rsid w:val="00E90E8B"/>
    <w:rsid w:val="00E918B5"/>
    <w:rsid w:val="00E957D9"/>
    <w:rsid w:val="00E96ECA"/>
    <w:rsid w:val="00EA148B"/>
    <w:rsid w:val="00EA3592"/>
    <w:rsid w:val="00EA6BD5"/>
    <w:rsid w:val="00EA763E"/>
    <w:rsid w:val="00EB0035"/>
    <w:rsid w:val="00EB07AE"/>
    <w:rsid w:val="00EB0A89"/>
    <w:rsid w:val="00EB1047"/>
    <w:rsid w:val="00EB38A4"/>
    <w:rsid w:val="00EB683E"/>
    <w:rsid w:val="00EC0F10"/>
    <w:rsid w:val="00EC1687"/>
    <w:rsid w:val="00EC1DF8"/>
    <w:rsid w:val="00EC22B0"/>
    <w:rsid w:val="00EC2EFE"/>
    <w:rsid w:val="00EC44E1"/>
    <w:rsid w:val="00EC6AC7"/>
    <w:rsid w:val="00EC6FDD"/>
    <w:rsid w:val="00EC7B5F"/>
    <w:rsid w:val="00ED0E83"/>
    <w:rsid w:val="00ED2DB6"/>
    <w:rsid w:val="00ED55BE"/>
    <w:rsid w:val="00ED63AA"/>
    <w:rsid w:val="00ED6BE9"/>
    <w:rsid w:val="00EE0224"/>
    <w:rsid w:val="00EE1D1B"/>
    <w:rsid w:val="00EE2B0F"/>
    <w:rsid w:val="00EE4E8D"/>
    <w:rsid w:val="00EE5CEE"/>
    <w:rsid w:val="00EE6761"/>
    <w:rsid w:val="00EE7EA3"/>
    <w:rsid w:val="00EF2FD7"/>
    <w:rsid w:val="00EF399B"/>
    <w:rsid w:val="00EF3EF5"/>
    <w:rsid w:val="00EF5CCC"/>
    <w:rsid w:val="00F00DAE"/>
    <w:rsid w:val="00F05283"/>
    <w:rsid w:val="00F059AF"/>
    <w:rsid w:val="00F065B1"/>
    <w:rsid w:val="00F06904"/>
    <w:rsid w:val="00F0784A"/>
    <w:rsid w:val="00F10E12"/>
    <w:rsid w:val="00F125CD"/>
    <w:rsid w:val="00F148C1"/>
    <w:rsid w:val="00F14D83"/>
    <w:rsid w:val="00F24003"/>
    <w:rsid w:val="00F2400C"/>
    <w:rsid w:val="00F30E9D"/>
    <w:rsid w:val="00F3128F"/>
    <w:rsid w:val="00F350AB"/>
    <w:rsid w:val="00F36EE8"/>
    <w:rsid w:val="00F40A20"/>
    <w:rsid w:val="00F4248A"/>
    <w:rsid w:val="00F44105"/>
    <w:rsid w:val="00F457FD"/>
    <w:rsid w:val="00F45A30"/>
    <w:rsid w:val="00F508A9"/>
    <w:rsid w:val="00F523F1"/>
    <w:rsid w:val="00F543EE"/>
    <w:rsid w:val="00F558CB"/>
    <w:rsid w:val="00F6054D"/>
    <w:rsid w:val="00F60829"/>
    <w:rsid w:val="00F60ABC"/>
    <w:rsid w:val="00F60DB2"/>
    <w:rsid w:val="00F61DC5"/>
    <w:rsid w:val="00F61FFD"/>
    <w:rsid w:val="00F6200C"/>
    <w:rsid w:val="00F63553"/>
    <w:rsid w:val="00F77CBD"/>
    <w:rsid w:val="00F77D45"/>
    <w:rsid w:val="00F82EDD"/>
    <w:rsid w:val="00F83C07"/>
    <w:rsid w:val="00F83EEF"/>
    <w:rsid w:val="00F83F1D"/>
    <w:rsid w:val="00F8456B"/>
    <w:rsid w:val="00F9151C"/>
    <w:rsid w:val="00F92141"/>
    <w:rsid w:val="00F92A51"/>
    <w:rsid w:val="00F95A70"/>
    <w:rsid w:val="00F95E45"/>
    <w:rsid w:val="00FA17A7"/>
    <w:rsid w:val="00FA4F89"/>
    <w:rsid w:val="00FA5A81"/>
    <w:rsid w:val="00FA741D"/>
    <w:rsid w:val="00FA7668"/>
    <w:rsid w:val="00FA7C4D"/>
    <w:rsid w:val="00FB1E1F"/>
    <w:rsid w:val="00FB205B"/>
    <w:rsid w:val="00FB3B0B"/>
    <w:rsid w:val="00FB5797"/>
    <w:rsid w:val="00FB68D7"/>
    <w:rsid w:val="00FC3A9F"/>
    <w:rsid w:val="00FC3AD5"/>
    <w:rsid w:val="00FD2543"/>
    <w:rsid w:val="00FD2EE0"/>
    <w:rsid w:val="00FD3CAD"/>
    <w:rsid w:val="00FD5A88"/>
    <w:rsid w:val="00FE30CA"/>
    <w:rsid w:val="00FE3B2C"/>
    <w:rsid w:val="00FE4DCD"/>
    <w:rsid w:val="00FE66A9"/>
    <w:rsid w:val="00FE6A2F"/>
    <w:rsid w:val="00FE7F6D"/>
    <w:rsid w:val="00FF2588"/>
    <w:rsid w:val="00FF3589"/>
    <w:rsid w:val="00FF4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6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60677"/>
    <w:pPr>
      <w:jc w:val="center"/>
    </w:pPr>
    <w:rPr>
      <w:sz w:val="24"/>
      <w:szCs w:val="24"/>
    </w:rPr>
  </w:style>
  <w:style w:type="character" w:customStyle="1" w:styleId="a4">
    <w:name w:val="記 (文字)"/>
    <w:basedOn w:val="a0"/>
    <w:link w:val="a3"/>
    <w:uiPriority w:val="99"/>
    <w:rsid w:val="00360677"/>
    <w:rPr>
      <w:sz w:val="24"/>
      <w:szCs w:val="24"/>
    </w:rPr>
  </w:style>
  <w:style w:type="paragraph" w:styleId="a5">
    <w:name w:val="Closing"/>
    <w:basedOn w:val="a"/>
    <w:link w:val="a6"/>
    <w:uiPriority w:val="99"/>
    <w:unhideWhenUsed/>
    <w:rsid w:val="00360677"/>
    <w:pPr>
      <w:jc w:val="right"/>
    </w:pPr>
    <w:rPr>
      <w:sz w:val="24"/>
      <w:szCs w:val="24"/>
    </w:rPr>
  </w:style>
  <w:style w:type="character" w:customStyle="1" w:styleId="a6">
    <w:name w:val="結語 (文字)"/>
    <w:basedOn w:val="a0"/>
    <w:link w:val="a5"/>
    <w:uiPriority w:val="99"/>
    <w:rsid w:val="0036067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6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60677"/>
    <w:pPr>
      <w:jc w:val="center"/>
    </w:pPr>
    <w:rPr>
      <w:sz w:val="24"/>
      <w:szCs w:val="24"/>
    </w:rPr>
  </w:style>
  <w:style w:type="character" w:customStyle="1" w:styleId="a4">
    <w:name w:val="記 (文字)"/>
    <w:basedOn w:val="a0"/>
    <w:link w:val="a3"/>
    <w:uiPriority w:val="99"/>
    <w:rsid w:val="00360677"/>
    <w:rPr>
      <w:sz w:val="24"/>
      <w:szCs w:val="24"/>
    </w:rPr>
  </w:style>
  <w:style w:type="paragraph" w:styleId="a5">
    <w:name w:val="Closing"/>
    <w:basedOn w:val="a"/>
    <w:link w:val="a6"/>
    <w:uiPriority w:val="99"/>
    <w:unhideWhenUsed/>
    <w:rsid w:val="00360677"/>
    <w:pPr>
      <w:jc w:val="right"/>
    </w:pPr>
    <w:rPr>
      <w:sz w:val="24"/>
      <w:szCs w:val="24"/>
    </w:rPr>
  </w:style>
  <w:style w:type="character" w:customStyle="1" w:styleId="a6">
    <w:name w:val="結語 (文字)"/>
    <w:basedOn w:val="a0"/>
    <w:link w:val="a5"/>
    <w:uiPriority w:val="99"/>
    <w:rsid w:val="003606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B83F6-A527-4AE7-BF79-3EAC46D83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FJ-USER</cp:lastModifiedBy>
  <cp:revision>5</cp:revision>
  <dcterms:created xsi:type="dcterms:W3CDTF">2014-03-08T03:39:00Z</dcterms:created>
  <dcterms:modified xsi:type="dcterms:W3CDTF">2014-03-19T02:24:00Z</dcterms:modified>
</cp:coreProperties>
</file>