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02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ind w:right="120"/>
              <w:jc w:val="center"/>
              <w:rPr>
                <w:sz w:val="52"/>
                <w:szCs w:val="52"/>
              </w:rPr>
            </w:pPr>
            <w:r w:rsidDel="00000000" w:rsidR="00000000" w:rsidRPr="00000000">
              <w:rPr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ind w:right="12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ind w:right="12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ind w:right="120" w:firstLine="96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ind w:right="120" w:firstLine="624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ind w:right="120" w:firstLine="96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ind w:right="120" w:firstLine="48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ind w:right="120" w:firstLine="624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ind w:right="120" w:firstLine="3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11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ind w:right="120" w:firstLine="24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調達件名　　　　白石区土木センター業務用エアコン交換業務　　</w:t>
            </w:r>
          </w:p>
          <w:p w:rsidR="00000000" w:rsidDel="00000000" w:rsidP="00000000" w:rsidRDefault="00000000" w:rsidRPr="00000000" w14:paraId="00000016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ind w:left="252" w:right="281" w:firstLine="26.000000000000014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ind w:firstLine="240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受任者　氏　　　　名　　　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sz w:val="22"/>
          <w:szCs w:val="22"/>
          <w:rtl w:val="0"/>
        </w:rPr>
        <w:t xml:space="preserve">　</w:t>
      </w: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　　　２　代理人（受任者）の印は、入札（見積）書に使用する印と同一の印を押印するこ　　　　　と。</w:t>
      </w:r>
    </w:p>
    <w:p w:rsidR="00000000" w:rsidDel="00000000" w:rsidP="00000000" w:rsidRDefault="00000000" w:rsidRPr="00000000" w14:paraId="00000022">
      <w:pPr>
        <w:rPr>
          <w:sz w:val="20"/>
          <w:szCs w:val="20"/>
        </w:rPr>
      </w:pPr>
      <w:r w:rsidDel="00000000" w:rsidR="00000000" w:rsidRPr="00000000">
        <w:rPr>
          <w:sz w:val="22"/>
          <w:szCs w:val="22"/>
          <w:rtl w:val="0"/>
        </w:rPr>
        <w:t xml:space="preserve">　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uVslVozEtIBFL0QkLzrqW1ZCzQ==">CgMxLjA4AHIhMWg2M2diSkZzbjJoSmxnbzAxa3BrNG1uRkE1R19VMGFL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