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  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qUEJyjb0SY89vvMxqsZta72nA==">CgMxLjA4AHIhMUVoY1lGbXBGMFBGenZvYUdITmZOOE1KU3p5S0NHWW53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