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id w:val="1906661921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令和８年白石区成人の日行事　広告申込書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40" w:hanging="240"/>
        <w:rPr>
          <w:rFonts w:ascii="Arial" w:cs="Arial" w:eastAsia="Arial" w:hAnsi="Arial"/>
          <w:sz w:val="24"/>
          <w:szCs w:val="24"/>
        </w:rPr>
      </w:pPr>
      <w:sdt>
        <w:sdtPr>
          <w:id w:val="-282770933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前回の掲載内容を変更する場合又は新規で広告掲載する場合は、該当する枠に掲載内容を御記載ください。プログラム掲載の都合上、本申込書は</w:t>
          </w:r>
        </w:sdtContent>
      </w:sdt>
      <w:sdt>
        <w:sdtPr>
          <w:id w:val="-594594324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11月７日（金）まで</w:t>
          </w:r>
        </w:sdtContent>
      </w:sdt>
      <w:sdt>
        <w:sdtPr>
          <w:id w:val="65113285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にEメールまたはFAXにて御提出ください。</w:t>
          </w:r>
        </w:sdtContent>
      </w:sdt>
    </w:p>
    <w:tbl>
      <w:tblPr>
        <w:tblStyle w:val="Table1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268"/>
        <w:gridCol w:w="6237"/>
        <w:tblGridChange w:id="0">
          <w:tblGrid>
            <w:gridCol w:w="1985"/>
            <w:gridCol w:w="2268"/>
            <w:gridCol w:w="6237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12739542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御協賛金額</w:t>
                </w:r>
              </w:sdtContent>
            </w:sdt>
          </w:p>
        </w:tc>
        <w:tc>
          <w:tcPr>
            <w:shd w:fill="f4b083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1493056256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広告枠サイズ</w:t>
                </w:r>
              </w:sdtContent>
            </w:sdt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751463266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（mm）</w:t>
                </w:r>
              </w:sdtContent>
            </w:sdt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1544952280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掲載広告（原稿）※原寸大</w:t>
                </w:r>
              </w:sdtContent>
            </w:sdt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747933209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・60,000円以上</w:t>
                </w:r>
              </w:sdtContent>
            </w:sdt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00184764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・50,000円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546673392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ヨコ179×タテ50</w:t>
                </w:r>
              </w:sdtContent>
            </w:sdt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47945</wp:posOffset>
                      </wp:positionH>
                      <wp:positionV relativeFrom="paragraph">
                        <wp:posOffset>47943</wp:posOffset>
                      </wp:positionV>
                      <wp:extent cx="6453505" cy="180952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124010" y="2880000"/>
                                <a:ext cx="644398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47945</wp:posOffset>
                      </wp:positionH>
                      <wp:positionV relativeFrom="paragraph">
                        <wp:posOffset>47943</wp:posOffset>
                      </wp:positionV>
                      <wp:extent cx="6453505" cy="1809525"/>
                      <wp:effectExtent b="0" l="0" r="0" t="0"/>
                      <wp:wrapNone/>
                      <wp:docPr id="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3505" cy="180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1574332954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御協賛金額</w:t>
                </w:r>
              </w:sdtContent>
            </w:sdt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1155087386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広告枠サイズ（mm）</w:t>
                </w:r>
              </w:sdtContent>
            </w:sdt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79890729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掲載広告（原稿）※原寸大</w:t>
                </w:r>
              </w:sdtContent>
            </w:sdt>
          </w:p>
        </w:tc>
      </w:tr>
      <w:tr>
        <w:trPr>
          <w:cantSplit w:val="0"/>
          <w:trHeight w:val="3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241845022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30,000円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1175812077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ヨコ89×タテ50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320358</wp:posOffset>
                      </wp:positionH>
                      <wp:positionV relativeFrom="paragraph">
                        <wp:posOffset>138748</wp:posOffset>
                      </wp:positionV>
                      <wp:extent cx="3213165" cy="180952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744180" y="2880000"/>
                                <a:ext cx="320364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320358</wp:posOffset>
                      </wp:positionH>
                      <wp:positionV relativeFrom="paragraph">
                        <wp:posOffset>138748</wp:posOffset>
                      </wp:positionV>
                      <wp:extent cx="3213165" cy="1809525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3165" cy="180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2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319792028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20,000円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54455163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ヨコ89×タテ33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324167</wp:posOffset>
                      </wp:positionH>
                      <wp:positionV relativeFrom="paragraph">
                        <wp:posOffset>-67626</wp:posOffset>
                      </wp:positionV>
                      <wp:extent cx="3213100" cy="119697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744213" y="3186275"/>
                                <a:ext cx="3203575" cy="118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324167</wp:posOffset>
                      </wp:positionH>
                      <wp:positionV relativeFrom="paragraph">
                        <wp:posOffset>-67626</wp:posOffset>
                      </wp:positionV>
                      <wp:extent cx="3213100" cy="1196975"/>
                      <wp:effectExtent b="0" l="0" r="0" t="0"/>
                      <wp:wrapNone/>
                      <wp:docPr id="1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3100" cy="1196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-481840811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10,000円</w:t>
                </w:r>
              </w:sdtContent>
            </w:sdt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id w:val="632755880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　ヨコ89×タテ16</w:t>
                </w:r>
              </w:sdtContent>
            </w:sdt>
          </w:p>
        </w:tc>
        <w:tc>
          <w:tcPr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320358</wp:posOffset>
                      </wp:positionH>
                      <wp:positionV relativeFrom="paragraph">
                        <wp:posOffset>164148</wp:posOffset>
                      </wp:positionV>
                      <wp:extent cx="3213525" cy="5855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44000" y="3492000"/>
                                <a:ext cx="3204000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320358</wp:posOffset>
                      </wp:positionH>
                      <wp:positionV relativeFrom="paragraph">
                        <wp:posOffset>164148</wp:posOffset>
                      </wp:positionV>
                      <wp:extent cx="3213525" cy="585525"/>
                      <wp:effectExtent b="0" l="0" r="0" t="0"/>
                      <wp:wrapNone/>
                      <wp:docPr id="1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3525" cy="58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4"/>
          <w:szCs w:val="24"/>
        </w:rPr>
      </w:pPr>
      <w:sdt>
        <w:sdtPr>
          <w:id w:val="-1217725594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※　広告サイズは変更になる場合がございます。恐れ入りますが、予め御了承願います。</w:t>
          </w:r>
        </w:sdtContent>
      </w:sdt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Arial" w:cs="Arial" w:eastAsia="Arial" w:hAnsi="Arial"/>
          <w:sz w:val="24"/>
          <w:szCs w:val="24"/>
        </w:rPr>
      </w:pPr>
      <w:sdt>
        <w:sdtPr>
          <w:id w:val="246271495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白石区成人の日行事実施委員会事務局（白石区市民部地域振興課）担当：萩原・猪股</w:t>
          </w:r>
        </w:sdtContent>
      </w:sdt>
    </w:p>
    <w:p w:rsidR="00000000" w:rsidDel="00000000" w:rsidP="00000000" w:rsidRDefault="00000000" w:rsidRPr="00000000" w14:paraId="00000024">
      <w:pPr>
        <w:jc w:val="right"/>
        <w:rPr>
          <w:rFonts w:ascii="Arial" w:cs="Arial" w:eastAsia="Arial" w:hAnsi="Arial"/>
          <w:sz w:val="24"/>
          <w:szCs w:val="24"/>
        </w:rPr>
      </w:pPr>
      <w:sdt>
        <w:sdtPr>
          <w:id w:val="2061976425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〒003-8612 札幌市白石区南郷通１丁目南8-1　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sdt>
        <w:sdtPr>
          <w:id w:val="262943928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FAX：011-861-2775</w:t>
          </w:r>
        </w:sdtContent>
      </w:sdt>
    </w:p>
    <w:p w:rsidR="00000000" w:rsidDel="00000000" w:rsidP="00000000" w:rsidRDefault="00000000" w:rsidRPr="00000000" w14:paraId="00000025">
      <w:pPr>
        <w:jc w:val="right"/>
        <w:rPr>
          <w:rFonts w:ascii="Arial" w:cs="Arial" w:eastAsia="Arial" w:hAnsi="Arial"/>
          <w:sz w:val="24"/>
          <w:szCs w:val="24"/>
        </w:rPr>
      </w:pPr>
      <w:sdt>
        <w:sdtPr>
          <w:id w:val="-2059472407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TEL：011-861-2422</w:t>
          </w:r>
        </w:sdtContent>
      </w:sdt>
    </w:p>
    <w:p w:rsidR="00000000" w:rsidDel="00000000" w:rsidP="00000000" w:rsidRDefault="00000000" w:rsidRPr="00000000" w14:paraId="00000026">
      <w:pPr>
        <w:jc w:val="right"/>
        <w:rPr>
          <w:rFonts w:ascii="Arial" w:cs="Arial" w:eastAsia="Arial" w:hAnsi="Arial"/>
          <w:b w:val="1"/>
          <w:sz w:val="22"/>
          <w:szCs w:val="22"/>
        </w:rPr>
      </w:pPr>
      <w:sdt>
        <w:sdtPr>
          <w:id w:val="-6963905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E-mail：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katsudo-shiro@city.sapporo.jp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MS Mincho"/>
  <w:font w:name="MS Gothic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52F3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B51F7D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5647E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5647E0"/>
  </w:style>
  <w:style w:type="paragraph" w:styleId="a7">
    <w:name w:val="footer"/>
    <w:basedOn w:val="a"/>
    <w:link w:val="a8"/>
    <w:uiPriority w:val="99"/>
    <w:unhideWhenUsed w:val="1"/>
    <w:rsid w:val="005647E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5647E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xtFqa7MSK/ZlSjtPEUXmu/nk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zgAciExSUVGRUNQX19ybW44Z0hkOXRKSS1pd2hZQzQtOEgwX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2023-07-21T10:09:00Z</dcterms:created>
  <dc:creator>奥田 泰信</dc:creator>
</cp:coreProperties>
</file>