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58"/>
              <w:jc w:val="left"/>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札幌市視聴覚障がい者情報センター</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電気機械・給排水・衛生設備保守管理業務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Io1KAzUc37D3aq75QCdGWDYGg==">CgMxLjA4AHIhMTNUSy04c0ZOUlY5LTJ0NFNRbWc4UGNkOTZQb3FVeUxR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