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E6C9A" w14:textId="77777777" w:rsidR="003707B1" w:rsidRDefault="003707B1">
      <w:pPr>
        <w:pBdr>
          <w:top w:val="nil"/>
          <w:left w:val="nil"/>
          <w:bottom w:val="nil"/>
          <w:right w:val="nil"/>
          <w:between w:val="nil"/>
        </w:pBdr>
        <w:tabs>
          <w:tab w:val="left" w:pos="1404"/>
          <w:tab w:val="left" w:pos="10044"/>
        </w:tabs>
        <w:spacing w:line="240" w:lineRule="auto"/>
        <w:ind w:left="0" w:hanging="2"/>
        <w:jc w:val="left"/>
        <w:rPr>
          <w:color w:val="000000"/>
          <w:szCs w:val="21"/>
        </w:rPr>
      </w:pPr>
    </w:p>
    <w:tbl>
      <w:tblPr>
        <w:tblStyle w:val="af0"/>
        <w:tblW w:w="9375" w:type="dxa"/>
        <w:tblInd w:w="-105" w:type="dxa"/>
        <w:tblLayout w:type="fixed"/>
        <w:tblLook w:val="0000" w:firstRow="0" w:lastRow="0" w:firstColumn="0" w:lastColumn="0" w:noHBand="0" w:noVBand="0"/>
      </w:tblPr>
      <w:tblGrid>
        <w:gridCol w:w="300"/>
        <w:gridCol w:w="2235"/>
        <w:gridCol w:w="6450"/>
        <w:gridCol w:w="390"/>
      </w:tblGrid>
      <w:tr w:rsidR="003707B1" w14:paraId="6CF583BB" w14:textId="77777777">
        <w:trPr>
          <w:trHeight w:val="1642"/>
        </w:trPr>
        <w:tc>
          <w:tcPr>
            <w:tcW w:w="9375" w:type="dxa"/>
            <w:gridSpan w:val="4"/>
            <w:tcBorders>
              <w:top w:val="single" w:sz="8" w:space="0" w:color="000000"/>
              <w:left w:val="single" w:sz="8" w:space="0" w:color="000000"/>
              <w:right w:val="single" w:sz="8" w:space="0" w:color="000000"/>
            </w:tcBorders>
            <w:vAlign w:val="center"/>
          </w:tcPr>
          <w:p w14:paraId="29E90F1D" w14:textId="77777777" w:rsidR="003707B1" w:rsidRDefault="00000000">
            <w:pPr>
              <w:pBdr>
                <w:top w:val="nil"/>
                <w:left w:val="nil"/>
                <w:bottom w:val="nil"/>
                <w:right w:val="nil"/>
                <w:between w:val="nil"/>
              </w:pBdr>
              <w:spacing w:line="240" w:lineRule="auto"/>
              <w:ind w:left="3" w:hanging="5"/>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48"/>
                <w:szCs w:val="48"/>
              </w:rPr>
              <w:t>入</w:t>
            </w:r>
            <w:r>
              <w:rPr>
                <w:rFonts w:ascii="ＭＳ 明朝" w:eastAsia="ＭＳ 明朝" w:hAnsi="ＭＳ 明朝" w:cs="ＭＳ 明朝"/>
                <w:sz w:val="48"/>
                <w:szCs w:val="48"/>
              </w:rPr>
              <w:t xml:space="preserve">　　　</w:t>
            </w:r>
            <w:r>
              <w:rPr>
                <w:rFonts w:ascii="ＭＳ 明朝" w:eastAsia="ＭＳ 明朝" w:hAnsi="ＭＳ 明朝" w:cs="ＭＳ 明朝"/>
                <w:color w:val="000000"/>
                <w:sz w:val="48"/>
                <w:szCs w:val="48"/>
              </w:rPr>
              <w:t>札</w:t>
            </w:r>
            <w:r>
              <w:rPr>
                <w:rFonts w:ascii="ＭＳ 明朝" w:eastAsia="ＭＳ 明朝" w:hAnsi="ＭＳ 明朝" w:cs="ＭＳ 明朝"/>
                <w:sz w:val="48"/>
                <w:szCs w:val="48"/>
              </w:rPr>
              <w:t xml:space="preserve">　　　</w:t>
            </w:r>
            <w:r>
              <w:rPr>
                <w:rFonts w:ascii="ＭＳ 明朝" w:eastAsia="ＭＳ 明朝" w:hAnsi="ＭＳ 明朝" w:cs="ＭＳ 明朝"/>
                <w:color w:val="000000"/>
                <w:sz w:val="48"/>
                <w:szCs w:val="48"/>
              </w:rPr>
              <w:t>書</w:t>
            </w:r>
          </w:p>
        </w:tc>
      </w:tr>
      <w:tr w:rsidR="003707B1" w14:paraId="71698616" w14:textId="77777777">
        <w:trPr>
          <w:cantSplit/>
          <w:trHeight w:val="1335"/>
        </w:trPr>
        <w:tc>
          <w:tcPr>
            <w:tcW w:w="300" w:type="dxa"/>
            <w:vMerge w:val="restart"/>
            <w:tcBorders>
              <w:left w:val="single" w:sz="8" w:space="0" w:color="000000"/>
            </w:tcBorders>
          </w:tcPr>
          <w:p w14:paraId="21CB7F9E" w14:textId="77777777" w:rsidR="003707B1" w:rsidRDefault="003707B1">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tc>
        <w:tc>
          <w:tcPr>
            <w:tcW w:w="2235" w:type="dxa"/>
            <w:tcBorders>
              <w:top w:val="single" w:sz="4" w:space="0" w:color="000000"/>
              <w:left w:val="single" w:sz="4" w:space="0" w:color="000000"/>
              <w:bottom w:val="single" w:sz="4" w:space="0" w:color="000000"/>
            </w:tcBorders>
            <w:vAlign w:val="center"/>
          </w:tcPr>
          <w:p w14:paraId="16EB8C6B" w14:textId="77777777" w:rsidR="003707B1" w:rsidRDefault="00000000">
            <w:pPr>
              <w:pBdr>
                <w:top w:val="nil"/>
                <w:left w:val="nil"/>
                <w:bottom w:val="nil"/>
                <w:right w:val="nil"/>
                <w:between w:val="nil"/>
              </w:pBdr>
              <w:spacing w:line="240" w:lineRule="auto"/>
              <w:ind w:left="1" w:right="96" w:hanging="3"/>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入札金額</w:t>
            </w:r>
          </w:p>
        </w:tc>
        <w:tc>
          <w:tcPr>
            <w:tcW w:w="6450" w:type="dxa"/>
            <w:tcBorders>
              <w:top w:val="single" w:sz="4" w:space="0" w:color="000000"/>
              <w:left w:val="single" w:sz="4" w:space="0" w:color="000000"/>
              <w:bottom w:val="single" w:sz="4" w:space="0" w:color="000000"/>
            </w:tcBorders>
            <w:vAlign w:val="center"/>
          </w:tcPr>
          <w:p w14:paraId="6576AB4D" w14:textId="77777777" w:rsidR="003707B1" w:rsidRDefault="00000000">
            <w:pPr>
              <w:pBdr>
                <w:top w:val="nil"/>
                <w:left w:val="nil"/>
                <w:bottom w:val="nil"/>
                <w:right w:val="nil"/>
                <w:between w:val="nil"/>
              </w:pBdr>
              <w:spacing w:line="240" w:lineRule="auto"/>
              <w:ind w:left="1" w:right="96" w:hanging="3"/>
              <w:jc w:val="center"/>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金　　　　　　　　　　　円</w:t>
            </w:r>
          </w:p>
        </w:tc>
        <w:tc>
          <w:tcPr>
            <w:tcW w:w="390" w:type="dxa"/>
            <w:vMerge w:val="restart"/>
            <w:tcBorders>
              <w:left w:val="single" w:sz="4" w:space="0" w:color="000000"/>
              <w:right w:val="single" w:sz="8" w:space="0" w:color="000000"/>
            </w:tcBorders>
          </w:tcPr>
          <w:p w14:paraId="14969F4A" w14:textId="77777777" w:rsidR="003707B1" w:rsidRDefault="003707B1">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tc>
      </w:tr>
      <w:tr w:rsidR="003707B1" w14:paraId="533EC358" w14:textId="77777777">
        <w:trPr>
          <w:cantSplit/>
          <w:trHeight w:val="1335"/>
        </w:trPr>
        <w:tc>
          <w:tcPr>
            <w:tcW w:w="300" w:type="dxa"/>
            <w:vMerge/>
            <w:tcBorders>
              <w:left w:val="single" w:sz="8" w:space="0" w:color="000000"/>
            </w:tcBorders>
          </w:tcPr>
          <w:p w14:paraId="784A00A3" w14:textId="77777777" w:rsidR="003707B1" w:rsidRDefault="003707B1">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2"/>
                <w:szCs w:val="22"/>
              </w:rPr>
            </w:pPr>
          </w:p>
        </w:tc>
        <w:tc>
          <w:tcPr>
            <w:tcW w:w="2235" w:type="dxa"/>
            <w:tcBorders>
              <w:top w:val="single" w:sz="4" w:space="0" w:color="000000"/>
              <w:left w:val="single" w:sz="4" w:space="0" w:color="000000"/>
              <w:bottom w:val="single" w:sz="4" w:space="0" w:color="000000"/>
            </w:tcBorders>
            <w:vAlign w:val="center"/>
          </w:tcPr>
          <w:p w14:paraId="4A0756CA" w14:textId="77777777" w:rsidR="003707B1" w:rsidRDefault="00000000">
            <w:pPr>
              <w:pBdr>
                <w:top w:val="nil"/>
                <w:left w:val="nil"/>
                <w:bottom w:val="nil"/>
                <w:right w:val="nil"/>
                <w:between w:val="nil"/>
              </w:pBdr>
              <w:spacing w:line="240" w:lineRule="auto"/>
              <w:ind w:left="1" w:right="96" w:hanging="3"/>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調達件名</w:t>
            </w:r>
          </w:p>
        </w:tc>
        <w:tc>
          <w:tcPr>
            <w:tcW w:w="6450" w:type="dxa"/>
            <w:tcBorders>
              <w:top w:val="single" w:sz="4" w:space="0" w:color="000000"/>
              <w:left w:val="single" w:sz="4" w:space="0" w:color="000000"/>
              <w:bottom w:val="single" w:sz="4" w:space="0" w:color="000000"/>
            </w:tcBorders>
            <w:vAlign w:val="center"/>
          </w:tcPr>
          <w:p w14:paraId="16995AAD" w14:textId="77777777" w:rsidR="003707B1"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「北海道新幹線沿線ガイド」及び「ボクと新幹線」印刷等業務</w:t>
            </w:r>
          </w:p>
        </w:tc>
        <w:tc>
          <w:tcPr>
            <w:tcW w:w="390" w:type="dxa"/>
            <w:vMerge/>
            <w:tcBorders>
              <w:left w:val="single" w:sz="4" w:space="0" w:color="000000"/>
              <w:right w:val="single" w:sz="8" w:space="0" w:color="000000"/>
            </w:tcBorders>
          </w:tcPr>
          <w:p w14:paraId="143869C7" w14:textId="77777777" w:rsidR="003707B1" w:rsidRDefault="003707B1">
            <w:pPr>
              <w:pBdr>
                <w:top w:val="nil"/>
                <w:left w:val="nil"/>
                <w:bottom w:val="nil"/>
                <w:right w:val="nil"/>
                <w:between w:val="nil"/>
              </w:pBdr>
              <w:spacing w:line="276" w:lineRule="auto"/>
              <w:ind w:left="0" w:hanging="2"/>
              <w:jc w:val="left"/>
              <w:rPr>
                <w:rFonts w:ascii="ＭＳ 明朝" w:eastAsia="ＭＳ 明朝" w:hAnsi="ＭＳ 明朝" w:cs="ＭＳ 明朝"/>
                <w:color w:val="000000"/>
                <w:sz w:val="22"/>
                <w:szCs w:val="22"/>
              </w:rPr>
            </w:pPr>
          </w:p>
        </w:tc>
      </w:tr>
      <w:tr w:rsidR="003707B1" w14:paraId="01ADD581" w14:textId="77777777">
        <w:trPr>
          <w:trHeight w:val="8078"/>
        </w:trPr>
        <w:tc>
          <w:tcPr>
            <w:tcW w:w="9375" w:type="dxa"/>
            <w:gridSpan w:val="4"/>
            <w:tcBorders>
              <w:left w:val="single" w:sz="8" w:space="0" w:color="000000"/>
              <w:bottom w:val="single" w:sz="8" w:space="0" w:color="000000"/>
              <w:right w:val="single" w:sz="8" w:space="0" w:color="000000"/>
            </w:tcBorders>
          </w:tcPr>
          <w:p w14:paraId="29D8EED2" w14:textId="77777777" w:rsidR="003707B1" w:rsidRDefault="003707B1">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p w14:paraId="024EBEB1" w14:textId="77777777" w:rsidR="003707B1" w:rsidRDefault="00000000" w:rsidP="00685A76">
            <w:pPr>
              <w:pBdr>
                <w:top w:val="nil"/>
                <w:left w:val="nil"/>
                <w:bottom w:val="nil"/>
                <w:right w:val="nil"/>
                <w:between w:val="nil"/>
              </w:pBdr>
              <w:spacing w:line="240" w:lineRule="auto"/>
              <w:ind w:leftChars="99" w:left="208" w:right="205" w:firstLineChars="100" w:firstLine="22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仕様書その他の書類、現場等を熟覧の</w:t>
            </w:r>
            <w:r>
              <w:rPr>
                <w:rFonts w:ascii="ＭＳ 明朝" w:eastAsia="ＭＳ 明朝" w:hAnsi="ＭＳ 明朝" w:cs="ＭＳ 明朝"/>
                <w:sz w:val="22"/>
                <w:szCs w:val="22"/>
              </w:rPr>
              <w:t>上</w:t>
            </w:r>
            <w:r>
              <w:rPr>
                <w:rFonts w:ascii="ＭＳ 明朝" w:eastAsia="ＭＳ 明朝" w:hAnsi="ＭＳ 明朝" w:cs="ＭＳ 明朝"/>
                <w:color w:val="000000"/>
                <w:sz w:val="22"/>
                <w:szCs w:val="22"/>
              </w:rPr>
              <w:t>、札幌市契約規則、札幌市競争入札参加者心得及びその他関係規定等を遵守し、上記の金額で入札します。</w:t>
            </w:r>
          </w:p>
          <w:p w14:paraId="21F63BF5" w14:textId="77777777" w:rsidR="003707B1" w:rsidRDefault="00000000" w:rsidP="00685A76">
            <w:pPr>
              <w:pBdr>
                <w:top w:val="nil"/>
                <w:left w:val="nil"/>
                <w:bottom w:val="nil"/>
                <w:right w:val="nil"/>
                <w:between w:val="nil"/>
              </w:pBdr>
              <w:spacing w:line="240" w:lineRule="auto"/>
              <w:ind w:leftChars="99" w:left="208" w:right="139" w:firstLineChars="100" w:firstLine="22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なお、落札者の決定後、各自治体の負担額の協議会への振り込みが完了した後に契約を締結することを承知いたします。</w:t>
            </w:r>
          </w:p>
          <w:p w14:paraId="7E66ED8F" w14:textId="77777777" w:rsidR="003707B1" w:rsidRDefault="003707B1">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14:paraId="4DB489B3" w14:textId="77777777" w:rsidR="003707B1" w:rsidRDefault="003707B1">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14:paraId="22137085" w14:textId="77777777" w:rsidR="003707B1" w:rsidRDefault="003707B1">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14:paraId="5ED065A6" w14:textId="77777777" w:rsidR="003707B1" w:rsidRDefault="00000000">
            <w:pPr>
              <w:pBdr>
                <w:top w:val="nil"/>
                <w:left w:val="nil"/>
                <w:bottom w:val="nil"/>
                <w:right w:val="nil"/>
                <w:between w:val="nil"/>
              </w:pBdr>
              <w:spacing w:line="240" w:lineRule="auto"/>
              <w:ind w:left="0" w:right="608" w:hanging="2"/>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4"/>
              </w:rPr>
              <w:t xml:space="preserve">　　</w:t>
            </w:r>
            <w:r>
              <w:rPr>
                <w:rFonts w:ascii="ＭＳ 明朝" w:eastAsia="ＭＳ 明朝" w:hAnsi="ＭＳ 明朝" w:cs="ＭＳ 明朝"/>
                <w:color w:val="000000"/>
                <w:sz w:val="22"/>
                <w:szCs w:val="22"/>
              </w:rPr>
              <w:t xml:space="preserve">　　　　年　　月　　日</w:t>
            </w:r>
          </w:p>
          <w:p w14:paraId="7BD86825" w14:textId="77777777" w:rsidR="003707B1" w:rsidRDefault="003707B1">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p w14:paraId="38204149" w14:textId="77777777" w:rsidR="003707B1" w:rsidRDefault="00000000">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（あて先）北海道新幹線建設促進関係自治体連絡協議会　会長　秋元　克広</w:t>
            </w:r>
          </w:p>
          <w:p w14:paraId="48757273"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5CB472F4"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11AAD7EE"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622A7E68" w14:textId="77777777" w:rsidR="003707B1" w:rsidRDefault="00000000" w:rsidP="005303E2">
            <w:pPr>
              <w:pBdr>
                <w:top w:val="nil"/>
                <w:left w:val="nil"/>
                <w:bottom w:val="nil"/>
                <w:right w:val="nil"/>
                <w:between w:val="nil"/>
              </w:pBdr>
              <w:spacing w:line="240" w:lineRule="auto"/>
              <w:ind w:left="-2" w:right="81" w:firstLineChars="1500" w:firstLine="330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住　　　　所</w:t>
            </w:r>
          </w:p>
          <w:p w14:paraId="1340376C" w14:textId="77777777" w:rsidR="003707B1" w:rsidRDefault="00000000" w:rsidP="005303E2">
            <w:pPr>
              <w:pBdr>
                <w:top w:val="nil"/>
                <w:left w:val="nil"/>
                <w:bottom w:val="nil"/>
                <w:right w:val="nil"/>
                <w:between w:val="nil"/>
              </w:pBdr>
              <w:spacing w:line="240" w:lineRule="auto"/>
              <w:ind w:left="-2" w:right="81" w:firstLineChars="900" w:firstLine="198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入　札　者　商号又は名称</w:t>
            </w:r>
          </w:p>
          <w:p w14:paraId="219AE355" w14:textId="77777777" w:rsidR="003707B1" w:rsidRDefault="00000000" w:rsidP="005303E2">
            <w:pPr>
              <w:pBdr>
                <w:top w:val="nil"/>
                <w:left w:val="nil"/>
                <w:bottom w:val="nil"/>
                <w:right w:val="nil"/>
                <w:between w:val="nil"/>
              </w:pBdr>
              <w:spacing w:line="240" w:lineRule="auto"/>
              <w:ind w:left="-2" w:right="81" w:firstLineChars="1500" w:firstLine="330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職 ・ 氏  名　　　　　　　　　　　　　印</w:t>
            </w:r>
          </w:p>
          <w:p w14:paraId="4E0FF717"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55870492"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37C73F5D" w14:textId="77777777" w:rsidR="003707B1" w:rsidRDefault="00000000" w:rsidP="005303E2">
            <w:pPr>
              <w:pBdr>
                <w:top w:val="nil"/>
                <w:left w:val="nil"/>
                <w:bottom w:val="nil"/>
                <w:right w:val="nil"/>
                <w:between w:val="nil"/>
              </w:pBdr>
              <w:spacing w:line="240" w:lineRule="auto"/>
              <w:ind w:left="-2" w:right="81" w:firstLineChars="900" w:firstLine="198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入札代理人　氏　　　　名　　　　　　　　　　　　　印</w:t>
            </w:r>
          </w:p>
          <w:p w14:paraId="71D6A2F5"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5236787B"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0EB8DAAE"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64AA1070"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6B45809C"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6463DE66" w14:textId="77777777" w:rsidR="003707B1" w:rsidRDefault="003707B1">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6657E776" w14:textId="77777777" w:rsidR="003707B1" w:rsidRDefault="00000000" w:rsidP="00685A76">
            <w:pPr>
              <w:pBdr>
                <w:top w:val="nil"/>
                <w:left w:val="nil"/>
                <w:bottom w:val="nil"/>
                <w:right w:val="nil"/>
                <w:between w:val="nil"/>
              </w:pBdr>
              <w:spacing w:line="240" w:lineRule="auto"/>
              <w:ind w:leftChars="199" w:left="1300" w:right="488" w:hangingChars="401" w:hanging="88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備考　１　代理人が入札する場合の訂正は、代理人の印鑑で行うこと（ただし、金額の訂正はできない。）。</w:t>
            </w:r>
          </w:p>
          <w:p w14:paraId="55579619" w14:textId="77777777" w:rsidR="003707B1" w:rsidRDefault="00000000" w:rsidP="00685A76">
            <w:pPr>
              <w:pBdr>
                <w:top w:val="nil"/>
                <w:left w:val="nil"/>
                <w:bottom w:val="nil"/>
                <w:right w:val="nil"/>
                <w:between w:val="nil"/>
              </w:pBdr>
              <w:spacing w:line="240" w:lineRule="auto"/>
              <w:ind w:left="-2" w:right="488" w:firstLineChars="500" w:firstLine="110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代理人が入札するときは、入札者の押印を要しない。</w:t>
            </w:r>
          </w:p>
          <w:p w14:paraId="1C261D11" w14:textId="77777777" w:rsidR="003707B1" w:rsidRDefault="003707B1">
            <w:pPr>
              <w:pBdr>
                <w:top w:val="nil"/>
                <w:left w:val="nil"/>
                <w:bottom w:val="nil"/>
                <w:right w:val="nil"/>
                <w:between w:val="nil"/>
              </w:pBdr>
              <w:spacing w:line="240" w:lineRule="auto"/>
              <w:ind w:left="0" w:right="488" w:hanging="2"/>
              <w:jc w:val="left"/>
              <w:rPr>
                <w:rFonts w:ascii="ＭＳ 明朝" w:eastAsia="ＭＳ 明朝" w:hAnsi="ＭＳ 明朝" w:cs="ＭＳ 明朝"/>
                <w:sz w:val="22"/>
                <w:szCs w:val="22"/>
              </w:rPr>
            </w:pPr>
          </w:p>
          <w:p w14:paraId="7D35E2CC" w14:textId="77777777" w:rsidR="003707B1" w:rsidRDefault="003707B1">
            <w:pPr>
              <w:pBdr>
                <w:top w:val="nil"/>
                <w:left w:val="nil"/>
                <w:bottom w:val="nil"/>
                <w:right w:val="nil"/>
                <w:between w:val="nil"/>
              </w:pBdr>
              <w:spacing w:line="240" w:lineRule="auto"/>
              <w:ind w:left="0" w:right="488" w:hanging="2"/>
              <w:jc w:val="left"/>
              <w:rPr>
                <w:rFonts w:ascii="ＭＳ 明朝" w:eastAsia="ＭＳ 明朝" w:hAnsi="ＭＳ 明朝" w:cs="ＭＳ 明朝"/>
                <w:sz w:val="22"/>
                <w:szCs w:val="22"/>
              </w:rPr>
            </w:pPr>
          </w:p>
          <w:p w14:paraId="174AB335" w14:textId="77777777" w:rsidR="003707B1" w:rsidRDefault="003707B1">
            <w:pPr>
              <w:pBdr>
                <w:top w:val="nil"/>
                <w:left w:val="nil"/>
                <w:bottom w:val="nil"/>
                <w:right w:val="nil"/>
                <w:between w:val="nil"/>
              </w:pBdr>
              <w:spacing w:line="240" w:lineRule="auto"/>
              <w:ind w:left="0" w:right="488" w:hanging="2"/>
              <w:jc w:val="left"/>
              <w:rPr>
                <w:rFonts w:ascii="ＭＳ 明朝" w:eastAsia="ＭＳ 明朝" w:hAnsi="ＭＳ 明朝" w:cs="ＭＳ 明朝"/>
                <w:sz w:val="22"/>
                <w:szCs w:val="22"/>
              </w:rPr>
            </w:pPr>
          </w:p>
          <w:p w14:paraId="27C9BEEA" w14:textId="77777777" w:rsidR="003707B1" w:rsidRDefault="003707B1">
            <w:pPr>
              <w:pBdr>
                <w:top w:val="nil"/>
                <w:left w:val="nil"/>
                <w:bottom w:val="nil"/>
                <w:right w:val="nil"/>
                <w:between w:val="nil"/>
              </w:pBdr>
              <w:spacing w:line="240" w:lineRule="auto"/>
              <w:ind w:left="0" w:right="488" w:hanging="2"/>
              <w:jc w:val="left"/>
              <w:rPr>
                <w:rFonts w:ascii="ＭＳ 明朝" w:eastAsia="ＭＳ 明朝" w:hAnsi="ＭＳ 明朝" w:cs="ＭＳ 明朝"/>
                <w:sz w:val="22"/>
                <w:szCs w:val="22"/>
              </w:rPr>
            </w:pPr>
          </w:p>
        </w:tc>
      </w:tr>
    </w:tbl>
    <w:p w14:paraId="04E455B6" w14:textId="77777777" w:rsidR="003707B1" w:rsidRDefault="003707B1">
      <w:pPr>
        <w:pBdr>
          <w:top w:val="nil"/>
          <w:left w:val="nil"/>
          <w:bottom w:val="nil"/>
          <w:right w:val="nil"/>
          <w:between w:val="nil"/>
        </w:pBdr>
        <w:spacing w:line="240" w:lineRule="auto"/>
        <w:ind w:left="0" w:hanging="2"/>
        <w:jc w:val="left"/>
        <w:rPr>
          <w:color w:val="000000"/>
          <w:szCs w:val="21"/>
        </w:rPr>
      </w:pPr>
    </w:p>
    <w:sectPr w:rsidR="003707B1">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E3EBE" w14:textId="77777777" w:rsidR="00F14F32" w:rsidRDefault="00F14F32">
      <w:pPr>
        <w:spacing w:line="240" w:lineRule="auto"/>
        <w:ind w:left="0" w:hanging="2"/>
      </w:pPr>
      <w:r>
        <w:separator/>
      </w:r>
    </w:p>
  </w:endnote>
  <w:endnote w:type="continuationSeparator" w:id="0">
    <w:p w14:paraId="6CA67FCF" w14:textId="77777777" w:rsidR="00F14F32" w:rsidRDefault="00F14F3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78153337-7081-4FD4-82A8-510345BBDF46}"/>
    <w:embedBold r:id="rId2" w:fontKey="{97BE99DF-9BA0-4DEF-A1FC-9042549FBC6C}"/>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3" w:fontKey="{906FB0F8-EB3A-47CE-A59C-5E78C9AA0C37}"/>
  </w:font>
  <w:font w:name="Calibri">
    <w:panose1 w:val="020F0502020204030204"/>
    <w:charset w:val="00"/>
    <w:family w:val="swiss"/>
    <w:pitch w:val="variable"/>
    <w:sig w:usb0="E4002EFF" w:usb1="C200247B" w:usb2="00000009" w:usb3="00000000" w:csb0="000001FF" w:csb1="00000000"/>
    <w:embedRegular r:id="rId4" w:fontKey="{36730BD3-D003-4BE1-93C2-196F591953DA}"/>
  </w:font>
  <w:font w:name="Cambria">
    <w:panose1 w:val="02040503050406030204"/>
    <w:charset w:val="00"/>
    <w:family w:val="roman"/>
    <w:pitch w:val="variable"/>
    <w:sig w:usb0="E00006FF" w:usb1="420024FF" w:usb2="02000000" w:usb3="00000000" w:csb0="0000019F" w:csb1="00000000"/>
    <w:embedRegular r:id="rId5" w:fontKey="{73841AB1-B913-4F4D-AEA7-E1F0D2BFEA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75A15" w14:textId="77777777" w:rsidR="00F14F32" w:rsidRDefault="00F14F32">
      <w:pPr>
        <w:spacing w:line="240" w:lineRule="auto"/>
        <w:ind w:left="0" w:hanging="2"/>
      </w:pPr>
      <w:r>
        <w:separator/>
      </w:r>
    </w:p>
  </w:footnote>
  <w:footnote w:type="continuationSeparator" w:id="0">
    <w:p w14:paraId="77063FAE" w14:textId="77777777" w:rsidR="00F14F32" w:rsidRDefault="00F14F3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BE6C" w14:textId="77777777" w:rsidR="003707B1"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t>別紙１　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7B1"/>
    <w:rsid w:val="003707B1"/>
    <w:rsid w:val="005303E2"/>
    <w:rsid w:val="00685A76"/>
    <w:rsid w:val="0072625A"/>
    <w:rsid w:val="00F14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55E315"/>
  <w15:docId w15:val="{C1B1251A-644C-4649-9B60-0EEE6B74D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table" w:customStyle="1" w:styleId="ae">
    <w:basedOn w:val="TableNormal0"/>
    <w:tblPr>
      <w:tblStyleRowBandSize w:val="1"/>
      <w:tblStyleColBandSize w:val="1"/>
      <w:tblCellMar>
        <w:top w:w="0" w:type="dxa"/>
        <w:left w:w="115" w:type="dxa"/>
        <w:bottom w:w="0" w:type="dxa"/>
        <w:right w:w="115" w:type="dxa"/>
      </w:tblCellMar>
    </w:tblPr>
  </w:style>
  <w:style w:type="paragraph" w:styleId="af">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qJhP+6rnGWZbt8E0hUmJ8Vpgqg==">CgMxLjA4AHIhMWF6T21Yc1ZmamFxNGVKaGUybEpVOE5oQmxlSy04OXhz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63</Words>
  <Characters>360</Characters>
  <Application>Microsoft Office Word</Application>
  <DocSecurity>0</DocSecurity>
  <Lines>3</Lines>
  <Paragraphs>1</Paragraphs>
  <ScaleCrop>false</ScaleCrop>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佐藤 克</cp:lastModifiedBy>
  <cp:revision>3</cp:revision>
  <dcterms:created xsi:type="dcterms:W3CDTF">2018-03-23T09:44:00Z</dcterms:created>
  <dcterms:modified xsi:type="dcterms:W3CDTF">2026-10-20T08:52:00Z</dcterms:modified>
</cp:coreProperties>
</file>