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40B52">
        <w:rPr>
          <w:rFonts w:ascii="ＭＳ 明朝" w:eastAsia="ＭＳ 明朝" w:hAnsi="ＭＳ 明朝" w:hint="eastAsia"/>
          <w:spacing w:val="22"/>
          <w:kern w:val="0"/>
          <w:sz w:val="24"/>
          <w:szCs w:val="24"/>
          <w:fitText w:val="1095" w:id="210957056"/>
        </w:rPr>
        <w:t xml:space="preserve">住　　</w:t>
      </w:r>
      <w:r w:rsidRPr="00540B52">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49832EF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A80BF3">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A80BF3">
        <w:rPr>
          <w:rFonts w:ascii="ＭＳ 明朝" w:eastAsia="ＭＳ 明朝" w:hAnsi="ＭＳ 明朝" w:cs="Times New Roman" w:hint="eastAsia"/>
          <w:sz w:val="24"/>
          <w:szCs w:val="24"/>
        </w:rPr>
        <w:t>９</w:t>
      </w:r>
      <w:r w:rsidR="00CF19B4" w:rsidRPr="002070B1">
        <w:rPr>
          <w:rFonts w:ascii="ＭＳ 明朝" w:eastAsia="ＭＳ 明朝" w:hAnsi="ＭＳ 明朝" w:cs="Times New Roman" w:hint="eastAsia"/>
          <w:sz w:val="24"/>
          <w:szCs w:val="24"/>
        </w:rPr>
        <w:t>月</w:t>
      </w:r>
      <w:r w:rsidR="00540B52">
        <w:rPr>
          <w:rFonts w:ascii="ＭＳ 明朝" w:eastAsia="ＭＳ 明朝" w:hAnsi="ＭＳ 明朝" w:cs="Times New Roman" w:hint="eastAsia"/>
          <w:sz w:val="24"/>
          <w:szCs w:val="24"/>
        </w:rPr>
        <w:t xml:space="preserve">　　</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A80BF3" w:rsidRPr="00A80BF3">
        <w:rPr>
          <w:rFonts w:ascii="ＭＳ 明朝" w:hAnsi="ＭＳ 明朝" w:cs="ＭＳ" w:hint="eastAsia"/>
          <w:color w:val="000000"/>
          <w:kern w:val="0"/>
          <w:sz w:val="24"/>
          <w:u w:val="single"/>
        </w:rPr>
        <w:t>令和６年度札幌市の成人女性を対象とした生活状況に関する調査業務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6D2731C5" w14:textId="77777777" w:rsidR="00A80BF3" w:rsidRPr="00A80BF3" w:rsidRDefault="00A80BF3" w:rsidP="00A80BF3">
      <w:pPr>
        <w:autoSpaceDE w:val="0"/>
        <w:autoSpaceDN w:val="0"/>
        <w:adjustRightInd w:val="0"/>
        <w:ind w:firstLineChars="100" w:firstLine="240"/>
        <w:rPr>
          <w:rFonts w:ascii="ＭＳ" w:eastAsia="ＭＳ" w:cs="ＭＳ"/>
          <w:color w:val="000000"/>
          <w:kern w:val="0"/>
          <w:sz w:val="24"/>
        </w:rPr>
      </w:pPr>
      <w:r w:rsidRPr="00A80BF3">
        <w:rPr>
          <w:rFonts w:ascii="ＭＳ" w:eastAsia="ＭＳ" w:cs="ＭＳ" w:hint="eastAsia"/>
          <w:color w:val="000000"/>
          <w:kern w:val="0"/>
          <w:sz w:val="24"/>
        </w:rPr>
        <w:t>(1) 地方自治法施行令第167条の４に規定する事項に該当しない者であること。</w:t>
      </w:r>
    </w:p>
    <w:p w14:paraId="13AD37CC" w14:textId="77777777" w:rsidR="00A80BF3" w:rsidRPr="00A80BF3" w:rsidRDefault="00A80BF3" w:rsidP="00A80BF3">
      <w:pPr>
        <w:autoSpaceDE w:val="0"/>
        <w:autoSpaceDN w:val="0"/>
        <w:adjustRightInd w:val="0"/>
        <w:ind w:leftChars="100" w:left="690" w:hangingChars="200" w:hanging="480"/>
        <w:rPr>
          <w:rFonts w:ascii="ＭＳ" w:eastAsia="ＭＳ" w:cs="ＭＳ"/>
          <w:color w:val="000000"/>
          <w:kern w:val="0"/>
          <w:sz w:val="24"/>
        </w:rPr>
      </w:pPr>
      <w:r w:rsidRPr="00A80BF3">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7424FDE" w14:textId="77777777" w:rsidR="00A80BF3" w:rsidRPr="00A80BF3" w:rsidRDefault="00A80BF3" w:rsidP="00A80BF3">
      <w:pPr>
        <w:autoSpaceDE w:val="0"/>
        <w:autoSpaceDN w:val="0"/>
        <w:adjustRightInd w:val="0"/>
        <w:ind w:leftChars="100" w:left="690" w:hangingChars="200" w:hanging="480"/>
        <w:rPr>
          <w:rFonts w:ascii="ＭＳ" w:eastAsia="ＭＳ" w:cs="ＭＳ"/>
          <w:color w:val="000000"/>
          <w:kern w:val="0"/>
          <w:sz w:val="24"/>
        </w:rPr>
      </w:pPr>
      <w:r w:rsidRPr="00A80BF3">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45FEF1C8" w14:textId="77777777" w:rsidR="00A80BF3" w:rsidRPr="00A80BF3" w:rsidRDefault="00A80BF3" w:rsidP="00A80BF3">
      <w:pPr>
        <w:autoSpaceDE w:val="0"/>
        <w:autoSpaceDN w:val="0"/>
        <w:adjustRightInd w:val="0"/>
        <w:ind w:leftChars="100" w:left="690" w:hangingChars="200" w:hanging="480"/>
        <w:rPr>
          <w:rFonts w:ascii="ＭＳ" w:eastAsia="ＭＳ" w:cs="ＭＳ"/>
          <w:color w:val="000000"/>
          <w:kern w:val="0"/>
          <w:sz w:val="24"/>
        </w:rPr>
      </w:pPr>
      <w:r w:rsidRPr="00A80BF3">
        <w:rPr>
          <w:rFonts w:ascii="ＭＳ" w:eastAsia="ＭＳ" w:cs="ＭＳ" w:hint="eastAsia"/>
          <w:color w:val="000000"/>
          <w:kern w:val="0"/>
          <w:sz w:val="24"/>
        </w:rPr>
        <w:t>(4) 令和４～７年度札幌市競争入札参加資格者名簿（物品・役務）において、業種が大分類「役務（一般サービス業）」、中分類「情報サービス、研究・調査企画サービス業」に登録されている者であること。</w:t>
      </w:r>
    </w:p>
    <w:p w14:paraId="1AA94152" w14:textId="608E627E" w:rsidR="00CA22E9" w:rsidRDefault="00A80BF3" w:rsidP="00A80BF3">
      <w:pPr>
        <w:autoSpaceDE w:val="0"/>
        <w:autoSpaceDN w:val="0"/>
        <w:adjustRightInd w:val="0"/>
        <w:ind w:firstLineChars="100" w:firstLine="240"/>
        <w:rPr>
          <w:rFonts w:ascii="ＭＳ" w:eastAsia="ＭＳ" w:cs="ＭＳ"/>
          <w:color w:val="000000"/>
          <w:kern w:val="0"/>
          <w:sz w:val="24"/>
        </w:rPr>
      </w:pPr>
      <w:r w:rsidRPr="00A80BF3">
        <w:rPr>
          <w:rFonts w:ascii="ＭＳ" w:eastAsia="ＭＳ" w:cs="ＭＳ" w:hint="eastAsia"/>
          <w:color w:val="000000"/>
          <w:kern w:val="0"/>
          <w:sz w:val="24"/>
        </w:rPr>
        <w:t>(5) 業務を担当する事業所（本店・支店等）が札幌市内にあること。</w:t>
      </w:r>
    </w:p>
    <w:p w14:paraId="4AA3C20D" w14:textId="1E430047" w:rsidR="00540B52" w:rsidRPr="00A80BF3" w:rsidRDefault="00540B52" w:rsidP="00540B52">
      <w:pPr>
        <w:autoSpaceDE w:val="0"/>
        <w:autoSpaceDN w:val="0"/>
        <w:adjustRightInd w:val="0"/>
        <w:ind w:leftChars="100" w:left="690" w:hangingChars="200" w:hanging="480"/>
        <w:rPr>
          <w:rFonts w:ascii="ＭＳ 明朝" w:hAnsi="ＭＳ 明朝" w:hint="eastAsia"/>
          <w:sz w:val="24"/>
        </w:rPr>
      </w:pPr>
      <w:r>
        <w:rPr>
          <w:rFonts w:ascii="ＭＳ" w:eastAsia="ＭＳ" w:cs="ＭＳ" w:hint="eastAsia"/>
          <w:color w:val="000000"/>
          <w:kern w:val="0"/>
          <w:sz w:val="24"/>
        </w:rPr>
        <w:t xml:space="preserve">(6) </w:t>
      </w:r>
      <w:r w:rsidRPr="00540B52">
        <w:rPr>
          <w:rFonts w:ascii="ＭＳ" w:eastAsia="ＭＳ" w:cs="ＭＳ" w:hint="eastAsia"/>
          <w:color w:val="000000"/>
          <w:kern w:val="0"/>
          <w:sz w:val="24"/>
        </w:rPr>
        <w:t>事業協同組合等の組合がこの入札に参加する場合は、当該組合等の構成員が構成員単独での入札参加を希望していないこと。</w:t>
      </w: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2"/>
        <w:gridCol w:w="1863"/>
      </w:tblGrid>
      <w:tr w:rsidR="00540B52" w:rsidRPr="00E15469" w14:paraId="63EB8030" w14:textId="77777777" w:rsidTr="00540B52">
        <w:trPr>
          <w:trHeight w:val="454"/>
          <w:jc w:val="center"/>
        </w:trPr>
        <w:tc>
          <w:tcPr>
            <w:tcW w:w="6582" w:type="dxa"/>
            <w:vAlign w:val="center"/>
          </w:tcPr>
          <w:p w14:paraId="5FEFE321" w14:textId="77777777" w:rsidR="00540B52" w:rsidRPr="00471677" w:rsidRDefault="00540B52"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540B52" w:rsidRPr="00471677" w:rsidRDefault="00540B52"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540B52" w:rsidRPr="00E15469" w14:paraId="718BF191" w14:textId="77777777" w:rsidTr="00540B52">
        <w:trPr>
          <w:trHeight w:val="454"/>
          <w:jc w:val="center"/>
        </w:trPr>
        <w:tc>
          <w:tcPr>
            <w:tcW w:w="6582" w:type="dxa"/>
            <w:vAlign w:val="center"/>
          </w:tcPr>
          <w:p w14:paraId="740835D9" w14:textId="788FCB27" w:rsidR="00540B52" w:rsidRPr="00061FB7" w:rsidRDefault="00540B52" w:rsidP="009D6E88">
            <w:pPr>
              <w:spacing w:line="320" w:lineRule="exac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組合員名簿（事業協同組合等の場合）</w:t>
            </w:r>
          </w:p>
        </w:tc>
        <w:tc>
          <w:tcPr>
            <w:tcW w:w="1863" w:type="dxa"/>
            <w:vAlign w:val="center"/>
          </w:tcPr>
          <w:p w14:paraId="7A06CA4D" w14:textId="77777777" w:rsidR="00540B52" w:rsidRPr="00E15469" w:rsidRDefault="00540B52" w:rsidP="009D6E88">
            <w:pPr>
              <w:spacing w:line="320" w:lineRule="exact"/>
              <w:rPr>
                <w:rFonts w:ascii="ＭＳ 明朝" w:eastAsia="ＭＳ 明朝" w:hAnsi="ＭＳ 明朝" w:cs="Times New Roman"/>
                <w:szCs w:val="21"/>
              </w:rPr>
            </w:pPr>
          </w:p>
        </w:tc>
      </w:tr>
      <w:tr w:rsidR="00540B52" w:rsidRPr="00E15469" w14:paraId="2710A65D" w14:textId="77777777" w:rsidTr="00540B52">
        <w:trPr>
          <w:trHeight w:val="454"/>
          <w:jc w:val="center"/>
        </w:trPr>
        <w:tc>
          <w:tcPr>
            <w:tcW w:w="6582" w:type="dxa"/>
            <w:vAlign w:val="center"/>
          </w:tcPr>
          <w:p w14:paraId="3418EF1F" w14:textId="77777777" w:rsidR="00540B52" w:rsidRPr="00471677" w:rsidRDefault="00540B52"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145239B0" w:rsidR="00540B52" w:rsidRPr="00E10083" w:rsidRDefault="00540B52"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tc>
      </w:tr>
    </w:tbl>
    <w:p w14:paraId="44CB14C7" w14:textId="384876A9" w:rsidR="0028244C" w:rsidRPr="005E664A" w:rsidRDefault="0028244C" w:rsidP="00540B52">
      <w:pPr>
        <w:spacing w:line="320" w:lineRule="exact"/>
        <w:ind w:leftChars="100" w:left="650" w:hangingChars="200" w:hanging="440"/>
        <w:rPr>
          <w:rFonts w:ascii="ＭＳ 明朝" w:eastAsia="ＭＳ 明朝" w:hAnsi="ＭＳ 明朝" w:cs="Times New Roman"/>
          <w:sz w:val="22"/>
        </w:rPr>
      </w:pP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B52"/>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0BF3"/>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00C0"/>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益久羅</cp:lastModifiedBy>
  <cp:revision>25</cp:revision>
  <cp:lastPrinted>2012-12-26T10:01:00Z</cp:lastPrinted>
  <dcterms:created xsi:type="dcterms:W3CDTF">2012-12-25T09:27:00Z</dcterms:created>
  <dcterms:modified xsi:type="dcterms:W3CDTF">2024-09-13T08:53:00Z</dcterms:modified>
</cp:coreProperties>
</file>