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MS PGothic" w:cs="MS PGothic" w:eastAsia="MS PGothic" w:hAnsi="MS PGothic"/>
          <w:sz w:val="24"/>
          <w:szCs w:val="24"/>
        </w:rPr>
      </w:pPr>
      <w:r w:rsidDel="00000000" w:rsidR="00000000" w:rsidRPr="00000000">
        <w:rPr>
          <w:rFonts w:ascii="MS PGothic" w:cs="MS PGothic" w:eastAsia="MS PGothic" w:hAnsi="MS PGothic"/>
          <w:sz w:val="24"/>
          <w:szCs w:val="24"/>
          <w:rtl w:val="0"/>
        </w:rPr>
        <w:t xml:space="preserve">別紙２</w:t>
      </w:r>
    </w:p>
    <w:p w:rsidR="00000000" w:rsidDel="00000000" w:rsidP="00000000" w:rsidRDefault="00000000" w:rsidRPr="00000000" w14:paraId="00000002">
      <w:pPr>
        <w:jc w:val="center"/>
        <w:rPr>
          <w:rFonts w:ascii="MS Mincho" w:cs="MS Mincho" w:eastAsia="MS Mincho" w:hAnsi="MS Mincho"/>
          <w:sz w:val="32"/>
          <w:szCs w:val="32"/>
        </w:rPr>
      </w:pPr>
      <w:r w:rsidDel="00000000" w:rsidR="00000000" w:rsidRPr="00000000">
        <w:rPr>
          <w:rFonts w:ascii="MS Mincho" w:cs="MS Mincho" w:eastAsia="MS Mincho" w:hAnsi="MS Mincho"/>
          <w:sz w:val="32"/>
          <w:szCs w:val="32"/>
          <w:rtl w:val="0"/>
        </w:rPr>
        <w:t xml:space="preserve">質　　問　　書</w:t>
      </w:r>
    </w:p>
    <w:p w:rsidR="00000000" w:rsidDel="00000000" w:rsidP="00000000" w:rsidRDefault="00000000" w:rsidRPr="00000000" w14:paraId="00000003">
      <w:pPr>
        <w:jc w:val="center"/>
        <w:rPr>
          <w:rFonts w:ascii="MS Mincho" w:cs="MS Mincho" w:eastAsia="MS Mincho" w:hAnsi="MS Mincho"/>
          <w:sz w:val="32"/>
          <w:szCs w:val="32"/>
        </w:rPr>
      </w:pPr>
      <w:r w:rsidDel="00000000" w:rsidR="00000000" w:rsidRPr="00000000">
        <w:rPr>
          <w:rFonts w:ascii="MS Mincho" w:cs="MS Mincho" w:eastAsia="MS Mincho" w:hAnsi="MS Mincho"/>
          <w:sz w:val="32"/>
          <w:szCs w:val="32"/>
          <w:rtl w:val="0"/>
        </w:rPr>
        <w:t xml:space="preserve">（令和８年度未指定・未登録文化財（無形要素）調査業務）</w:t>
      </w:r>
    </w:p>
    <w:p w:rsidR="00000000" w:rsidDel="00000000" w:rsidP="00000000" w:rsidRDefault="00000000" w:rsidRPr="00000000" w14:paraId="00000004">
      <w:pPr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5880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事業者名：</w:t>
      </w:r>
    </w:p>
    <w:p w:rsidR="00000000" w:rsidDel="00000000" w:rsidP="00000000" w:rsidRDefault="00000000" w:rsidRPr="00000000" w14:paraId="00000006">
      <w:pPr>
        <w:ind w:firstLine="5880"/>
        <w:jc w:val="left"/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担当者名：</w:t>
      </w:r>
    </w:p>
    <w:p w:rsidR="00000000" w:rsidDel="00000000" w:rsidP="00000000" w:rsidRDefault="00000000" w:rsidRPr="00000000" w14:paraId="00000007">
      <w:pPr>
        <w:ind w:firstLine="5880"/>
        <w:jc w:val="left"/>
        <w:rPr/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連絡先　</w:t>
      </w:r>
      <w:r w:rsidDel="00000000" w:rsidR="00000000" w:rsidRPr="00000000">
        <w:rPr>
          <w:rtl w:val="0"/>
        </w:rPr>
        <w:t xml:space="preserve">：</w:t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8363"/>
        <w:tblGridChange w:id="0">
          <w:tblGrid>
            <w:gridCol w:w="1271"/>
            <w:gridCol w:w="8363"/>
          </w:tblGrid>
        </w:tblGridChange>
      </w:tblGrid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質問日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　　年　　月　　日</w:t>
            </w:r>
          </w:p>
        </w:tc>
      </w:tr>
      <w:tr>
        <w:trPr>
          <w:cantSplit w:val="0"/>
          <w:trHeight w:val="7564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質問内容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※質問は、持参、送付又はＥメールにて提出してください。</w:t>
      </w:r>
    </w:p>
    <w:p w:rsidR="00000000" w:rsidDel="00000000" w:rsidP="00000000" w:rsidRDefault="00000000" w:rsidRPr="00000000" w14:paraId="0000000E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　（Ｅメールアドレス：bunkazai-keiyaku@city.sapporo.jp）</w:t>
      </w:r>
    </w:p>
    <w:p w:rsidR="00000000" w:rsidDel="00000000" w:rsidP="00000000" w:rsidRDefault="00000000" w:rsidRPr="00000000" w14:paraId="0000000F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※質問期限は厳守してください。</w:t>
      </w:r>
    </w:p>
    <w:p w:rsidR="00000000" w:rsidDel="00000000" w:rsidP="00000000" w:rsidRDefault="00000000" w:rsidRPr="00000000" w14:paraId="00000010">
      <w:pPr>
        <w:rPr>
          <w:rFonts w:ascii="MS Mincho" w:cs="MS Mincho" w:eastAsia="MS Mincho" w:hAnsi="MS Mincho"/>
        </w:rPr>
      </w:pPr>
      <w:r w:rsidDel="00000000" w:rsidR="00000000" w:rsidRPr="00000000">
        <w:rPr>
          <w:rFonts w:ascii="MS Mincho" w:cs="MS Mincho" w:eastAsia="MS Mincho" w:hAnsi="MS Mincho"/>
          <w:rtl w:val="0"/>
        </w:rPr>
        <w:t xml:space="preserve">※質問の回答は後日ホームページにて公表します。</w:t>
      </w:r>
    </w:p>
    <w:sectPr>
      <w:pgSz w:h="16838" w:w="11906" w:orient="portrait"/>
      <w:pgMar w:bottom="1440" w:top="1440" w:left="1080" w:right="108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MS Mincho"/>
  <w:font w:name="游明朝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E8465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3C2EE7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3C2EE7"/>
  </w:style>
  <w:style w:type="paragraph" w:styleId="a6">
    <w:name w:val="footer"/>
    <w:basedOn w:val="a"/>
    <w:link w:val="a7"/>
    <w:uiPriority w:val="99"/>
    <w:unhideWhenUsed w:val="1"/>
    <w:rsid w:val="003C2EE7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3C2EE7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lA0MGbTyXwmbkTw2Wy96wJS2g==">CgMxLjA4AHIhMU5IRXRlRmlPRlhfNUVtbmxTWEJESmpWNl9ybURDejFs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2020-07-18T02:35:00Z</dcterms:created>
  <dc:creator>218.刈田　圭一</dc:creator>
</cp:coreProperties>
</file>