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righ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様式4</w:t>
      </w:r>
    </w:p>
    <w:p w:rsidR="00000000" w:rsidDel="00000000" w:rsidP="00000000" w:rsidRDefault="00000000" w:rsidRPr="00000000" w14:paraId="00000002">
      <w:pPr>
        <w:jc w:val="center"/>
        <w:rPr>
          <w:rFonts w:ascii="BIZ UDMincho" w:cs="BIZ UDMincho" w:eastAsia="BIZ UDMincho" w:hAnsi="BIZ UDMincho"/>
          <w:sz w:val="32"/>
          <w:szCs w:val="32"/>
        </w:rPr>
      </w:pPr>
      <w:r w:rsidDel="00000000" w:rsidR="00000000" w:rsidRPr="00000000">
        <w:rPr>
          <w:rFonts w:ascii="BIZ UDMincho" w:cs="BIZ UDMincho" w:eastAsia="BIZ UDMincho" w:hAnsi="BIZ UDMincho"/>
          <w:sz w:val="32"/>
          <w:szCs w:val="32"/>
          <w:rtl w:val="0"/>
        </w:rPr>
        <w:t xml:space="preserve">質　　問　　書</w:t>
      </w:r>
    </w:p>
    <w:p w:rsidR="00000000" w:rsidDel="00000000" w:rsidP="00000000" w:rsidRDefault="00000000" w:rsidRPr="00000000" w14:paraId="00000003">
      <w:pPr>
        <w:jc w:val="center"/>
        <w:rPr>
          <w:rFonts w:ascii="BIZ UDMincho" w:cs="BIZ UDMincho" w:eastAsia="BIZ UDMincho" w:hAnsi="BIZ UDMincho"/>
          <w:sz w:val="32"/>
          <w:szCs w:val="32"/>
        </w:rPr>
      </w:pPr>
      <w:r w:rsidDel="00000000" w:rsidR="00000000" w:rsidRPr="00000000">
        <w:rPr>
          <w:rFonts w:ascii="BIZ UDMincho" w:cs="BIZ UDMincho" w:eastAsia="BIZ UDMincho" w:hAnsi="BIZ UDMincho"/>
          <w:sz w:val="32"/>
          <w:szCs w:val="32"/>
          <w:rtl w:val="0"/>
        </w:rPr>
        <w:t xml:space="preserve">（豊平館外部修繕業務）</w:t>
      </w:r>
    </w:p>
    <w:p w:rsidR="00000000" w:rsidDel="00000000" w:rsidP="00000000" w:rsidRDefault="00000000" w:rsidRPr="00000000" w14:paraId="00000004">
      <w:pPr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firstLine="5880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事業者名：</w:t>
      </w:r>
    </w:p>
    <w:p w:rsidR="00000000" w:rsidDel="00000000" w:rsidP="00000000" w:rsidRDefault="00000000" w:rsidRPr="00000000" w14:paraId="00000006">
      <w:pPr>
        <w:ind w:firstLine="5880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担当者名：</w:t>
      </w:r>
    </w:p>
    <w:p w:rsidR="00000000" w:rsidDel="00000000" w:rsidP="00000000" w:rsidRDefault="00000000" w:rsidRPr="00000000" w14:paraId="00000007">
      <w:pPr>
        <w:ind w:firstLine="5880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連絡先：</w:t>
      </w:r>
    </w:p>
    <w:tbl>
      <w:tblPr>
        <w:tblStyle w:val="Table1"/>
        <w:tblW w:w="963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71"/>
        <w:gridCol w:w="8363"/>
        <w:tblGridChange w:id="0">
          <w:tblGrid>
            <w:gridCol w:w="1271"/>
            <w:gridCol w:w="836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8">
            <w:pPr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質問日</w:t>
            </w:r>
          </w:p>
        </w:tc>
        <w:tc>
          <w:tcPr/>
          <w:p w:rsidR="00000000" w:rsidDel="00000000" w:rsidP="00000000" w:rsidRDefault="00000000" w:rsidRPr="00000000" w14:paraId="00000009">
            <w:pPr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令和　　年　　月　　日</w:t>
            </w:r>
          </w:p>
        </w:tc>
      </w:tr>
      <w:tr>
        <w:trPr>
          <w:cantSplit w:val="0"/>
          <w:trHeight w:val="7564" w:hRule="atLeast"/>
          <w:tblHeader w:val="0"/>
        </w:trPr>
        <w:tc>
          <w:tcPr/>
          <w:p w:rsidR="00000000" w:rsidDel="00000000" w:rsidP="00000000" w:rsidRDefault="00000000" w:rsidRPr="00000000" w14:paraId="0000000A">
            <w:pPr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質問内容</w:t>
            </w:r>
          </w:p>
        </w:tc>
        <w:tc>
          <w:tcPr/>
          <w:p w:rsidR="00000000" w:rsidDel="00000000" w:rsidP="00000000" w:rsidRDefault="00000000" w:rsidRPr="00000000" w14:paraId="0000000B">
            <w:pPr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※質問は、持参、送付又はＥメールにて提出してください。</w:t>
      </w:r>
    </w:p>
    <w:p w:rsidR="00000000" w:rsidDel="00000000" w:rsidP="00000000" w:rsidRDefault="00000000" w:rsidRPr="00000000" w14:paraId="0000000E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　（Ｅメールアドレス：bunka@city.sapporo.jp）</w:t>
      </w:r>
    </w:p>
    <w:p w:rsidR="00000000" w:rsidDel="00000000" w:rsidP="00000000" w:rsidRDefault="00000000" w:rsidRPr="00000000" w14:paraId="0000000F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※質問期限は厳守してください。</w:t>
      </w:r>
    </w:p>
    <w:p w:rsidR="00000000" w:rsidDel="00000000" w:rsidP="00000000" w:rsidRDefault="00000000" w:rsidRPr="00000000" w14:paraId="00000010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※質問の回答は後日ホームページにて公表します。</w:t>
      </w:r>
    </w:p>
    <w:sectPr>
      <w:pgSz w:h="16838" w:w="11906" w:orient="portrait"/>
      <w:pgMar w:bottom="1440" w:top="1440" w:left="1080" w:right="108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BIZ UDMincho">
    <w:embedRegular w:fontKey="{00000000-0000-0000-0000-000000000000}" r:id="rId1" w:subsetted="0"/>
    <w:embedBold w:fontKey="{00000000-0000-0000-0000-000000000000}" r:id="rId2" w:subsetted="0"/>
  </w:font>
  <w:font w:name="游明朝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游明朝" w:cs="游明朝" w:eastAsia="游明朝" w:hAnsi="游明朝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nqydCuI+AbU5eBDm//aMMdwziA==">CgMxLjA4AHIhMVpqNHJlVG1uVk9ZeGdVdjdERVNIM3RLaWhXdzNYbHp2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