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b w:val="1"/>
          <w:bCs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6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ind w:firstLine="56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（宛て先）札幌市長　 </w:t>
      </w:r>
    </w:p>
    <w:p w:rsidR="00000000" w:rsidDel="00000000" w:rsidP="00000000" w:rsidRDefault="00000000" w:rsidRPr="00000000" w14:paraId="00000005">
      <w:pPr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申出人　　　　　　　　　　　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還　　付　　申　　出　　書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この度生じました入札保証金の還付受取りにつき、下記の口座への振込みを希望します。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90" w:hanging="3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還付金発生理由及び金額</w:t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（1）還付金発生理由　</w:t>
      </w:r>
    </w:p>
    <w:p w:rsidR="00000000" w:rsidDel="00000000" w:rsidP="00000000" w:rsidRDefault="00000000" w:rsidRPr="00000000" w14:paraId="00000012">
      <w:pPr>
        <w:ind w:left="23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市有財産の貸付にかかる一般競争入札における落札者に該当せず、また、入札</w:t>
      </w:r>
    </w:p>
    <w:p w:rsidR="00000000" w:rsidDel="00000000" w:rsidP="00000000" w:rsidRDefault="00000000" w:rsidRPr="00000000" w14:paraId="00000013">
      <w:pPr>
        <w:ind w:left="23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の失格者とならないため。</w:t>
      </w:r>
    </w:p>
    <w:p w:rsidR="00000000" w:rsidDel="00000000" w:rsidP="00000000" w:rsidRDefault="00000000" w:rsidRPr="00000000" w14:paraId="00000014">
      <w:pPr>
        <w:ind w:left="3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（2）還　付　金　額　　　　                      円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90" w:hanging="3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還付金受取人の住所及び氏名</w:t>
      </w:r>
    </w:p>
    <w:p w:rsidR="00000000" w:rsidDel="00000000" w:rsidP="00000000" w:rsidRDefault="00000000" w:rsidRPr="00000000" w14:paraId="00000018">
      <w:pPr>
        <w:ind w:left="3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90" w:firstLine="317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住　所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　　　　　</w:t>
      </w:r>
    </w:p>
    <w:p w:rsidR="00000000" w:rsidDel="00000000" w:rsidP="00000000" w:rsidRDefault="00000000" w:rsidRPr="00000000" w14:paraId="0000001A">
      <w:pPr>
        <w:ind w:left="390" w:firstLine="3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氏　名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90" w:hanging="3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還付先口座</w:t>
      </w:r>
    </w:p>
    <w:p w:rsidR="00000000" w:rsidDel="00000000" w:rsidP="00000000" w:rsidRDefault="00000000" w:rsidRPr="00000000" w14:paraId="0000001E">
      <w:pPr>
        <w:spacing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　　　金融機関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1F">
      <w:pPr>
        <w:spacing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　　　預金種目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当座・普通　</w:t>
      </w:r>
    </w:p>
    <w:p w:rsidR="00000000" w:rsidDel="00000000" w:rsidP="00000000" w:rsidRDefault="00000000" w:rsidRPr="00000000" w14:paraId="00000020">
      <w:pPr>
        <w:spacing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　　　口座番号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21">
      <w:pPr>
        <w:spacing w:line="48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　　　口座名義人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  <w:r w:rsidDel="00000000" w:rsidR="00000000" w:rsidRPr="00000000">
        <w:rPr>
          <w:rtl w:val="0"/>
        </w:rPr>
        <w:t xml:space="preserve">　　　　　　　　　　</w:t>
      </w:r>
    </w:p>
    <w:p w:rsidR="00000000" w:rsidDel="00000000" w:rsidP="00000000" w:rsidRDefault="00000000" w:rsidRPr="00000000" w14:paraId="00000022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2" w:left="1276" w:right="1416" w:header="425" w:footer="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0b4DbAk0yV374pJ+pnxIVTHvg==">CgMxLjA4AHIhMTAzR19yVDBhOFo3RUpiazdkZnp5V1QzTlNjclhrN1JB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