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8DE47" w14:textId="77777777" w:rsidR="00462BBE" w:rsidRPr="009D6E88" w:rsidRDefault="00084278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E329F2">
        <w:rPr>
          <w:rFonts w:asciiTheme="majorEastAsia" w:eastAsiaTheme="majorEastAsia" w:hAnsiTheme="majorEastAsia" w:hint="eastAsia"/>
          <w:sz w:val="24"/>
          <w:szCs w:val="24"/>
        </w:rPr>
        <w:t>３</w:t>
      </w:r>
    </w:p>
    <w:p w14:paraId="16043219" w14:textId="77777777" w:rsidR="00084278" w:rsidRPr="00153D80" w:rsidRDefault="00084278" w:rsidP="00DD213A">
      <w:pPr>
        <w:spacing w:line="360" w:lineRule="exact"/>
        <w:jc w:val="righ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 xml:space="preserve">　　年　　月　　日</w:t>
      </w:r>
    </w:p>
    <w:p w14:paraId="3A029690" w14:textId="77777777" w:rsidR="00084278" w:rsidRPr="00153D80" w:rsidRDefault="00084278" w:rsidP="00E329F2">
      <w:pPr>
        <w:spacing w:line="276" w:lineRule="auto"/>
        <w:jc w:val="center"/>
        <w:rPr>
          <w:sz w:val="24"/>
          <w:szCs w:val="24"/>
        </w:rPr>
      </w:pPr>
    </w:p>
    <w:p w14:paraId="1056F5F8" w14:textId="77777777" w:rsidR="00084278" w:rsidRPr="009D6E88" w:rsidRDefault="00084278" w:rsidP="00E329F2">
      <w:pPr>
        <w:spacing w:line="276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="00567072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7326F4E5" w14:textId="77777777" w:rsidR="00084278" w:rsidRPr="00153D80" w:rsidRDefault="00084278" w:rsidP="00E329F2">
      <w:pPr>
        <w:spacing w:line="276" w:lineRule="auto"/>
        <w:rPr>
          <w:sz w:val="24"/>
          <w:szCs w:val="24"/>
        </w:rPr>
      </w:pPr>
    </w:p>
    <w:p w14:paraId="388DF22C" w14:textId="77777777" w:rsidR="00084278" w:rsidRPr="00153D80" w:rsidRDefault="00084278" w:rsidP="00E329F2">
      <w:pPr>
        <w:spacing w:line="276" w:lineRule="auto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14:paraId="38905AED" w14:textId="77777777" w:rsidR="00084278" w:rsidRPr="00153D80" w:rsidRDefault="00084278" w:rsidP="00E329F2">
      <w:pPr>
        <w:spacing w:line="276" w:lineRule="auto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BB2318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BB2318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14FD00E1" w14:textId="77777777" w:rsidR="00084278" w:rsidRPr="00153D80" w:rsidRDefault="00084278" w:rsidP="00E329F2">
      <w:pPr>
        <w:spacing w:line="276" w:lineRule="auto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B2C15" wp14:editId="4C36F819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31BD1" w14:textId="77777777"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DB2C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" stroked="f">
                <v:fill opacity="0"/>
                <v:textbox style="mso-fit-shape-to-text:t">
                  <w:txbxContent>
                    <w:p w14:paraId="71631BD1" w14:textId="77777777"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BB2318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491775DB" w14:textId="77777777" w:rsidR="00084278" w:rsidRPr="00153D80" w:rsidRDefault="00084278" w:rsidP="00E329F2">
      <w:pPr>
        <w:tabs>
          <w:tab w:val="left" w:pos="10204"/>
        </w:tabs>
        <w:spacing w:line="276" w:lineRule="auto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BB2318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</w:t>
      </w:r>
      <w:r w:rsidRPr="00BB2318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14:paraId="24111C4A" w14:textId="77777777" w:rsidR="00084278" w:rsidRPr="00153D80" w:rsidRDefault="00084278" w:rsidP="00E329F2">
      <w:pPr>
        <w:spacing w:line="276" w:lineRule="auto"/>
        <w:rPr>
          <w:sz w:val="24"/>
          <w:szCs w:val="24"/>
        </w:rPr>
      </w:pPr>
    </w:p>
    <w:p w14:paraId="3F771288" w14:textId="77777777" w:rsidR="00153D80" w:rsidRPr="00153D80" w:rsidRDefault="000129B5" w:rsidP="00B72B58">
      <w:pPr>
        <w:spacing w:line="276" w:lineRule="auto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72674B">
        <w:rPr>
          <w:rFonts w:ascii="Century" w:eastAsia="ＭＳ 明朝" w:hAnsi="Century" w:cs="Times New Roman" w:hint="eastAsia"/>
          <w:sz w:val="24"/>
          <w:szCs w:val="24"/>
        </w:rPr>
        <w:t>6</w:t>
      </w:r>
      <w:r w:rsidR="00E329F2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F472CF">
        <w:rPr>
          <w:rFonts w:ascii="Century" w:eastAsia="ＭＳ 明朝" w:hAnsi="Century" w:cs="Times New Roman" w:hint="eastAsia"/>
          <w:sz w:val="24"/>
          <w:szCs w:val="24"/>
        </w:rPr>
        <w:t>（</w:t>
      </w:r>
      <w:r w:rsidR="00F472CF">
        <w:rPr>
          <w:rFonts w:ascii="Century" w:eastAsia="ＭＳ 明朝" w:hAnsi="Century" w:cs="Times New Roman"/>
          <w:sz w:val="24"/>
          <w:szCs w:val="24"/>
        </w:rPr>
        <w:t>20</w:t>
      </w:r>
      <w:r w:rsidR="00593D3E">
        <w:rPr>
          <w:rFonts w:ascii="Century" w:eastAsia="ＭＳ 明朝" w:hAnsi="Century" w:cs="Times New Roman" w:hint="eastAsia"/>
          <w:sz w:val="24"/>
          <w:szCs w:val="24"/>
        </w:rPr>
        <w:t>2</w:t>
      </w:r>
      <w:r w:rsidR="0072674B">
        <w:rPr>
          <w:rFonts w:ascii="Century" w:eastAsia="ＭＳ 明朝" w:hAnsi="Century" w:cs="Times New Roman" w:hint="eastAsia"/>
          <w:sz w:val="24"/>
          <w:szCs w:val="24"/>
        </w:rPr>
        <w:t>4</w:t>
      </w:r>
      <w:r w:rsidR="00F472CF">
        <w:rPr>
          <w:rFonts w:ascii="Century" w:eastAsia="ＭＳ 明朝" w:hAnsi="Century" w:cs="Times New Roman"/>
          <w:sz w:val="24"/>
          <w:szCs w:val="24"/>
        </w:rPr>
        <w:t>年）</w:t>
      </w:r>
      <w:r w:rsidR="009763DB">
        <w:rPr>
          <w:rFonts w:ascii="Century" w:eastAsia="ＭＳ 明朝" w:hAnsi="Century" w:cs="Times New Roman" w:hint="eastAsia"/>
          <w:sz w:val="24"/>
          <w:szCs w:val="24"/>
        </w:rPr>
        <w:t>4</w:t>
      </w:r>
      <w:r w:rsidR="00E329F2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72674B">
        <w:rPr>
          <w:rFonts w:ascii="Century" w:eastAsia="ＭＳ 明朝" w:hAnsi="Century" w:cs="Times New Roman" w:hint="eastAsia"/>
          <w:sz w:val="24"/>
          <w:szCs w:val="24"/>
        </w:rPr>
        <w:t>1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日付</w:t>
      </w:r>
      <w:r w:rsidR="009C267A">
        <w:rPr>
          <w:rFonts w:ascii="Century" w:eastAsia="ＭＳ 明朝" w:hAnsi="Century" w:cs="Times New Roman" w:hint="eastAsia"/>
          <w:sz w:val="24"/>
          <w:szCs w:val="24"/>
        </w:rPr>
        <w:t>け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入札告示のありました</w:t>
      </w:r>
      <w:r w:rsidR="00E329F2">
        <w:rPr>
          <w:rFonts w:ascii="Century" w:eastAsia="ＭＳ 明朝" w:hAnsi="Century" w:cs="Times New Roman" w:hint="eastAsia"/>
          <w:sz w:val="24"/>
          <w:szCs w:val="24"/>
        </w:rPr>
        <w:t>、</w:t>
      </w:r>
      <w:r w:rsidR="009763DB" w:rsidRPr="009763DB">
        <w:rPr>
          <w:rFonts w:asciiTheme="minorEastAsia" w:hAnsiTheme="minorEastAsia" w:cs="Times New Roman" w:hint="eastAsia"/>
          <w:sz w:val="24"/>
          <w:szCs w:val="24"/>
          <w:u w:val="single"/>
        </w:rPr>
        <w:t>丘珠縄文遺跡発掘調査等支援業務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560EC877" w14:textId="77777777" w:rsidR="00153D80" w:rsidRDefault="00153D80" w:rsidP="00E329F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なお、</w:t>
      </w:r>
      <w:r w:rsidR="00753766" w:rsidRPr="009D6E88">
        <w:rPr>
          <w:rFonts w:ascii="Century" w:eastAsia="ＭＳ 明朝" w:hAnsi="Century" w:cs="Times New Roman" w:hint="eastAsia"/>
          <w:sz w:val="24"/>
          <w:szCs w:val="24"/>
        </w:rPr>
        <w:t>当社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9C267A" w:rsidRPr="009D6E88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14:paraId="102D6E00" w14:textId="77777777" w:rsidR="00E329F2" w:rsidRPr="009D6E88" w:rsidRDefault="00E329F2" w:rsidP="00E329F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</w:p>
    <w:p w14:paraId="39E1B7A3" w14:textId="77777777" w:rsidR="00153D80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234EC68D" w14:textId="77777777" w:rsidR="00E329F2" w:rsidRPr="009D6E88" w:rsidRDefault="00E329F2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2023DD00" w14:textId="77777777" w:rsidR="00153D80" w:rsidRPr="00DD213A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6003"/>
        <w:gridCol w:w="1863"/>
      </w:tblGrid>
      <w:tr w:rsidR="00153D80" w:rsidRPr="00153D80" w14:paraId="4F43926D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1AE2114F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14:paraId="6DBEC209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4A26D844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153D80" w:rsidRPr="00153D80" w14:paraId="1C0D0947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6E5544C0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583B5BD4" w14:textId="77777777" w:rsidR="00153D80" w:rsidRPr="009D6E88" w:rsidRDefault="009C267A" w:rsidP="00E329F2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競争入札参加資格認定通知書</w:t>
            </w:r>
          </w:p>
        </w:tc>
        <w:tc>
          <w:tcPr>
            <w:tcW w:w="1863" w:type="dxa"/>
            <w:vAlign w:val="center"/>
          </w:tcPr>
          <w:p w14:paraId="783ECB60" w14:textId="77777777"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B72B58" w:rsidRPr="00153D80" w14:paraId="6A4CB5E3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3B29B5BF" w14:textId="77777777" w:rsidR="00B72B58" w:rsidRPr="00153D80" w:rsidRDefault="00B72B58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4A2E28C4" w14:textId="77777777" w:rsidR="00B72B58" w:rsidRPr="009D6E88" w:rsidRDefault="00F472CF" w:rsidP="009763DB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94A6A">
              <w:rPr>
                <w:rFonts w:asciiTheme="minorEastAsia" w:hAnsiTheme="minorEastAsia" w:cs="Times New Roman" w:hint="eastAsia"/>
                <w:szCs w:val="21"/>
              </w:rPr>
              <w:t>入札説明書別記の</w:t>
            </w:r>
            <w:r w:rsidR="006445C7">
              <w:rPr>
                <w:rFonts w:asciiTheme="minorEastAsia" w:hAnsiTheme="minorEastAsia" w:cs="Times New Roman" w:hint="eastAsia"/>
                <w:szCs w:val="21"/>
              </w:rPr>
              <w:t>3</w:t>
            </w:r>
            <w:r w:rsidRPr="00994A6A">
              <w:rPr>
                <w:rFonts w:asciiTheme="minorEastAsia" w:hAnsiTheme="minorEastAsia" w:cs="Times New Roman" w:hint="eastAsia"/>
                <w:szCs w:val="21"/>
              </w:rPr>
              <w:t>に示す書類</w:t>
            </w:r>
          </w:p>
        </w:tc>
        <w:tc>
          <w:tcPr>
            <w:tcW w:w="1863" w:type="dxa"/>
            <w:vAlign w:val="center"/>
          </w:tcPr>
          <w:p w14:paraId="67DED2DF" w14:textId="77777777" w:rsidR="00B72B58" w:rsidRPr="00153D80" w:rsidRDefault="00B72B58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14:paraId="1BEAAF7E" w14:textId="77777777" w:rsidR="00153D80" w:rsidRDefault="00153D80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  <w:r w:rsidRPr="00153D80">
        <w:rPr>
          <w:rFonts w:ascii="Century" w:eastAsia="ＭＳ 明朝" w:hAnsi="Century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14:paraId="155B2914" w14:textId="77777777" w:rsidR="00E329F2" w:rsidRDefault="00E329F2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14:paraId="65438F7F" w14:textId="77777777" w:rsidR="0028244C" w:rsidRDefault="0028244C" w:rsidP="0028244C">
      <w:pPr>
        <w:spacing w:line="34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14:paraId="6BE4F3EB" w14:textId="77777777" w:rsidR="00E329F2" w:rsidRDefault="00E329F2" w:rsidP="0028244C">
      <w:pPr>
        <w:spacing w:line="34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14:paraId="496E7715" w14:textId="77777777" w:rsidR="0028244C" w:rsidRPr="00097491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097491" w:rsidSect="000842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5204E" w14:textId="77777777" w:rsidR="00616C0E" w:rsidRDefault="00616C0E" w:rsidP="00753766">
      <w:r>
        <w:separator/>
      </w:r>
    </w:p>
  </w:endnote>
  <w:endnote w:type="continuationSeparator" w:id="0">
    <w:p w14:paraId="544B70B6" w14:textId="77777777" w:rsidR="00616C0E" w:rsidRDefault="00616C0E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8A215" w14:textId="77777777" w:rsidR="00616C0E" w:rsidRDefault="00616C0E" w:rsidP="00753766">
      <w:r>
        <w:separator/>
      </w:r>
    </w:p>
  </w:footnote>
  <w:footnote w:type="continuationSeparator" w:id="0">
    <w:p w14:paraId="1733CBD2" w14:textId="77777777" w:rsidR="00616C0E" w:rsidRDefault="00616C0E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129B5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97491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4BB6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3BA4"/>
    <w:rsid w:val="001F545C"/>
    <w:rsid w:val="001F6ACA"/>
    <w:rsid w:val="001F77E8"/>
    <w:rsid w:val="00202D6B"/>
    <w:rsid w:val="002045E9"/>
    <w:rsid w:val="002065AA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67072"/>
    <w:rsid w:val="0057350D"/>
    <w:rsid w:val="00573B52"/>
    <w:rsid w:val="00580D92"/>
    <w:rsid w:val="00581659"/>
    <w:rsid w:val="00582DB8"/>
    <w:rsid w:val="00585C40"/>
    <w:rsid w:val="00590733"/>
    <w:rsid w:val="00593D3E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6C0E"/>
    <w:rsid w:val="00617A56"/>
    <w:rsid w:val="0062248B"/>
    <w:rsid w:val="006445C7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2674B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86984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63DB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1CC7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2B58"/>
    <w:rsid w:val="00B8449C"/>
    <w:rsid w:val="00B859E7"/>
    <w:rsid w:val="00B85EE0"/>
    <w:rsid w:val="00B9098B"/>
    <w:rsid w:val="00B93C3E"/>
    <w:rsid w:val="00B9508B"/>
    <w:rsid w:val="00BB2318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4CD3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29F2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4D62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472CF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952E8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7D9EC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E329F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E329F2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329F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E329F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2024-03-14T07:30:00Z</dcterms:created>
  <dcterms:modified xsi:type="dcterms:W3CDTF">2024-03-14T07:30:00Z</dcterms:modified>
</cp:coreProperties>
</file>