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様式３</w:t>
      </w:r>
    </w:p>
    <w:p w:rsidR="00000000" w:rsidDel="00000000" w:rsidP="00000000" w:rsidRDefault="00000000" w:rsidRPr="00000000" w14:paraId="00000002">
      <w:pPr>
        <w:spacing w:line="360"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03">
      <w:pPr>
        <w:spacing w:line="276" w:lineRule="auto"/>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4">
      <w:pPr>
        <w:spacing w:line="276"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事後審査型一般競争入札参加資格確認申請書</w:t>
      </w:r>
    </w:p>
    <w:p w:rsidR="00000000" w:rsidDel="00000000" w:rsidP="00000000" w:rsidRDefault="00000000" w:rsidRPr="00000000" w14:paraId="00000005">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6">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（あて先）札幌市長</w:t>
      </w:r>
    </w:p>
    <w:p w:rsidR="00000000" w:rsidDel="00000000" w:rsidP="00000000" w:rsidRDefault="00000000" w:rsidRPr="00000000" w14:paraId="00000007">
      <w:pPr>
        <w:spacing w:line="276" w:lineRule="auto"/>
        <w:ind w:right="876"/>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住　　所</w:t>
      </w:r>
    </w:p>
    <w:p w:rsidR="00000000" w:rsidDel="00000000" w:rsidP="00000000" w:rsidRDefault="00000000" w:rsidRPr="00000000" w14:paraId="00000008">
      <w:pPr>
        <w:spacing w:line="276" w:lineRule="auto"/>
        <w:ind w:right="876" w:firstLine="348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2031365</wp:posOffset>
                </wp:positionH>
                <wp:positionV relativeFrom="paragraph">
                  <wp:posOffset>136526</wp:posOffset>
                </wp:positionV>
                <wp:extent cx="1123950" cy="1423035"/>
                <wp:effectExtent b="0" l="0" r="0" t="0"/>
                <wp:wrapNone/>
                <wp:docPr id="309" name=""/>
                <a:graphic>
                  <a:graphicData uri="http://schemas.microsoft.com/office/word/2010/wordprocessingShape">
                    <wps:wsp>
                      <wps:cNvSpPr/>
                      <wps:cNvPr id="2" name="Shape 2"/>
                      <wps:spPr>
                        <a:xfrm>
                          <a:off x="4793550" y="3078008"/>
                          <a:ext cx="1104900" cy="140398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2031365</wp:posOffset>
                </wp:positionH>
                <wp:positionV relativeFrom="paragraph">
                  <wp:posOffset>136526</wp:posOffset>
                </wp:positionV>
                <wp:extent cx="1123950" cy="1423035"/>
                <wp:effectExtent b="0" l="0" r="0" t="0"/>
                <wp:wrapNone/>
                <wp:docPr id="30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23950" cy="1423035"/>
                        </a:xfrm>
                        <a:prstGeom prst="rect"/>
                        <a:ln/>
                      </pic:spPr>
                    </pic:pic>
                  </a:graphicData>
                </a:graphic>
              </wp:anchor>
            </w:drawing>
          </mc:Fallback>
        </mc:AlternateContent>
      </w:r>
    </w:p>
    <w:p w:rsidR="00000000" w:rsidDel="00000000" w:rsidP="00000000" w:rsidRDefault="00000000" w:rsidRPr="00000000" w14:paraId="00000009">
      <w:pPr>
        <w:tabs>
          <w:tab w:val="left" w:leader="none" w:pos="10204"/>
        </w:tabs>
        <w:spacing w:line="276" w:lineRule="auto"/>
        <w:ind w:right="-2" w:firstLine="495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　　　　　　　 　　 　 　 ㊞</w:t>
      </w:r>
    </w:p>
    <w:p w:rsidR="00000000" w:rsidDel="00000000" w:rsidP="00000000" w:rsidRDefault="00000000" w:rsidRPr="00000000" w14:paraId="0000000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spacing w:line="276" w:lineRule="auto"/>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令和８年９月25日付け入札告示のありました、</w:t>
      </w:r>
      <w:r w:rsidDel="00000000" w:rsidR="00000000" w:rsidRPr="00000000">
        <w:rPr>
          <w:rFonts w:ascii="BIZ UDMincho" w:cs="BIZ UDMincho" w:eastAsia="BIZ UDMincho" w:hAnsi="BIZ UDMincho"/>
          <w:sz w:val="24"/>
          <w:szCs w:val="24"/>
          <w:u w:val="single"/>
          <w:rtl w:val="0"/>
        </w:rPr>
        <w:t xml:space="preserve">札幌コンサートホール井水ポンプ設備修繕業務</w:t>
      </w:r>
      <w:r w:rsidDel="00000000" w:rsidR="00000000" w:rsidRPr="00000000">
        <w:rPr>
          <w:rFonts w:ascii="BIZ UDMincho" w:cs="BIZ UDMincho" w:eastAsia="BIZ UDMincho" w:hAnsi="BIZ UDMincho"/>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なお、当社は、地方自治法施行令（昭和２２年政令第１６号）第１６７条の４の規定に該当しない者であること、並びにこの申請書及び添付書類の内容については、事実と相違ないことを誓約します。</w:t>
      </w:r>
    </w:p>
    <w:p w:rsidR="00000000" w:rsidDel="00000000" w:rsidP="00000000" w:rsidRDefault="00000000" w:rsidRPr="00000000" w14:paraId="0000000D">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spacing w:line="36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F">
      <w:pPr>
        <w:spacing w:line="360" w:lineRule="auto"/>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0">
      <w:pPr>
        <w:spacing w:line="36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添付資料</w:t>
      </w:r>
    </w:p>
    <w:tbl>
      <w:tblPr>
        <w:tblStyle w:val="Table1"/>
        <w:tblW w:w="9313.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8"/>
        <w:gridCol w:w="6170"/>
        <w:gridCol w:w="1695"/>
        <w:tblGridChange w:id="0">
          <w:tblGrid>
            <w:gridCol w:w="1448"/>
            <w:gridCol w:w="6170"/>
            <w:gridCol w:w="1695"/>
          </w:tblGrid>
        </w:tblGridChange>
      </w:tblGrid>
      <w:tr>
        <w:trPr>
          <w:cantSplit w:val="0"/>
          <w:trHeight w:val="454" w:hRule="atLeast"/>
          <w:tblHeader w:val="0"/>
        </w:trPr>
        <w:tc>
          <w:tcPr>
            <w:vAlign w:val="center"/>
          </w:tcPr>
          <w:p w:rsidR="00000000" w:rsidDel="00000000" w:rsidP="00000000" w:rsidRDefault="00000000" w:rsidRPr="00000000" w14:paraId="00000011">
            <w:pPr>
              <w:spacing w:line="320" w:lineRule="auto"/>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添付の有無</w:t>
            </w:r>
          </w:p>
        </w:tc>
        <w:tc>
          <w:tcPr>
            <w:vAlign w:val="center"/>
          </w:tcPr>
          <w:p w:rsidR="00000000" w:rsidDel="00000000" w:rsidP="00000000" w:rsidRDefault="00000000" w:rsidRPr="00000000" w14:paraId="00000012">
            <w:pPr>
              <w:spacing w:line="320" w:lineRule="auto"/>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添　付　書　類　等　の　名　称</w:t>
            </w:r>
          </w:p>
        </w:tc>
        <w:tc>
          <w:tcPr>
            <w:vAlign w:val="center"/>
          </w:tcPr>
          <w:p w:rsidR="00000000" w:rsidDel="00000000" w:rsidP="00000000" w:rsidRDefault="00000000" w:rsidRPr="00000000" w14:paraId="00000013">
            <w:pPr>
              <w:spacing w:line="320" w:lineRule="auto"/>
              <w:jc w:val="center"/>
              <w:rPr>
                <w:rFonts w:ascii="BIZ UDMincho" w:cs="BIZ UDMincho" w:eastAsia="BIZ UDMincho" w:hAnsi="BIZ UDMincho"/>
                <w:color w:val="000000"/>
              </w:rPr>
            </w:pPr>
            <w:r w:rsidDel="00000000" w:rsidR="00000000" w:rsidRPr="00000000">
              <w:rPr>
                <w:rFonts w:ascii="BIZ UDMincho" w:cs="BIZ UDMincho" w:eastAsia="BIZ UDMincho" w:hAnsi="BIZ UDMincho"/>
                <w:color w:val="000000"/>
                <w:rtl w:val="0"/>
              </w:rPr>
              <w:t xml:space="preserve">備　考</w:t>
            </w:r>
          </w:p>
        </w:tc>
      </w:tr>
      <w:tr>
        <w:trPr>
          <w:cantSplit w:val="0"/>
          <w:trHeight w:val="454" w:hRule="atLeast"/>
          <w:tblHeader w:val="0"/>
        </w:trPr>
        <w:tc>
          <w:tcPr>
            <w:vAlign w:val="center"/>
          </w:tcPr>
          <w:p w:rsidR="00000000" w:rsidDel="00000000" w:rsidP="00000000" w:rsidRDefault="00000000" w:rsidRPr="00000000" w14:paraId="00000014">
            <w:pPr>
              <w:spacing w:line="320" w:lineRule="auto"/>
              <w:jc w:val="center"/>
              <w:rPr>
                <w:rFonts w:ascii="BIZ UDMincho" w:cs="BIZ UDMincho" w:eastAsia="BIZ UDMincho" w:hAnsi="BIZ UDMincho"/>
                <w:color w:val="ff0000"/>
              </w:rPr>
            </w:pPr>
            <w:r w:rsidDel="00000000" w:rsidR="00000000" w:rsidRPr="00000000">
              <w:rPr>
                <w:rtl w:val="0"/>
              </w:rPr>
            </w:r>
          </w:p>
        </w:tc>
        <w:tc>
          <w:tcPr>
            <w:vAlign w:val="center"/>
          </w:tcPr>
          <w:p w:rsidR="00000000" w:rsidDel="00000000" w:rsidP="00000000" w:rsidRDefault="00000000" w:rsidRPr="00000000" w14:paraId="00000015">
            <w:pPr>
              <w:spacing w:line="320" w:lineRule="auto"/>
              <w:rPr>
                <w:rFonts w:ascii="BIZ UDMincho" w:cs="BIZ UDMincho" w:eastAsia="BIZ UDMincho" w:hAnsi="BIZ UDMincho"/>
              </w:rPr>
            </w:pPr>
            <w:r w:rsidDel="00000000" w:rsidR="00000000" w:rsidRPr="00000000">
              <w:rPr>
                <w:rFonts w:ascii="BIZ UDMincho" w:cs="BIZ UDMincho" w:eastAsia="BIZ UDMincho" w:hAnsi="BIZ UDMincho"/>
                <w:rtl w:val="0"/>
              </w:rPr>
              <w:t xml:space="preserve">競争入札参加資格認定通知書</w:t>
            </w:r>
          </w:p>
        </w:tc>
        <w:tc>
          <w:tcPr>
            <w:vAlign w:val="center"/>
          </w:tcPr>
          <w:p w:rsidR="00000000" w:rsidDel="00000000" w:rsidP="00000000" w:rsidRDefault="00000000" w:rsidRPr="00000000" w14:paraId="00000016">
            <w:pPr>
              <w:spacing w:line="320" w:lineRule="auto"/>
              <w:rPr>
                <w:rFonts w:ascii="BIZ UDMincho" w:cs="BIZ UDMincho" w:eastAsia="BIZ UDMincho" w:hAnsi="BIZ UDMincho"/>
                <w:color w:val="ff000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17">
            <w:pPr>
              <w:spacing w:line="320" w:lineRule="auto"/>
              <w:jc w:val="center"/>
              <w:rPr>
                <w:rFonts w:ascii="BIZ UDMincho" w:cs="BIZ UDMincho" w:eastAsia="BIZ UDMincho" w:hAnsi="BIZ UDMincho"/>
                <w:color w:val="ff0000"/>
              </w:rPr>
            </w:pPr>
            <w:r w:rsidDel="00000000" w:rsidR="00000000" w:rsidRPr="00000000">
              <w:rPr>
                <w:rtl w:val="0"/>
              </w:rPr>
            </w:r>
          </w:p>
        </w:tc>
        <w:tc>
          <w:tcPr>
            <w:vAlign w:val="center"/>
          </w:tcPr>
          <w:p w:rsidR="00000000" w:rsidDel="00000000" w:rsidP="00000000" w:rsidRDefault="00000000" w:rsidRPr="00000000" w14:paraId="00000018">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過去５年間で札幌市発注の井水ポンプ設備に関する修繕を元請けとして受託した実績に関する業務実績証明書類（契約書及び仕様書写し等）</w:t>
            </w:r>
          </w:p>
        </w:tc>
        <w:tc>
          <w:tcPr>
            <w:vAlign w:val="center"/>
          </w:tcPr>
          <w:p w:rsidR="00000000" w:rsidDel="00000000" w:rsidP="00000000" w:rsidRDefault="00000000" w:rsidRPr="00000000" w14:paraId="00000019">
            <w:pPr>
              <w:spacing w:line="320" w:lineRule="auto"/>
              <w:rPr>
                <w:rFonts w:ascii="BIZ UDMincho" w:cs="BIZ UDMincho" w:eastAsia="BIZ UDMincho" w:hAnsi="BIZ UDMincho"/>
                <w:color w:val="ff0000"/>
              </w:rPr>
            </w:pPr>
            <w:r w:rsidDel="00000000" w:rsidR="00000000" w:rsidRPr="00000000">
              <w:rPr>
                <w:rtl w:val="0"/>
              </w:rPr>
            </w:r>
          </w:p>
        </w:tc>
      </w:tr>
    </w:tbl>
    <w:p w:rsidR="00000000" w:rsidDel="00000000" w:rsidP="00000000" w:rsidRDefault="00000000" w:rsidRPr="00000000" w14:paraId="0000001A">
      <w:pPr>
        <w:spacing w:line="320" w:lineRule="auto"/>
        <w:ind w:left="630" w:hanging="4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left="630" w:hanging="420"/>
        <w:rPr>
          <w:rFonts w:ascii="BIZ UDMincho" w:cs="BIZ UDMincho" w:eastAsia="BIZ UDMincho" w:hAnsi="BIZ UDMincho"/>
        </w:rPr>
      </w:pPr>
      <w:r w:rsidDel="00000000" w:rsidR="00000000" w:rsidRPr="00000000">
        <w:rPr>
          <w:rFonts w:ascii="BIZ UDMincho" w:cs="BIZ UDMincho" w:eastAsia="BIZ UDMincho" w:hAnsi="BIZ UDMincho"/>
          <w:rtl w:val="0"/>
        </w:rPr>
        <w:t xml:space="preserve">注：添付した書類は、「添付の有無」欄の○印をつけてください。なお、この場合、どの書類が必要か告示及び入札説明書により確認してください。</w:t>
      </w:r>
    </w:p>
    <w:p w:rsidR="00000000" w:rsidDel="00000000" w:rsidP="00000000" w:rsidRDefault="00000000" w:rsidRPr="00000000" w14:paraId="0000001C">
      <w:pPr>
        <w:spacing w:line="340" w:lineRule="auto"/>
        <w:rPr>
          <w:rFonts w:ascii="BIZ UDMincho" w:cs="BIZ UDMincho" w:eastAsia="BIZ UDMincho" w:hAnsi="BIZ UDMincho"/>
          <w:sz w:val="24"/>
          <w:szCs w:val="24"/>
        </w:rPr>
      </w:pPr>
      <w:r w:rsidDel="00000000" w:rsidR="00000000" w:rsidRPr="00000000">
        <w:rPr>
          <w:rtl w:val="0"/>
        </w:rPr>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084278"/>
    <w:rPr>
      <w:rFonts w:asciiTheme="majorHAnsi" w:cstheme="majorBidi" w:eastAsiaTheme="majorEastAsia" w:hAnsiTheme="majorHAnsi"/>
      <w:sz w:val="18"/>
      <w:szCs w:val="18"/>
    </w:rPr>
  </w:style>
  <w:style w:type="character" w:styleId="a4" w:customStyle="1">
    <w:name w:val="吹き出し (文字)"/>
    <w:basedOn w:val="a0"/>
    <w:link w:val="a3"/>
    <w:uiPriority w:val="99"/>
    <w:semiHidden w:val="1"/>
    <w:rsid w:val="00084278"/>
    <w:rPr>
      <w:rFonts w:asciiTheme="majorHAnsi" w:cstheme="majorBidi" w:eastAsiaTheme="majorEastAsia" w:hAnsiTheme="majorHAnsi"/>
      <w:sz w:val="18"/>
      <w:szCs w:val="18"/>
    </w:rPr>
  </w:style>
  <w:style w:type="paragraph" w:styleId="a5">
    <w:name w:val="header"/>
    <w:basedOn w:val="a"/>
    <w:link w:val="a6"/>
    <w:uiPriority w:val="99"/>
    <w:unhideWhenUsed w:val="1"/>
    <w:rsid w:val="00753766"/>
    <w:pPr>
      <w:tabs>
        <w:tab w:val="center" w:pos="4252"/>
        <w:tab w:val="right" w:pos="8504"/>
      </w:tabs>
      <w:snapToGrid w:val="0"/>
    </w:pPr>
  </w:style>
  <w:style w:type="character" w:styleId="a6" w:customStyle="1">
    <w:name w:val="ヘッダー (文字)"/>
    <w:basedOn w:val="a0"/>
    <w:link w:val="a5"/>
    <w:uiPriority w:val="99"/>
    <w:rsid w:val="00753766"/>
  </w:style>
  <w:style w:type="paragraph" w:styleId="a7">
    <w:name w:val="footer"/>
    <w:basedOn w:val="a"/>
    <w:link w:val="a8"/>
    <w:uiPriority w:val="99"/>
    <w:unhideWhenUsed w:val="1"/>
    <w:rsid w:val="00753766"/>
    <w:pPr>
      <w:tabs>
        <w:tab w:val="center" w:pos="4252"/>
        <w:tab w:val="right" w:pos="8504"/>
      </w:tabs>
      <w:snapToGrid w:val="0"/>
    </w:pPr>
  </w:style>
  <w:style w:type="character" w:styleId="a8" w:customStyle="1">
    <w:name w:val="フッター (文字)"/>
    <w:basedOn w:val="a0"/>
    <w:link w:val="a7"/>
    <w:uiPriority w:val="99"/>
    <w:rsid w:val="00753766"/>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a">
    <w:name w:val="Note Heading"/>
    <w:basedOn w:val="a"/>
    <w:next w:val="a"/>
    <w:link w:val="ab"/>
    <w:uiPriority w:val="99"/>
    <w:unhideWhenUsed w:val="1"/>
    <w:rsid w:val="00E329F2"/>
    <w:pPr>
      <w:jc w:val="center"/>
    </w:pPr>
    <w:rPr>
      <w:rFonts w:ascii="Century" w:cs="Times New Roman" w:eastAsia="ＭＳ 明朝" w:hAnsi="Century"/>
      <w:sz w:val="24"/>
      <w:szCs w:val="24"/>
    </w:rPr>
  </w:style>
  <w:style w:type="character" w:styleId="ab" w:customStyle="1">
    <w:name w:val="記 (文字)"/>
    <w:basedOn w:val="a0"/>
    <w:link w:val="aa"/>
    <w:uiPriority w:val="99"/>
    <w:rsid w:val="00E329F2"/>
    <w:rPr>
      <w:rFonts w:ascii="Century" w:cs="Times New Roman" w:eastAsia="ＭＳ 明朝" w:hAnsi="Century"/>
      <w:sz w:val="24"/>
      <w:szCs w:val="24"/>
    </w:rPr>
  </w:style>
  <w:style w:type="paragraph" w:styleId="ac">
    <w:name w:val="Closing"/>
    <w:basedOn w:val="a"/>
    <w:link w:val="ad"/>
    <w:uiPriority w:val="99"/>
    <w:unhideWhenUsed w:val="1"/>
    <w:rsid w:val="00E329F2"/>
    <w:pPr>
      <w:jc w:val="right"/>
    </w:pPr>
    <w:rPr>
      <w:rFonts w:ascii="Century" w:cs="Times New Roman" w:eastAsia="ＭＳ 明朝" w:hAnsi="Century"/>
      <w:sz w:val="24"/>
      <w:szCs w:val="24"/>
    </w:rPr>
  </w:style>
  <w:style w:type="character" w:styleId="ad" w:customStyle="1">
    <w:name w:val="結語 (文字)"/>
    <w:basedOn w:val="a0"/>
    <w:link w:val="ac"/>
    <w:uiPriority w:val="99"/>
    <w:rsid w:val="00E329F2"/>
    <w:rPr>
      <w:rFonts w:ascii="Century" w:cs="Times New Roman" w:eastAsia="ＭＳ 明朝" w:hAnsi="Century"/>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sfmYwV8KbLVFJB2nF6ZTFRnsQ==">CgMxLjA4AHIhMVB0Y1lVUDRDZkNlWUZ6amZoS1NIRXJDMFpDeUJ2dGRs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2020-06-18T01:51:00Z</dcterms:created>
  <dc:creator>217.坂本　経大</dc:creator>
</cp:coreProperties>
</file>