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3118"/>
        <w:gridCol w:w="1559"/>
        <w:gridCol w:w="3544"/>
        <w:tblGridChange w:id="0">
          <w:tblGrid>
            <w:gridCol w:w="1560"/>
            <w:gridCol w:w="3118"/>
            <w:gridCol w:w="1559"/>
            <w:gridCol w:w="3544"/>
          </w:tblGrid>
        </w:tblGridChange>
      </w:tblGrid>
      <w:tr>
        <w:trPr>
          <w:cantSplit w:val="1"/>
          <w:trHeight w:val="579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【様式３】質問書</w:t>
            </w:r>
          </w:p>
        </w:tc>
      </w:tr>
      <w:tr>
        <w:trPr>
          <w:cantSplit w:val="1"/>
          <w:trHeight w:val="110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あて先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札幌市環境局環境事業部循環型社会推進課　担当：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若浜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國井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941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FAX:011-218-5108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" w:right="0" w:firstLine="235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Eメールアドレス　seiso-junkan@city.sapporo.jp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締切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７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１０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金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）15時</w:t>
            </w:r>
          </w:p>
        </w:tc>
      </w:tr>
      <w:tr>
        <w:trPr>
          <w:cantSplit w:val="1"/>
          <w:trHeight w:val="45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送付方法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Eメール又はFAXで送付すること。</w:t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以下に、質問者に関する情報を記入すること。</w:t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担当者氏名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以下に、質問内容を箇条書きで明確かつ簡潔に記入すること。</w:t>
            </w:r>
          </w:p>
        </w:tc>
      </w:tr>
      <w:tr>
        <w:trPr>
          <w:cantSplit w:val="1"/>
          <w:trHeight w:val="9345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247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5rk70Bv2Fxd2CbpjskOcsXAzQ==">CgMxLjA4AHIhMS0zcFZPUS1MUzNCei0xdHBHMEM4WmVjbmhrYUh2NFF3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