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共通－第７号様式　入札書（準用）</w:t>
      </w:r>
    </w:p>
    <w:tbl>
      <w:tblPr>
        <w:tblStyle w:val="Table1"/>
        <w:tblW w:w="9459.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59"/>
        <w:tblGridChange w:id="0">
          <w:tblGrid>
            <w:gridCol w:w="9459"/>
          </w:tblGrid>
        </w:tblGridChange>
      </w:tblGrid>
      <w:tr>
        <w:trPr>
          <w:cantSplit w:val="0"/>
          <w:trHeight w:val="11117" w:hRule="atLeast"/>
          <w:tblHeader w:val="0"/>
        </w:trPr>
        <w:tc>
          <w:tcP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iCs w:val="0"/>
                <w:smallCaps w:val="0"/>
                <w:strike w:val="0"/>
                <w:color w:val="000000"/>
                <w:sz w:val="52"/>
                <w:szCs w:val="52"/>
                <w:u w:val="none"/>
                <w:shd w:fill="auto" w:val="clear"/>
                <w:vertAlign w:val="baseline"/>
              </w:rPr>
            </w:pPr>
            <w:r w:rsidDel="00000000" w:rsidR="00000000" w:rsidRPr="00000000">
              <w:rPr>
                <w:rFonts w:ascii="MS Mincho" w:cs="MS Mincho" w:eastAsia="MS Mincho" w:hAnsi="MS Mincho"/>
                <w:i w:val="0"/>
                <w:iCs w:val="0"/>
                <w:smallCaps w:val="0"/>
                <w:strike w:val="0"/>
                <w:color w:val="000000"/>
                <w:sz w:val="52"/>
                <w:szCs w:val="52"/>
                <w:u w:val="none"/>
                <w:shd w:fill="auto" w:val="clear"/>
                <w:vertAlign w:val="baseline"/>
                <w:rtl w:val="0"/>
              </w:rPr>
              <w:t xml:space="preserve">入　札　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96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single"/>
                <w:shd w:fill="auto" w:val="clear"/>
                <w:vertAlign w:val="baseline"/>
                <w:rtl w:val="0"/>
              </w:rPr>
              <w:t xml:space="preserve">入札金額　　金　　　　　　　　　　　　　　　　　円</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（下表※）</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96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177.0" w:type="dxa"/>
              <w:jc w:val="left"/>
              <w:tblLayout w:type="fixed"/>
              <w:tblLook w:val="0000"/>
            </w:tblPr>
            <w:tblGrid>
              <w:gridCol w:w="418"/>
              <w:gridCol w:w="3066"/>
              <w:gridCol w:w="851"/>
              <w:gridCol w:w="567"/>
              <w:gridCol w:w="1346"/>
              <w:gridCol w:w="426"/>
              <w:gridCol w:w="2503"/>
              <w:tblGridChange w:id="0">
                <w:tblGrid>
                  <w:gridCol w:w="418"/>
                  <w:gridCol w:w="3066"/>
                  <w:gridCol w:w="851"/>
                  <w:gridCol w:w="567"/>
                  <w:gridCol w:w="1346"/>
                  <w:gridCol w:w="426"/>
                  <w:gridCol w:w="2503"/>
                </w:tblGrid>
              </w:tblGridChange>
            </w:tblGrid>
            <w:tr>
              <w:trPr>
                <w:cantSplit w:val="0"/>
                <w:trHeight w:val="618" w:hRule="atLeast"/>
                <w:tblHeader w:val="0"/>
              </w:trPr>
              <w:tc>
                <w:tcPr>
                  <w:tcBorders>
                    <w:top w:color="000000" w:space="0" w:sz="12" w:val="single"/>
                    <w:left w:color="000000" w:space="0" w:sz="12" w:val="single"/>
                    <w:bottom w:color="000000" w:space="0" w:sz="8" w:val="single"/>
                    <w:right w:color="000000" w:space="0" w:sz="0" w:val="nil"/>
                  </w:tcBorders>
                  <w:shd w:fill="ffffff" w:val="clear"/>
                  <w:vAlign w:val="cente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p>
              </w:tc>
              <w:tc>
                <w:tcPr>
                  <w:tcBorders>
                    <w:top w:color="000000" w:space="0" w:sz="12" w:val="single"/>
                    <w:left w:color="000000" w:space="0" w:sz="4" w:val="single"/>
                    <w:bottom w:color="000000" w:space="0" w:sz="8" w:val="single"/>
                    <w:right w:color="000000" w:space="0" w:sz="0" w:val="nil"/>
                  </w:tcBorders>
                  <w:shd w:fill="ffffff" w:val="clear"/>
                  <w:vAlign w:val="cente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項目</w:t>
                  </w:r>
                </w:p>
              </w:tc>
              <w:tc>
                <w:tcPr>
                  <w:gridSpan w:val="2"/>
                  <w:tcBorders>
                    <w:top w:color="000000" w:space="0" w:sz="12" w:val="single"/>
                    <w:left w:color="000000" w:space="0" w:sz="4" w:val="single"/>
                    <w:bottom w:color="000000" w:space="0" w:sz="8" w:val="single"/>
                    <w:right w:color="000000" w:space="0" w:sz="4" w:val="single"/>
                  </w:tcBorders>
                  <w:shd w:fill="ffffff" w:val="clear"/>
                  <w:vAlign w:val="cente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委託予定数量（Ａ）</w:t>
                  </w:r>
                </w:p>
              </w:tc>
              <w:tc>
                <w:tcPr>
                  <w:gridSpan w:val="2"/>
                  <w:tcBorders>
                    <w:top w:color="000000" w:space="0" w:sz="12"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単価（Ｂ）</w:t>
                  </w:r>
                </w:p>
              </w:tc>
              <w:tc>
                <w:tcPr>
                  <w:tcBorders>
                    <w:top w:color="000000" w:space="0" w:sz="12" w:val="single"/>
                    <w:left w:color="000000" w:space="0" w:sz="0" w:val="nil"/>
                    <w:bottom w:color="000000" w:space="0" w:sz="8" w:val="single"/>
                    <w:right w:color="000000" w:space="0" w:sz="12" w:val="single"/>
                  </w:tcBorders>
                  <w:shd w:fill="ffffff" w:val="clear"/>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金額（Ａ×Ｂ）</w:t>
                  </w:r>
                </w:p>
              </w:tc>
            </w:tr>
            <w:tr>
              <w:trPr>
                <w:cantSplit w:val="0"/>
                <w:trHeight w:val="618" w:hRule="atLeast"/>
                <w:tblHeader w:val="0"/>
              </w:trPr>
              <w:tc>
                <w:tcPr>
                  <w:tcBorders>
                    <w:top w:color="000000" w:space="0" w:sz="8" w:val="single"/>
                    <w:left w:color="000000" w:space="0" w:sz="12" w:val="single"/>
                    <w:bottom w:color="000000" w:space="0" w:sz="4" w:val="single"/>
                    <w:right w:color="000000" w:space="0" w:sz="4" w:val="single"/>
                  </w:tcBorders>
                  <w:shd w:fill="ffffff" w:val="clear"/>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１</w:t>
                  </w:r>
                </w:p>
              </w:tc>
              <w:tc>
                <w:tcPr>
                  <w:tcBorders>
                    <w:top w:color="000000" w:space="0" w:sz="8"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公園資材価格調査（材のみ）</w:t>
                  </w:r>
                </w:p>
              </w:tc>
              <w:tc>
                <w:tcPr>
                  <w:tcBorders>
                    <w:top w:color="000000" w:space="0" w:sz="8"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90</w:t>
                  </w:r>
                </w:p>
              </w:tc>
              <w:tc>
                <w:tcPr>
                  <w:tcBorders>
                    <w:top w:color="000000" w:space="0" w:sz="8"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件</w:t>
                  </w:r>
                </w:p>
              </w:tc>
              <w:tc>
                <w:tcPr>
                  <w:tcBorders>
                    <w:top w:color="000000" w:space="0" w:sz="8" w:val="single"/>
                    <w:left w:color="000000" w:space="0" w:sz="0" w:val="nil"/>
                    <w:bottom w:color="000000" w:space="0" w:sz="4" w:val="single"/>
                    <w:right w:color="000000" w:space="0" w:sz="0" w:val="nil"/>
                  </w:tcBorders>
                  <w:shd w:fill="e6e6e6" w:val="clea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　</w:t>
                  </w:r>
                </w:p>
              </w:tc>
              <w:tc>
                <w:tcPr>
                  <w:tcBorders>
                    <w:top w:color="000000" w:space="0" w:sz="8" w:val="single"/>
                    <w:left w:color="000000" w:space="0" w:sz="0" w:val="nil"/>
                    <w:bottom w:color="000000" w:space="0" w:sz="4" w:val="single"/>
                    <w:right w:color="000000" w:space="0" w:sz="4" w:val="single"/>
                  </w:tcBorders>
                  <w:shd w:fill="e6e6e6" w:val="clear"/>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円</w:t>
                  </w:r>
                </w:p>
              </w:tc>
              <w:tc>
                <w:tcPr>
                  <w:tcBorders>
                    <w:top w:color="000000" w:space="0" w:sz="8" w:val="single"/>
                    <w:left w:color="000000" w:space="0" w:sz="0" w:val="nil"/>
                    <w:bottom w:color="000000" w:space="0" w:sz="4" w:val="single"/>
                    <w:right w:color="000000" w:space="0" w:sz="12" w:val="single"/>
                  </w:tcBorders>
                  <w:shd w:fill="e6e6e6" w:val="clear"/>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円</w:t>
                  </w:r>
                </w:p>
              </w:tc>
            </w:tr>
            <w:tr>
              <w:trPr>
                <w:cantSplit w:val="0"/>
                <w:trHeight w:val="618" w:hRule="atLeast"/>
                <w:tblHeader w:val="0"/>
              </w:trPr>
              <w:tc>
                <w:tcPr>
                  <w:tcBorders>
                    <w:top w:color="000000" w:space="0" w:sz="0" w:val="nil"/>
                    <w:left w:color="000000" w:space="0" w:sz="12" w:val="single"/>
                    <w:bottom w:color="000000" w:space="0" w:sz="4" w:val="single"/>
                    <w:right w:color="000000" w:space="0" w:sz="4" w:val="single"/>
                  </w:tcBorders>
                  <w:shd w:fill="ffffff" w:val="clea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公園資材施工単価調査（材工共、施工費）</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件</w:t>
                  </w:r>
                </w:p>
              </w:tc>
              <w:tc>
                <w:tcPr>
                  <w:tcBorders>
                    <w:top w:color="000000" w:space="0" w:sz="4" w:val="single"/>
                    <w:left w:color="000000" w:space="0" w:sz="0" w:val="nil"/>
                    <w:bottom w:color="000000" w:space="0" w:sz="4" w:val="single"/>
                    <w:right w:color="000000" w:space="0" w:sz="0" w:val="nil"/>
                  </w:tcBorders>
                  <w:shd w:fill="e6e6e6" w:val="clea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　</w:t>
                  </w:r>
                </w:p>
              </w:tc>
              <w:tc>
                <w:tcPr>
                  <w:tcBorders>
                    <w:top w:color="000000" w:space="0" w:sz="4" w:val="single"/>
                    <w:left w:color="000000" w:space="0" w:sz="0" w:val="nil"/>
                    <w:bottom w:color="000000" w:space="0" w:sz="4" w:val="single"/>
                    <w:right w:color="000000" w:space="0" w:sz="4" w:val="single"/>
                  </w:tcBorders>
                  <w:shd w:fill="e6e6e6" w:val="cle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円</w:t>
                  </w:r>
                </w:p>
              </w:tc>
              <w:tc>
                <w:tcPr>
                  <w:tcBorders>
                    <w:top w:color="000000" w:space="0" w:sz="4" w:val="single"/>
                    <w:left w:color="000000" w:space="0" w:sz="0" w:val="nil"/>
                    <w:bottom w:color="000000" w:space="0" w:sz="4" w:val="single"/>
                    <w:right w:color="000000" w:space="0" w:sz="12" w:val="single"/>
                  </w:tcBorders>
                  <w:shd w:fill="e6e6e6" w:val="cle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円</w:t>
                  </w:r>
                </w:p>
              </w:tc>
            </w:tr>
            <w:tr>
              <w:trPr>
                <w:cantSplit w:val="0"/>
                <w:trHeight w:val="618" w:hRule="atLeast"/>
                <w:tblHeader w:val="0"/>
              </w:trPr>
              <w:tc>
                <w:tcPr>
                  <w:tcBorders>
                    <w:top w:color="000000" w:space="0" w:sz="0" w:val="nil"/>
                    <w:left w:color="000000" w:space="0" w:sz="12" w:val="single"/>
                    <w:bottom w:color="000000" w:space="0" w:sz="4" w:val="single"/>
                    <w:right w:color="000000" w:space="0" w:sz="4" w:val="single"/>
                  </w:tcBorders>
                  <w:shd w:fill="ffffff" w:val="clea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３</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打合せ</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２</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回</w:t>
                  </w:r>
                </w:p>
              </w:tc>
              <w:tc>
                <w:tcPr>
                  <w:tcBorders>
                    <w:top w:color="000000" w:space="0" w:sz="4" w:val="single"/>
                    <w:left w:color="000000" w:space="0" w:sz="0" w:val="nil"/>
                    <w:bottom w:color="000000" w:space="0" w:sz="4" w:val="single"/>
                    <w:right w:color="000000" w:space="0" w:sz="0" w:val="nil"/>
                  </w:tcBorders>
                  <w:shd w:fill="e6e6e6" w:val="clea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e6e6e6" w:val="clea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円</w:t>
                  </w:r>
                </w:p>
              </w:tc>
              <w:tc>
                <w:tcPr>
                  <w:tcBorders>
                    <w:top w:color="000000" w:space="0" w:sz="4" w:val="single"/>
                    <w:left w:color="000000" w:space="0" w:sz="0" w:val="nil"/>
                    <w:bottom w:color="000000" w:space="0" w:sz="12" w:val="single"/>
                    <w:right w:color="000000" w:space="0" w:sz="12" w:val="single"/>
                  </w:tcBorders>
                  <w:shd w:fill="e6e6e6" w:val="clea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円</w:t>
                  </w:r>
                </w:p>
              </w:tc>
            </w:tr>
            <w:tr>
              <w:trPr>
                <w:cantSplit w:val="0"/>
                <w:trHeight w:val="618" w:hRule="atLeast"/>
                <w:tblHeader w:val="0"/>
              </w:trPr>
              <w:tc>
                <w:tcPr>
                  <w:tcBorders>
                    <w:top w:color="000000" w:space="0" w:sz="0" w:val="nil"/>
                    <w:left w:color="000000" w:space="0" w:sz="12" w:val="single"/>
                    <w:bottom w:color="000000" w:space="0" w:sz="12" w:val="single"/>
                    <w:right w:color="000000" w:space="0" w:sz="4" w:val="single"/>
                  </w:tcBorders>
                  <w:shd w:fill="ffffff" w:val="clea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4" w:val="single"/>
                    <w:bottom w:color="000000" w:space="0" w:sz="12" w:val="single"/>
                    <w:right w:color="000000" w:space="0" w:sz="0" w:val="nil"/>
                  </w:tcBorders>
                  <w:shd w:fill="ffffff" w:val="clea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計</w:t>
                  </w:r>
                </w:p>
              </w:tc>
              <w:tc>
                <w:tcPr>
                  <w:gridSpan w:val="2"/>
                  <w:tcBorders>
                    <w:top w:color="000000" w:space="0" w:sz="0" w:val="nil"/>
                    <w:left w:color="000000" w:space="0" w:sz="4" w:val="single"/>
                    <w:bottom w:color="000000" w:space="0" w:sz="12" w:val="single"/>
                    <w:right w:color="000000" w:space="0" w:sz="4" w:val="single"/>
                  </w:tcBorders>
                  <w:shd w:fill="ffffff" w:val="clea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　</w:t>
                  </w:r>
                </w:p>
              </w:tc>
              <w:tc>
                <w:tcPr>
                  <w:gridSpan w:val="2"/>
                  <w:tcBorders>
                    <w:top w:color="000000" w:space="0" w:sz="0" w:val="nil"/>
                    <w:left w:color="000000" w:space="0" w:sz="0" w:val="nil"/>
                    <w:bottom w:color="000000" w:space="0" w:sz="12" w:val="single"/>
                    <w:right w:color="000000" w:space="0" w:sz="12" w:val="single"/>
                  </w:tcBorders>
                  <w:shd w:fill="ffffff" w:val="clea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入札金額</w:t>
                  </w:r>
                </w:p>
              </w:tc>
              <w:tc>
                <w:tcPr>
                  <w:tcBorders>
                    <w:top w:color="000000" w:space="0" w:sz="12" w:val="single"/>
                    <w:left w:color="000000" w:space="0" w:sz="12" w:val="single"/>
                    <w:bottom w:color="000000" w:space="0" w:sz="12" w:val="single"/>
                    <w:right w:color="000000" w:space="0" w:sz="12" w:val="single"/>
                  </w:tcBorders>
                  <w:shd w:fill="e6e6e6" w:val="clea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2" w:firstLine="0"/>
                    <w:jc w:val="righ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0"/>
                      <w:szCs w:val="20"/>
                      <w:u w:val="none"/>
                      <w:shd w:fill="e6e6e6"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　　円</w:t>
                  </w:r>
                </w:p>
              </w:tc>
            </w:tr>
          </w:tbl>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840"/>
              <w:jc w:val="righ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網掛け箇所は全て記載すること</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560"/>
              <w:jc w:val="both"/>
              <w:rPr>
                <w:rFonts w:ascii="MS Mincho" w:cs="MS Mincho" w:eastAsia="MS Mincho" w:hAnsi="MS Mincho"/>
                <w:i w:val="0"/>
                <w:iCs w:val="0"/>
                <w:smallCaps w:val="0"/>
                <w:strike w:val="0"/>
                <w:color w:val="000000"/>
                <w:sz w:val="21"/>
                <w:szCs w:val="21"/>
                <w:u w:val="singl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single"/>
                <w:shd w:fill="auto" w:val="clear"/>
                <w:vertAlign w:val="baseline"/>
                <w:rtl w:val="0"/>
              </w:rPr>
              <w:t xml:space="preserve">調達件名　公園資材価格調査業務　</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223" w:firstLine="247.9999999999999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223" w:firstLine="247.9999999999999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br w:type="textWrapping"/>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223" w:firstLine="268"/>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　　　年　　月　　日　</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（あて先）札幌市長</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住所</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216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入　札　者　　商号又は名称</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38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職・氏名　　　　　　　　　　　　　　印</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216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入札代理人　　氏　　名　　　　　　　　　　　　　　印</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8" w:right="88" w:hanging="1005"/>
        <w:jc w:val="lef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3" w:right="88" w:firstLine="227.99999999999997"/>
        <w:jc w:val="lef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２　代理人が入札するときは、入札者の押印を要しない。</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3" w:right="88" w:firstLine="227.99999999999997"/>
        <w:jc w:val="lef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３　本入札書に記載した単価を契約単価とする。</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3" w:right="88" w:firstLine="227.99999999999997"/>
        <w:jc w:val="lef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４　使用予定枚数に後日増減があっても、異議申し立ては認めない。</w:t>
      </w:r>
    </w:p>
    <w:sectPr>
      <w:pgSz w:h="16838" w:w="11906" w:orient="portrait"/>
      <w:pgMar w:bottom="992" w:top="709"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本文">
    <w:name w:val="本文"/>
    <w:basedOn w:val="標準"/>
    <w:next w:val="本文"/>
    <w:autoRedefine w:val="0"/>
    <w:hidden w:val="0"/>
    <w:qFormat w:val="0"/>
    <w:pPr>
      <w:widowControl w:val="0"/>
      <w:suppressAutoHyphens w:val="1"/>
      <w:spacing w:line="1" w:lineRule="atLeast"/>
      <w:ind w:right="120"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CWcKdZhn6VmH+fHQvhRt4S2BcA==">CgMxLjA4AHIhMWJCekVYdGNfaDFEZk8wUFduVkdyQnZ1NjcyYjItc241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2018-03-06T04:55:00Z</dcterms:created>
  <dc:creator>札幌市財政局管財部</dc:creator>
</cp:coreProperties>
</file>