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　　月　　日</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36"/>
          <w:szCs w:val="36"/>
          <w:u w:val="none"/>
          <w:shd w:fill="auto" w:val="clear"/>
          <w:vertAlign w:val="baseline"/>
        </w:rPr>
      </w:pPr>
      <w:r w:rsidDel="00000000" w:rsidR="00000000" w:rsidRPr="00000000">
        <w:rPr>
          <w:rFonts w:ascii="MS Mincho" w:cs="MS Mincho" w:eastAsia="MS Mincho" w:hAnsi="MS Mincho"/>
          <w:i w:val="0"/>
          <w:iCs w:val="0"/>
          <w:smallCaps w:val="0"/>
          <w:strike w:val="0"/>
          <w:color w:val="000000"/>
          <w:sz w:val="36"/>
          <w:szCs w:val="36"/>
          <w:u w:val="none"/>
          <w:shd w:fill="auto" w:val="clear"/>
          <w:vertAlign w:val="baseline"/>
          <w:rtl w:val="0"/>
        </w:rPr>
        <w:t xml:space="preserve">一般競争入札参加資格確認申請書</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住　　所</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3408"/>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申　請　者　商号又は名称</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4"/>
        </w:tabs>
        <w:spacing w:after="0" w:before="0" w:line="360" w:lineRule="auto"/>
        <w:ind w:left="0" w:right="-2" w:firstLine="4838"/>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代表者氏名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年</w:t>
      </w:r>
      <w:r w:rsidDel="00000000" w:rsidR="00000000" w:rsidRPr="00000000">
        <w:rPr>
          <w:rFonts w:ascii="MS Mincho" w:cs="MS Mincho" w:eastAsia="MS Mincho" w:hAnsi="MS Mincho"/>
          <w:sz w:val="24"/>
          <w:szCs w:val="24"/>
          <w:rtl w:val="0"/>
        </w:rPr>
        <w:t xml:space="preserve">２</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月</w:t>
      </w:r>
      <w:r w:rsidDel="00000000" w:rsidR="00000000" w:rsidRPr="00000000">
        <w:rPr>
          <w:rFonts w:ascii="MS Mincho" w:cs="MS Mincho" w:eastAsia="MS Mincho" w:hAnsi="MS Mincho"/>
          <w:sz w:val="24"/>
          <w:szCs w:val="24"/>
          <w:rtl w:val="0"/>
        </w:rPr>
        <w:t xml:space="preserve">２</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日付け入札告示のありました、</w:t>
      </w:r>
      <w:r w:rsidDel="00000000" w:rsidR="00000000" w:rsidRPr="00000000">
        <w:rPr>
          <w:rFonts w:ascii="MS Mincho" w:cs="MS Mincho" w:eastAsia="MS Mincho" w:hAnsi="MS Mincho"/>
          <w:sz w:val="24"/>
          <w:szCs w:val="24"/>
          <w:rtl w:val="0"/>
        </w:rPr>
        <w:t xml:space="preserve">札幌市公園便所等清掃及び維持管理業務（東地区）</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に係る入札参加資格について確認されたく、申請します。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なお、申請者は入札告示に規定する入札参加資格を全て満たす者であること、並びにこの申請書及び下記の資料の内容について事実と相違ないことを誓約します。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１　一般競争入札参加資格確認資料</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⑴　入札説明書４⑺に定める資格を有することを証する書類</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　免状又は合格証明書等の写し</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0" w:right="0" w:hanging="9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　直接的な雇用関係を確認できる書類（氏名・事業所名が記載された</w:t>
      </w:r>
      <w:r w:rsidDel="00000000" w:rsidR="00000000" w:rsidRPr="00000000">
        <w:rPr>
          <w:rFonts w:ascii="MS Mincho" w:cs="MS Mincho" w:eastAsia="MS Mincho" w:hAnsi="MS Mincho"/>
          <w:sz w:val="24"/>
          <w:szCs w:val="24"/>
          <w:rtl w:val="0"/>
        </w:rPr>
        <w:t xml:space="preserve">住民税特別徴収税額決定通知書、健康保険・厚生年金保険被保険者標準報酬決定通知書など</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MS Mincho" w:cs="MS Mincho" w:eastAsia="MS Mincho" w:hAnsi="MS Mincho"/>
          <w:sz w:val="24"/>
          <w:szCs w:val="24"/>
          <w:rtl w:val="0"/>
        </w:rPr>
        <w:t xml:space="preserve">の写し</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　その他（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hanging="20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本申請書の提出にあたり、見積依頼用メールアドレス（札幌市競争入札参加資格名簿に登録されているメールアドレス）から、次のメールアドレスあてに送信する場合は、押印を省略できます。</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メールアドレス：</w:t>
      </w:r>
      <w:hyperlink r:id="rId7">
        <w:r w:rsidDel="00000000" w:rsidR="00000000" w:rsidRPr="00000000">
          <w:rPr>
            <w:rFonts w:ascii="MS Mincho" w:cs="MS Mincho" w:eastAsia="MS Mincho" w:hAnsi="MS Mincho"/>
            <w:b w:val="0"/>
            <w:bCs w:val="0"/>
            <w:i w:val="0"/>
            <w:iCs w:val="0"/>
            <w:smallCaps w:val="0"/>
            <w:strike w:val="0"/>
            <w:color w:val="0563c1"/>
            <w:sz w:val="21"/>
            <w:szCs w:val="21"/>
            <w:u w:val="single"/>
            <w:shd w:fill="auto" w:val="clear"/>
            <w:vertAlign w:val="baseline"/>
            <w:rtl w:val="0"/>
          </w:rPr>
          <w:t xml:space="preserve">midori-suishin-jimu@city.sapporo.jp</w:t>
        </w:r>
      </w:hyperlink>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吹き出し">
    <w:name w:val="吹き出し"/>
    <w:basedOn w:val="標準"/>
    <w:next w:val="吹き出し"/>
    <w:autoRedefine w:val="0"/>
    <w:hidden w:val="0"/>
    <w:qFormat w:val="1"/>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position w:val="-1"/>
      <w:sz w:val="18"/>
      <w:szCs w:val="18"/>
      <w:effect w:val="none"/>
      <w:vertAlign w:val="baseline"/>
      <w:cs w:val="0"/>
      <w:em w:val="none"/>
      <w:lang/>
    </w:rPr>
  </w:style>
  <w:style w:type="paragraph" w:styleId="ヘッダー">
    <w:name w:val="ヘッダー"/>
    <w:basedOn w:val="標準"/>
    <w:next w:val="ヘッダ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ヘッダー(文字)">
    <w:name w:val="ヘッダー (文字)"/>
    <w:basedOn w:val="段落フォント"/>
    <w:next w:val="ヘッダー(文字)"/>
    <w:autoRedefine w:val="0"/>
    <w:hidden w:val="0"/>
    <w:qFormat w:val="0"/>
    <w:rPr>
      <w:w w:val="100"/>
      <w:position w:val="-1"/>
      <w:effect w:val="none"/>
      <w:vertAlign w:val="baseline"/>
      <w:cs w:val="0"/>
      <w:em w:val="none"/>
      <w:lang/>
    </w:rPr>
  </w:style>
  <w:style w:type="paragraph" w:styleId="フッター">
    <w:name w:val="フッター"/>
    <w:basedOn w:val="標準"/>
    <w:next w:val="フッタ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フッター(文字)">
    <w:name w:val="フッター (文字)"/>
    <w:basedOn w:val="段落フォント"/>
    <w:next w:val="フッター(文字)"/>
    <w:autoRedefine w:val="0"/>
    <w:hidden w:val="0"/>
    <w:qFormat w:val="0"/>
    <w:rPr>
      <w:w w:val="100"/>
      <w:position w:val="-1"/>
      <w:effect w:val="none"/>
      <w:vertAlign w:val="baseline"/>
      <w:cs w:val="0"/>
      <w:em w:val="none"/>
      <w:lang/>
    </w:rPr>
  </w:style>
  <w:style w:type="table" w:styleId="表(格子)">
    <w:name w:val="表 (格子)"/>
    <w:basedOn w:val="標準の表"/>
    <w:next w:val="表(格子)"/>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1"/>
    <w:pPr>
      <w:widowControl w:val="0"/>
      <w:suppressAutoHyphens w:val="1"/>
      <w:spacing w:line="1" w:lineRule="atLeast"/>
      <w:ind w:leftChars="-1" w:rightChars="0" w:firstLineChars="-1"/>
      <w:jc w:val="center"/>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character" w:styleId="記(文字)">
    <w:name w:val="記 (文字)"/>
    <w:next w:val="記(文字)"/>
    <w:autoRedefine w:val="0"/>
    <w:hidden w:val="0"/>
    <w:qFormat w:val="0"/>
    <w:rPr>
      <w:rFonts w:ascii="ＭＳ 明朝" w:hAnsi="ＭＳ 明朝"/>
      <w:w w:val="100"/>
      <w:kern w:val="2"/>
      <w:position w:val="-1"/>
      <w:sz w:val="24"/>
      <w:szCs w:val="24"/>
      <w:effect w:val="none"/>
      <w:vertAlign w:val="baseline"/>
      <w:cs w:val="0"/>
      <w:em w:val="none"/>
      <w:lang/>
    </w:rPr>
  </w:style>
  <w:style w:type="paragraph" w:styleId="日付">
    <w:name w:val="日付"/>
    <w:basedOn w:val="標準"/>
    <w:next w:val="標準"/>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日付(文字)">
    <w:name w:val="日付 (文字)"/>
    <w:next w:val="日付(文字)"/>
    <w:autoRedefine w:val="0"/>
    <w:hidden w:val="0"/>
    <w:qFormat w:val="0"/>
    <w:rPr>
      <w:w w:val="100"/>
      <w:kern w:val="2"/>
      <w:position w:val="-1"/>
      <w:sz w:val="21"/>
      <w:szCs w:val="22"/>
      <w:effect w:val="none"/>
      <w:vertAlign w:val="baseline"/>
      <w:cs w:val="0"/>
      <w:em w:val="none"/>
      <w:lang/>
    </w:rPr>
  </w:style>
  <w:style w:type="paragraph" w:styleId="結語">
    <w:name w:val="結語"/>
    <w:basedOn w:val="標準"/>
    <w:next w:val="結語"/>
    <w:autoRedefine w:val="0"/>
    <w:hidden w:val="0"/>
    <w:qFormat w:val="1"/>
    <w:pPr>
      <w:widowControl w:val="0"/>
      <w:suppressAutoHyphens w:val="1"/>
      <w:spacing w:line="1" w:lineRule="atLeast"/>
      <w:ind w:leftChars="-1" w:rightChars="0" w:firstLineChars="-1"/>
      <w:jc w:val="right"/>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character" w:styleId="結語(文字)">
    <w:name w:val="結語 (文字)"/>
    <w:next w:val="結語(文字)"/>
    <w:autoRedefine w:val="0"/>
    <w:hidden w:val="0"/>
    <w:qFormat w:val="0"/>
    <w:rPr>
      <w:rFonts w:ascii="ＭＳ 明朝" w:hAnsi="ＭＳ 明朝"/>
      <w:w w:val="100"/>
      <w:kern w:val="2"/>
      <w:position w:val="-1"/>
      <w:sz w:val="24"/>
      <w:szCs w:val="24"/>
      <w:effect w:val="none"/>
      <w:vertAlign w:val="baseline"/>
      <w:cs w:val="0"/>
      <w:em w:val="none"/>
      <w:lang/>
    </w:rPr>
  </w:style>
  <w:style w:type="character" w:styleId="ハイパーリンク">
    <w:name w:val="ハイパーリンク"/>
    <w:next w:val="ハイパーリンク"/>
    <w:autoRedefine w:val="0"/>
    <w:hidden w:val="0"/>
    <w:qFormat w:val="1"/>
    <w:rPr>
      <w:color w:val="0563c1"/>
      <w:w w:val="100"/>
      <w:position w:val="-1"/>
      <w:u w:val="single"/>
      <w:effect w:val="none"/>
      <w:vertAlign w:val="baseline"/>
      <w:cs w:val="0"/>
      <w:em w:val="none"/>
      <w:lang/>
    </w:rPr>
  </w:style>
  <w:style w:type="character" w:styleId="未解決のメンション">
    <w:name w:val="未解決のメンション"/>
    <w:next w:val="未解決のメンション"/>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idori-suishin-jimu@city.sappor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tO9NkUjYevUbPJ2H+6Ze3whvaQ==">CgMxLjA4AHIhMUxaZlY0cFlJMGduTXVaQS04Q0pKMnRDU0xDc01GNmhI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2017-05-16T23:54:00Z</dcterms:created>
</cp:coreProperties>
</file>

<file path=docProps/custom.xml><?xml version="1.0" encoding="utf-8"?>
<Properties xmlns="http://schemas.openxmlformats.org/officeDocument/2006/custom-properties" xmlns:vt="http://schemas.openxmlformats.org/officeDocument/2006/docPropsVTypes"/>
</file>